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851"/>
        <w:gridCol w:w="3402"/>
        <w:gridCol w:w="992"/>
        <w:gridCol w:w="3827"/>
      </w:tblGrid>
      <w:tr w:rsidR="00076E9E" w:rsidRPr="00784A2A" w:rsidTr="000E5863">
        <w:trPr>
          <w:trHeight w:val="383"/>
        </w:trPr>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pStyle w:val="1"/>
            </w:pPr>
            <w:r w:rsidRPr="00B47AB0">
              <w:rPr>
                <w:rFonts w:hint="eastAsia"/>
              </w:rPr>
              <w:t>To</w:t>
            </w:r>
          </w:p>
        </w:tc>
        <w:tc>
          <w:tcPr>
            <w:tcW w:w="340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
                <w:bCs/>
              </w:rPr>
            </w:pPr>
            <w:r w:rsidRPr="00B47AB0">
              <w:rPr>
                <w:rFonts w:asciiTheme="minorEastAsia" w:eastAsiaTheme="minorEastAsia" w:hAnsiTheme="minorEastAsia" w:cs="Arial" w:hint="eastAsia"/>
                <w:b/>
                <w:bCs/>
              </w:rPr>
              <w:t>ALL</w:t>
            </w:r>
          </w:p>
        </w:tc>
        <w:tc>
          <w:tcPr>
            <w:tcW w:w="99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bCs/>
              </w:rPr>
              <w:t>Doc. No.</w:t>
            </w:r>
          </w:p>
        </w:tc>
        <w:tc>
          <w:tcPr>
            <w:tcW w:w="3827"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
                <w:bCs/>
              </w:rPr>
            </w:pPr>
          </w:p>
        </w:tc>
      </w:tr>
      <w:tr w:rsidR="00076E9E" w:rsidRPr="00784A2A" w:rsidTr="000230CE">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CC</w:t>
            </w:r>
          </w:p>
        </w:tc>
        <w:tc>
          <w:tcPr>
            <w:tcW w:w="340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p>
        </w:tc>
        <w:tc>
          <w:tcPr>
            <w:tcW w:w="99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bCs/>
              </w:rPr>
              <w:t xml:space="preserve">Country </w:t>
            </w:r>
          </w:p>
        </w:tc>
        <w:tc>
          <w:tcPr>
            <w:tcW w:w="3827" w:type="dxa"/>
            <w:tcBorders>
              <w:top w:val="single" w:sz="6" w:space="0" w:color="auto"/>
              <w:left w:val="single" w:sz="6" w:space="0" w:color="auto"/>
              <w:bottom w:val="single" w:sz="6" w:space="0" w:color="auto"/>
              <w:right w:val="single" w:sz="6" w:space="0" w:color="auto"/>
            </w:tcBorders>
          </w:tcPr>
          <w:p w:rsidR="00076E9E" w:rsidRPr="003C1E85" w:rsidRDefault="00076E9E" w:rsidP="00076E9E">
            <w:pPr>
              <w:wordWrap/>
              <w:snapToGrid w:val="0"/>
              <w:spacing w:line="300" w:lineRule="exact"/>
              <w:jc w:val="left"/>
              <w:rPr>
                <w:rFonts w:asciiTheme="minorEastAsia" w:eastAsiaTheme="minorEastAsia" w:hAnsiTheme="minorEastAsia" w:cs="Arial"/>
                <w:b/>
                <w:bCs/>
              </w:rPr>
            </w:pPr>
            <w:r>
              <w:rPr>
                <w:rFonts w:asciiTheme="minorEastAsia" w:eastAsiaTheme="minorEastAsia" w:hAnsiTheme="minorEastAsia" w:cs="Arial" w:hint="eastAsia"/>
                <w:b/>
                <w:bCs/>
              </w:rPr>
              <w:t>ALL</w:t>
            </w:r>
          </w:p>
        </w:tc>
      </w:tr>
      <w:tr w:rsidR="00076E9E" w:rsidRPr="00784A2A" w:rsidTr="000230CE">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From</w:t>
            </w:r>
          </w:p>
        </w:tc>
        <w:tc>
          <w:tcPr>
            <w:tcW w:w="340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Pr>
                <w:rFonts w:ascii="맑은 고딕" w:eastAsia="맑은 고딕" w:hAnsi="맑은 고딕" w:hint="eastAsia"/>
              </w:rPr>
              <w:t>kcj1102</w:t>
            </w:r>
          </w:p>
        </w:tc>
        <w:tc>
          <w:tcPr>
            <w:tcW w:w="99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E-mail</w:t>
            </w:r>
          </w:p>
        </w:tc>
        <w:tc>
          <w:tcPr>
            <w:tcW w:w="3827" w:type="dxa"/>
            <w:tcBorders>
              <w:top w:val="single" w:sz="6" w:space="0" w:color="auto"/>
              <w:left w:val="single" w:sz="6" w:space="0" w:color="auto"/>
              <w:bottom w:val="single" w:sz="6" w:space="0" w:color="auto"/>
              <w:right w:val="single" w:sz="6" w:space="0" w:color="auto"/>
            </w:tcBorders>
          </w:tcPr>
          <w:p w:rsidR="00076E9E" w:rsidRPr="00353507" w:rsidRDefault="000D121D" w:rsidP="00076E9E">
            <w:pPr>
              <w:wordWrap/>
              <w:snapToGrid w:val="0"/>
              <w:spacing w:line="300" w:lineRule="exact"/>
              <w:jc w:val="left"/>
              <w:rPr>
                <w:rFonts w:ascii="맑은 고딕" w:eastAsia="맑은 고딕" w:hAnsi="맑은 고딕"/>
              </w:rPr>
            </w:pPr>
            <w:hyperlink r:id="rId8" w:history="1">
              <w:r w:rsidR="00076E9E" w:rsidRPr="00621212">
                <w:rPr>
                  <w:rStyle w:val="a9"/>
                  <w:rFonts w:ascii="맑은 고딕" w:eastAsia="맑은 고딕" w:hAnsi="맑은 고딕" w:hint="eastAsia"/>
                </w:rPr>
                <w:t>kcj1102@samsung.com</w:t>
              </w:r>
            </w:hyperlink>
            <w:r w:rsidR="00076E9E">
              <w:rPr>
                <w:rFonts w:ascii="맑은 고딕" w:eastAsia="맑은 고딕" w:hAnsi="맑은 고딕" w:hint="eastAsia"/>
              </w:rPr>
              <w:t xml:space="preserve"> </w:t>
            </w:r>
            <w:hyperlink r:id="rId9" w:history="1"/>
          </w:p>
        </w:tc>
      </w:tr>
      <w:tr w:rsidR="00076E9E" w:rsidRPr="00D66422" w:rsidTr="00B47AB0">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pStyle w:val="a5"/>
              <w:tabs>
                <w:tab w:val="clear" w:pos="4252"/>
                <w:tab w:val="clear" w:pos="8504"/>
              </w:tabs>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Subject</w:t>
            </w:r>
          </w:p>
        </w:tc>
        <w:tc>
          <w:tcPr>
            <w:tcW w:w="8221" w:type="dxa"/>
            <w:gridSpan w:val="3"/>
            <w:tcBorders>
              <w:top w:val="single" w:sz="6" w:space="0" w:color="auto"/>
              <w:left w:val="single" w:sz="6" w:space="0" w:color="auto"/>
              <w:bottom w:val="single" w:sz="6" w:space="0" w:color="auto"/>
              <w:right w:val="single" w:sz="6" w:space="0" w:color="auto"/>
            </w:tcBorders>
          </w:tcPr>
          <w:p w:rsidR="00076E9E" w:rsidRPr="00B47AB0" w:rsidRDefault="00EE0A04" w:rsidP="00B36E11">
            <w:pPr>
              <w:pStyle w:val="a5"/>
              <w:tabs>
                <w:tab w:val="clear" w:pos="4252"/>
                <w:tab w:val="clear" w:pos="8504"/>
              </w:tabs>
              <w:wordWrap/>
              <w:snapToGrid w:val="0"/>
              <w:spacing w:line="300" w:lineRule="exact"/>
              <w:jc w:val="left"/>
              <w:rPr>
                <w:rFonts w:asciiTheme="minorEastAsia" w:eastAsiaTheme="minorEastAsia" w:hAnsiTheme="minorEastAsia" w:cs="Arial"/>
                <w:b/>
                <w:bCs/>
                <w:color w:val="0000FF"/>
              </w:rPr>
            </w:pPr>
            <w:r w:rsidRPr="00B47AB0">
              <w:rPr>
                <w:rFonts w:asciiTheme="minorEastAsia" w:eastAsiaTheme="minorEastAsia" w:hAnsiTheme="minorEastAsia" w:cs="Arial" w:hint="eastAsia"/>
                <w:b/>
                <w:bCs/>
                <w:color w:val="0000FF"/>
                <w:sz w:val="22"/>
              </w:rPr>
              <w:t xml:space="preserve">SCM Express </w:t>
            </w:r>
            <w:r w:rsidRPr="00B47AB0">
              <w:rPr>
                <w:rFonts w:asciiTheme="minorEastAsia" w:eastAsiaTheme="minorEastAsia" w:hAnsiTheme="minorEastAsia" w:cs="Arial"/>
                <w:b/>
                <w:bCs/>
                <w:color w:val="0000FF"/>
                <w:sz w:val="22"/>
              </w:rPr>
              <w:t>S/W</w:t>
            </w:r>
            <w:r>
              <w:rPr>
                <w:rFonts w:asciiTheme="minorEastAsia" w:eastAsiaTheme="minorEastAsia" w:hAnsiTheme="minorEastAsia" w:cs="Arial" w:hint="eastAsia"/>
                <w:b/>
                <w:bCs/>
                <w:color w:val="0000FF"/>
                <w:sz w:val="22"/>
              </w:rPr>
              <w:t xml:space="preserve"> V</w:t>
            </w:r>
            <w:r>
              <w:rPr>
                <w:rFonts w:asciiTheme="minorEastAsia" w:eastAsiaTheme="minorEastAsia" w:hAnsiTheme="minorEastAsia" w:cs="Arial"/>
                <w:b/>
                <w:bCs/>
                <w:color w:val="0000FF"/>
                <w:sz w:val="22"/>
              </w:rPr>
              <w:t>7.1.0.4</w:t>
            </w:r>
            <w:r w:rsidRPr="00B47AB0">
              <w:rPr>
                <w:rFonts w:asciiTheme="minorEastAsia" w:eastAsiaTheme="minorEastAsia" w:hAnsiTheme="minorEastAsia" w:cs="Arial" w:hint="eastAsia"/>
                <w:b/>
                <w:bCs/>
                <w:color w:val="0000FF"/>
                <w:sz w:val="22"/>
              </w:rPr>
              <w:t xml:space="preserve"> r</w:t>
            </w:r>
            <w:r w:rsidRPr="00B47AB0">
              <w:rPr>
                <w:rFonts w:asciiTheme="minorEastAsia" w:eastAsiaTheme="minorEastAsia" w:hAnsiTheme="minorEastAsia" w:cs="Arial"/>
                <w:b/>
                <w:bCs/>
                <w:color w:val="0000FF"/>
                <w:sz w:val="22"/>
              </w:rPr>
              <w:t>elease</w:t>
            </w:r>
          </w:p>
        </w:tc>
      </w:tr>
    </w:tbl>
    <w:p w:rsidR="00F028F5" w:rsidRPr="00745C67" w:rsidRDefault="00F028F5" w:rsidP="00784A2A">
      <w:pPr>
        <w:wordWrap/>
        <w:snapToGrid w:val="0"/>
        <w:spacing w:line="240" w:lineRule="auto"/>
        <w:rPr>
          <w:rFonts w:asciiTheme="minorEastAsia" w:eastAsiaTheme="minorEastAsia" w:hAnsiTheme="minorEastAsia" w:cs="Arial"/>
          <w:b/>
          <w:bCs/>
          <w:color w:val="0000FF"/>
          <w:sz w:val="24"/>
        </w:rPr>
      </w:pPr>
      <w:r w:rsidRPr="00745C67">
        <w:rPr>
          <w:rFonts w:asciiTheme="minorEastAsia" w:eastAsiaTheme="minorEastAsia" w:hAnsiTheme="minorEastAsia" w:cs="Arial"/>
          <w:b/>
          <w:bCs/>
          <w:color w:val="0000FF"/>
          <w:sz w:val="24"/>
        </w:rPr>
        <w:t xml:space="preserve">Overview: </w:t>
      </w:r>
    </w:p>
    <w:p w:rsidR="00DE7286" w:rsidRPr="00607C6B" w:rsidRDefault="00DE7286" w:rsidP="00DE7286">
      <w:pPr>
        <w:wordWrap/>
        <w:snapToGrid w:val="0"/>
        <w:spacing w:line="240" w:lineRule="auto"/>
        <w:rPr>
          <w:rFonts w:asciiTheme="minorEastAsia" w:eastAsiaTheme="minorEastAsia" w:hAnsiTheme="minorEastAsia" w:cs="Arial"/>
          <w:b/>
          <w:bCs/>
        </w:rPr>
      </w:pPr>
    </w:p>
    <w:p w:rsidR="00DE7286" w:rsidRPr="00784A2A" w:rsidRDefault="00DE7286" w:rsidP="00DE7286">
      <w:pPr>
        <w:wordWrap/>
        <w:snapToGrid w:val="0"/>
        <w:spacing w:line="240" w:lineRule="auto"/>
        <w:rPr>
          <w:rFonts w:asciiTheme="minorEastAsia" w:eastAsiaTheme="minorEastAsia" w:hAnsiTheme="minorEastAsia" w:cs="Arial"/>
          <w:b/>
          <w:bCs/>
        </w:rPr>
      </w:pPr>
      <w:r w:rsidRPr="00784A2A">
        <w:rPr>
          <w:rFonts w:asciiTheme="minorEastAsia" w:eastAsiaTheme="minorEastAsia" w:hAnsiTheme="minorEastAsia" w:cs="Arial" w:hint="eastAsia"/>
          <w:b/>
          <w:bCs/>
        </w:rPr>
        <w:t>SCM Express</w:t>
      </w:r>
      <w:r w:rsidRPr="00784A2A">
        <w:rPr>
          <w:rFonts w:asciiTheme="minorEastAsia" w:eastAsiaTheme="minorEastAsia" w:hAnsiTheme="minorEastAsia" w:cs="Arial"/>
          <w:b/>
          <w:bCs/>
        </w:rPr>
        <w:t xml:space="preserve"> S/W </w:t>
      </w:r>
      <w:r w:rsidRPr="00784A2A">
        <w:rPr>
          <w:rFonts w:asciiTheme="minorEastAsia" w:eastAsiaTheme="minorEastAsia" w:hAnsiTheme="minorEastAsia" w:cs="Arial" w:hint="eastAsia"/>
          <w:b/>
          <w:bCs/>
        </w:rPr>
        <w:t>r</w:t>
      </w:r>
      <w:r w:rsidRPr="00784A2A">
        <w:rPr>
          <w:rFonts w:asciiTheme="minorEastAsia" w:eastAsiaTheme="minorEastAsia" w:hAnsiTheme="minorEastAsia" w:cs="Arial"/>
          <w:b/>
          <w:bCs/>
        </w:rPr>
        <w:t>elease</w:t>
      </w:r>
    </w:p>
    <w:tbl>
      <w:tblPr>
        <w:tblW w:w="9072" w:type="dxa"/>
        <w:tblInd w:w="28" w:type="dxa"/>
        <w:tblCellMar>
          <w:left w:w="99" w:type="dxa"/>
          <w:right w:w="99" w:type="dxa"/>
        </w:tblCellMar>
        <w:tblLook w:val="0000" w:firstRow="0" w:lastRow="0" w:firstColumn="0" w:lastColumn="0" w:noHBand="0" w:noVBand="0"/>
      </w:tblPr>
      <w:tblGrid>
        <w:gridCol w:w="1843"/>
        <w:gridCol w:w="3827"/>
        <w:gridCol w:w="3402"/>
      </w:tblGrid>
      <w:tr w:rsidR="00076E9E" w:rsidRPr="00784A2A" w:rsidTr="00BF7EAF">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b/>
              </w:rPr>
              <w:t>System</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Package name</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Description</w:t>
            </w:r>
          </w:p>
        </w:tc>
      </w:tr>
      <w:tr w:rsidR="00076E9E" w:rsidRPr="00784A2A" w:rsidTr="00BF7EAF">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SCM Express</w:t>
            </w:r>
          </w:p>
        </w:tc>
        <w:tc>
          <w:tcPr>
            <w:tcW w:w="38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76E9E" w:rsidRPr="00CA1D62" w:rsidRDefault="00EE0A04" w:rsidP="00D233F7">
            <w:pPr>
              <w:widowControl/>
              <w:wordWrap/>
              <w:adjustRightInd/>
              <w:spacing w:line="300" w:lineRule="exact"/>
              <w:jc w:val="left"/>
              <w:textAlignment w:val="auto"/>
              <w:rPr>
                <w:color w:val="000000"/>
              </w:rPr>
            </w:pPr>
            <w:r>
              <w:rPr>
                <w:color w:val="000000"/>
              </w:rPr>
              <w:t>SCME_7.1.0.4</w:t>
            </w:r>
            <w:r w:rsidRPr="00C415B1">
              <w:rPr>
                <w:color w:val="000000"/>
              </w:rPr>
              <w:t>_20</w:t>
            </w:r>
            <w:r>
              <w:rPr>
                <w:color w:val="000000"/>
              </w:rPr>
              <w:t>200406</w:t>
            </w:r>
            <w:r w:rsidRPr="00C415B1">
              <w:rPr>
                <w:color w:val="000000"/>
              </w:rPr>
              <w:t>.tar.gz</w:t>
            </w:r>
          </w:p>
        </w:tc>
        <w:tc>
          <w:tcPr>
            <w:tcW w:w="34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76E9E" w:rsidRPr="00784A2A" w:rsidRDefault="00076E9E" w:rsidP="00076E9E">
            <w:pPr>
              <w:widowControl/>
              <w:wordWrap/>
              <w:spacing w:line="300" w:lineRule="exact"/>
              <w:jc w:val="center"/>
              <w:rPr>
                <w:rFonts w:asciiTheme="minorEastAsia" w:eastAsiaTheme="minorEastAsia" w:hAnsiTheme="minorEastAsia" w:cs="Arial"/>
                <w:b/>
              </w:rPr>
            </w:pPr>
          </w:p>
        </w:tc>
      </w:tr>
      <w:tr w:rsidR="00DE7286" w:rsidRPr="00784A2A" w:rsidTr="00BF7EAF">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c>
          <w:tcPr>
            <w:tcW w:w="38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c>
          <w:tcPr>
            <w:tcW w:w="34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spacing w:line="300" w:lineRule="exact"/>
              <w:jc w:val="center"/>
              <w:rPr>
                <w:rFonts w:asciiTheme="minorEastAsia" w:eastAsiaTheme="minorEastAsia" w:hAnsiTheme="minorEastAsia" w:cs="Arial"/>
                <w:b/>
                <w:color w:val="BFBFBF"/>
              </w:rPr>
            </w:pPr>
          </w:p>
        </w:tc>
      </w:tr>
    </w:tbl>
    <w:p w:rsidR="00DE7286" w:rsidRDefault="00DE7286" w:rsidP="00DE7286">
      <w:pPr>
        <w:wordWrap/>
        <w:snapToGrid w:val="0"/>
        <w:spacing w:line="240" w:lineRule="auto"/>
        <w:rPr>
          <w:rFonts w:asciiTheme="minorEastAsia" w:eastAsiaTheme="minorEastAsia" w:hAnsiTheme="minorEastAsia" w:cs="Arial"/>
          <w:b/>
          <w:bCs/>
        </w:rPr>
      </w:pPr>
    </w:p>
    <w:p w:rsidR="00DE7286" w:rsidRPr="00784A2A" w:rsidRDefault="00DE7286" w:rsidP="00DE7286">
      <w:pPr>
        <w:wordWrap/>
        <w:snapToGrid w:val="0"/>
        <w:spacing w:line="240" w:lineRule="auto"/>
        <w:rPr>
          <w:rFonts w:asciiTheme="minorEastAsia" w:eastAsiaTheme="minorEastAsia" w:hAnsiTheme="minorEastAsia" w:cs="Arial"/>
          <w:b/>
          <w:bCs/>
        </w:rPr>
      </w:pPr>
      <w:r w:rsidRPr="00784A2A">
        <w:rPr>
          <w:rFonts w:asciiTheme="minorEastAsia" w:eastAsiaTheme="minorEastAsia" w:hAnsiTheme="minorEastAsia" w:cs="Arial" w:hint="eastAsia"/>
          <w:b/>
          <w:bCs/>
        </w:rPr>
        <w:t>SCM Express</w:t>
      </w:r>
      <w:r w:rsidR="005B335B">
        <w:rPr>
          <w:rFonts w:asciiTheme="minorEastAsia" w:eastAsiaTheme="minorEastAsia" w:hAnsiTheme="minorEastAsia" w:cs="Arial" w:hint="eastAsia"/>
          <w:b/>
          <w:bCs/>
        </w:rPr>
        <w:t xml:space="preserve"> </w:t>
      </w:r>
      <w:r>
        <w:rPr>
          <w:rFonts w:asciiTheme="minorEastAsia" w:eastAsiaTheme="minorEastAsia" w:hAnsiTheme="minorEastAsia" w:cs="Arial" w:hint="eastAsia"/>
          <w:b/>
          <w:bCs/>
        </w:rPr>
        <w:t>Package Checksum</w:t>
      </w:r>
    </w:p>
    <w:tbl>
      <w:tblPr>
        <w:tblW w:w="9098" w:type="dxa"/>
        <w:tblInd w:w="28" w:type="dxa"/>
        <w:tblCellMar>
          <w:left w:w="99" w:type="dxa"/>
          <w:right w:w="99" w:type="dxa"/>
        </w:tblCellMar>
        <w:tblLook w:val="0000" w:firstRow="0" w:lastRow="0" w:firstColumn="0" w:lastColumn="0" w:noHBand="0" w:noVBand="0"/>
      </w:tblPr>
      <w:tblGrid>
        <w:gridCol w:w="2694"/>
        <w:gridCol w:w="6404"/>
      </w:tblGrid>
      <w:tr w:rsidR="00076E9E" w:rsidRPr="00784A2A" w:rsidTr="00BF7EA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Package name</w:t>
            </w:r>
          </w:p>
        </w:tc>
        <w:tc>
          <w:tcPr>
            <w:tcW w:w="6404" w:type="dxa"/>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Pr>
                <w:rFonts w:asciiTheme="minorEastAsia" w:eastAsiaTheme="minorEastAsia" w:hAnsiTheme="minorEastAsia" w:cs="Arial" w:hint="eastAsia"/>
                <w:b/>
              </w:rPr>
              <w:t>Checksum</w:t>
            </w:r>
          </w:p>
        </w:tc>
      </w:tr>
      <w:tr w:rsidR="00B20A1F" w:rsidRPr="00784A2A" w:rsidTr="00BF7EA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B20A1F" w:rsidRPr="00CA1D62" w:rsidRDefault="00EE0A04" w:rsidP="00B20A1F">
            <w:pPr>
              <w:widowControl/>
              <w:wordWrap/>
              <w:adjustRightInd/>
              <w:spacing w:line="300" w:lineRule="exact"/>
              <w:jc w:val="left"/>
              <w:textAlignment w:val="auto"/>
              <w:rPr>
                <w:color w:val="000000"/>
              </w:rPr>
            </w:pPr>
            <w:r>
              <w:rPr>
                <w:color w:val="000000"/>
              </w:rPr>
              <w:t>SCME_7.1.0.4</w:t>
            </w:r>
            <w:r w:rsidRPr="00C415B1">
              <w:rPr>
                <w:color w:val="000000"/>
              </w:rPr>
              <w:t>_20</w:t>
            </w:r>
            <w:r>
              <w:rPr>
                <w:color w:val="000000"/>
              </w:rPr>
              <w:t>200406</w:t>
            </w:r>
            <w:r w:rsidRPr="00C415B1">
              <w:rPr>
                <w:color w:val="000000"/>
              </w:rPr>
              <w:t>.tar.gz</w:t>
            </w:r>
          </w:p>
        </w:tc>
        <w:tc>
          <w:tcPr>
            <w:tcW w:w="64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20A1F" w:rsidRPr="00E84553" w:rsidRDefault="00C82528" w:rsidP="00B20A1F">
            <w:pPr>
              <w:widowControl/>
              <w:wordWrap/>
              <w:adjustRightInd/>
              <w:spacing w:line="300" w:lineRule="exact"/>
              <w:jc w:val="left"/>
              <w:textAlignment w:val="auto"/>
              <w:rPr>
                <w:strike/>
                <w:color w:val="000000"/>
              </w:rPr>
            </w:pPr>
            <w:r w:rsidRPr="001D2305">
              <w:rPr>
                <w:color w:val="FF0000"/>
              </w:rPr>
              <w:t>84e40eb21df84f12ed4715b535d0d8db01273e74483fd994c3602bacad8bc85d</w:t>
            </w:r>
          </w:p>
        </w:tc>
      </w:tr>
      <w:tr w:rsidR="00DE7286" w:rsidRPr="00784A2A" w:rsidTr="00BF7EA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c>
          <w:tcPr>
            <w:tcW w:w="64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r>
    </w:tbl>
    <w:p w:rsidR="00DE7286" w:rsidRDefault="00DE7286" w:rsidP="00DE7286">
      <w:pPr>
        <w:pStyle w:val="a1"/>
        <w:wordWrap/>
        <w:spacing w:line="240" w:lineRule="auto"/>
        <w:ind w:left="0"/>
        <w:rPr>
          <w:rFonts w:asciiTheme="minorEastAsia" w:eastAsiaTheme="minorEastAsia" w:hAnsiTheme="minorEastAsia" w:cs="Arial"/>
          <w:b/>
          <w:color w:val="FF0000"/>
        </w:rPr>
      </w:pPr>
    </w:p>
    <w:p w:rsidR="00B47AB0" w:rsidRPr="00784A2A" w:rsidRDefault="00AF2E00" w:rsidP="00B47AB0">
      <w:pPr>
        <w:wordWrap/>
        <w:snapToGrid w:val="0"/>
        <w:spacing w:line="240" w:lineRule="auto"/>
        <w:rPr>
          <w:rFonts w:asciiTheme="minorEastAsia" w:eastAsiaTheme="minorEastAsia" w:hAnsiTheme="minorEastAsia" w:cs="Arial"/>
          <w:b/>
          <w:bCs/>
        </w:rPr>
      </w:pPr>
      <w:r>
        <w:rPr>
          <w:rFonts w:asciiTheme="minorEastAsia" w:eastAsiaTheme="minorEastAsia" w:hAnsiTheme="minorEastAsia" w:cs="Arial" w:hint="eastAsia"/>
          <w:b/>
          <w:bCs/>
        </w:rPr>
        <w:t>Version Matrix Table</w:t>
      </w:r>
    </w:p>
    <w:tbl>
      <w:tblPr>
        <w:tblW w:w="9045" w:type="dxa"/>
        <w:tblInd w:w="84" w:type="dxa"/>
        <w:tblLayout w:type="fixed"/>
        <w:tblCellMar>
          <w:left w:w="57" w:type="dxa"/>
          <w:right w:w="57" w:type="dxa"/>
        </w:tblCellMar>
        <w:tblLook w:val="04A0" w:firstRow="1" w:lastRow="0" w:firstColumn="1" w:lastColumn="0" w:noHBand="0" w:noVBand="1"/>
      </w:tblPr>
      <w:tblGrid>
        <w:gridCol w:w="1254"/>
        <w:gridCol w:w="987"/>
        <w:gridCol w:w="1985"/>
        <w:gridCol w:w="2268"/>
        <w:gridCol w:w="2551"/>
      </w:tblGrid>
      <w:tr w:rsidR="00CE364B" w:rsidRPr="00BA7AF5" w:rsidTr="00C25DBD">
        <w:trPr>
          <w:trHeight w:val="42"/>
        </w:trPr>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Type</w:t>
            </w:r>
          </w:p>
        </w:tc>
        <w:tc>
          <w:tcPr>
            <w:tcW w:w="297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Model</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Compatible Version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Remark</w:t>
            </w:r>
          </w:p>
        </w:tc>
      </w:tr>
      <w:tr w:rsidR="00CE6CF0" w:rsidRPr="00B47AB0" w:rsidTr="00C25DBD">
        <w:trPr>
          <w:trHeight w:val="42"/>
        </w:trPr>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SIP Phone</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w:t>
            </w:r>
            <w:r>
              <w:rPr>
                <w:rFonts w:asciiTheme="minorEastAsia" w:eastAsiaTheme="minorEastAsia" w:hAnsiTheme="minorEastAsia" w:cs="굴림" w:hint="eastAsia"/>
                <w:bCs/>
              </w:rPr>
              <w:t>6021</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V01.</w:t>
            </w:r>
            <w:r w:rsidR="00034E29" w:rsidRPr="00B20A1F">
              <w:rPr>
                <w:rFonts w:asciiTheme="minorEastAsia" w:eastAsiaTheme="minorEastAsia" w:hAnsiTheme="minorEastAsia" w:cs="굴림" w:hint="eastAsia"/>
                <w:bCs/>
                <w:color w:val="FF0000"/>
              </w:rPr>
              <w:t>4</w:t>
            </w:r>
            <w:r w:rsidR="003602BD" w:rsidRPr="00B20A1F">
              <w:rPr>
                <w:rFonts w:asciiTheme="minorEastAsia" w:eastAsiaTheme="minorEastAsia" w:hAnsiTheme="minorEastAsia" w:cs="굴림" w:hint="eastAsia"/>
                <w:bCs/>
                <w:color w:val="FF0000"/>
              </w:rPr>
              <w:t>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42"/>
        </w:trPr>
        <w:tc>
          <w:tcPr>
            <w:tcW w:w="1254" w:type="dxa"/>
            <w:vMerge/>
            <w:tcBorders>
              <w:top w:val="nil"/>
              <w:left w:val="single" w:sz="4" w:space="0" w:color="auto"/>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w:t>
            </w:r>
            <w:r>
              <w:rPr>
                <w:rFonts w:asciiTheme="minorEastAsia" w:eastAsiaTheme="minorEastAsia" w:hAnsiTheme="minorEastAsia" w:cs="굴림" w:hint="eastAsia"/>
                <w:bCs/>
              </w:rPr>
              <w:t>6011</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V01.</w:t>
            </w:r>
            <w:r w:rsidR="00034E29" w:rsidRPr="00B20A1F">
              <w:rPr>
                <w:rFonts w:asciiTheme="minorEastAsia" w:eastAsiaTheme="minorEastAsia" w:hAnsiTheme="minorEastAsia" w:cs="굴림" w:hint="eastAsia"/>
                <w:bCs/>
                <w:color w:val="FF0000"/>
              </w:rPr>
              <w:t>4</w:t>
            </w:r>
            <w:r w:rsidR="003602BD" w:rsidRPr="00B20A1F">
              <w:rPr>
                <w:rFonts w:asciiTheme="minorEastAsia" w:eastAsiaTheme="minorEastAsia" w:hAnsiTheme="minorEastAsia" w:cs="굴림" w:hint="eastAsia"/>
                <w:bCs/>
                <w:color w:val="FF0000"/>
              </w:rPr>
              <w:t>0</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42"/>
        </w:trPr>
        <w:tc>
          <w:tcPr>
            <w:tcW w:w="1254" w:type="dxa"/>
            <w:vMerge/>
            <w:tcBorders>
              <w:top w:val="nil"/>
              <w:left w:val="single" w:sz="4" w:space="0" w:color="auto"/>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9F003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SMT-i5243</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2.61</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9F0030">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172"/>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SMT-i5230</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172"/>
        </w:trPr>
        <w:tc>
          <w:tcPr>
            <w:tcW w:w="1254" w:type="dxa"/>
            <w:vMerge/>
            <w:tcBorders>
              <w:top w:val="nil"/>
              <w:left w:val="single" w:sz="4" w:space="0" w:color="auto"/>
              <w:bottom w:val="single" w:sz="4" w:space="0" w:color="auto"/>
              <w:right w:val="single" w:sz="4" w:space="0" w:color="auto"/>
            </w:tcBorders>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SMT-i5210</w:t>
            </w:r>
            <w:r>
              <w:rPr>
                <w:rFonts w:asciiTheme="minorEastAsia" w:eastAsiaTheme="minorEastAsia" w:hAnsiTheme="minorEastAsia" w:cs="굴림"/>
                <w:bCs/>
              </w:rPr>
              <w:t>S</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SMT-i5210</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2.8</w:t>
            </w:r>
            <w:r w:rsidR="003602BD" w:rsidRPr="00B20A1F">
              <w:rPr>
                <w:rFonts w:asciiTheme="minorEastAsia" w:eastAsiaTheme="minorEastAsia" w:hAnsiTheme="minorEastAsia" w:cs="굴림" w:hint="eastAsia"/>
                <w:bCs/>
                <w:color w:val="FF0000"/>
              </w:rPr>
              <w:t>4</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SMT-i5264</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V01.35</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SMT-i3105</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SMT-i5343</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3602BD">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3.</w:t>
            </w:r>
            <w:r w:rsidR="00034E29" w:rsidRPr="00B20A1F">
              <w:rPr>
                <w:rFonts w:asciiTheme="minorEastAsia" w:eastAsiaTheme="minorEastAsia" w:hAnsiTheme="minorEastAsia" w:cs="굴림" w:hint="eastAsia"/>
                <w:bCs/>
                <w:color w:val="FF0000"/>
              </w:rPr>
              <w:t>9</w:t>
            </w:r>
            <w:r w:rsidR="003602BD" w:rsidRPr="00B20A1F">
              <w:rPr>
                <w:rFonts w:asciiTheme="minorEastAsia" w:eastAsiaTheme="minorEastAsia" w:hAnsiTheme="minorEastAsia" w:cs="굴림" w:hint="eastAsia"/>
                <w:bCs/>
                <w:color w:val="FF0000"/>
              </w:rPr>
              <w:t>0</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SMT-i5220(S/D)</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3602BD">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SMT-i2205(S/D)</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val="restart"/>
            <w:tcBorders>
              <w:top w:val="nil"/>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Gateway</w:t>
            </w:r>
          </w:p>
        </w:tc>
        <w:tc>
          <w:tcPr>
            <w:tcW w:w="987" w:type="dxa"/>
            <w:vMerge w:val="restart"/>
            <w:tcBorders>
              <w:top w:val="nil"/>
              <w:left w:val="single" w:sz="4" w:space="0" w:color="auto"/>
              <w:right w:val="single" w:sz="4" w:space="0" w:color="auto"/>
            </w:tcBorders>
            <w:shd w:val="clear" w:color="auto" w:fill="auto"/>
            <w:vAlign w:val="center"/>
            <w:hideMark/>
          </w:tcPr>
          <w:p w:rsidR="009443AA" w:rsidRPr="00BA7AF5"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OS7</w:t>
            </w:r>
            <w:r w:rsidRPr="00BA7AF5">
              <w:rPr>
                <w:rFonts w:asciiTheme="minorEastAsia" w:eastAsiaTheme="minorEastAsia" w:hAnsiTheme="minorEastAsia" w:cs="굴림" w:hint="eastAsia"/>
                <w:bCs/>
              </w:rPr>
              <w:t>4</w:t>
            </w:r>
            <w:r w:rsidRPr="00B47AB0">
              <w:rPr>
                <w:rFonts w:asciiTheme="minorEastAsia" w:eastAsiaTheme="minorEastAsia" w:hAnsiTheme="minorEastAsia" w:cs="굴림" w:hint="eastAsia"/>
                <w:bCs/>
              </w:rPr>
              <w:t>00</w:t>
            </w:r>
          </w:p>
          <w:p w:rsidR="009443AA" w:rsidRDefault="009443AA" w:rsidP="001D4F3E">
            <w:pPr>
              <w:widowControl/>
              <w:wordWrap/>
              <w:spacing w:line="280" w:lineRule="exact"/>
              <w:jc w:val="left"/>
              <w:rPr>
                <w:rFonts w:asciiTheme="minorEastAsia" w:eastAsiaTheme="minorEastAsia" w:hAnsiTheme="minorEastAsia" w:cs="굴림"/>
                <w:bCs/>
              </w:rPr>
            </w:pPr>
            <w:r w:rsidRPr="00BA7AF5">
              <w:rPr>
                <w:rFonts w:asciiTheme="minorEastAsia" w:eastAsiaTheme="minorEastAsia" w:hAnsiTheme="minorEastAsia" w:cs="굴림" w:hint="eastAsia"/>
                <w:bCs/>
              </w:rPr>
              <w:t>OS7200</w:t>
            </w:r>
          </w:p>
          <w:p w:rsidR="009443AA"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OS7100</w:t>
            </w:r>
          </w:p>
          <w:p w:rsidR="009443AA"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OS7070</w:t>
            </w:r>
          </w:p>
          <w:p w:rsidR="00571880" w:rsidRPr="00B47AB0" w:rsidRDefault="00571880"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OS70</w:t>
            </w:r>
            <w:r>
              <w:rPr>
                <w:rFonts w:asciiTheme="minorEastAsia" w:eastAsiaTheme="minorEastAsia" w:hAnsiTheme="minorEastAsia" w:cs="굴림"/>
                <w:bCs/>
              </w:rPr>
              <w:t>30</w:t>
            </w: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MP40</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OS7</w:t>
            </w:r>
            <w:r w:rsidRPr="00BA7AF5">
              <w:rPr>
                <w:rFonts w:asciiTheme="minorEastAsia" w:eastAsiaTheme="minorEastAsia" w:hAnsiTheme="minorEastAsia" w:cs="굴림" w:hint="eastAsia"/>
                <w:bCs/>
              </w:rPr>
              <w:t>4</w:t>
            </w:r>
            <w:r w:rsidRPr="00B47AB0">
              <w:rPr>
                <w:rFonts w:asciiTheme="minorEastAsia" w:eastAsiaTheme="minorEastAsia" w:hAnsiTheme="minorEastAsia" w:cs="굴림" w:hint="eastAsia"/>
                <w:bCs/>
              </w:rPr>
              <w:t>00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A7AF5"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A7AF5" w:rsidRDefault="009443AA" w:rsidP="001D4F3E">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MP20</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A7AF5"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OS7200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MP10a</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OS7100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MP07</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w:t>
            </w:r>
            <w:r w:rsidRPr="00B20A1F">
              <w:rPr>
                <w:rFonts w:asciiTheme="minorEastAsia" w:eastAsiaTheme="minorEastAsia" w:hAnsiTheme="minorEastAsia" w:cs="굴림"/>
                <w:bCs/>
                <w:color w:val="FF0000"/>
              </w:rPr>
              <w:t>1</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OS7070</w:t>
            </w: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tcPr>
          <w:p w:rsidR="00571880" w:rsidRPr="00B47AB0" w:rsidRDefault="00571880" w:rsidP="00571880">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MP03</w:t>
            </w:r>
          </w:p>
        </w:tc>
        <w:tc>
          <w:tcPr>
            <w:tcW w:w="2268" w:type="dxa"/>
            <w:tcBorders>
              <w:top w:val="nil"/>
              <w:left w:val="nil"/>
              <w:bottom w:val="single" w:sz="4" w:space="0" w:color="auto"/>
              <w:right w:val="single" w:sz="4" w:space="0" w:color="auto"/>
            </w:tcBorders>
            <w:shd w:val="clear" w:color="auto" w:fill="auto"/>
            <w:noWrap/>
            <w:vAlign w:val="center"/>
          </w:tcPr>
          <w:p w:rsidR="00571880" w:rsidRPr="00B20A1F" w:rsidRDefault="00571880" w:rsidP="00571880">
            <w:pPr>
              <w:widowControl/>
              <w:wordWrap/>
              <w:spacing w:line="280" w:lineRule="exact"/>
              <w:jc w:val="left"/>
              <w:rPr>
                <w:rFonts w:asciiTheme="minorEastAsia" w:eastAsiaTheme="minorEastAsia" w:hAnsiTheme="minorEastAsia" w:cs="굴림"/>
                <w:bCs/>
                <w:color w:val="FF0000"/>
              </w:rPr>
            </w:pPr>
            <w:r w:rsidRPr="00E9676B">
              <w:rPr>
                <w:rFonts w:asciiTheme="minorEastAsia" w:eastAsiaTheme="minorEastAsia" w:hAnsiTheme="minorEastAsia" w:cs="굴림" w:hint="eastAsia"/>
                <w:bCs/>
                <w:color w:val="FF0000"/>
              </w:rPr>
              <w:t>T</w:t>
            </w:r>
            <w:r w:rsidRPr="00E9676B">
              <w:rPr>
                <w:rFonts w:asciiTheme="minorEastAsia" w:eastAsiaTheme="minorEastAsia" w:hAnsiTheme="minorEastAsia"/>
                <w:color w:val="FF0000"/>
              </w:rPr>
              <w:t>5.35</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OS7030</w:t>
            </w: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LP40</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V2.04</w:t>
            </w:r>
          </w:p>
        </w:tc>
        <w:tc>
          <w:tcPr>
            <w:tcW w:w="2551"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LCP</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V4.31</w:t>
            </w:r>
          </w:p>
        </w:tc>
        <w:tc>
          <w:tcPr>
            <w:tcW w:w="2551"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1985" w:type="dxa"/>
            <w:vMerge w:val="restart"/>
            <w:tcBorders>
              <w:top w:val="nil"/>
              <w:left w:val="nil"/>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TEPRI2/a</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V4.28</w:t>
            </w:r>
          </w:p>
        </w:tc>
        <w:tc>
          <w:tcPr>
            <w:tcW w:w="2551"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1985" w:type="dxa"/>
            <w:vMerge/>
            <w:tcBorders>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V4.29</w:t>
            </w:r>
          </w:p>
        </w:tc>
        <w:tc>
          <w:tcPr>
            <w:tcW w:w="2551"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STA only</w:t>
            </w: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MGI16/64</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V1.30</w:t>
            </w:r>
          </w:p>
        </w:tc>
        <w:tc>
          <w:tcPr>
            <w:tcW w:w="2551"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bottom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OSDM</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V4.96</w:t>
            </w:r>
          </w:p>
        </w:tc>
        <w:tc>
          <w:tcPr>
            <w:tcW w:w="2551" w:type="dxa"/>
            <w:tcBorders>
              <w:top w:val="nil"/>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iBG3026/2016/2006</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2.13.3.11</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iBG1003</w:t>
            </w:r>
          </w:p>
        </w:tc>
        <w:tc>
          <w:tcPr>
            <w:tcW w:w="2268" w:type="dxa"/>
            <w:tcBorders>
              <w:top w:val="nil"/>
              <w:left w:val="nil"/>
              <w:bottom w:val="single" w:sz="4" w:space="0" w:color="auto"/>
              <w:right w:val="single" w:sz="4" w:space="0" w:color="auto"/>
            </w:tcBorders>
            <w:shd w:val="clear" w:color="auto" w:fill="auto"/>
            <w:noWrap/>
            <w:vAlign w:val="center"/>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1.7.3.</w:t>
            </w:r>
            <w:r w:rsidRPr="00B20A1F">
              <w:rPr>
                <w:rFonts w:asciiTheme="minorEastAsia" w:eastAsiaTheme="minorEastAsia" w:hAnsiTheme="minorEastAsia" w:cs="굴림"/>
                <w:bCs/>
                <w:color w:val="FF0000"/>
              </w:rPr>
              <w:t>11</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EB2F09">
        <w:trPr>
          <w:trHeight w:val="240"/>
        </w:trPr>
        <w:tc>
          <w:tcPr>
            <w:tcW w:w="1254" w:type="dxa"/>
            <w:vMerge/>
            <w:tcBorders>
              <w:left w:val="single" w:sz="4" w:space="0" w:color="auto"/>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IPX</w:t>
            </w:r>
            <w:r>
              <w:rPr>
                <w:rFonts w:asciiTheme="minorEastAsia" w:eastAsiaTheme="minorEastAsia" w:hAnsiTheme="minorEastAsia" w:cs="굴림"/>
                <w:bCs/>
              </w:rPr>
              <w:t>-G500</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Pr>
                <w:rFonts w:asciiTheme="minorEastAsia" w:eastAsiaTheme="minorEastAsia" w:hAnsiTheme="minorEastAsia" w:cs="굴림" w:hint="eastAsia"/>
                <w:bCs/>
                <w:color w:val="FF0000"/>
              </w:rPr>
              <w:t>2.</w:t>
            </w:r>
            <w:r>
              <w:rPr>
                <w:rFonts w:asciiTheme="minorEastAsia" w:eastAsiaTheme="minorEastAsia" w:hAnsiTheme="minorEastAsia" w:cs="굴림"/>
                <w:bCs/>
                <w:color w:val="FF0000"/>
              </w:rPr>
              <w:t>4</w:t>
            </w:r>
            <w:r>
              <w:rPr>
                <w:rFonts w:asciiTheme="minorEastAsia" w:eastAsiaTheme="minorEastAsia" w:hAnsiTheme="minorEastAsia" w:cs="굴림" w:hint="eastAsia"/>
                <w:bCs/>
                <w:color w:val="FF0000"/>
              </w:rPr>
              <w:t>.0.5</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2B1F70">
        <w:trPr>
          <w:trHeight w:val="255"/>
        </w:trPr>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lastRenderedPageBreak/>
              <w:t>Application</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Messenger (Server)</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2.1.0.14</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C25DBD">
        <w:trPr>
          <w:trHeight w:val="255"/>
        </w:trPr>
        <w:tc>
          <w:tcPr>
            <w:tcW w:w="1254" w:type="dxa"/>
            <w:vMerge/>
            <w:tcBorders>
              <w:top w:val="nil"/>
              <w:left w:val="single" w:sz="4" w:space="0" w:color="auto"/>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ACD Wallboard</w:t>
            </w:r>
          </w:p>
        </w:tc>
        <w:tc>
          <w:tcPr>
            <w:tcW w:w="2268" w:type="dxa"/>
            <w:tcBorders>
              <w:top w:val="nil"/>
              <w:left w:val="nil"/>
              <w:bottom w:val="single" w:sz="4" w:space="0" w:color="auto"/>
              <w:right w:val="single" w:sz="4" w:space="0" w:color="auto"/>
            </w:tcBorders>
            <w:shd w:val="clear" w:color="auto" w:fill="auto"/>
            <w:noWrap/>
            <w:vAlign w:val="center"/>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1.0.0.2</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ACD Lite Agent</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1.0.0.11</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Operator (Client)</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2.0.1.1</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Communicator (Client)</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3.4.0.3</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PC</w:t>
            </w:r>
            <w:r>
              <w:rPr>
                <w:rFonts w:asciiTheme="minorEastAsia" w:eastAsiaTheme="minorEastAsia" w:hAnsiTheme="minorEastAsia" w:cs="굴림" w:hint="eastAsia"/>
                <w:bCs/>
              </w:rPr>
              <w:t xml:space="preserve"> Operator</w:t>
            </w:r>
            <w:r w:rsidRPr="00B47AB0">
              <w:rPr>
                <w:rFonts w:asciiTheme="minorEastAsia" w:eastAsiaTheme="minorEastAsia" w:hAnsiTheme="minorEastAsia" w:cs="굴림" w:hint="eastAsia"/>
                <w:bCs/>
              </w:rPr>
              <w:t xml:space="preserve"> (PC</w:t>
            </w:r>
            <w:r>
              <w:rPr>
                <w:rFonts w:asciiTheme="minorEastAsia" w:eastAsiaTheme="minorEastAsia" w:hAnsiTheme="minorEastAsia" w:cs="굴림" w:hint="eastAsia"/>
                <w:bCs/>
              </w:rPr>
              <w:t xml:space="preserve"> Phone</w:t>
            </w:r>
            <w:r w:rsidRPr="00B47AB0">
              <w:rPr>
                <w:rFonts w:asciiTheme="minorEastAsia" w:eastAsiaTheme="minorEastAsia" w:hAnsiTheme="minorEastAsia" w:cs="굴림" w:hint="eastAsia"/>
                <w:bCs/>
              </w:rPr>
              <w:t>)</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w:t>
            </w:r>
            <w:r w:rsidRPr="00B20A1F">
              <w:rPr>
                <w:rFonts w:asciiTheme="minorEastAsia" w:eastAsiaTheme="minorEastAsia" w:hAnsiTheme="minorEastAsia" w:cs="굴림"/>
                <w:bCs/>
                <w:color w:val="FF0000"/>
              </w:rPr>
              <w:t>.2.0.1</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FMC Client (Galaxy-Android</w:t>
            </w:r>
            <w:r w:rsidRPr="00B47AB0">
              <w:rPr>
                <w:rFonts w:asciiTheme="minorEastAsia" w:eastAsiaTheme="minorEastAsia" w:hAnsiTheme="minorEastAsia" w:cs="굴림" w:hint="eastAsia"/>
                <w:bCs/>
              </w:rPr>
              <w:t>)</w:t>
            </w:r>
          </w:p>
        </w:tc>
        <w:tc>
          <w:tcPr>
            <w:tcW w:w="2268" w:type="dxa"/>
            <w:tcBorders>
              <w:top w:val="nil"/>
              <w:left w:val="nil"/>
              <w:bottom w:val="single" w:sz="4" w:space="0" w:color="auto"/>
              <w:right w:val="single" w:sz="4" w:space="0" w:color="auto"/>
            </w:tcBorders>
            <w:shd w:val="clear" w:color="auto" w:fill="auto"/>
            <w:noWrap/>
            <w:vAlign w:val="center"/>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4.</w:t>
            </w:r>
            <w:r w:rsidRPr="00B20A1F">
              <w:rPr>
                <w:rFonts w:asciiTheme="minorEastAsia" w:eastAsiaTheme="minorEastAsia" w:hAnsiTheme="minorEastAsia" w:cs="굴림"/>
                <w:bCs/>
                <w:color w:val="FF0000"/>
              </w:rPr>
              <w:t>6.4.5</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FMC Client (iPhone</w:t>
            </w:r>
            <w:r w:rsidRPr="00B47AB0">
              <w:rPr>
                <w:rFonts w:asciiTheme="minorEastAsia" w:eastAsiaTheme="minorEastAsia" w:hAnsiTheme="minorEastAsia" w:cs="굴림" w:hint="eastAsia"/>
                <w:bCs/>
              </w:rPr>
              <w:t>)</w:t>
            </w:r>
          </w:p>
        </w:tc>
        <w:tc>
          <w:tcPr>
            <w:tcW w:w="2268" w:type="dxa"/>
            <w:tcBorders>
              <w:top w:val="nil"/>
              <w:left w:val="nil"/>
              <w:bottom w:val="single" w:sz="4" w:space="0" w:color="auto"/>
              <w:right w:val="single" w:sz="4" w:space="0" w:color="auto"/>
            </w:tcBorders>
            <w:shd w:val="clear" w:color="auto" w:fill="auto"/>
            <w:noWrap/>
            <w:vAlign w:val="center"/>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2.2.00</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r w:rsidR="00571880"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WifiAgent</w:t>
            </w:r>
            <w:r w:rsidRPr="00B47AB0">
              <w:rPr>
                <w:rFonts w:asciiTheme="minorEastAsia" w:eastAsiaTheme="minorEastAsia" w:hAnsiTheme="minorEastAsia" w:cs="굴림" w:hint="eastAsia"/>
                <w:bCs/>
              </w:rPr>
              <w:t xml:space="preserve"> (Galaxy)</w:t>
            </w:r>
          </w:p>
        </w:tc>
        <w:tc>
          <w:tcPr>
            <w:tcW w:w="2268" w:type="dxa"/>
            <w:tcBorders>
              <w:top w:val="nil"/>
              <w:left w:val="nil"/>
              <w:bottom w:val="single" w:sz="4" w:space="0" w:color="auto"/>
              <w:right w:val="single" w:sz="4" w:space="0" w:color="auto"/>
            </w:tcBorders>
            <w:shd w:val="clear" w:color="auto" w:fill="auto"/>
            <w:noWrap/>
            <w:vAlign w:val="center"/>
            <w:hideMark/>
          </w:tcPr>
          <w:p w:rsidR="00571880" w:rsidRPr="00B20A1F" w:rsidRDefault="00571880" w:rsidP="00571880">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3.</w:t>
            </w:r>
            <w:r w:rsidRPr="00B20A1F">
              <w:rPr>
                <w:rFonts w:asciiTheme="minorEastAsia" w:eastAsiaTheme="minorEastAsia" w:hAnsiTheme="minorEastAsia" w:cs="굴림"/>
                <w:bCs/>
                <w:color w:val="FF0000"/>
              </w:rPr>
              <w:t>5.1.5</w:t>
            </w:r>
          </w:p>
        </w:tc>
        <w:tc>
          <w:tcPr>
            <w:tcW w:w="2551" w:type="dxa"/>
            <w:tcBorders>
              <w:top w:val="nil"/>
              <w:left w:val="nil"/>
              <w:bottom w:val="single" w:sz="4" w:space="0" w:color="auto"/>
              <w:right w:val="single" w:sz="4" w:space="0" w:color="auto"/>
            </w:tcBorders>
            <w:shd w:val="clear" w:color="auto" w:fill="auto"/>
            <w:vAlign w:val="center"/>
          </w:tcPr>
          <w:p w:rsidR="00571880" w:rsidRPr="00B47AB0" w:rsidRDefault="00571880" w:rsidP="00571880">
            <w:pPr>
              <w:widowControl/>
              <w:wordWrap/>
              <w:adjustRightInd/>
              <w:spacing w:line="280" w:lineRule="exact"/>
              <w:jc w:val="left"/>
              <w:textAlignment w:val="auto"/>
              <w:rPr>
                <w:rFonts w:asciiTheme="minorEastAsia" w:eastAsiaTheme="minorEastAsia" w:hAnsiTheme="minorEastAsia" w:cs="굴림"/>
                <w:bCs/>
              </w:rPr>
            </w:pPr>
          </w:p>
        </w:tc>
      </w:tr>
    </w:tbl>
    <w:p w:rsidR="00A611E4" w:rsidRDefault="00A611E4" w:rsidP="00EE0A04">
      <w:pPr>
        <w:pStyle w:val="a1"/>
        <w:wordWrap/>
        <w:spacing w:line="240" w:lineRule="auto"/>
        <w:ind w:left="0"/>
        <w:rPr>
          <w:rFonts w:asciiTheme="minorEastAsia" w:eastAsiaTheme="minorEastAsia" w:hAnsiTheme="minorEastAsia" w:cs="Arial"/>
          <w:color w:val="0000FF"/>
          <w:sz w:val="24"/>
        </w:rPr>
      </w:pPr>
    </w:p>
    <w:p w:rsidR="00EE0A04" w:rsidRDefault="00EE0A04" w:rsidP="00EE0A04">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7.1</w:t>
      </w:r>
      <w:r>
        <w:rPr>
          <w:rFonts w:asciiTheme="minorEastAsia" w:eastAsiaTheme="minorEastAsia" w:hAnsiTheme="minorEastAsia" w:cs="Arial" w:hint="eastAsia"/>
          <w:color w:val="0000FF"/>
          <w:sz w:val="24"/>
        </w:rPr>
        <w:t>.</w:t>
      </w:r>
      <w:r>
        <w:rPr>
          <w:rFonts w:asciiTheme="minorEastAsia" w:eastAsiaTheme="minorEastAsia" w:hAnsiTheme="minorEastAsia" w:cs="Arial"/>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EE0A04" w:rsidRDefault="00EE0A04" w:rsidP="00EE0A04">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12000" behindDoc="0" locked="0" layoutInCell="0" allowOverlap="1" wp14:anchorId="629FB780" wp14:editId="244F915A">
                <wp:simplePos x="0" y="0"/>
                <wp:positionH relativeFrom="column">
                  <wp:posOffset>-635</wp:posOffset>
                </wp:positionH>
                <wp:positionV relativeFrom="paragraph">
                  <wp:posOffset>635</wp:posOffset>
                </wp:positionV>
                <wp:extent cx="5372735" cy="635"/>
                <wp:effectExtent l="13970" t="7620" r="13970" b="10795"/>
                <wp:wrapNone/>
                <wp:docPr id="60"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E4E0A" id="Line 243"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P2oJFQ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w:t>
      </w:r>
      <w:r>
        <w:rPr>
          <w:rFonts w:ascii="맑은 고딕" w:eastAsia="맑은 고딕" w:hAnsi="맑은 고딕" w:cs="Arial"/>
          <w:b/>
          <w:bCs/>
          <w:sz w:val="22"/>
          <w:szCs w:val="22"/>
          <w:bdr w:val="single" w:sz="4" w:space="0" w:color="auto"/>
        </w:rPr>
        <w:t>7.1</w:t>
      </w:r>
      <w:r>
        <w:rPr>
          <w:rFonts w:ascii="맑은 고딕" w:eastAsia="맑은 고딕" w:hAnsi="맑은 고딕" w:cs="Arial" w:hint="eastAsia"/>
          <w:b/>
          <w:bCs/>
          <w:sz w:val="22"/>
          <w:szCs w:val="22"/>
          <w:bdr w:val="single" w:sz="4" w:space="0" w:color="auto"/>
        </w:rPr>
        <w:t>.</w:t>
      </w:r>
      <w:r>
        <w:rPr>
          <w:rFonts w:ascii="맑은 고딕" w:eastAsia="맑은 고딕" w:hAnsi="맑은 고딕" w:cs="Arial"/>
          <w:b/>
          <w:bCs/>
          <w:sz w:val="22"/>
          <w:szCs w:val="22"/>
          <w:bdr w:val="single" w:sz="4" w:space="0" w:color="auto"/>
        </w:rPr>
        <w:t>0.x</w:t>
      </w:r>
    </w:p>
    <w:p w:rsidR="00917E2A" w:rsidRPr="009B56BD" w:rsidRDefault="00917E2A" w:rsidP="00917E2A">
      <w:pPr>
        <w:pStyle w:val="af3"/>
        <w:numPr>
          <w:ilvl w:val="0"/>
          <w:numId w:val="149"/>
        </w:numPr>
        <w:wordWrap/>
        <w:snapToGrid w:val="0"/>
        <w:spacing w:line="240" w:lineRule="auto"/>
        <w:ind w:leftChars="0"/>
        <w:rPr>
          <w:rFonts w:asciiTheme="minorEastAsia" w:eastAsiaTheme="minorEastAsia" w:hAnsiTheme="minorEastAsia" w:cs="Arial"/>
        </w:rPr>
      </w:pPr>
      <w:r w:rsidRPr="009B56BD">
        <w:rPr>
          <w:rFonts w:asciiTheme="minorEastAsia" w:eastAsiaTheme="minorEastAsia" w:hAnsiTheme="minorEastAsia" w:cs="Arial" w:hint="eastAsia"/>
        </w:rPr>
        <w:t>O</w:t>
      </w:r>
      <w:r w:rsidRPr="009B56BD">
        <w:rPr>
          <w:rFonts w:asciiTheme="minorEastAsia" w:eastAsiaTheme="minorEastAsia" w:hAnsiTheme="minorEastAsia" w:cs="Arial"/>
        </w:rPr>
        <w:t>S</w:t>
      </w:r>
      <w:r>
        <w:rPr>
          <w:rFonts w:asciiTheme="minorEastAsia" w:eastAsiaTheme="minorEastAsia" w:hAnsiTheme="minorEastAsia" w:cs="Arial"/>
        </w:rPr>
        <w:t xml:space="preserve"> Upgrade</w:t>
      </w:r>
    </w:p>
    <w:p w:rsidR="00917E2A" w:rsidRDefault="00917E2A" w:rsidP="00917E2A">
      <w:pPr>
        <w:pStyle w:val="af3"/>
        <w:numPr>
          <w:ilvl w:val="1"/>
          <w:numId w:val="149"/>
        </w:numPr>
        <w:wordWrap/>
        <w:snapToGrid w:val="0"/>
        <w:spacing w:line="240" w:lineRule="auto"/>
        <w:ind w:leftChars="0"/>
        <w:rPr>
          <w:rFonts w:asciiTheme="minorEastAsia" w:eastAsiaTheme="minorEastAsia" w:hAnsiTheme="minorEastAsia" w:cs="Arial"/>
        </w:rPr>
      </w:pPr>
      <w:r w:rsidRPr="00E92EF9">
        <w:rPr>
          <w:rFonts w:asciiTheme="minorEastAsia" w:eastAsiaTheme="minorEastAsia" w:hAnsiTheme="minorEastAsia" w:cs="Arial"/>
        </w:rPr>
        <w:t xml:space="preserve">Change to </w:t>
      </w:r>
      <w:r>
        <w:rPr>
          <w:rFonts w:asciiTheme="minorEastAsia" w:eastAsiaTheme="minorEastAsia" w:hAnsiTheme="minorEastAsia" w:cs="Arial"/>
        </w:rPr>
        <w:t>new OS</w:t>
      </w:r>
      <w:r w:rsidRPr="00E92EF9">
        <w:rPr>
          <w:rFonts w:asciiTheme="minorEastAsia" w:eastAsiaTheme="minorEastAsia" w:hAnsiTheme="minorEastAsia" w:cs="Arial"/>
        </w:rPr>
        <w:t xml:space="preserve"> based CentOS 7.7 to expand the type of installable server</w:t>
      </w:r>
    </w:p>
    <w:p w:rsidR="00917E2A" w:rsidRPr="00917E2A" w:rsidRDefault="00917E2A" w:rsidP="00917E2A">
      <w:pPr>
        <w:pStyle w:val="af3"/>
        <w:numPr>
          <w:ilvl w:val="2"/>
          <w:numId w:val="149"/>
        </w:numPr>
        <w:wordWrap/>
        <w:snapToGrid w:val="0"/>
        <w:spacing w:line="240" w:lineRule="auto"/>
        <w:ind w:leftChars="0"/>
        <w:rPr>
          <w:rFonts w:asciiTheme="minorEastAsia" w:eastAsiaTheme="minorEastAsia" w:hAnsiTheme="minorEastAsia" w:cs="Arial"/>
        </w:rPr>
      </w:pPr>
      <w:r w:rsidRPr="009B56BD">
        <w:rPr>
          <w:rFonts w:asciiTheme="minorEastAsia" w:eastAsiaTheme="minorEastAsia" w:hAnsiTheme="minorEastAsia" w:cs="Arial" w:hint="eastAsia"/>
        </w:rPr>
        <w:t>D</w:t>
      </w:r>
      <w:r w:rsidRPr="009B56BD">
        <w:rPr>
          <w:rFonts w:asciiTheme="minorEastAsia" w:eastAsiaTheme="minorEastAsia" w:hAnsiTheme="minorEastAsia" w:cs="Arial"/>
        </w:rPr>
        <w:t xml:space="preserve">ell </w:t>
      </w:r>
      <w:r>
        <w:rPr>
          <w:rFonts w:asciiTheme="minorEastAsia" w:eastAsiaTheme="minorEastAsia" w:hAnsiTheme="minorEastAsia" w:cs="Arial"/>
        </w:rPr>
        <w:t>:</w:t>
      </w:r>
      <w:r w:rsidRPr="009B56BD">
        <w:rPr>
          <w:rFonts w:ascii="맑은 고딕" w:eastAsia="맑은 고딕" w:hAnsi="맑은 고딕" w:hint="eastAsia"/>
          <w:sz w:val="21"/>
          <w:szCs w:val="21"/>
        </w:rPr>
        <w:t xml:space="preserve"> R210, R220, R340, R410, R420, R430, R640</w:t>
      </w:r>
    </w:p>
    <w:p w:rsidR="00917E2A" w:rsidRDefault="00917E2A" w:rsidP="00917E2A">
      <w:pPr>
        <w:pStyle w:val="af3"/>
        <w:numPr>
          <w:ilvl w:val="2"/>
          <w:numId w:val="149"/>
        </w:numPr>
        <w:wordWrap/>
        <w:snapToGrid w:val="0"/>
        <w:spacing w:line="240" w:lineRule="auto"/>
        <w:ind w:leftChars="0"/>
        <w:rPr>
          <w:rFonts w:asciiTheme="minorEastAsia" w:eastAsiaTheme="minorEastAsia" w:hAnsiTheme="minorEastAsia" w:cs="Arial"/>
        </w:rPr>
      </w:pPr>
      <w:r w:rsidRPr="009B56BD">
        <w:rPr>
          <w:rFonts w:asciiTheme="minorEastAsia" w:eastAsiaTheme="minorEastAsia" w:hAnsiTheme="minorEastAsia" w:cs="Arial"/>
        </w:rPr>
        <w:t>HP DL360, DL380 G7 ~</w:t>
      </w:r>
    </w:p>
    <w:p w:rsidR="00917E2A" w:rsidRPr="00917E2A" w:rsidRDefault="00917E2A" w:rsidP="00917E2A">
      <w:pPr>
        <w:wordWrap/>
        <w:snapToGrid w:val="0"/>
        <w:spacing w:line="240" w:lineRule="auto"/>
        <w:rPr>
          <w:rFonts w:asciiTheme="minorEastAsia" w:eastAsiaTheme="minorEastAsia" w:hAnsiTheme="minorEastAsia" w:cs="Arial"/>
        </w:rPr>
      </w:pPr>
    </w:p>
    <w:p w:rsidR="006F0E66" w:rsidRPr="00B004A5" w:rsidRDefault="00A2366E" w:rsidP="006F0E66">
      <w:pPr>
        <w:pStyle w:val="af3"/>
        <w:numPr>
          <w:ilvl w:val="0"/>
          <w:numId w:val="149"/>
        </w:numPr>
        <w:wordWrap/>
        <w:snapToGrid w:val="0"/>
        <w:spacing w:line="240" w:lineRule="auto"/>
        <w:ind w:leftChars="0"/>
        <w:rPr>
          <w:rFonts w:asciiTheme="minorEastAsia" w:eastAsiaTheme="minorEastAsia" w:hAnsiTheme="minorEastAsia" w:cs="Arial"/>
        </w:rPr>
      </w:pPr>
      <w:r w:rsidRPr="00B004A5">
        <w:rPr>
          <w:rFonts w:asciiTheme="minorEastAsia" w:eastAsiaTheme="minorEastAsia" w:hAnsiTheme="minorEastAsia"/>
          <w:color w:val="000000" w:themeColor="text1"/>
        </w:rPr>
        <w:t>[-/-/KOREA]</w:t>
      </w:r>
      <w:r>
        <w:rPr>
          <w:rFonts w:asciiTheme="minorEastAsia" w:eastAsiaTheme="minorEastAsia" w:hAnsiTheme="minorEastAsia"/>
          <w:color w:val="000000" w:themeColor="text1"/>
        </w:rPr>
        <w:t xml:space="preserve"> </w:t>
      </w:r>
      <w:r w:rsidR="00C82528" w:rsidRPr="002A5327">
        <w:rPr>
          <w:rFonts w:asciiTheme="minorEastAsia" w:eastAsiaTheme="minorEastAsia" w:hAnsiTheme="minorEastAsia"/>
        </w:rPr>
        <w:t xml:space="preserve">Interworking </w:t>
      </w:r>
      <w:r w:rsidR="00C82528" w:rsidRPr="002A5327">
        <w:rPr>
          <w:rFonts w:asciiTheme="minorEastAsia" w:eastAsiaTheme="minorEastAsia" w:hAnsiTheme="minorEastAsia" w:hint="eastAsia"/>
        </w:rPr>
        <w:t>Mult</w:t>
      </w:r>
      <w:r w:rsidR="00C82528" w:rsidRPr="002A5327">
        <w:rPr>
          <w:rFonts w:asciiTheme="minorEastAsia" w:eastAsiaTheme="minorEastAsia" w:hAnsiTheme="minorEastAsia"/>
        </w:rPr>
        <w:t xml:space="preserve">i </w:t>
      </w:r>
      <w:r w:rsidR="00C82528">
        <w:rPr>
          <w:rFonts w:asciiTheme="minorEastAsia" w:eastAsiaTheme="minorEastAsia" w:hAnsiTheme="minorEastAsia"/>
        </w:rPr>
        <w:t>KIOSK</w:t>
      </w:r>
      <w:r w:rsidR="00C82528" w:rsidRPr="002A5327">
        <w:rPr>
          <w:rFonts w:asciiTheme="minorEastAsia" w:eastAsiaTheme="minorEastAsia" w:hAnsiTheme="minorEastAsia" w:hint="eastAsia"/>
        </w:rPr>
        <w:t xml:space="preserve"> Server</w:t>
      </w:r>
    </w:p>
    <w:p w:rsidR="006F0E66" w:rsidRPr="00B004A5" w:rsidRDefault="006F0E66" w:rsidP="00A35DE9">
      <w:pPr>
        <w:pStyle w:val="af3"/>
        <w:numPr>
          <w:ilvl w:val="1"/>
          <w:numId w:val="149"/>
        </w:numPr>
        <w:wordWrap/>
        <w:snapToGrid w:val="0"/>
        <w:spacing w:line="240" w:lineRule="auto"/>
        <w:ind w:leftChars="0"/>
        <w:rPr>
          <w:rFonts w:asciiTheme="minorEastAsia" w:eastAsiaTheme="minorEastAsia" w:hAnsiTheme="minorEastAsia" w:cs="Arial"/>
        </w:rPr>
      </w:pPr>
      <w:r w:rsidRPr="00B004A5">
        <w:rPr>
          <w:rFonts w:asciiTheme="minorEastAsia" w:eastAsiaTheme="minorEastAsia" w:hAnsiTheme="minorEastAsia" w:cs="Arial" w:hint="eastAsia"/>
        </w:rPr>
        <w:t xml:space="preserve"> </w:t>
      </w:r>
      <w:r w:rsidR="00A35DE9" w:rsidRPr="00A35DE9">
        <w:rPr>
          <w:rFonts w:asciiTheme="minorEastAsia" w:eastAsiaTheme="minorEastAsia" w:hAnsiTheme="minorEastAsia" w:cs="Arial"/>
        </w:rPr>
        <w:t>When selecting a seat in KIOSK, set the phone number of the selected seat automatically.</w:t>
      </w:r>
    </w:p>
    <w:p w:rsidR="006F0E66" w:rsidRPr="002E151A" w:rsidRDefault="00A12A44" w:rsidP="006F0E66">
      <w:pPr>
        <w:pStyle w:val="af3"/>
        <w:numPr>
          <w:ilvl w:val="0"/>
          <w:numId w:val="150"/>
        </w:numPr>
        <w:wordWrap/>
        <w:snapToGrid w:val="0"/>
        <w:spacing w:line="240" w:lineRule="auto"/>
        <w:ind w:leftChars="0"/>
        <w:rPr>
          <w:rFonts w:asciiTheme="minorEastAsia" w:eastAsiaTheme="minorEastAsia" w:hAnsiTheme="minorEastAsia"/>
          <w:color w:val="000000" w:themeColor="text1"/>
        </w:rPr>
      </w:pPr>
      <w:r>
        <w:rPr>
          <w:rStyle w:val="shorttext"/>
          <w:rFonts w:asciiTheme="minorEastAsia" w:eastAsiaTheme="minorEastAsia" w:hAnsiTheme="minorEastAsia" w:cs="Arial"/>
          <w:color w:val="222222"/>
          <w:lang w:val="en"/>
        </w:rPr>
        <w:t>External Equipment</w:t>
      </w:r>
      <w:r>
        <w:rPr>
          <w:rFonts w:asciiTheme="minorEastAsia" w:eastAsiaTheme="minorEastAsia" w:hAnsiTheme="minorEastAsia"/>
        </w:rPr>
        <w:t xml:space="preserve"> IP</w:t>
      </w:r>
      <w:r w:rsidRPr="002E151A">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Setting</w:t>
      </w:r>
      <w:r w:rsidR="00C31FF9">
        <w:rPr>
          <w:rFonts w:asciiTheme="minorEastAsia" w:eastAsiaTheme="minorEastAsia" w:hAnsiTheme="minorEastAsia" w:hint="eastAsia"/>
          <w:color w:val="000000" w:themeColor="text1"/>
        </w:rPr>
        <w:t xml:space="preserve"> (</w:t>
      </w:r>
      <w:r w:rsidR="00C31FF9">
        <w:rPr>
          <w:rFonts w:asciiTheme="minorEastAsia" w:eastAsiaTheme="minorEastAsia" w:hAnsiTheme="minorEastAsia"/>
          <w:color w:val="000000" w:themeColor="text1"/>
        </w:rPr>
        <w:t>MAX 32</w:t>
      </w:r>
      <w:r w:rsidR="00C31FF9">
        <w:rPr>
          <w:rFonts w:asciiTheme="minorEastAsia" w:eastAsiaTheme="minorEastAsia" w:hAnsiTheme="minorEastAsia" w:hint="eastAsia"/>
          <w:color w:val="000000" w:themeColor="text1"/>
        </w:rPr>
        <w:t>)</w:t>
      </w:r>
    </w:p>
    <w:p w:rsidR="006F0E66" w:rsidRDefault="006F0E66" w:rsidP="006F0E66">
      <w:pPr>
        <w:pStyle w:val="af3"/>
        <w:numPr>
          <w:ilvl w:val="2"/>
          <w:numId w:val="150"/>
        </w:numPr>
        <w:wordWrap/>
        <w:snapToGrid w:val="0"/>
        <w:spacing w:line="240" w:lineRule="auto"/>
        <w:ind w:leftChars="0"/>
        <w:rPr>
          <w:rFonts w:asciiTheme="minorEastAsia" w:eastAsiaTheme="minorEastAsia" w:hAnsiTheme="minorEastAsia"/>
          <w:color w:val="000000" w:themeColor="text1"/>
        </w:rPr>
      </w:pPr>
      <w:r w:rsidRPr="00C31FF9">
        <w:rPr>
          <w:rFonts w:asciiTheme="minorEastAsia" w:eastAsiaTheme="minorEastAsia" w:hAnsiTheme="minorEastAsia" w:hint="eastAsia"/>
          <w:color w:val="000000" w:themeColor="text1"/>
        </w:rPr>
        <w:t>[</w:t>
      </w:r>
      <w:r w:rsidR="00C31FF9">
        <w:rPr>
          <w:rFonts w:asciiTheme="minorEastAsia" w:eastAsiaTheme="minorEastAsia" w:hAnsiTheme="minorEastAsia"/>
          <w:color w:val="000000" w:themeColor="text1"/>
        </w:rPr>
        <w:t xml:space="preserve"> </w:t>
      </w:r>
      <w:r w:rsidR="00C31FF9" w:rsidRPr="00C31FF9">
        <w:rPr>
          <w:rFonts w:asciiTheme="minorEastAsia" w:eastAsiaTheme="minorEastAsia" w:hAnsiTheme="minorEastAsia" w:hint="eastAsia"/>
          <w:color w:val="000000" w:themeColor="text1"/>
        </w:rPr>
        <w:t>C</w:t>
      </w:r>
      <w:r w:rsidR="00C31FF9" w:rsidRPr="00C31FF9">
        <w:rPr>
          <w:rFonts w:asciiTheme="minorEastAsia" w:eastAsiaTheme="minorEastAsia" w:hAnsiTheme="minorEastAsia"/>
          <w:color w:val="000000" w:themeColor="text1"/>
        </w:rPr>
        <w:t>ONFIGURATION</w:t>
      </w:r>
      <w:r w:rsidRPr="00C31FF9">
        <w:rPr>
          <w:rFonts w:asciiTheme="minorEastAsia" w:eastAsiaTheme="minorEastAsia" w:hAnsiTheme="minorEastAsia" w:hint="eastAsia"/>
          <w:color w:val="000000" w:themeColor="text1"/>
        </w:rPr>
        <w:t xml:space="preserve"> &gt; </w:t>
      </w:r>
      <w:r w:rsidR="00C31FF9" w:rsidRPr="00C31FF9">
        <w:rPr>
          <w:rFonts w:asciiTheme="minorEastAsia" w:eastAsiaTheme="minorEastAsia" w:hAnsiTheme="minorEastAsia" w:hint="eastAsia"/>
          <w:color w:val="000000" w:themeColor="text1"/>
        </w:rPr>
        <w:t>S</w:t>
      </w:r>
      <w:r w:rsidR="00C31FF9" w:rsidRPr="00C31FF9">
        <w:rPr>
          <w:rFonts w:asciiTheme="minorEastAsia" w:eastAsiaTheme="minorEastAsia" w:hAnsiTheme="minorEastAsia"/>
          <w:color w:val="000000" w:themeColor="text1"/>
        </w:rPr>
        <w:t>ervice</w:t>
      </w:r>
      <w:r w:rsidRPr="00C31FF9">
        <w:rPr>
          <w:rFonts w:asciiTheme="minorEastAsia" w:eastAsiaTheme="minorEastAsia" w:hAnsiTheme="minorEastAsia" w:hint="eastAsia"/>
          <w:color w:val="000000" w:themeColor="text1"/>
        </w:rPr>
        <w:t xml:space="preserve"> &gt; </w:t>
      </w:r>
      <w:r w:rsidR="00C31FF9" w:rsidRPr="00C31FF9">
        <w:rPr>
          <w:rFonts w:asciiTheme="minorEastAsia" w:eastAsiaTheme="minorEastAsia" w:hAnsiTheme="minorEastAsia" w:hint="eastAsia"/>
          <w:color w:val="000000" w:themeColor="text1"/>
        </w:rPr>
        <w:t xml:space="preserve">External </w:t>
      </w:r>
      <w:r w:rsidR="00C31FF9" w:rsidRPr="00C31FF9">
        <w:rPr>
          <w:rFonts w:asciiTheme="minorEastAsia" w:eastAsiaTheme="minorEastAsia" w:hAnsiTheme="minorEastAsia"/>
          <w:color w:val="000000" w:themeColor="text1"/>
        </w:rPr>
        <w:t>Equipment Interface</w:t>
      </w:r>
      <w:r w:rsidRPr="00C31FF9">
        <w:rPr>
          <w:rFonts w:asciiTheme="minorEastAsia" w:eastAsiaTheme="minorEastAsia" w:hAnsiTheme="minorEastAsia" w:hint="eastAsia"/>
          <w:color w:val="000000" w:themeColor="text1"/>
        </w:rPr>
        <w:t xml:space="preserve"> &gt; KIOSK </w:t>
      </w:r>
      <w:r w:rsidR="00C31FF9" w:rsidRPr="00C31FF9">
        <w:rPr>
          <w:rFonts w:asciiTheme="minorEastAsia" w:eastAsiaTheme="minorEastAsia" w:hAnsiTheme="minorEastAsia" w:hint="eastAsia"/>
          <w:color w:val="000000" w:themeColor="text1"/>
        </w:rPr>
        <w:t>O</w:t>
      </w:r>
      <w:r w:rsidR="00C31FF9" w:rsidRPr="00C31FF9">
        <w:rPr>
          <w:rFonts w:asciiTheme="minorEastAsia" w:eastAsiaTheme="minorEastAsia" w:hAnsiTheme="minorEastAsia"/>
          <w:color w:val="000000" w:themeColor="text1"/>
        </w:rPr>
        <w:t>ption</w:t>
      </w:r>
      <w:r w:rsidR="00C31FF9">
        <w:rPr>
          <w:rFonts w:asciiTheme="minorEastAsia" w:eastAsiaTheme="minorEastAsia" w:hAnsiTheme="minorEastAsia"/>
          <w:color w:val="000000" w:themeColor="text1"/>
        </w:rPr>
        <w:t xml:space="preserve"> </w:t>
      </w:r>
      <w:r w:rsidRPr="00C31FF9">
        <w:rPr>
          <w:rFonts w:asciiTheme="minorEastAsia" w:eastAsiaTheme="minorEastAsia" w:hAnsiTheme="minorEastAsia" w:hint="eastAsia"/>
          <w:color w:val="000000" w:themeColor="text1"/>
        </w:rPr>
        <w:t>]</w:t>
      </w:r>
    </w:p>
    <w:p w:rsidR="007603D7" w:rsidRPr="007603D7" w:rsidRDefault="007603D7" w:rsidP="007603D7">
      <w:pPr>
        <w:wordWrap/>
        <w:snapToGrid w:val="0"/>
        <w:spacing w:line="240" w:lineRule="auto"/>
        <w:rPr>
          <w:rFonts w:asciiTheme="minorEastAsia" w:eastAsiaTheme="minorEastAsia" w:hAnsiTheme="minorEastAsia"/>
          <w:color w:val="000000" w:themeColor="text1"/>
        </w:rPr>
      </w:pPr>
    </w:p>
    <w:p w:rsidR="006F0E66" w:rsidRPr="002E151A" w:rsidRDefault="00C820E0" w:rsidP="00C820E0">
      <w:pPr>
        <w:pStyle w:val="af3"/>
        <w:numPr>
          <w:ilvl w:val="0"/>
          <w:numId w:val="150"/>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K</w:t>
      </w:r>
      <w:r>
        <w:rPr>
          <w:rFonts w:asciiTheme="minorEastAsia" w:eastAsiaTheme="minorEastAsia" w:hAnsiTheme="minorEastAsia"/>
          <w:color w:val="000000" w:themeColor="text1"/>
        </w:rPr>
        <w:t>IOSK Phone</w:t>
      </w:r>
      <w:r w:rsidR="006F0E66" w:rsidRPr="002E151A">
        <w:rPr>
          <w:rFonts w:asciiTheme="minorEastAsia" w:eastAsiaTheme="minorEastAsia" w:hAnsiTheme="minorEastAsia" w:hint="eastAsia"/>
          <w:color w:val="000000" w:themeColor="text1"/>
        </w:rPr>
        <w:t xml:space="preserve"> : </w:t>
      </w:r>
      <w:r w:rsidRPr="00C820E0">
        <w:rPr>
          <w:rFonts w:asciiTheme="minorEastAsia" w:eastAsiaTheme="minorEastAsia" w:hAnsiTheme="minorEastAsia"/>
          <w:color w:val="000000" w:themeColor="text1"/>
        </w:rPr>
        <w:t>The number of the pho</w:t>
      </w:r>
      <w:r w:rsidR="009D3AE0">
        <w:rPr>
          <w:rFonts w:asciiTheme="minorEastAsia" w:eastAsiaTheme="minorEastAsia" w:hAnsiTheme="minorEastAsia"/>
          <w:color w:val="000000" w:themeColor="text1"/>
        </w:rPr>
        <w:t>ne installed in the shared seat</w:t>
      </w:r>
    </w:p>
    <w:p w:rsidR="006F0E66" w:rsidRDefault="006F0E66" w:rsidP="006F0E66">
      <w:pPr>
        <w:pStyle w:val="af3"/>
        <w:numPr>
          <w:ilvl w:val="2"/>
          <w:numId w:val="150"/>
        </w:numPr>
        <w:wordWrap/>
        <w:snapToGrid w:val="0"/>
        <w:ind w:leftChars="0"/>
        <w:rPr>
          <w:rFonts w:asciiTheme="minorEastAsia" w:eastAsiaTheme="minorEastAsia" w:hAnsiTheme="minorEastAsia"/>
          <w:color w:val="000000" w:themeColor="text1"/>
        </w:rPr>
      </w:pPr>
      <w:r w:rsidRPr="00B12F7C">
        <w:rPr>
          <w:rFonts w:asciiTheme="minorEastAsia" w:eastAsiaTheme="minorEastAsia" w:hAnsiTheme="minorEastAsia" w:hint="eastAsia"/>
          <w:color w:val="000000" w:themeColor="text1"/>
        </w:rPr>
        <w:t>[</w:t>
      </w:r>
      <w:r w:rsidR="00C31FF9">
        <w:rPr>
          <w:rFonts w:asciiTheme="minorEastAsia" w:eastAsiaTheme="minorEastAsia" w:hAnsiTheme="minorEastAsia"/>
          <w:color w:val="000000" w:themeColor="text1"/>
        </w:rPr>
        <w:t xml:space="preserve"> </w:t>
      </w:r>
      <w:r w:rsidR="00C31FF9">
        <w:rPr>
          <w:rFonts w:asciiTheme="minorEastAsia" w:eastAsiaTheme="minorEastAsia" w:hAnsiTheme="minorEastAsia" w:hint="eastAsia"/>
          <w:color w:val="000000" w:themeColor="text1"/>
        </w:rPr>
        <w:t>C</w:t>
      </w:r>
      <w:r w:rsidR="00C31FF9">
        <w:rPr>
          <w:rFonts w:asciiTheme="minorEastAsia" w:eastAsiaTheme="minorEastAsia" w:hAnsiTheme="minorEastAsia"/>
          <w:color w:val="000000" w:themeColor="text1"/>
        </w:rPr>
        <w:t>ONFIGURATION</w:t>
      </w:r>
      <w:r w:rsidR="00C31FF9" w:rsidRPr="00B12F7C">
        <w:rPr>
          <w:rFonts w:asciiTheme="minorEastAsia" w:eastAsiaTheme="minorEastAsia" w:hAnsiTheme="minorEastAsia" w:hint="eastAsia"/>
          <w:color w:val="000000" w:themeColor="text1"/>
        </w:rPr>
        <w:t xml:space="preserve"> </w:t>
      </w:r>
      <w:r w:rsidRPr="00B12F7C">
        <w:rPr>
          <w:rFonts w:asciiTheme="minorEastAsia" w:eastAsiaTheme="minorEastAsia" w:hAnsiTheme="minorEastAsia" w:hint="eastAsia"/>
          <w:color w:val="000000" w:themeColor="text1"/>
        </w:rPr>
        <w:t xml:space="preserve">&gt; </w:t>
      </w:r>
      <w:r w:rsidR="00300653">
        <w:rPr>
          <w:rFonts w:asciiTheme="minorEastAsia" w:eastAsiaTheme="minorEastAsia" w:hAnsiTheme="minorEastAsia" w:hint="eastAsia"/>
          <w:color w:val="000000" w:themeColor="text1"/>
        </w:rPr>
        <w:t xml:space="preserve">User </w:t>
      </w:r>
      <w:r w:rsidRPr="00B12F7C">
        <w:rPr>
          <w:rFonts w:asciiTheme="minorEastAsia" w:eastAsiaTheme="minorEastAsia" w:hAnsiTheme="minorEastAsia" w:hint="eastAsia"/>
          <w:color w:val="000000" w:themeColor="text1"/>
        </w:rPr>
        <w:t xml:space="preserve">&gt; </w:t>
      </w:r>
      <w:r w:rsidR="00300653">
        <w:rPr>
          <w:rFonts w:asciiTheme="minorEastAsia" w:eastAsiaTheme="minorEastAsia" w:hAnsiTheme="minorEastAsia" w:hint="eastAsia"/>
          <w:color w:val="000000" w:themeColor="text1"/>
        </w:rPr>
        <w:t>S</w:t>
      </w:r>
      <w:r w:rsidR="00300653">
        <w:rPr>
          <w:rFonts w:asciiTheme="minorEastAsia" w:eastAsiaTheme="minorEastAsia" w:hAnsiTheme="minorEastAsia"/>
          <w:color w:val="000000" w:themeColor="text1"/>
        </w:rPr>
        <w:t>ingle Phone User</w:t>
      </w:r>
      <w:r w:rsidR="00300653">
        <w:rPr>
          <w:rFonts w:asciiTheme="minorEastAsia" w:eastAsiaTheme="minorEastAsia" w:hAnsiTheme="minorEastAsia" w:hint="eastAsia"/>
          <w:color w:val="000000" w:themeColor="text1"/>
        </w:rPr>
        <w:t xml:space="preserve"> &gt; L</w:t>
      </w:r>
      <w:r w:rsidR="00300653">
        <w:rPr>
          <w:rFonts w:asciiTheme="minorEastAsia" w:eastAsiaTheme="minorEastAsia" w:hAnsiTheme="minorEastAsia"/>
          <w:color w:val="000000" w:themeColor="text1"/>
        </w:rPr>
        <w:t>icense</w:t>
      </w:r>
      <w:r w:rsidR="00C31FF9">
        <w:rPr>
          <w:rFonts w:asciiTheme="minorEastAsia" w:eastAsiaTheme="minorEastAsia" w:hAnsiTheme="minorEastAsia" w:hint="eastAsia"/>
          <w:color w:val="000000" w:themeColor="text1"/>
        </w:rPr>
        <w:t xml:space="preserve"> </w:t>
      </w:r>
      <w:r w:rsidR="00300653">
        <w:rPr>
          <w:rFonts w:asciiTheme="minorEastAsia" w:eastAsiaTheme="minorEastAsia" w:hAnsiTheme="minorEastAsia"/>
          <w:color w:val="000000" w:themeColor="text1"/>
        </w:rPr>
        <w:t xml:space="preserve">Phone Type </w:t>
      </w:r>
      <w:r w:rsidRPr="00B12F7C">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B12F7C">
        <w:rPr>
          <w:rFonts w:asciiTheme="minorEastAsia" w:eastAsiaTheme="minorEastAsia" w:hAnsiTheme="minorEastAsia" w:hint="eastAsia"/>
          <w:color w:val="000000" w:themeColor="text1"/>
        </w:rPr>
        <w:t>Samsung-Kiosk-Phone</w:t>
      </w:r>
    </w:p>
    <w:p w:rsidR="007603D7" w:rsidRPr="007603D7" w:rsidRDefault="007603D7" w:rsidP="007603D7">
      <w:pPr>
        <w:wordWrap/>
        <w:snapToGrid w:val="0"/>
        <w:rPr>
          <w:rFonts w:asciiTheme="minorEastAsia" w:eastAsiaTheme="minorEastAsia" w:hAnsiTheme="minorEastAsia"/>
          <w:color w:val="000000" w:themeColor="text1"/>
        </w:rPr>
      </w:pPr>
    </w:p>
    <w:p w:rsidR="006F0E66" w:rsidRPr="00E7256F" w:rsidRDefault="00476E73" w:rsidP="00F03B7C">
      <w:pPr>
        <w:pStyle w:val="af3"/>
        <w:numPr>
          <w:ilvl w:val="0"/>
          <w:numId w:val="150"/>
        </w:numPr>
        <w:wordWrap/>
        <w:snapToGrid w:val="0"/>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K</w:t>
      </w:r>
      <w:r>
        <w:rPr>
          <w:rFonts w:asciiTheme="minorEastAsia" w:eastAsiaTheme="minorEastAsia" w:hAnsiTheme="minorEastAsia"/>
          <w:color w:val="000000" w:themeColor="text1"/>
        </w:rPr>
        <w:t>IOSK</w:t>
      </w:r>
      <w:r w:rsidR="006F0E66" w:rsidRPr="00E7256F">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S</w:t>
      </w:r>
      <w:r>
        <w:rPr>
          <w:rFonts w:asciiTheme="minorEastAsia" w:eastAsiaTheme="minorEastAsia" w:hAnsiTheme="minorEastAsia"/>
          <w:color w:val="000000" w:themeColor="text1"/>
        </w:rPr>
        <w:t>ervice</w:t>
      </w:r>
      <w:r w:rsidR="006F0E66" w:rsidRPr="00E7256F">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U</w:t>
      </w:r>
      <w:r>
        <w:rPr>
          <w:rFonts w:asciiTheme="minorEastAsia" w:eastAsiaTheme="minorEastAsia" w:hAnsiTheme="minorEastAsia"/>
          <w:color w:val="000000" w:themeColor="text1"/>
        </w:rPr>
        <w:t>ser</w:t>
      </w:r>
      <w:r w:rsidR="006F0E66" w:rsidRPr="00E7256F">
        <w:rPr>
          <w:rFonts w:asciiTheme="minorEastAsia" w:eastAsiaTheme="minorEastAsia" w:hAnsiTheme="minorEastAsia" w:hint="eastAsia"/>
          <w:color w:val="000000" w:themeColor="text1"/>
        </w:rPr>
        <w:t xml:space="preserve"> : </w:t>
      </w:r>
      <w:r w:rsidR="00F03B7C" w:rsidRPr="00F03B7C">
        <w:rPr>
          <w:rFonts w:asciiTheme="minorEastAsia" w:eastAsiaTheme="minorEastAsia" w:hAnsiTheme="minorEastAsia"/>
          <w:color w:val="000000" w:themeColor="text1"/>
        </w:rPr>
        <w:t>Extension number of the user</w:t>
      </w:r>
    </w:p>
    <w:p w:rsidR="006F0E66" w:rsidRDefault="006F0E66" w:rsidP="006F0E66">
      <w:pPr>
        <w:pStyle w:val="af3"/>
        <w:numPr>
          <w:ilvl w:val="2"/>
          <w:numId w:val="150"/>
        </w:numPr>
        <w:wordWrap/>
        <w:snapToGrid w:val="0"/>
        <w:ind w:leftChars="0"/>
        <w:rPr>
          <w:rFonts w:asciiTheme="minorEastAsia" w:eastAsiaTheme="minorEastAsia" w:hAnsiTheme="minorEastAsia"/>
          <w:color w:val="000000" w:themeColor="text1"/>
        </w:rPr>
      </w:pPr>
      <w:r w:rsidRPr="00B12F7C">
        <w:rPr>
          <w:rFonts w:asciiTheme="minorEastAsia" w:eastAsiaTheme="minorEastAsia" w:hAnsiTheme="minorEastAsia" w:hint="eastAsia"/>
          <w:color w:val="000000" w:themeColor="text1"/>
        </w:rPr>
        <w:t>[</w:t>
      </w:r>
      <w:r w:rsidR="00300653">
        <w:rPr>
          <w:rFonts w:asciiTheme="minorEastAsia" w:eastAsiaTheme="minorEastAsia" w:hAnsiTheme="minorEastAsia"/>
          <w:color w:val="000000" w:themeColor="text1"/>
        </w:rPr>
        <w:t xml:space="preserve"> </w:t>
      </w:r>
      <w:r w:rsidR="00300653">
        <w:rPr>
          <w:rFonts w:asciiTheme="minorEastAsia" w:eastAsiaTheme="minorEastAsia" w:hAnsiTheme="minorEastAsia" w:hint="eastAsia"/>
          <w:color w:val="000000" w:themeColor="text1"/>
        </w:rPr>
        <w:t>C</w:t>
      </w:r>
      <w:r w:rsidR="00300653">
        <w:rPr>
          <w:rFonts w:asciiTheme="minorEastAsia" w:eastAsiaTheme="minorEastAsia" w:hAnsiTheme="minorEastAsia"/>
          <w:color w:val="000000" w:themeColor="text1"/>
        </w:rPr>
        <w:t>ONFIGURATION</w:t>
      </w:r>
      <w:r w:rsidR="00300653" w:rsidRPr="00B12F7C">
        <w:rPr>
          <w:rFonts w:asciiTheme="minorEastAsia" w:eastAsiaTheme="minorEastAsia" w:hAnsiTheme="minorEastAsia" w:hint="eastAsia"/>
          <w:color w:val="000000" w:themeColor="text1"/>
        </w:rPr>
        <w:t xml:space="preserve"> &gt; </w:t>
      </w:r>
      <w:r w:rsidR="00300653">
        <w:rPr>
          <w:rFonts w:asciiTheme="minorEastAsia" w:eastAsiaTheme="minorEastAsia" w:hAnsiTheme="minorEastAsia" w:hint="eastAsia"/>
          <w:color w:val="000000" w:themeColor="text1"/>
        </w:rPr>
        <w:t xml:space="preserve">User </w:t>
      </w:r>
      <w:r w:rsidR="00300653" w:rsidRPr="00B12F7C">
        <w:rPr>
          <w:rFonts w:asciiTheme="minorEastAsia" w:eastAsiaTheme="minorEastAsia" w:hAnsiTheme="minorEastAsia" w:hint="eastAsia"/>
          <w:color w:val="000000" w:themeColor="text1"/>
        </w:rPr>
        <w:t xml:space="preserve">&gt; </w:t>
      </w:r>
      <w:r w:rsidR="00300653">
        <w:rPr>
          <w:rFonts w:asciiTheme="minorEastAsia" w:eastAsiaTheme="minorEastAsia" w:hAnsiTheme="minorEastAsia" w:hint="eastAsia"/>
          <w:color w:val="000000" w:themeColor="text1"/>
        </w:rPr>
        <w:t>S</w:t>
      </w:r>
      <w:r w:rsidR="00300653">
        <w:rPr>
          <w:rFonts w:asciiTheme="minorEastAsia" w:eastAsiaTheme="minorEastAsia" w:hAnsiTheme="minorEastAsia"/>
          <w:color w:val="000000" w:themeColor="text1"/>
        </w:rPr>
        <w:t>ingle Phone User</w:t>
      </w:r>
      <w:r w:rsidR="00300653">
        <w:rPr>
          <w:rFonts w:asciiTheme="minorEastAsia" w:eastAsiaTheme="minorEastAsia" w:hAnsiTheme="minorEastAsia" w:hint="eastAsia"/>
          <w:color w:val="000000" w:themeColor="text1"/>
        </w:rPr>
        <w:t xml:space="preserve"> &gt; L</w:t>
      </w:r>
      <w:r w:rsidR="00300653">
        <w:rPr>
          <w:rFonts w:asciiTheme="minorEastAsia" w:eastAsiaTheme="minorEastAsia" w:hAnsiTheme="minorEastAsia"/>
          <w:color w:val="000000" w:themeColor="text1"/>
        </w:rPr>
        <w:t>icense</w:t>
      </w:r>
      <w:r w:rsidR="00300653">
        <w:rPr>
          <w:rFonts w:asciiTheme="minorEastAsia" w:eastAsiaTheme="minorEastAsia" w:hAnsiTheme="minorEastAsia" w:hint="eastAsia"/>
          <w:color w:val="000000" w:themeColor="text1"/>
        </w:rPr>
        <w:t xml:space="preserve"> </w:t>
      </w:r>
      <w:r w:rsidR="00300653">
        <w:rPr>
          <w:rFonts w:asciiTheme="minorEastAsia" w:eastAsiaTheme="minorEastAsia" w:hAnsiTheme="minorEastAsia"/>
          <w:color w:val="000000" w:themeColor="text1"/>
        </w:rPr>
        <w:t>Phone Type</w:t>
      </w:r>
      <w:r w:rsidR="00C31FF9">
        <w:rPr>
          <w:rFonts w:asciiTheme="minorEastAsia" w:eastAsiaTheme="minorEastAsia" w:hAnsiTheme="minorEastAsia" w:hint="eastAsia"/>
          <w:color w:val="000000" w:themeColor="text1"/>
        </w:rPr>
        <w:t xml:space="preserve"> </w:t>
      </w:r>
      <w:r w:rsidRPr="00B12F7C">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 xml:space="preserve"> : </w:t>
      </w:r>
      <w:r w:rsidRPr="00B12F7C">
        <w:rPr>
          <w:rFonts w:asciiTheme="minorEastAsia" w:eastAsiaTheme="minorEastAsia" w:hAnsiTheme="minorEastAsia" w:hint="eastAsia"/>
          <w:color w:val="000000" w:themeColor="text1"/>
        </w:rPr>
        <w:t>Samsung-KioskService-User</w:t>
      </w:r>
    </w:p>
    <w:p w:rsidR="007603D7" w:rsidRPr="007603D7" w:rsidRDefault="007603D7" w:rsidP="007603D7">
      <w:pPr>
        <w:wordWrap/>
        <w:snapToGrid w:val="0"/>
        <w:rPr>
          <w:rFonts w:asciiTheme="minorEastAsia" w:eastAsiaTheme="minorEastAsia" w:hAnsiTheme="minorEastAsia"/>
          <w:color w:val="000000" w:themeColor="text1"/>
        </w:rPr>
      </w:pPr>
    </w:p>
    <w:p w:rsidR="006F0E66" w:rsidRPr="00E7256F" w:rsidRDefault="00392D7C" w:rsidP="00392D7C">
      <w:pPr>
        <w:pStyle w:val="af3"/>
        <w:numPr>
          <w:ilvl w:val="0"/>
          <w:numId w:val="150"/>
        </w:numPr>
        <w:wordWrap/>
        <w:snapToGrid w:val="0"/>
        <w:spacing w:line="240" w:lineRule="auto"/>
        <w:ind w:leftChars="0"/>
        <w:rPr>
          <w:rFonts w:asciiTheme="minorEastAsia" w:eastAsiaTheme="minorEastAsia" w:hAnsiTheme="minorEastAsia"/>
          <w:color w:val="000000" w:themeColor="text1"/>
        </w:rPr>
      </w:pPr>
      <w:r w:rsidRPr="00392D7C">
        <w:rPr>
          <w:rFonts w:asciiTheme="minorEastAsia" w:eastAsiaTheme="minorEastAsia" w:hAnsiTheme="minorEastAsia"/>
          <w:color w:val="000000" w:themeColor="text1"/>
        </w:rPr>
        <w:t xml:space="preserve">Set </w:t>
      </w:r>
      <w:r>
        <w:rPr>
          <w:rFonts w:asciiTheme="minorEastAsia" w:eastAsiaTheme="minorEastAsia" w:hAnsiTheme="minorEastAsia"/>
          <w:color w:val="000000" w:themeColor="text1"/>
        </w:rPr>
        <w:t>KIOSK</w:t>
      </w:r>
      <w:r w:rsidRPr="00392D7C">
        <w:rPr>
          <w:rFonts w:asciiTheme="minorEastAsia" w:eastAsiaTheme="minorEastAsia" w:hAnsiTheme="minorEastAsia"/>
          <w:color w:val="000000" w:themeColor="text1"/>
        </w:rPr>
        <w:t xml:space="preserve"> user</w:t>
      </w:r>
      <w:r>
        <w:rPr>
          <w:rFonts w:asciiTheme="minorEastAsia" w:eastAsiaTheme="minorEastAsia" w:hAnsiTheme="minorEastAsia"/>
          <w:color w:val="000000" w:themeColor="text1"/>
        </w:rPr>
        <w:t>s</w:t>
      </w:r>
      <w:r w:rsidRPr="00392D7C">
        <w:rPr>
          <w:rFonts w:asciiTheme="minorEastAsia" w:eastAsiaTheme="minorEastAsia" w:hAnsiTheme="minorEastAsia"/>
          <w:color w:val="000000" w:themeColor="text1"/>
        </w:rPr>
        <w:t xml:space="preserve"> list</w:t>
      </w:r>
    </w:p>
    <w:p w:rsidR="006F0E66" w:rsidRDefault="006F0E66" w:rsidP="006F0E66">
      <w:pPr>
        <w:pStyle w:val="af3"/>
        <w:numPr>
          <w:ilvl w:val="2"/>
          <w:numId w:val="150"/>
        </w:numPr>
        <w:wordWrap/>
        <w:snapToGrid w:val="0"/>
        <w:ind w:leftChars="0"/>
        <w:rPr>
          <w:rFonts w:asciiTheme="minorEastAsia" w:eastAsiaTheme="minorEastAsia" w:hAnsiTheme="minorEastAsia"/>
          <w:color w:val="000000" w:themeColor="text1"/>
        </w:rPr>
      </w:pPr>
      <w:r w:rsidRPr="00B12F7C">
        <w:rPr>
          <w:rFonts w:asciiTheme="minorEastAsia" w:eastAsiaTheme="minorEastAsia" w:hAnsiTheme="minorEastAsia" w:hint="eastAsia"/>
          <w:color w:val="000000" w:themeColor="text1"/>
        </w:rPr>
        <w:t>[</w:t>
      </w:r>
      <w:r w:rsidR="00C31FF9">
        <w:rPr>
          <w:rFonts w:asciiTheme="minorEastAsia" w:eastAsiaTheme="minorEastAsia" w:hAnsiTheme="minorEastAsia"/>
          <w:color w:val="000000" w:themeColor="text1"/>
        </w:rPr>
        <w:t xml:space="preserve"> </w:t>
      </w:r>
      <w:r w:rsidR="00C31FF9">
        <w:rPr>
          <w:rFonts w:asciiTheme="minorEastAsia" w:eastAsiaTheme="minorEastAsia" w:hAnsiTheme="minorEastAsia" w:hint="eastAsia"/>
          <w:color w:val="000000" w:themeColor="text1"/>
        </w:rPr>
        <w:t>C</w:t>
      </w:r>
      <w:r w:rsidR="00C31FF9">
        <w:rPr>
          <w:rFonts w:asciiTheme="minorEastAsia" w:eastAsiaTheme="minorEastAsia" w:hAnsiTheme="minorEastAsia"/>
          <w:color w:val="000000" w:themeColor="text1"/>
        </w:rPr>
        <w:t>ONFIGURATION</w:t>
      </w:r>
      <w:r w:rsidR="00C31FF9" w:rsidRPr="00B12F7C">
        <w:rPr>
          <w:rFonts w:asciiTheme="minorEastAsia" w:eastAsiaTheme="minorEastAsia" w:hAnsiTheme="minorEastAsia" w:hint="eastAsia"/>
          <w:color w:val="000000" w:themeColor="text1"/>
        </w:rPr>
        <w:t xml:space="preserve"> </w:t>
      </w:r>
      <w:r w:rsidRPr="00B12F7C">
        <w:rPr>
          <w:rFonts w:asciiTheme="minorEastAsia" w:eastAsiaTheme="minorEastAsia" w:hAnsiTheme="minorEastAsia" w:hint="eastAsia"/>
          <w:color w:val="000000" w:themeColor="text1"/>
        </w:rPr>
        <w:t xml:space="preserve">&gt; </w:t>
      </w:r>
      <w:r w:rsidR="009E2DB8">
        <w:rPr>
          <w:rFonts w:asciiTheme="minorEastAsia" w:eastAsiaTheme="minorEastAsia" w:hAnsiTheme="minorEastAsia" w:hint="eastAsia"/>
          <w:color w:val="000000" w:themeColor="text1"/>
        </w:rPr>
        <w:t>U</w:t>
      </w:r>
      <w:r w:rsidR="009E2DB8">
        <w:rPr>
          <w:rFonts w:asciiTheme="minorEastAsia" w:eastAsiaTheme="minorEastAsia" w:hAnsiTheme="minorEastAsia"/>
          <w:color w:val="000000" w:themeColor="text1"/>
        </w:rPr>
        <w:t>ser</w:t>
      </w:r>
      <w:r w:rsidRPr="00B12F7C">
        <w:rPr>
          <w:rFonts w:asciiTheme="minorEastAsia" w:eastAsiaTheme="minorEastAsia" w:hAnsiTheme="minorEastAsia" w:hint="eastAsia"/>
          <w:color w:val="000000" w:themeColor="text1"/>
        </w:rPr>
        <w:t xml:space="preserve"> &gt; </w:t>
      </w:r>
      <w:r w:rsidR="009E2DB8">
        <w:rPr>
          <w:rFonts w:asciiTheme="minorEastAsia" w:eastAsiaTheme="minorEastAsia" w:hAnsiTheme="minorEastAsia" w:hint="eastAsia"/>
          <w:color w:val="000000" w:themeColor="text1"/>
        </w:rPr>
        <w:t>K</w:t>
      </w:r>
      <w:r w:rsidR="009E2DB8">
        <w:rPr>
          <w:rFonts w:asciiTheme="minorEastAsia" w:eastAsiaTheme="minorEastAsia" w:hAnsiTheme="minorEastAsia"/>
          <w:color w:val="000000" w:themeColor="text1"/>
        </w:rPr>
        <w:t>IOSK</w:t>
      </w:r>
      <w:r w:rsidRPr="00B12F7C">
        <w:rPr>
          <w:rFonts w:asciiTheme="minorEastAsia" w:eastAsiaTheme="minorEastAsia" w:hAnsiTheme="minorEastAsia" w:hint="eastAsia"/>
          <w:color w:val="000000" w:themeColor="text1"/>
        </w:rPr>
        <w:t xml:space="preserve"> </w:t>
      </w:r>
      <w:r w:rsidR="009E2DB8">
        <w:rPr>
          <w:rFonts w:asciiTheme="minorEastAsia" w:eastAsiaTheme="minorEastAsia" w:hAnsiTheme="minorEastAsia" w:hint="eastAsia"/>
          <w:color w:val="000000" w:themeColor="text1"/>
        </w:rPr>
        <w:t>U</w:t>
      </w:r>
      <w:r w:rsidR="009E2DB8">
        <w:rPr>
          <w:rFonts w:asciiTheme="minorEastAsia" w:eastAsiaTheme="minorEastAsia" w:hAnsiTheme="minorEastAsia"/>
          <w:color w:val="000000" w:themeColor="text1"/>
        </w:rPr>
        <w:t>ser</w:t>
      </w:r>
      <w:r w:rsidR="00C31FF9">
        <w:rPr>
          <w:rFonts w:asciiTheme="minorEastAsia" w:eastAsiaTheme="minorEastAsia" w:hAnsiTheme="minorEastAsia" w:hint="eastAsia"/>
          <w:color w:val="000000" w:themeColor="text1"/>
        </w:rPr>
        <w:t xml:space="preserve"> </w:t>
      </w:r>
      <w:r w:rsidRPr="00B12F7C">
        <w:rPr>
          <w:rFonts w:asciiTheme="minorEastAsia" w:eastAsiaTheme="minorEastAsia" w:hAnsiTheme="minorEastAsia" w:hint="eastAsia"/>
          <w:color w:val="000000" w:themeColor="text1"/>
        </w:rPr>
        <w:t>]</w:t>
      </w:r>
    </w:p>
    <w:p w:rsidR="006F0E66" w:rsidRPr="002E151A" w:rsidRDefault="009A3D4F" w:rsidP="006F0E66">
      <w:pPr>
        <w:pStyle w:val="af3"/>
        <w:numPr>
          <w:ilvl w:val="3"/>
          <w:numId w:val="151"/>
        </w:numPr>
        <w:wordWrap/>
        <w:snapToGrid w:val="0"/>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S</w:t>
      </w:r>
      <w:r>
        <w:rPr>
          <w:rFonts w:asciiTheme="minorEastAsia" w:eastAsiaTheme="minorEastAsia" w:hAnsiTheme="minorEastAsia"/>
          <w:color w:val="000000" w:themeColor="text1"/>
        </w:rPr>
        <w:t>eat Phone Number</w:t>
      </w:r>
      <w:r w:rsidR="006F0E66" w:rsidRPr="002E151A">
        <w:rPr>
          <w:rFonts w:asciiTheme="minorEastAsia" w:eastAsiaTheme="minorEastAsia" w:hAnsiTheme="minorEastAsia" w:hint="eastAsia"/>
          <w:color w:val="000000" w:themeColor="text1"/>
        </w:rPr>
        <w:t xml:space="preserve"> : </w:t>
      </w:r>
      <w:r w:rsidR="009D3AE0" w:rsidRPr="00C820E0">
        <w:rPr>
          <w:rFonts w:asciiTheme="minorEastAsia" w:eastAsiaTheme="minorEastAsia" w:hAnsiTheme="minorEastAsia"/>
          <w:color w:val="000000" w:themeColor="text1"/>
        </w:rPr>
        <w:t>The number of the phone installed in the shared seat</w:t>
      </w:r>
    </w:p>
    <w:p w:rsidR="006F0E66" w:rsidRPr="00B12F7C" w:rsidRDefault="009A3D4F" w:rsidP="001513C9">
      <w:pPr>
        <w:pStyle w:val="af3"/>
        <w:numPr>
          <w:ilvl w:val="3"/>
          <w:numId w:val="151"/>
        </w:numPr>
        <w:wordWrap/>
        <w:snapToGrid w:val="0"/>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R</w:t>
      </w:r>
      <w:r>
        <w:rPr>
          <w:rFonts w:asciiTheme="minorEastAsia" w:eastAsiaTheme="minorEastAsia" w:hAnsiTheme="minorEastAsia"/>
          <w:color w:val="000000" w:themeColor="text1"/>
        </w:rPr>
        <w:t>equest Registered Number</w:t>
      </w:r>
      <w:r w:rsidR="006F0E66" w:rsidRPr="00B12F7C">
        <w:rPr>
          <w:rFonts w:asciiTheme="minorEastAsia" w:eastAsiaTheme="minorEastAsia" w:hAnsiTheme="minorEastAsia" w:hint="eastAsia"/>
          <w:color w:val="000000" w:themeColor="text1"/>
        </w:rPr>
        <w:t xml:space="preserve"> : </w:t>
      </w:r>
      <w:r w:rsidR="001513C9" w:rsidRPr="002A5327">
        <w:rPr>
          <w:rFonts w:asciiTheme="minorEastAsia" w:eastAsiaTheme="minorEastAsia" w:hAnsiTheme="minorEastAsia" w:hint="eastAsia"/>
        </w:rPr>
        <w:t xml:space="preserve">Extension </w:t>
      </w:r>
      <w:r w:rsidR="001513C9">
        <w:rPr>
          <w:rFonts w:asciiTheme="minorEastAsia" w:eastAsiaTheme="minorEastAsia" w:hAnsiTheme="minorEastAsia"/>
          <w:color w:val="000000" w:themeColor="text1"/>
        </w:rPr>
        <w:t>N</w:t>
      </w:r>
      <w:r w:rsidR="001513C9" w:rsidRPr="001513C9">
        <w:rPr>
          <w:rFonts w:asciiTheme="minorEastAsia" w:eastAsiaTheme="minorEastAsia" w:hAnsiTheme="minorEastAsia"/>
          <w:color w:val="000000" w:themeColor="text1"/>
        </w:rPr>
        <w:t>umber requesting registration</w:t>
      </w:r>
      <w:r w:rsidR="00847F97" w:rsidRPr="00847F97">
        <w:rPr>
          <w:rFonts w:asciiTheme="minorEastAsia" w:eastAsiaTheme="minorEastAsia" w:hAnsiTheme="minorEastAsia"/>
          <w:color w:val="000000" w:themeColor="text1"/>
        </w:rPr>
        <w:t xml:space="preserve"> by KIOSK</w:t>
      </w:r>
    </w:p>
    <w:p w:rsidR="006F0E66" w:rsidRDefault="009A3D4F" w:rsidP="00847F97">
      <w:pPr>
        <w:pStyle w:val="af3"/>
        <w:numPr>
          <w:ilvl w:val="3"/>
          <w:numId w:val="151"/>
        </w:numPr>
        <w:wordWrap/>
        <w:snapToGrid w:val="0"/>
        <w:ind w:leftChars="0"/>
        <w:rPr>
          <w:rFonts w:asciiTheme="minorEastAsia" w:eastAsiaTheme="minorEastAsia" w:hAnsiTheme="minorEastAsia"/>
          <w:color w:val="000000" w:themeColor="text1"/>
        </w:rPr>
      </w:pPr>
      <w:r>
        <w:rPr>
          <w:rFonts w:asciiTheme="minorEastAsia" w:eastAsiaTheme="minorEastAsia" w:hAnsiTheme="minorEastAsia"/>
          <w:color w:val="000000" w:themeColor="text1"/>
        </w:rPr>
        <w:t>Registered Number</w:t>
      </w:r>
      <w:r w:rsidR="006F0E66" w:rsidRPr="00B12F7C">
        <w:rPr>
          <w:rFonts w:asciiTheme="minorEastAsia" w:eastAsiaTheme="minorEastAsia" w:hAnsiTheme="minorEastAsia" w:hint="eastAsia"/>
          <w:color w:val="000000" w:themeColor="text1"/>
        </w:rPr>
        <w:t xml:space="preserve"> : </w:t>
      </w:r>
      <w:r w:rsidR="00847F97">
        <w:rPr>
          <w:rFonts w:asciiTheme="minorEastAsia" w:eastAsiaTheme="minorEastAsia" w:hAnsiTheme="minorEastAsia"/>
          <w:color w:val="000000" w:themeColor="text1"/>
        </w:rPr>
        <w:t>R</w:t>
      </w:r>
      <w:r w:rsidR="00847F97" w:rsidRPr="00847F97">
        <w:rPr>
          <w:rFonts w:asciiTheme="minorEastAsia" w:eastAsiaTheme="minorEastAsia" w:hAnsiTheme="minorEastAsia"/>
          <w:color w:val="000000" w:themeColor="text1"/>
        </w:rPr>
        <w:t xml:space="preserve">egistered </w:t>
      </w:r>
      <w:r w:rsidR="00847F97" w:rsidRPr="002A5327">
        <w:rPr>
          <w:rFonts w:asciiTheme="minorEastAsia" w:eastAsiaTheme="minorEastAsia" w:hAnsiTheme="minorEastAsia" w:hint="eastAsia"/>
        </w:rPr>
        <w:t>Extension Number</w:t>
      </w:r>
    </w:p>
    <w:p w:rsidR="007603D7" w:rsidRPr="007603D7" w:rsidRDefault="007603D7" w:rsidP="007603D7">
      <w:pPr>
        <w:wordWrap/>
        <w:snapToGrid w:val="0"/>
        <w:rPr>
          <w:rFonts w:asciiTheme="minorEastAsia" w:eastAsiaTheme="minorEastAsia" w:hAnsiTheme="minorEastAsia"/>
          <w:color w:val="000000" w:themeColor="text1"/>
        </w:rPr>
      </w:pPr>
    </w:p>
    <w:p w:rsidR="006F0E66" w:rsidRPr="00E7256F" w:rsidRDefault="00F03B7C" w:rsidP="006F0E66">
      <w:pPr>
        <w:pStyle w:val="af3"/>
        <w:numPr>
          <w:ilvl w:val="0"/>
          <w:numId w:val="150"/>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A</w:t>
      </w:r>
      <w:r>
        <w:rPr>
          <w:rFonts w:asciiTheme="minorEastAsia" w:eastAsiaTheme="minorEastAsia" w:hAnsiTheme="minorEastAsia"/>
          <w:color w:val="000000" w:themeColor="text1"/>
        </w:rPr>
        <w:t>vtivation Key</w:t>
      </w:r>
    </w:p>
    <w:p w:rsidR="006F0E66" w:rsidRPr="00CB3B77" w:rsidRDefault="006F0E66" w:rsidP="006F0E66">
      <w:pPr>
        <w:pStyle w:val="af3"/>
        <w:numPr>
          <w:ilvl w:val="2"/>
          <w:numId w:val="150"/>
        </w:numPr>
        <w:wordWrap/>
        <w:snapToGrid w:val="0"/>
        <w:spacing w:line="240" w:lineRule="auto"/>
        <w:ind w:leftChars="0"/>
        <w:rPr>
          <w:rFonts w:asciiTheme="minorEastAsia" w:eastAsiaTheme="minorEastAsia" w:hAnsiTheme="minorEastAsia"/>
          <w:color w:val="000000" w:themeColor="text1"/>
        </w:rPr>
      </w:pPr>
      <w:r w:rsidRPr="00CB3B77">
        <w:rPr>
          <w:rFonts w:asciiTheme="minorEastAsia" w:eastAsiaTheme="minorEastAsia" w:hAnsiTheme="minorEastAsia" w:hint="eastAsia"/>
          <w:color w:val="000000" w:themeColor="text1"/>
        </w:rPr>
        <w:t>[</w:t>
      </w:r>
      <w:r w:rsidR="00C31FF9">
        <w:rPr>
          <w:rFonts w:asciiTheme="minorEastAsia" w:eastAsiaTheme="minorEastAsia" w:hAnsiTheme="minorEastAsia"/>
          <w:color w:val="000000" w:themeColor="text1"/>
        </w:rPr>
        <w:t xml:space="preserve"> </w:t>
      </w:r>
      <w:r w:rsidR="00C31FF9">
        <w:rPr>
          <w:rFonts w:asciiTheme="minorEastAsia" w:eastAsiaTheme="minorEastAsia" w:hAnsiTheme="minorEastAsia" w:hint="eastAsia"/>
          <w:color w:val="000000" w:themeColor="text1"/>
        </w:rPr>
        <w:t>C</w:t>
      </w:r>
      <w:r w:rsidR="00C31FF9">
        <w:rPr>
          <w:rFonts w:asciiTheme="minorEastAsia" w:eastAsiaTheme="minorEastAsia" w:hAnsiTheme="minorEastAsia"/>
          <w:color w:val="000000" w:themeColor="text1"/>
        </w:rPr>
        <w:t>ONFIGURATION</w:t>
      </w:r>
      <w:r w:rsidR="00C31FF9" w:rsidRPr="00CB3B77">
        <w:rPr>
          <w:rFonts w:asciiTheme="minorEastAsia" w:eastAsiaTheme="minorEastAsia" w:hAnsiTheme="minorEastAsia" w:hint="eastAsia"/>
          <w:color w:val="000000" w:themeColor="text1"/>
        </w:rPr>
        <w:t xml:space="preserve"> </w:t>
      </w:r>
      <w:r w:rsidRPr="00CB3B77">
        <w:rPr>
          <w:rFonts w:asciiTheme="minorEastAsia" w:eastAsiaTheme="minorEastAsia" w:hAnsiTheme="minorEastAsia" w:hint="eastAsia"/>
          <w:color w:val="000000" w:themeColor="text1"/>
        </w:rPr>
        <w:t xml:space="preserve">&gt; </w:t>
      </w:r>
      <w:r w:rsidR="008E5A4E">
        <w:rPr>
          <w:rFonts w:asciiTheme="minorEastAsia" w:eastAsiaTheme="minorEastAsia" w:hAnsiTheme="minorEastAsia" w:hint="eastAsia"/>
          <w:color w:val="000000" w:themeColor="text1"/>
        </w:rPr>
        <w:t>R</w:t>
      </w:r>
      <w:r w:rsidR="008E5A4E">
        <w:rPr>
          <w:rFonts w:asciiTheme="minorEastAsia" w:eastAsiaTheme="minorEastAsia" w:hAnsiTheme="minorEastAsia"/>
          <w:color w:val="000000" w:themeColor="text1"/>
        </w:rPr>
        <w:t>esource</w:t>
      </w:r>
      <w:r w:rsidRPr="00CB3B77">
        <w:rPr>
          <w:rFonts w:asciiTheme="minorEastAsia" w:eastAsiaTheme="minorEastAsia" w:hAnsiTheme="minorEastAsia" w:hint="eastAsia"/>
          <w:color w:val="000000" w:themeColor="text1"/>
        </w:rPr>
        <w:t xml:space="preserve"> &gt; </w:t>
      </w:r>
      <w:r w:rsidR="008E5A4E">
        <w:rPr>
          <w:rFonts w:asciiTheme="minorEastAsia" w:eastAsiaTheme="minorEastAsia" w:hAnsiTheme="minorEastAsia" w:hint="eastAsia"/>
          <w:color w:val="000000" w:themeColor="text1"/>
        </w:rPr>
        <w:t>A</w:t>
      </w:r>
      <w:r w:rsidR="008E5A4E">
        <w:rPr>
          <w:rFonts w:asciiTheme="minorEastAsia" w:eastAsiaTheme="minorEastAsia" w:hAnsiTheme="minorEastAsia"/>
          <w:color w:val="000000" w:themeColor="text1"/>
        </w:rPr>
        <w:t>vtivation Key</w:t>
      </w:r>
      <w:r w:rsidR="00C31FF9">
        <w:rPr>
          <w:rFonts w:asciiTheme="minorEastAsia" w:eastAsiaTheme="minorEastAsia" w:hAnsiTheme="minorEastAsia" w:hint="eastAsia"/>
          <w:color w:val="000000" w:themeColor="text1"/>
        </w:rPr>
        <w:t xml:space="preserve"> </w:t>
      </w:r>
      <w:r w:rsidRPr="00CB3B77">
        <w:rPr>
          <w:rFonts w:asciiTheme="minorEastAsia" w:eastAsiaTheme="minorEastAsia" w:hAnsiTheme="minorEastAsia" w:hint="eastAsia"/>
          <w:color w:val="000000" w:themeColor="text1"/>
        </w:rPr>
        <w:t>]</w:t>
      </w:r>
    </w:p>
    <w:p w:rsidR="006F0E66" w:rsidRPr="00CB3B77" w:rsidRDefault="006F0E66" w:rsidP="006F0E66">
      <w:pPr>
        <w:pStyle w:val="af3"/>
        <w:numPr>
          <w:ilvl w:val="2"/>
          <w:numId w:val="150"/>
        </w:numPr>
        <w:wordWrap/>
        <w:snapToGrid w:val="0"/>
        <w:spacing w:line="240" w:lineRule="auto"/>
        <w:ind w:leftChars="0"/>
        <w:rPr>
          <w:rFonts w:asciiTheme="minorEastAsia" w:eastAsiaTheme="minorEastAsia" w:hAnsiTheme="minorEastAsia"/>
          <w:color w:val="000000" w:themeColor="text1"/>
        </w:rPr>
      </w:pPr>
      <w:r w:rsidRPr="00CB3B77">
        <w:rPr>
          <w:rFonts w:asciiTheme="minorEastAsia" w:eastAsiaTheme="minorEastAsia" w:hAnsiTheme="minorEastAsia" w:hint="eastAsia"/>
          <w:color w:val="000000" w:themeColor="text1"/>
        </w:rPr>
        <w:t xml:space="preserve">KIOSK </w:t>
      </w:r>
      <w:r w:rsidR="004B5C00">
        <w:rPr>
          <w:rFonts w:asciiTheme="minorEastAsia" w:eastAsiaTheme="minorEastAsia" w:hAnsiTheme="minorEastAsia" w:hint="eastAsia"/>
          <w:color w:val="000000" w:themeColor="text1"/>
        </w:rPr>
        <w:t>P</w:t>
      </w:r>
      <w:r w:rsidR="004B5C00">
        <w:rPr>
          <w:rFonts w:asciiTheme="minorEastAsia" w:eastAsiaTheme="minorEastAsia" w:hAnsiTheme="minorEastAsia"/>
          <w:color w:val="000000" w:themeColor="text1"/>
        </w:rPr>
        <w:t>hone</w:t>
      </w:r>
    </w:p>
    <w:p w:rsidR="006F0E66" w:rsidRPr="00CB3B77" w:rsidRDefault="006F0E66" w:rsidP="006F0E66">
      <w:pPr>
        <w:pStyle w:val="af3"/>
        <w:numPr>
          <w:ilvl w:val="2"/>
          <w:numId w:val="150"/>
        </w:numPr>
        <w:wordWrap/>
        <w:snapToGrid w:val="0"/>
        <w:spacing w:line="240" w:lineRule="auto"/>
        <w:ind w:leftChars="0"/>
        <w:rPr>
          <w:rFonts w:asciiTheme="minorEastAsia" w:eastAsiaTheme="minorEastAsia" w:hAnsiTheme="minorEastAsia"/>
          <w:color w:val="000000" w:themeColor="text1"/>
        </w:rPr>
      </w:pPr>
      <w:r w:rsidRPr="00CB3B77">
        <w:rPr>
          <w:rFonts w:asciiTheme="minorEastAsia" w:eastAsiaTheme="minorEastAsia" w:hAnsiTheme="minorEastAsia" w:hint="eastAsia"/>
          <w:color w:val="000000" w:themeColor="text1"/>
        </w:rPr>
        <w:t xml:space="preserve">KIOSK </w:t>
      </w:r>
      <w:r w:rsidR="004B5C00">
        <w:rPr>
          <w:rFonts w:asciiTheme="minorEastAsia" w:eastAsiaTheme="minorEastAsia" w:hAnsiTheme="minorEastAsia" w:hint="eastAsia"/>
          <w:color w:val="000000" w:themeColor="text1"/>
        </w:rPr>
        <w:t>S</w:t>
      </w:r>
      <w:r w:rsidR="004B5C00">
        <w:rPr>
          <w:rFonts w:asciiTheme="minorEastAsia" w:eastAsiaTheme="minorEastAsia" w:hAnsiTheme="minorEastAsia"/>
          <w:color w:val="000000" w:themeColor="text1"/>
        </w:rPr>
        <w:t>ervice User</w:t>
      </w:r>
    </w:p>
    <w:p w:rsidR="006F0E66" w:rsidRDefault="006F0E66" w:rsidP="006F0E66">
      <w:pPr>
        <w:pStyle w:val="af3"/>
        <w:numPr>
          <w:ilvl w:val="2"/>
          <w:numId w:val="150"/>
        </w:numPr>
        <w:wordWrap/>
        <w:snapToGrid w:val="0"/>
        <w:spacing w:line="240" w:lineRule="auto"/>
        <w:ind w:leftChars="0"/>
        <w:rPr>
          <w:rFonts w:asciiTheme="minorEastAsia" w:eastAsiaTheme="minorEastAsia" w:hAnsiTheme="minorEastAsia"/>
          <w:color w:val="000000" w:themeColor="text1"/>
        </w:rPr>
      </w:pPr>
      <w:r w:rsidRPr="00CB3B77">
        <w:rPr>
          <w:rFonts w:asciiTheme="minorEastAsia" w:eastAsiaTheme="minorEastAsia" w:hAnsiTheme="minorEastAsia" w:hint="eastAsia"/>
          <w:color w:val="000000" w:themeColor="text1"/>
        </w:rPr>
        <w:t>KIOSK Link</w:t>
      </w:r>
    </w:p>
    <w:p w:rsidR="007603D7" w:rsidRPr="007603D7" w:rsidRDefault="007603D7" w:rsidP="007603D7">
      <w:pPr>
        <w:wordWrap/>
        <w:snapToGrid w:val="0"/>
        <w:spacing w:line="240" w:lineRule="auto"/>
        <w:rPr>
          <w:rFonts w:asciiTheme="minorEastAsia" w:eastAsiaTheme="minorEastAsia" w:hAnsiTheme="minorEastAsia"/>
          <w:color w:val="000000" w:themeColor="text1"/>
        </w:rPr>
      </w:pPr>
    </w:p>
    <w:p w:rsidR="006F0E66" w:rsidRDefault="00890271" w:rsidP="006F0E66">
      <w:pPr>
        <w:pStyle w:val="af3"/>
        <w:numPr>
          <w:ilvl w:val="0"/>
          <w:numId w:val="150"/>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Phone </w:t>
      </w:r>
      <w:r>
        <w:rPr>
          <w:rFonts w:asciiTheme="minorEastAsia" w:eastAsiaTheme="minorEastAsia" w:hAnsiTheme="minorEastAsia" w:hint="eastAsia"/>
          <w:color w:val="000000" w:themeColor="text1"/>
        </w:rPr>
        <w:t>V</w:t>
      </w:r>
      <w:r>
        <w:rPr>
          <w:rFonts w:asciiTheme="minorEastAsia" w:eastAsiaTheme="minorEastAsia" w:hAnsiTheme="minorEastAsia"/>
          <w:color w:val="000000" w:themeColor="text1"/>
        </w:rPr>
        <w:t>ersion</w:t>
      </w:r>
    </w:p>
    <w:p w:rsidR="006F0E66" w:rsidRPr="00917E2A" w:rsidRDefault="006F0E66" w:rsidP="006F0E66">
      <w:pPr>
        <w:pStyle w:val="af3"/>
        <w:numPr>
          <w:ilvl w:val="2"/>
          <w:numId w:val="150"/>
        </w:numPr>
        <w:wordWrap/>
        <w:snapToGrid w:val="0"/>
        <w:spacing w:line="240" w:lineRule="auto"/>
        <w:ind w:leftChars="0"/>
        <w:rPr>
          <w:rFonts w:asciiTheme="minorEastAsia" w:eastAsiaTheme="minorEastAsia" w:hAnsiTheme="minorEastAsia"/>
          <w:color w:val="000000" w:themeColor="text1"/>
        </w:rPr>
      </w:pPr>
      <w:r w:rsidRPr="00917E2A">
        <w:rPr>
          <w:rFonts w:asciiTheme="minorEastAsia" w:eastAsiaTheme="minorEastAsia" w:hAnsiTheme="minorEastAsia"/>
        </w:rPr>
        <w:t>SMT-i5343 : T04.</w:t>
      </w:r>
      <w:r w:rsidR="00917E2A" w:rsidRPr="00917E2A">
        <w:rPr>
          <w:rFonts w:asciiTheme="minorEastAsia" w:eastAsiaTheme="minorEastAsia" w:hAnsiTheme="minorEastAsia"/>
        </w:rPr>
        <w:t>24</w:t>
      </w:r>
      <w:r w:rsidRPr="00917E2A">
        <w:rPr>
          <w:rFonts w:asciiTheme="minorEastAsia" w:eastAsiaTheme="minorEastAsia" w:hAnsiTheme="minorEastAsia"/>
        </w:rPr>
        <w:t>-</w:t>
      </w:r>
      <w:r w:rsidR="00917E2A" w:rsidRPr="00917E2A">
        <w:rPr>
          <w:rFonts w:asciiTheme="minorEastAsia" w:eastAsiaTheme="minorEastAsia" w:hAnsiTheme="minorEastAsia"/>
        </w:rPr>
        <w:t>2020</w:t>
      </w:r>
      <w:r w:rsidRPr="00917E2A">
        <w:rPr>
          <w:rFonts w:asciiTheme="minorEastAsia" w:eastAsiaTheme="minorEastAsia" w:hAnsiTheme="minorEastAsia"/>
        </w:rPr>
        <w:t>.0</w:t>
      </w:r>
      <w:r w:rsidR="00917E2A" w:rsidRPr="00917E2A">
        <w:rPr>
          <w:rFonts w:asciiTheme="minorEastAsia" w:eastAsiaTheme="minorEastAsia" w:hAnsiTheme="minorEastAsia"/>
        </w:rPr>
        <w:t>2</w:t>
      </w:r>
      <w:r w:rsidRPr="00917E2A">
        <w:rPr>
          <w:rFonts w:asciiTheme="minorEastAsia" w:eastAsiaTheme="minorEastAsia" w:hAnsiTheme="minorEastAsia"/>
        </w:rPr>
        <w:t>.</w:t>
      </w:r>
      <w:r w:rsidR="00917E2A" w:rsidRPr="00917E2A">
        <w:rPr>
          <w:rFonts w:asciiTheme="minorEastAsia" w:eastAsiaTheme="minorEastAsia" w:hAnsiTheme="minorEastAsia"/>
        </w:rPr>
        <w:t>11</w:t>
      </w:r>
    </w:p>
    <w:p w:rsidR="006F0E66" w:rsidRDefault="006F0E66" w:rsidP="006F0E66">
      <w:pPr>
        <w:wordWrap/>
        <w:snapToGrid w:val="0"/>
        <w:spacing w:line="240" w:lineRule="auto"/>
        <w:rPr>
          <w:rFonts w:asciiTheme="minorEastAsia" w:eastAsiaTheme="minorEastAsia" w:hAnsiTheme="minorEastAsia"/>
          <w:color w:val="000000" w:themeColor="text1"/>
        </w:rPr>
      </w:pPr>
    </w:p>
    <w:p w:rsidR="006F0E66" w:rsidRPr="007603D7" w:rsidRDefault="00A2366E" w:rsidP="009C78D4">
      <w:pPr>
        <w:pStyle w:val="af3"/>
        <w:numPr>
          <w:ilvl w:val="0"/>
          <w:numId w:val="149"/>
        </w:numPr>
        <w:wordWrap/>
        <w:snapToGrid w:val="0"/>
        <w:spacing w:line="240" w:lineRule="auto"/>
        <w:ind w:leftChars="0"/>
        <w:rPr>
          <w:rFonts w:asciiTheme="minorEastAsia" w:eastAsiaTheme="minorEastAsia" w:hAnsiTheme="minorEastAsia" w:cs="Arial"/>
        </w:rPr>
      </w:pPr>
      <w:r w:rsidRPr="007603D7">
        <w:rPr>
          <w:rFonts w:asciiTheme="minorEastAsia" w:eastAsiaTheme="minorEastAsia" w:hAnsiTheme="minorEastAsia"/>
          <w:color w:val="000000" w:themeColor="text1"/>
        </w:rPr>
        <w:t xml:space="preserve">[-/-/KOREA] </w:t>
      </w:r>
      <w:r w:rsidR="00EC7A13">
        <w:rPr>
          <w:rFonts w:asciiTheme="minorEastAsia" w:eastAsiaTheme="minorEastAsia" w:hAnsiTheme="minorEastAsia" w:cs="Arial" w:hint="eastAsia"/>
        </w:rPr>
        <w:t>P</w:t>
      </w:r>
      <w:r w:rsidR="00EC7A13">
        <w:rPr>
          <w:rFonts w:asciiTheme="minorEastAsia" w:eastAsiaTheme="minorEastAsia" w:hAnsiTheme="minorEastAsia" w:cs="Arial"/>
        </w:rPr>
        <w:t>hone</w:t>
      </w:r>
      <w:r w:rsidR="006F0E66" w:rsidRPr="007603D7">
        <w:rPr>
          <w:rFonts w:asciiTheme="minorEastAsia" w:eastAsiaTheme="minorEastAsia" w:hAnsiTheme="minorEastAsia" w:cs="Arial" w:hint="eastAsia"/>
        </w:rPr>
        <w:t xml:space="preserve"> </w:t>
      </w:r>
      <w:r w:rsidR="006F0E66" w:rsidRPr="007603D7">
        <w:rPr>
          <w:rFonts w:asciiTheme="minorEastAsia" w:eastAsiaTheme="minorEastAsia" w:hAnsiTheme="minorEastAsia" w:cs="Arial"/>
        </w:rPr>
        <w:t xml:space="preserve">Softmenu </w:t>
      </w:r>
      <w:r w:rsidR="003D4F30">
        <w:rPr>
          <w:rFonts w:asciiTheme="minorEastAsia" w:eastAsiaTheme="minorEastAsia" w:hAnsiTheme="minorEastAsia" w:cs="Arial"/>
        </w:rPr>
        <w:t>order</w:t>
      </w:r>
      <w:r w:rsidR="009C78D4" w:rsidRPr="009C78D4">
        <w:rPr>
          <w:rFonts w:asciiTheme="minorEastAsia" w:eastAsiaTheme="minorEastAsia" w:hAnsiTheme="minorEastAsia" w:cs="Arial" w:hint="eastAsia"/>
        </w:rPr>
        <w:t xml:space="preserve"> </w:t>
      </w:r>
      <w:r w:rsidR="003D4F30">
        <w:rPr>
          <w:rFonts w:asciiTheme="minorEastAsia" w:eastAsiaTheme="minorEastAsia" w:hAnsiTheme="minorEastAsia" w:cs="Arial" w:hint="eastAsia"/>
        </w:rPr>
        <w:t>s</w:t>
      </w:r>
      <w:r w:rsidR="00EC7A13">
        <w:rPr>
          <w:rFonts w:asciiTheme="minorEastAsia" w:eastAsiaTheme="minorEastAsia" w:hAnsiTheme="minorEastAsia" w:cs="Arial"/>
        </w:rPr>
        <w:t xml:space="preserve">etting </w:t>
      </w:r>
      <w:r w:rsidR="003D4F30">
        <w:rPr>
          <w:rFonts w:asciiTheme="minorEastAsia" w:eastAsiaTheme="minorEastAsia" w:hAnsiTheme="minorEastAsia" w:cs="Arial"/>
        </w:rPr>
        <w:t>by Ad</w:t>
      </w:r>
      <w:r w:rsidR="00EC7A13">
        <w:rPr>
          <w:rFonts w:asciiTheme="minorEastAsia" w:eastAsiaTheme="minorEastAsia" w:hAnsiTheme="minorEastAsia" w:cs="Arial"/>
        </w:rPr>
        <w:t>min</w:t>
      </w:r>
    </w:p>
    <w:p w:rsidR="006F0E66" w:rsidRPr="007603D7" w:rsidRDefault="003D4F30" w:rsidP="003D4F30">
      <w:pPr>
        <w:pStyle w:val="af3"/>
        <w:numPr>
          <w:ilvl w:val="1"/>
          <w:numId w:val="149"/>
        </w:numPr>
        <w:wordWrap/>
        <w:snapToGrid w:val="0"/>
        <w:spacing w:line="240" w:lineRule="auto"/>
        <w:ind w:leftChars="0"/>
        <w:rPr>
          <w:rFonts w:asciiTheme="minorEastAsia" w:eastAsiaTheme="minorEastAsia" w:hAnsiTheme="minorEastAsia" w:cs="Arial"/>
        </w:rPr>
      </w:pPr>
      <w:r w:rsidRPr="003D4F30">
        <w:rPr>
          <w:rFonts w:asciiTheme="minorEastAsia" w:eastAsiaTheme="minorEastAsia" w:hAnsiTheme="minorEastAsia"/>
        </w:rPr>
        <w:t xml:space="preserve">The order of the </w:t>
      </w:r>
      <w:r>
        <w:rPr>
          <w:rFonts w:asciiTheme="minorEastAsia" w:eastAsiaTheme="minorEastAsia" w:hAnsiTheme="minorEastAsia"/>
        </w:rPr>
        <w:t>Phone</w:t>
      </w:r>
      <w:r w:rsidRPr="003D4F30">
        <w:rPr>
          <w:rFonts w:asciiTheme="minorEastAsia" w:eastAsiaTheme="minorEastAsia" w:hAnsiTheme="minorEastAsia"/>
        </w:rPr>
        <w:t xml:space="preserve"> Softmenu can be set through Admin.</w:t>
      </w:r>
    </w:p>
    <w:p w:rsidR="006F0E66" w:rsidRPr="007603D7" w:rsidRDefault="006F0E66" w:rsidP="006F0E66">
      <w:pPr>
        <w:pStyle w:val="af3"/>
        <w:numPr>
          <w:ilvl w:val="2"/>
          <w:numId w:val="149"/>
        </w:numPr>
        <w:wordWrap/>
        <w:snapToGrid w:val="0"/>
        <w:spacing w:line="240" w:lineRule="auto"/>
        <w:ind w:leftChars="0"/>
        <w:rPr>
          <w:rFonts w:asciiTheme="minorEastAsia" w:eastAsiaTheme="minorEastAsia" w:hAnsiTheme="minorEastAsia" w:cs="Arial"/>
        </w:rPr>
      </w:pPr>
      <w:r w:rsidRPr="007603D7">
        <w:rPr>
          <w:rFonts w:asciiTheme="minorEastAsia" w:eastAsiaTheme="minorEastAsia" w:hAnsiTheme="minorEastAsia" w:cs="Arial" w:hint="eastAsia"/>
        </w:rPr>
        <w:t>[</w:t>
      </w:r>
      <w:r w:rsidR="005F5092">
        <w:rPr>
          <w:rFonts w:asciiTheme="minorEastAsia" w:eastAsiaTheme="minorEastAsia" w:hAnsiTheme="minorEastAsia" w:cs="Arial"/>
        </w:rPr>
        <w:t xml:space="preserve"> </w:t>
      </w:r>
      <w:r w:rsidR="007603D7">
        <w:rPr>
          <w:rFonts w:asciiTheme="minorEastAsia" w:eastAsiaTheme="minorEastAsia" w:hAnsiTheme="minorEastAsia" w:hint="eastAsia"/>
          <w:color w:val="000000" w:themeColor="text1"/>
        </w:rPr>
        <w:t>C</w:t>
      </w:r>
      <w:r w:rsidR="007603D7">
        <w:rPr>
          <w:rFonts w:asciiTheme="minorEastAsia" w:eastAsiaTheme="minorEastAsia" w:hAnsiTheme="minorEastAsia"/>
          <w:color w:val="000000" w:themeColor="text1"/>
        </w:rPr>
        <w:t>ONFIGURATION</w:t>
      </w:r>
      <w:r w:rsidR="007603D7" w:rsidRPr="00CB3B77">
        <w:rPr>
          <w:rFonts w:asciiTheme="minorEastAsia" w:eastAsiaTheme="minorEastAsia" w:hAnsiTheme="minorEastAsia" w:hint="eastAsia"/>
          <w:color w:val="000000" w:themeColor="text1"/>
        </w:rPr>
        <w:t xml:space="preserve"> </w:t>
      </w:r>
      <w:r w:rsidRPr="007603D7">
        <w:rPr>
          <w:rFonts w:asciiTheme="minorEastAsia" w:eastAsiaTheme="minorEastAsia" w:hAnsiTheme="minorEastAsia" w:cs="Arial" w:hint="eastAsia"/>
        </w:rPr>
        <w:t xml:space="preserve">&gt; </w:t>
      </w:r>
      <w:r w:rsidR="007603D7">
        <w:rPr>
          <w:rFonts w:asciiTheme="minorEastAsia" w:eastAsiaTheme="minorEastAsia" w:hAnsiTheme="minorEastAsia" w:cs="Arial" w:hint="eastAsia"/>
        </w:rPr>
        <w:t>P</w:t>
      </w:r>
      <w:r w:rsidR="007603D7">
        <w:rPr>
          <w:rFonts w:asciiTheme="minorEastAsia" w:eastAsiaTheme="minorEastAsia" w:hAnsiTheme="minorEastAsia" w:cs="Arial"/>
        </w:rPr>
        <w:t>hone</w:t>
      </w:r>
      <w:r w:rsidRPr="007603D7">
        <w:rPr>
          <w:rFonts w:asciiTheme="minorEastAsia" w:eastAsiaTheme="minorEastAsia" w:hAnsiTheme="minorEastAsia" w:cs="Arial" w:hint="eastAsia"/>
        </w:rPr>
        <w:t xml:space="preserve"> </w:t>
      </w:r>
      <w:r w:rsidR="007603D7">
        <w:rPr>
          <w:rFonts w:asciiTheme="minorEastAsia" w:eastAsiaTheme="minorEastAsia" w:hAnsiTheme="minorEastAsia" w:cs="Arial" w:hint="eastAsia"/>
        </w:rPr>
        <w:t>S</w:t>
      </w:r>
      <w:r w:rsidR="007603D7">
        <w:rPr>
          <w:rFonts w:asciiTheme="minorEastAsia" w:eastAsiaTheme="minorEastAsia" w:hAnsiTheme="minorEastAsia" w:cs="Arial"/>
        </w:rPr>
        <w:t>etting</w:t>
      </w:r>
      <w:r w:rsidRPr="007603D7">
        <w:rPr>
          <w:rFonts w:asciiTheme="minorEastAsia" w:eastAsiaTheme="minorEastAsia" w:hAnsiTheme="minorEastAsia" w:cs="Arial" w:hint="eastAsia"/>
        </w:rPr>
        <w:t xml:space="preserve"> &gt; Softmenu </w:t>
      </w:r>
      <w:r w:rsidR="007603D7">
        <w:rPr>
          <w:rFonts w:asciiTheme="minorEastAsia" w:eastAsiaTheme="minorEastAsia" w:hAnsiTheme="minorEastAsia" w:cs="Arial" w:hint="eastAsia"/>
        </w:rPr>
        <w:t>S</w:t>
      </w:r>
      <w:r w:rsidR="007603D7">
        <w:rPr>
          <w:rFonts w:asciiTheme="minorEastAsia" w:eastAsiaTheme="minorEastAsia" w:hAnsiTheme="minorEastAsia" w:cs="Arial"/>
        </w:rPr>
        <w:t>etting</w:t>
      </w:r>
      <w:r w:rsidR="005F5092">
        <w:rPr>
          <w:rFonts w:asciiTheme="minorEastAsia" w:eastAsiaTheme="minorEastAsia" w:hAnsiTheme="minorEastAsia" w:cs="Arial"/>
        </w:rPr>
        <w:t xml:space="preserve"> </w:t>
      </w:r>
      <w:r w:rsidRPr="007603D7">
        <w:rPr>
          <w:rFonts w:asciiTheme="minorEastAsia" w:eastAsiaTheme="minorEastAsia" w:hAnsiTheme="minorEastAsia" w:cs="Arial" w:hint="eastAsia"/>
        </w:rPr>
        <w:t>]</w:t>
      </w:r>
    </w:p>
    <w:p w:rsidR="006F0E66" w:rsidRPr="00B004A5" w:rsidRDefault="006F0E66" w:rsidP="006F0E66">
      <w:pPr>
        <w:wordWrap/>
        <w:snapToGrid w:val="0"/>
        <w:spacing w:line="240" w:lineRule="auto"/>
        <w:rPr>
          <w:rFonts w:asciiTheme="minorEastAsia" w:eastAsiaTheme="minorEastAsia" w:hAnsiTheme="minorEastAsia" w:cs="Arial"/>
        </w:rPr>
      </w:pPr>
    </w:p>
    <w:p w:rsidR="006F0E66" w:rsidRDefault="006F0E66" w:rsidP="006F0E66">
      <w:pPr>
        <w:pStyle w:val="af3"/>
        <w:numPr>
          <w:ilvl w:val="0"/>
          <w:numId w:val="149"/>
        </w:numPr>
        <w:wordWrap/>
        <w:snapToGrid w:val="0"/>
        <w:spacing w:line="240" w:lineRule="auto"/>
        <w:ind w:leftChars="0"/>
        <w:rPr>
          <w:rFonts w:asciiTheme="minorEastAsia" w:eastAsiaTheme="minorEastAsia" w:hAnsiTheme="minorEastAsia" w:cs="Arial"/>
        </w:rPr>
      </w:pPr>
      <w:r w:rsidRPr="00B004A5">
        <w:rPr>
          <w:rFonts w:asciiTheme="minorEastAsia" w:eastAsiaTheme="minorEastAsia" w:hAnsiTheme="minorEastAsia"/>
          <w:color w:val="000000" w:themeColor="text1"/>
        </w:rPr>
        <w:t xml:space="preserve">[-/-/KOREA] </w:t>
      </w:r>
      <w:r w:rsidR="002560E3" w:rsidRPr="0023374D">
        <w:rPr>
          <w:rFonts w:asciiTheme="minorHAnsi" w:eastAsiaTheme="minorHAnsi" w:hAnsiTheme="minorHAnsi"/>
          <w:color w:val="000000" w:themeColor="text1"/>
        </w:rPr>
        <w:t xml:space="preserve">Add New Phone Type </w:t>
      </w:r>
      <w:r w:rsidRPr="00B004A5">
        <w:rPr>
          <w:rFonts w:asciiTheme="minorHAnsi" w:eastAsiaTheme="minorHAnsi" w:hAnsiTheme="minorHAnsi"/>
          <w:color w:val="000000" w:themeColor="text1"/>
        </w:rPr>
        <w:t>(</w:t>
      </w:r>
      <w:r w:rsidRPr="00B004A5">
        <w:rPr>
          <w:rFonts w:asciiTheme="minorEastAsia" w:eastAsiaTheme="minorEastAsia" w:hAnsiTheme="minorEastAsia" w:cs="Arial" w:hint="eastAsia"/>
        </w:rPr>
        <w:t>Samsung 3</w:t>
      </w:r>
      <w:r w:rsidRPr="00B004A5">
        <w:rPr>
          <w:rFonts w:asciiTheme="minorEastAsia" w:eastAsiaTheme="minorEastAsia" w:hAnsiTheme="minorEastAsia" w:cs="Arial" w:hint="eastAsia"/>
          <w:vertAlign w:val="superscript"/>
        </w:rPr>
        <w:t>rd</w:t>
      </w:r>
      <w:r w:rsidRPr="00B004A5">
        <w:rPr>
          <w:rFonts w:asciiTheme="minorEastAsia" w:eastAsiaTheme="minorEastAsia" w:hAnsiTheme="minorEastAsia" w:cs="Arial" w:hint="eastAsia"/>
        </w:rPr>
        <w:t xml:space="preserve"> </w:t>
      </w:r>
      <w:r w:rsidRPr="00B004A5">
        <w:rPr>
          <w:rFonts w:asciiTheme="minorEastAsia" w:eastAsiaTheme="minorEastAsia" w:hAnsiTheme="minorEastAsia" w:cs="Arial"/>
        </w:rPr>
        <w:t>party SIP Phone</w:t>
      </w:r>
      <w:r>
        <w:rPr>
          <w:rFonts w:asciiTheme="minorEastAsia" w:eastAsiaTheme="minorEastAsia" w:hAnsiTheme="minorEastAsia" w:cs="Arial"/>
        </w:rPr>
        <w:t xml:space="preserve">, </w:t>
      </w:r>
      <w:r>
        <w:rPr>
          <w:rFonts w:asciiTheme="minorHAnsi" w:eastAsiaTheme="minorHAnsi" w:hAnsiTheme="minorHAnsi"/>
          <w:color w:val="000000" w:themeColor="text1"/>
        </w:rPr>
        <w:t>20</w:t>
      </w:r>
      <w:r w:rsidRPr="00D64CEE">
        <w:rPr>
          <w:rFonts w:asciiTheme="minorHAnsi" w:eastAsiaTheme="minorHAnsi" w:hAnsiTheme="minorHAnsi"/>
          <w:color w:val="000000" w:themeColor="text1"/>
        </w:rPr>
        <w:t>.0</w:t>
      </w:r>
      <w:r>
        <w:rPr>
          <w:rFonts w:asciiTheme="minorHAnsi" w:eastAsiaTheme="minorHAnsi" w:hAnsiTheme="minorHAnsi"/>
          <w:color w:val="000000" w:themeColor="text1"/>
        </w:rPr>
        <w:t>8</w:t>
      </w:r>
      <w:r w:rsidRPr="00D64CEE">
        <w:rPr>
          <w:rFonts w:asciiTheme="minorHAnsi" w:eastAsiaTheme="minorHAnsi" w:hAnsiTheme="minorHAnsi"/>
          <w:color w:val="000000" w:themeColor="text1"/>
        </w:rPr>
        <w:t xml:space="preserve"> </w:t>
      </w:r>
      <w:r w:rsidR="00A61FD7" w:rsidRPr="0023374D">
        <w:rPr>
          <w:rFonts w:asciiTheme="minorHAnsi" w:eastAsiaTheme="minorHAnsi" w:hAnsiTheme="minorHAnsi"/>
          <w:color w:val="000000" w:themeColor="text1"/>
        </w:rPr>
        <w:t>will be released</w:t>
      </w:r>
      <w:r w:rsidRPr="00B004A5">
        <w:rPr>
          <w:rFonts w:asciiTheme="minorEastAsia" w:eastAsiaTheme="minorEastAsia" w:hAnsiTheme="minorEastAsia" w:cs="Arial" w:hint="eastAsia"/>
        </w:rPr>
        <w:t>)</w:t>
      </w:r>
    </w:p>
    <w:p w:rsidR="006F0E66" w:rsidRPr="0046165C" w:rsidRDefault="006F0E66" w:rsidP="006F0E66">
      <w:pPr>
        <w:wordWrap/>
        <w:snapToGrid w:val="0"/>
        <w:spacing w:line="240" w:lineRule="auto"/>
        <w:rPr>
          <w:rFonts w:asciiTheme="minorEastAsia" w:eastAsiaTheme="minorEastAsia" w:hAnsiTheme="minorEastAsia" w:cs="Arial"/>
        </w:rPr>
      </w:pPr>
    </w:p>
    <w:p w:rsidR="006F0E66" w:rsidRPr="00007A18" w:rsidRDefault="00007A18" w:rsidP="006F0E66">
      <w:pPr>
        <w:pStyle w:val="af3"/>
        <w:numPr>
          <w:ilvl w:val="0"/>
          <w:numId w:val="149"/>
        </w:numPr>
        <w:wordWrap/>
        <w:snapToGrid w:val="0"/>
        <w:spacing w:line="240" w:lineRule="auto"/>
        <w:ind w:leftChars="0"/>
        <w:rPr>
          <w:rFonts w:asciiTheme="minorEastAsia" w:eastAsiaTheme="minorEastAsia" w:hAnsiTheme="minorEastAsia" w:cs="Arial"/>
        </w:rPr>
      </w:pPr>
      <w:r w:rsidRPr="00007A18">
        <w:rPr>
          <w:rFonts w:asciiTheme="minorEastAsia" w:eastAsiaTheme="minorEastAsia" w:hAnsiTheme="minorEastAsia" w:hint="eastAsia"/>
        </w:rPr>
        <w:t>[</w:t>
      </w:r>
      <w:r w:rsidRPr="00007A18">
        <w:rPr>
          <w:rFonts w:asciiTheme="minorEastAsia" w:eastAsiaTheme="minorEastAsia" w:hAnsiTheme="minorEastAsia"/>
        </w:rPr>
        <w:t>-/-/KOREA</w:t>
      </w:r>
      <w:r w:rsidRPr="00007A18">
        <w:rPr>
          <w:rFonts w:asciiTheme="minorEastAsia" w:eastAsiaTheme="minorEastAsia" w:hAnsiTheme="minorEastAsia" w:hint="eastAsia"/>
        </w:rPr>
        <w:t>]</w:t>
      </w:r>
      <w:r w:rsidRPr="00007A18">
        <w:rPr>
          <w:rFonts w:asciiTheme="minorEastAsia" w:eastAsiaTheme="minorEastAsia" w:hAnsiTheme="minorEastAsia"/>
        </w:rPr>
        <w:t xml:space="preserve"> </w:t>
      </w:r>
      <w:r w:rsidRPr="00007A18">
        <w:rPr>
          <w:rFonts w:asciiTheme="minorEastAsia" w:eastAsiaTheme="minorEastAsia" w:hAnsiTheme="minorEastAsia" w:hint="eastAsia"/>
        </w:rPr>
        <w:t>C</w:t>
      </w:r>
      <w:r w:rsidRPr="00007A18">
        <w:rPr>
          <w:rFonts w:asciiTheme="minorEastAsia" w:eastAsiaTheme="minorEastAsia" w:hAnsiTheme="minorEastAsia"/>
        </w:rPr>
        <w:t>hange the number of Meet Me Conference members to 60</w:t>
      </w:r>
    </w:p>
    <w:p w:rsidR="006F0E66" w:rsidRPr="00007A18" w:rsidRDefault="00007A18" w:rsidP="006F0E66">
      <w:pPr>
        <w:pStyle w:val="af3"/>
        <w:numPr>
          <w:ilvl w:val="1"/>
          <w:numId w:val="149"/>
        </w:numPr>
        <w:wordWrap/>
        <w:snapToGrid w:val="0"/>
        <w:spacing w:line="240" w:lineRule="auto"/>
        <w:ind w:leftChars="0"/>
        <w:rPr>
          <w:rFonts w:asciiTheme="minorEastAsia" w:eastAsiaTheme="minorEastAsia" w:hAnsiTheme="minorEastAsia" w:cs="Arial"/>
        </w:rPr>
      </w:pPr>
      <w:r w:rsidRPr="00007A18">
        <w:rPr>
          <w:rFonts w:asciiTheme="minorEastAsia" w:eastAsiaTheme="minorEastAsia" w:hAnsiTheme="minorEastAsia"/>
        </w:rPr>
        <w:t>The number of members who can participate per group has been changed from 32 to 60.</w:t>
      </w:r>
    </w:p>
    <w:p w:rsidR="006F0E66" w:rsidRPr="00007A18" w:rsidRDefault="006F0E66" w:rsidP="006F0E66">
      <w:pPr>
        <w:wordWrap/>
        <w:snapToGrid w:val="0"/>
        <w:spacing w:line="240" w:lineRule="auto"/>
        <w:rPr>
          <w:rFonts w:asciiTheme="minorEastAsia" w:eastAsiaTheme="minorEastAsia" w:hAnsiTheme="minorEastAsia" w:cs="Arial"/>
        </w:rPr>
      </w:pPr>
    </w:p>
    <w:p w:rsidR="006F0E66" w:rsidRPr="00007A18" w:rsidRDefault="00007A18" w:rsidP="006F0E66">
      <w:pPr>
        <w:pStyle w:val="af3"/>
        <w:numPr>
          <w:ilvl w:val="0"/>
          <w:numId w:val="149"/>
        </w:numPr>
        <w:wordWrap/>
        <w:snapToGrid w:val="0"/>
        <w:spacing w:line="240" w:lineRule="auto"/>
        <w:ind w:leftChars="0"/>
        <w:rPr>
          <w:rFonts w:asciiTheme="minorEastAsia" w:eastAsiaTheme="minorEastAsia" w:hAnsiTheme="minorEastAsia" w:cs="Arial"/>
        </w:rPr>
      </w:pPr>
      <w:r w:rsidRPr="00007A18">
        <w:rPr>
          <w:rFonts w:asciiTheme="minorEastAsia" w:eastAsiaTheme="minorEastAsia" w:hAnsiTheme="minorEastAsia" w:hint="eastAsia"/>
        </w:rPr>
        <w:t>[</w:t>
      </w:r>
      <w:r w:rsidRPr="00007A18">
        <w:rPr>
          <w:rFonts w:asciiTheme="minorEastAsia" w:eastAsiaTheme="minorEastAsia" w:hAnsiTheme="minorEastAsia"/>
        </w:rPr>
        <w:t>-/-/KOREA</w:t>
      </w:r>
      <w:r w:rsidRPr="00007A18">
        <w:rPr>
          <w:rFonts w:asciiTheme="minorEastAsia" w:eastAsiaTheme="minorEastAsia" w:hAnsiTheme="minorEastAsia" w:hint="eastAsia"/>
        </w:rPr>
        <w:t>]</w:t>
      </w:r>
      <w:r w:rsidRPr="00007A18">
        <w:rPr>
          <w:rFonts w:asciiTheme="minorEastAsia" w:eastAsiaTheme="minorEastAsia" w:hAnsiTheme="minorEastAsia"/>
        </w:rPr>
        <w:t xml:space="preserve"> </w:t>
      </w:r>
      <w:r w:rsidRPr="00007A18">
        <w:rPr>
          <w:rFonts w:asciiTheme="minorEastAsia" w:eastAsiaTheme="minorEastAsia" w:hAnsiTheme="minorEastAsia" w:hint="eastAsia"/>
        </w:rPr>
        <w:t>C</w:t>
      </w:r>
      <w:r w:rsidRPr="00007A18">
        <w:rPr>
          <w:rFonts w:asciiTheme="minorEastAsia" w:eastAsiaTheme="minorEastAsia" w:hAnsiTheme="minorEastAsia"/>
        </w:rPr>
        <w:t>hange the number of Predefined Conference members to 60</w:t>
      </w:r>
    </w:p>
    <w:p w:rsidR="006F0E66" w:rsidRPr="00007A18" w:rsidRDefault="00007A18" w:rsidP="006F0E66">
      <w:pPr>
        <w:pStyle w:val="af3"/>
        <w:numPr>
          <w:ilvl w:val="1"/>
          <w:numId w:val="149"/>
        </w:numPr>
        <w:wordWrap/>
        <w:snapToGrid w:val="0"/>
        <w:spacing w:line="240" w:lineRule="auto"/>
        <w:ind w:leftChars="0"/>
        <w:rPr>
          <w:rFonts w:asciiTheme="minorEastAsia" w:eastAsiaTheme="minorEastAsia" w:hAnsiTheme="minorEastAsia" w:cs="Arial"/>
        </w:rPr>
      </w:pPr>
      <w:r w:rsidRPr="00007A18">
        <w:rPr>
          <w:rFonts w:asciiTheme="minorEastAsia" w:eastAsiaTheme="minorEastAsia" w:hAnsiTheme="minorEastAsia"/>
        </w:rPr>
        <w:t>The number of members who can participate per group has been changed from 32 to 60.</w:t>
      </w:r>
    </w:p>
    <w:p w:rsidR="006F0E66" w:rsidRPr="00151258" w:rsidRDefault="006F0E66" w:rsidP="00151258">
      <w:pPr>
        <w:wordWrap/>
        <w:snapToGrid w:val="0"/>
        <w:spacing w:line="240" w:lineRule="auto"/>
        <w:rPr>
          <w:rFonts w:asciiTheme="minorEastAsia" w:eastAsiaTheme="minorEastAsia" w:hAnsiTheme="minorEastAsia" w:cs="Arial"/>
        </w:rPr>
      </w:pPr>
    </w:p>
    <w:p w:rsidR="006F0E66" w:rsidRPr="00F136DE" w:rsidRDefault="006F0E66" w:rsidP="006F0E66">
      <w:pPr>
        <w:pStyle w:val="af6"/>
        <w:numPr>
          <w:ilvl w:val="0"/>
          <w:numId w:val="149"/>
        </w:numPr>
        <w:rPr>
          <w:rFonts w:asciiTheme="minorHAnsi" w:eastAsiaTheme="minorHAnsi" w:hAnsiTheme="minorHAnsi" w:cs="Arial"/>
          <w:szCs w:val="20"/>
        </w:rPr>
      </w:pPr>
      <w:r w:rsidRPr="00F136DE">
        <w:rPr>
          <w:rFonts w:asciiTheme="minorHAnsi" w:eastAsiaTheme="minorHAnsi" w:hAnsiTheme="minorHAnsi" w:cs="Arial" w:hint="eastAsia"/>
          <w:szCs w:val="20"/>
        </w:rPr>
        <w:t>[-/</w:t>
      </w:r>
      <w:r w:rsidR="00716360">
        <w:rPr>
          <w:rFonts w:asciiTheme="minorHAnsi" w:eastAsiaTheme="minorHAnsi" w:hAnsiTheme="minorHAnsi" w:cs="Arial" w:hint="eastAsia"/>
          <w:szCs w:val="20"/>
        </w:rPr>
        <w:t>-/-] OpenSSL Version Upgrade</w:t>
      </w:r>
    </w:p>
    <w:p w:rsidR="006F0E66" w:rsidRPr="00F136DE" w:rsidRDefault="006F0E66" w:rsidP="006F0E66">
      <w:pPr>
        <w:pStyle w:val="af6"/>
        <w:numPr>
          <w:ilvl w:val="1"/>
          <w:numId w:val="149"/>
        </w:numPr>
        <w:rPr>
          <w:rFonts w:asciiTheme="minorHAnsi" w:eastAsiaTheme="minorHAnsi" w:hAnsiTheme="minorHAnsi" w:cs="Arial"/>
          <w:szCs w:val="20"/>
        </w:rPr>
      </w:pPr>
      <w:r w:rsidRPr="00F136DE">
        <w:rPr>
          <w:rFonts w:asciiTheme="minorEastAsia" w:eastAsiaTheme="minorEastAsia" w:hAnsiTheme="minorEastAsia" w:cs="Arial" w:hint="eastAsia"/>
          <w:szCs w:val="20"/>
        </w:rPr>
        <w:t xml:space="preserve">OpenSSL </w:t>
      </w:r>
      <w:r w:rsidRPr="00F136DE">
        <w:rPr>
          <w:rFonts w:asciiTheme="minorHAnsi" w:eastAsiaTheme="minorHAnsi" w:hAnsiTheme="minorHAnsi" w:cs="Arial" w:hint="eastAsia"/>
          <w:szCs w:val="20"/>
        </w:rPr>
        <w:t>Version</w:t>
      </w:r>
      <w:r w:rsidRPr="00F136DE">
        <w:rPr>
          <w:rFonts w:asciiTheme="minorEastAsia" w:eastAsiaTheme="minorEastAsia" w:hAnsiTheme="minorEastAsia" w:cs="Arial" w:hint="eastAsia"/>
          <w:szCs w:val="20"/>
        </w:rPr>
        <w:t xml:space="preserve"> Upgrade for security.(1.0.2</w:t>
      </w:r>
      <w:r w:rsidRPr="00F136DE">
        <w:rPr>
          <w:rFonts w:asciiTheme="minorEastAsia" w:eastAsiaTheme="minorEastAsia" w:hAnsiTheme="minorEastAsia" w:cs="Arial"/>
          <w:szCs w:val="20"/>
        </w:rPr>
        <w:t>o</w:t>
      </w:r>
      <w:r w:rsidRPr="00F136DE">
        <w:rPr>
          <w:rFonts w:asciiTheme="minorEastAsia" w:eastAsiaTheme="minorEastAsia" w:hAnsiTheme="minorEastAsia" w:cs="Arial" w:hint="eastAsia"/>
          <w:szCs w:val="20"/>
        </w:rPr>
        <w:t xml:space="preserve"> &gt; 1.</w:t>
      </w:r>
      <w:r w:rsidRPr="00F136DE">
        <w:rPr>
          <w:rFonts w:asciiTheme="minorEastAsia" w:eastAsiaTheme="minorEastAsia" w:hAnsiTheme="minorEastAsia" w:cs="Arial"/>
          <w:szCs w:val="20"/>
        </w:rPr>
        <w:t>1</w:t>
      </w:r>
      <w:r w:rsidRPr="00F136DE">
        <w:rPr>
          <w:rFonts w:asciiTheme="minorEastAsia" w:eastAsiaTheme="minorEastAsia" w:hAnsiTheme="minorEastAsia" w:cs="Arial" w:hint="eastAsia"/>
          <w:szCs w:val="20"/>
        </w:rPr>
        <w:t>.</w:t>
      </w:r>
      <w:r w:rsidRPr="00F136DE">
        <w:rPr>
          <w:rFonts w:asciiTheme="minorEastAsia" w:eastAsiaTheme="minorEastAsia" w:hAnsiTheme="minorEastAsia" w:cs="Arial"/>
          <w:szCs w:val="20"/>
        </w:rPr>
        <w:t>1d</w:t>
      </w:r>
      <w:r w:rsidRPr="00F136DE">
        <w:rPr>
          <w:rFonts w:asciiTheme="minorEastAsia" w:eastAsiaTheme="minorEastAsia" w:hAnsiTheme="minorEastAsia" w:cs="Arial" w:hint="eastAsia"/>
          <w:szCs w:val="20"/>
        </w:rPr>
        <w:t>)</w:t>
      </w:r>
    </w:p>
    <w:p w:rsidR="006F0E66" w:rsidRPr="00F136DE" w:rsidRDefault="006F0E66" w:rsidP="006F0E66">
      <w:pPr>
        <w:pStyle w:val="af6"/>
        <w:rPr>
          <w:rFonts w:asciiTheme="minorHAnsi" w:eastAsiaTheme="minorHAnsi" w:hAnsiTheme="minorHAnsi" w:cs="Arial"/>
          <w:szCs w:val="20"/>
        </w:rPr>
      </w:pPr>
    </w:p>
    <w:p w:rsidR="006F0E66" w:rsidRPr="00F136DE" w:rsidRDefault="00C20220" w:rsidP="006F0E66">
      <w:pPr>
        <w:pStyle w:val="af3"/>
        <w:numPr>
          <w:ilvl w:val="0"/>
          <w:numId w:val="149"/>
        </w:numPr>
        <w:ind w:leftChars="0"/>
        <w:rPr>
          <w:rFonts w:asciiTheme="minorHAnsi" w:eastAsiaTheme="minorHAnsi" w:hAnsiTheme="minorHAnsi" w:cs="Arial"/>
          <w:color w:val="000000" w:themeColor="text1"/>
        </w:rPr>
      </w:pPr>
      <w:r w:rsidRPr="00F136DE">
        <w:rPr>
          <w:rFonts w:asciiTheme="minorEastAsia" w:eastAsiaTheme="minorEastAsia" w:hAnsiTheme="minorEastAsia" w:hint="eastAsia"/>
          <w:color w:val="000000" w:themeColor="text1"/>
        </w:rPr>
        <w:t>[</w:t>
      </w:r>
      <w:r w:rsidRPr="00F136DE">
        <w:rPr>
          <w:rFonts w:asciiTheme="minorEastAsia" w:eastAsiaTheme="minorEastAsia" w:hAnsiTheme="minorEastAsia"/>
          <w:color w:val="000000" w:themeColor="text1"/>
        </w:rPr>
        <w:t>-</w:t>
      </w:r>
      <w:r w:rsidRPr="00F136DE">
        <w:rPr>
          <w:rFonts w:asciiTheme="minorEastAsia" w:eastAsiaTheme="minorEastAsia" w:hAnsiTheme="minorEastAsia" w:hint="eastAsia"/>
          <w:color w:val="000000" w:themeColor="text1"/>
        </w:rPr>
        <w:t>/-/RUSSIA]</w:t>
      </w:r>
      <w:r w:rsidRPr="00F136DE">
        <w:rPr>
          <w:rFonts w:asciiTheme="minorEastAsia" w:eastAsiaTheme="minorEastAsia" w:hAnsiTheme="minorEastAsia"/>
          <w:color w:val="000000" w:themeColor="text1"/>
        </w:rPr>
        <w:t xml:space="preserve"> </w:t>
      </w:r>
      <w:r w:rsidRPr="00F136DE">
        <w:rPr>
          <w:rFonts w:asciiTheme="minorHAnsi" w:eastAsiaTheme="minorHAnsi" w:hAnsiTheme="minorHAnsi" w:cs="Arial" w:hint="eastAsia"/>
          <w:color w:val="000000" w:themeColor="text1"/>
        </w:rPr>
        <w:t>Correction</w:t>
      </w:r>
      <w:r w:rsidRPr="00F136DE">
        <w:rPr>
          <w:rFonts w:asciiTheme="minorHAnsi" w:eastAsiaTheme="minorHAnsi" w:hAnsiTheme="minorHAnsi" w:cs="Arial"/>
          <w:color w:val="000000" w:themeColor="text1"/>
        </w:rPr>
        <w:t>s the rusian</w:t>
      </w:r>
      <w:r w:rsidRPr="00F136DE">
        <w:rPr>
          <w:rFonts w:asciiTheme="minorHAnsi" w:eastAsiaTheme="minorHAnsi" w:hAnsiTheme="minorHAnsi" w:cs="Arial" w:hint="eastAsia"/>
          <w:color w:val="000000" w:themeColor="text1"/>
        </w:rPr>
        <w:t xml:space="preserve"> </w:t>
      </w:r>
      <w:r w:rsidRPr="00F136DE">
        <w:rPr>
          <w:rFonts w:asciiTheme="minorHAnsi" w:eastAsiaTheme="minorHAnsi" w:hAnsiTheme="minorHAnsi" w:cs="Arial"/>
          <w:color w:val="000000" w:themeColor="text1"/>
        </w:rPr>
        <w:t>prompt text descriptions</w:t>
      </w:r>
    </w:p>
    <w:p w:rsidR="006F0E66" w:rsidRPr="00F136DE" w:rsidRDefault="00C20220" w:rsidP="006F0E66">
      <w:pPr>
        <w:pStyle w:val="af3"/>
        <w:numPr>
          <w:ilvl w:val="1"/>
          <w:numId w:val="149"/>
        </w:numPr>
        <w:ind w:leftChars="0"/>
        <w:rPr>
          <w:rFonts w:asciiTheme="minorHAnsi" w:eastAsiaTheme="minorHAnsi" w:hAnsiTheme="minorHAnsi" w:cs="Arial"/>
          <w:color w:val="000000" w:themeColor="text1"/>
        </w:rPr>
      </w:pPr>
      <w:r w:rsidRPr="00F136DE">
        <w:rPr>
          <w:rFonts w:asciiTheme="minorHAnsi" w:eastAsiaTheme="minorHAnsi" w:hAnsiTheme="minorHAnsi" w:cs="Arial"/>
          <w:color w:val="000000" w:themeColor="text1"/>
        </w:rPr>
        <w:t>[ VM/AA &gt; Voice Studio &gt; Promp</w:t>
      </w:r>
      <w:r w:rsidRPr="00F136DE">
        <w:rPr>
          <w:rFonts w:asciiTheme="minorHAnsi" w:eastAsiaTheme="minorHAnsi" w:hAnsiTheme="minorHAnsi" w:cs="Arial" w:hint="eastAsia"/>
          <w:color w:val="000000" w:themeColor="text1"/>
        </w:rPr>
        <w:t>t</w:t>
      </w:r>
      <w:r w:rsidRPr="00F136DE">
        <w:rPr>
          <w:rFonts w:asciiTheme="minorHAnsi" w:eastAsiaTheme="minorHAnsi" w:hAnsiTheme="minorHAnsi" w:cs="Arial"/>
          <w:color w:val="000000" w:themeColor="text1"/>
        </w:rPr>
        <w:t xml:space="preserve"> – Contents ]</w:t>
      </w:r>
    </w:p>
    <w:p w:rsidR="006F0E66" w:rsidRPr="00F136DE" w:rsidRDefault="006F0E66" w:rsidP="006F0E66">
      <w:pPr>
        <w:rPr>
          <w:rFonts w:asciiTheme="minorHAnsi" w:eastAsiaTheme="minorHAnsi" w:hAnsiTheme="minorHAnsi" w:cs="Arial"/>
          <w:color w:val="000000" w:themeColor="text1"/>
        </w:rPr>
      </w:pPr>
    </w:p>
    <w:p w:rsidR="006F0E66" w:rsidRPr="00F136DE" w:rsidRDefault="00BB5C02" w:rsidP="006F0E66">
      <w:pPr>
        <w:pStyle w:val="af3"/>
        <w:numPr>
          <w:ilvl w:val="0"/>
          <w:numId w:val="149"/>
        </w:numPr>
        <w:wordWrap/>
        <w:snapToGrid w:val="0"/>
        <w:spacing w:line="240" w:lineRule="auto"/>
        <w:ind w:leftChars="0"/>
        <w:rPr>
          <w:rFonts w:asciiTheme="minorEastAsia" w:eastAsiaTheme="minorEastAsia" w:hAnsiTheme="minorEastAsia" w:cs="Arial"/>
        </w:rPr>
      </w:pPr>
      <w:r w:rsidRPr="00F136DE">
        <w:rPr>
          <w:rFonts w:asciiTheme="minorEastAsia" w:eastAsiaTheme="minorEastAsia" w:hAnsiTheme="minorEastAsia"/>
          <w:color w:val="000000" w:themeColor="text1"/>
        </w:rPr>
        <w:t>[</w:t>
      </w:r>
      <w:r w:rsidRPr="00F136DE">
        <w:rPr>
          <w:rFonts w:asciiTheme="minorHAnsi" w:eastAsiaTheme="minorHAnsi" w:hAnsiTheme="minorHAnsi" w:hint="eastAsia"/>
        </w:rPr>
        <w:t xml:space="preserve">TE19B0GS </w:t>
      </w:r>
      <w:r w:rsidRPr="00F136DE">
        <w:rPr>
          <w:rFonts w:asciiTheme="minorEastAsia" w:eastAsiaTheme="minorEastAsia" w:hAnsiTheme="minorEastAsia"/>
          <w:color w:val="000000" w:themeColor="text1"/>
        </w:rPr>
        <w:t>/-/KOREA] Fix the issue that CID is visible even though it is anonymous call.</w:t>
      </w:r>
    </w:p>
    <w:p w:rsidR="00BB5C02" w:rsidRPr="00F136DE" w:rsidRDefault="00BB5C02" w:rsidP="00BB5C02">
      <w:pPr>
        <w:pStyle w:val="af3"/>
        <w:numPr>
          <w:ilvl w:val="1"/>
          <w:numId w:val="149"/>
        </w:numPr>
        <w:wordWrap/>
        <w:snapToGrid w:val="0"/>
        <w:spacing w:line="240" w:lineRule="auto"/>
        <w:ind w:leftChars="0"/>
        <w:rPr>
          <w:rFonts w:asciiTheme="minorEastAsia" w:eastAsiaTheme="minorEastAsia" w:hAnsiTheme="minorEastAsia" w:cs="Arial"/>
        </w:rPr>
      </w:pPr>
      <w:r w:rsidRPr="00F136DE">
        <w:rPr>
          <w:rFonts w:asciiTheme="minorHAnsi" w:eastAsiaTheme="minorHAnsi" w:hAnsiTheme="minorHAnsi" w:cs="Arial"/>
          <w:color w:val="000000" w:themeColor="text1"/>
        </w:rPr>
        <w:t>W</w:t>
      </w:r>
      <w:r w:rsidRPr="00F136DE">
        <w:rPr>
          <w:rFonts w:asciiTheme="minorHAnsi" w:eastAsiaTheme="minorHAnsi" w:hAnsiTheme="minorHAnsi" w:cs="Arial" w:hint="eastAsia"/>
          <w:color w:val="000000" w:themeColor="text1"/>
        </w:rPr>
        <w:t xml:space="preserve">hen </w:t>
      </w:r>
      <w:r w:rsidRPr="00F136DE">
        <w:rPr>
          <w:rFonts w:asciiTheme="minorHAnsi" w:eastAsiaTheme="minorHAnsi" w:hAnsiTheme="minorHAnsi" w:cs="Arial"/>
          <w:color w:val="000000" w:themeColor="text1"/>
        </w:rPr>
        <w:t>multiring,pickup,transfer case</w:t>
      </w:r>
    </w:p>
    <w:p w:rsidR="00BB5C02" w:rsidRPr="00F136DE" w:rsidRDefault="00BB5C02" w:rsidP="00BB5C02">
      <w:pPr>
        <w:wordWrap/>
        <w:snapToGrid w:val="0"/>
        <w:spacing w:line="240" w:lineRule="auto"/>
        <w:rPr>
          <w:rFonts w:asciiTheme="minorEastAsia" w:eastAsiaTheme="minorEastAsia" w:hAnsiTheme="minorEastAsia" w:cs="Arial"/>
        </w:rPr>
      </w:pPr>
    </w:p>
    <w:p w:rsidR="006F0E66" w:rsidRPr="00F136DE" w:rsidRDefault="00BB5C02" w:rsidP="006F0E66">
      <w:pPr>
        <w:pStyle w:val="af3"/>
        <w:numPr>
          <w:ilvl w:val="0"/>
          <w:numId w:val="149"/>
        </w:numPr>
        <w:wordWrap/>
        <w:snapToGrid w:val="0"/>
        <w:spacing w:line="240" w:lineRule="auto"/>
        <w:ind w:leftChars="0"/>
        <w:rPr>
          <w:rFonts w:asciiTheme="minorEastAsia" w:eastAsiaTheme="minorEastAsia" w:hAnsiTheme="minorEastAsia" w:cs="Arial"/>
        </w:rPr>
      </w:pPr>
      <w:r w:rsidRPr="00F136DE">
        <w:rPr>
          <w:rFonts w:asciiTheme="minorEastAsia" w:eastAsiaTheme="minorEastAsia" w:hAnsiTheme="minorEastAsia"/>
          <w:color w:val="000000" w:themeColor="text1"/>
        </w:rPr>
        <w:t>[TE19B0PP</w:t>
      </w:r>
      <w:r w:rsidRPr="00F136DE">
        <w:rPr>
          <w:rFonts w:asciiTheme="minorHAnsi" w:eastAsiaTheme="minorHAnsi" w:hAnsiTheme="minorHAnsi" w:hint="eastAsia"/>
        </w:rPr>
        <w:t xml:space="preserve"> </w:t>
      </w:r>
      <w:r w:rsidRPr="00F136DE">
        <w:rPr>
          <w:rFonts w:asciiTheme="minorEastAsia" w:eastAsiaTheme="minorEastAsia" w:hAnsiTheme="minorEastAsia"/>
          <w:color w:val="000000" w:themeColor="text1"/>
        </w:rPr>
        <w:t>/-/KOREA] Fail call failure when dialing a self number to which CFW is activated.</w:t>
      </w:r>
    </w:p>
    <w:p w:rsidR="006F0E66" w:rsidRPr="00F136DE" w:rsidRDefault="00BB5C02" w:rsidP="00BB5C02">
      <w:pPr>
        <w:pStyle w:val="af3"/>
        <w:numPr>
          <w:ilvl w:val="1"/>
          <w:numId w:val="149"/>
        </w:numPr>
        <w:wordWrap/>
        <w:snapToGrid w:val="0"/>
        <w:spacing w:line="240" w:lineRule="auto"/>
        <w:ind w:leftChars="0"/>
        <w:rPr>
          <w:rFonts w:asciiTheme="minorEastAsia" w:eastAsiaTheme="minorEastAsia" w:hAnsiTheme="minorEastAsia" w:cs="Arial"/>
        </w:rPr>
      </w:pPr>
      <w:r w:rsidRPr="00F136DE">
        <w:rPr>
          <w:rFonts w:asciiTheme="minorEastAsia" w:eastAsiaTheme="minorEastAsia" w:hAnsiTheme="minorEastAsia" w:cs="Arial"/>
          <w:color w:val="000000" w:themeColor="text1"/>
        </w:rPr>
        <w:t>If VMS is not in use, It’s changed to be able to call the self number.</w:t>
      </w:r>
    </w:p>
    <w:p w:rsidR="00BB5C02" w:rsidRPr="00BB5C02" w:rsidRDefault="00BB5C02" w:rsidP="00BB5C02">
      <w:pPr>
        <w:wordWrap/>
        <w:snapToGrid w:val="0"/>
        <w:spacing w:line="240" w:lineRule="auto"/>
        <w:rPr>
          <w:rFonts w:asciiTheme="minorEastAsia" w:eastAsiaTheme="minorEastAsia" w:hAnsiTheme="minorEastAsia" w:cs="Arial"/>
        </w:rPr>
      </w:pPr>
    </w:p>
    <w:p w:rsidR="006F0E66" w:rsidRDefault="007B772D" w:rsidP="006F0E66">
      <w:pPr>
        <w:pStyle w:val="af3"/>
        <w:numPr>
          <w:ilvl w:val="0"/>
          <w:numId w:val="149"/>
        </w:numPr>
        <w:wordWrap/>
        <w:snapToGrid w:val="0"/>
        <w:spacing w:line="240" w:lineRule="auto"/>
        <w:ind w:leftChars="0"/>
        <w:rPr>
          <w:rFonts w:asciiTheme="minorEastAsia" w:eastAsiaTheme="minorEastAsia" w:hAnsiTheme="minorEastAsia" w:cs="Arial"/>
        </w:rPr>
      </w:pPr>
      <w:r w:rsidRPr="00917E2A">
        <w:rPr>
          <w:rFonts w:asciiTheme="minorEastAsia" w:eastAsiaTheme="minorEastAsia" w:hAnsiTheme="minorEastAsia" w:cs="Arial"/>
        </w:rPr>
        <w:t xml:space="preserve"> </w:t>
      </w:r>
      <w:r w:rsidR="00917E2A" w:rsidRPr="00917E2A">
        <w:rPr>
          <w:rFonts w:asciiTheme="minorEastAsia" w:eastAsiaTheme="minorEastAsia" w:hAnsiTheme="minorEastAsia" w:cs="Arial"/>
        </w:rPr>
        <w:t xml:space="preserve">[TE19A01D/-/KOREA] Fixed </w:t>
      </w:r>
      <w:r w:rsidR="00917E2A" w:rsidRPr="00917E2A">
        <w:rPr>
          <w:rFonts w:asciiTheme="minorEastAsia" w:eastAsiaTheme="minorEastAsia" w:hAnsiTheme="minorEastAsia" w:cs="Arial" w:hint="eastAsia"/>
        </w:rPr>
        <w:t>A</w:t>
      </w:r>
      <w:r w:rsidR="00917E2A" w:rsidRPr="00917E2A">
        <w:rPr>
          <w:rFonts w:asciiTheme="minorEastAsia" w:eastAsiaTheme="minorEastAsia" w:hAnsiTheme="minorEastAsia" w:cs="Arial"/>
        </w:rPr>
        <w:t>/A sync timeout issue</w:t>
      </w:r>
    </w:p>
    <w:p w:rsidR="00917E2A" w:rsidRDefault="00917E2A" w:rsidP="00917E2A">
      <w:pPr>
        <w:pStyle w:val="af3"/>
        <w:numPr>
          <w:ilvl w:val="1"/>
          <w:numId w:val="149"/>
        </w:numPr>
        <w:wordWrap/>
        <w:snapToGrid w:val="0"/>
        <w:spacing w:line="240" w:lineRule="auto"/>
        <w:ind w:leftChars="0"/>
        <w:rPr>
          <w:rFonts w:asciiTheme="minorEastAsia" w:eastAsiaTheme="minorEastAsia" w:hAnsiTheme="minorEastAsia" w:cs="Arial"/>
        </w:rPr>
      </w:pPr>
      <w:r w:rsidRPr="00B63F43">
        <w:rPr>
          <w:rFonts w:asciiTheme="minorEastAsia" w:eastAsiaTheme="minorEastAsia" w:hAnsiTheme="minorEastAsia" w:cs="Arial"/>
        </w:rPr>
        <w:t>Fixed a problem where a timeout occasionally occurs during A/A</w:t>
      </w:r>
      <w:r>
        <w:rPr>
          <w:rFonts w:asciiTheme="minorEastAsia" w:eastAsiaTheme="minorEastAsia" w:hAnsiTheme="minorEastAsia" w:cs="Arial"/>
        </w:rPr>
        <w:t xml:space="preserve"> </w:t>
      </w:r>
      <w:r>
        <w:rPr>
          <w:rFonts w:asciiTheme="minorEastAsia" w:eastAsiaTheme="minorEastAsia" w:hAnsiTheme="minorEastAsia" w:cs="Arial" w:hint="eastAsia"/>
        </w:rPr>
        <w:t>p</w:t>
      </w:r>
      <w:r>
        <w:rPr>
          <w:rFonts w:asciiTheme="minorEastAsia" w:eastAsiaTheme="minorEastAsia" w:hAnsiTheme="minorEastAsia" w:cs="Arial"/>
        </w:rPr>
        <w:t>artial</w:t>
      </w:r>
      <w:r w:rsidRPr="00B63F43">
        <w:rPr>
          <w:rFonts w:asciiTheme="minorEastAsia" w:eastAsiaTheme="minorEastAsia" w:hAnsiTheme="minorEastAsia" w:cs="Arial"/>
        </w:rPr>
        <w:t xml:space="preserve"> synchronization between nodes</w:t>
      </w:r>
    </w:p>
    <w:p w:rsidR="007539AE" w:rsidRPr="007539AE" w:rsidRDefault="007539AE" w:rsidP="007539AE">
      <w:pPr>
        <w:pStyle w:val="af3"/>
        <w:numPr>
          <w:ilvl w:val="0"/>
          <w:numId w:val="149"/>
        </w:numPr>
        <w:wordWrap/>
        <w:snapToGrid w:val="0"/>
        <w:spacing w:line="240" w:lineRule="auto"/>
        <w:ind w:leftChars="0"/>
        <w:rPr>
          <w:rFonts w:asciiTheme="minorEastAsia" w:eastAsiaTheme="minorEastAsia" w:hAnsiTheme="minorEastAsia" w:cs="Arial"/>
        </w:rPr>
      </w:pPr>
      <w:bookmarkStart w:id="0" w:name="_GoBack"/>
      <w:r w:rsidRPr="007539AE">
        <w:rPr>
          <w:rFonts w:asciiTheme="minorEastAsia" w:eastAsiaTheme="minorEastAsia" w:hAnsiTheme="minorEastAsia" w:cs="Arial" w:hint="eastAsia"/>
        </w:rPr>
        <w:lastRenderedPageBreak/>
        <w:t>[</w:t>
      </w:r>
      <w:r w:rsidRPr="007539AE">
        <w:rPr>
          <w:rFonts w:asciiTheme="minorEastAsia" w:eastAsiaTheme="minorEastAsia" w:hAnsiTheme="minorEastAsia"/>
        </w:rPr>
        <w:t>TE20300N</w:t>
      </w:r>
      <w:r w:rsidRPr="007539AE">
        <w:rPr>
          <w:rFonts w:asciiTheme="minorEastAsia" w:eastAsiaTheme="minorEastAsia" w:hAnsiTheme="minorEastAsia" w:cs="Arial"/>
        </w:rPr>
        <w:t>/-/KOREA</w:t>
      </w:r>
      <w:r w:rsidRPr="007539AE">
        <w:rPr>
          <w:rFonts w:asciiTheme="minorEastAsia" w:eastAsiaTheme="minorEastAsia" w:hAnsiTheme="minorEastAsia" w:cs="Arial" w:hint="eastAsia"/>
        </w:rPr>
        <w:t>]</w:t>
      </w:r>
      <w:r w:rsidRPr="007539AE">
        <w:rPr>
          <w:rFonts w:asciiTheme="minorEastAsia" w:eastAsiaTheme="minorEastAsia" w:hAnsiTheme="minorEastAsia" w:cs="Arial"/>
        </w:rPr>
        <w:t xml:space="preserve"> </w:t>
      </w:r>
      <w:r w:rsidRPr="007539AE">
        <w:rPr>
          <w:rFonts w:asciiTheme="minorEastAsia" w:eastAsiaTheme="minorEastAsia" w:hAnsiTheme="minorEastAsia"/>
        </w:rPr>
        <w:t>Fixed an issue that ACD queue free index is saved incorrectly when ACD queue full occurs.</w:t>
      </w:r>
    </w:p>
    <w:bookmarkEnd w:id="0"/>
    <w:p w:rsidR="007539AE" w:rsidRPr="007539AE" w:rsidRDefault="007539AE" w:rsidP="007539AE">
      <w:pPr>
        <w:wordWrap/>
        <w:snapToGrid w:val="0"/>
        <w:spacing w:line="240" w:lineRule="auto"/>
        <w:rPr>
          <w:rFonts w:asciiTheme="minorEastAsia" w:eastAsiaTheme="minorEastAsia" w:hAnsiTheme="minorEastAsia" w:cs="Arial" w:hint="eastAsia"/>
        </w:rPr>
      </w:pPr>
    </w:p>
    <w:p w:rsidR="007539AE" w:rsidRPr="00917E2A" w:rsidRDefault="007539AE" w:rsidP="007539AE">
      <w:pPr>
        <w:pStyle w:val="af3"/>
        <w:wordWrap/>
        <w:snapToGrid w:val="0"/>
        <w:spacing w:line="240" w:lineRule="auto"/>
        <w:ind w:leftChars="0" w:left="760"/>
        <w:rPr>
          <w:rFonts w:asciiTheme="minorEastAsia" w:eastAsiaTheme="minorEastAsia" w:hAnsiTheme="minorEastAsia" w:cs="Arial" w:hint="eastAsia"/>
        </w:rPr>
      </w:pPr>
    </w:p>
    <w:p w:rsidR="003A2015" w:rsidRDefault="003A2015" w:rsidP="003A2015">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.6</w:t>
      </w:r>
      <w:r>
        <w:rPr>
          <w:rFonts w:asciiTheme="minorEastAsia" w:eastAsiaTheme="minorEastAsia" w:hAnsiTheme="minorEastAsia" w:cs="Arial" w:hint="eastAsia"/>
          <w:color w:val="0000FF"/>
          <w:sz w:val="24"/>
        </w:rPr>
        <w:t>.</w:t>
      </w:r>
      <w:r>
        <w:rPr>
          <w:rFonts w:asciiTheme="minorEastAsia" w:eastAsiaTheme="minorEastAsia" w:hAnsiTheme="minorEastAsia" w:cs="Arial"/>
          <w:color w:val="0000FF"/>
          <w:sz w:val="24"/>
        </w:rPr>
        <w:t>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A2015" w:rsidRDefault="003A2015" w:rsidP="003A201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09952" behindDoc="0" locked="0" layoutInCell="0" allowOverlap="1" wp14:anchorId="61DEE989" wp14:editId="3FB21C7D">
                <wp:simplePos x="0" y="0"/>
                <wp:positionH relativeFrom="column">
                  <wp:posOffset>-635</wp:posOffset>
                </wp:positionH>
                <wp:positionV relativeFrom="paragraph">
                  <wp:posOffset>635</wp:posOffset>
                </wp:positionV>
                <wp:extent cx="5372735" cy="635"/>
                <wp:effectExtent l="13970" t="7620" r="13970" b="10795"/>
                <wp:wrapNone/>
                <wp:docPr id="50"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7BA2D" id="Line 243"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BUaCFA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V6</w:t>
      </w:r>
      <w:r>
        <w:rPr>
          <w:rFonts w:ascii="맑은 고딕" w:eastAsia="맑은 고딕" w:hAnsi="맑은 고딕" w:cs="Arial"/>
          <w:b/>
          <w:bCs/>
          <w:sz w:val="22"/>
          <w:szCs w:val="22"/>
          <w:bdr w:val="single" w:sz="4" w:space="0" w:color="auto"/>
        </w:rPr>
        <w:t>.6</w:t>
      </w:r>
      <w:r>
        <w:rPr>
          <w:rFonts w:ascii="맑은 고딕" w:eastAsia="맑은 고딕" w:hAnsi="맑은 고딕" w:cs="Arial" w:hint="eastAsia"/>
          <w:b/>
          <w:bCs/>
          <w:sz w:val="22"/>
          <w:szCs w:val="22"/>
          <w:bdr w:val="single" w:sz="4" w:space="0" w:color="auto"/>
        </w:rPr>
        <w:t>.</w:t>
      </w:r>
      <w:r>
        <w:rPr>
          <w:rFonts w:ascii="맑은 고딕" w:eastAsia="맑은 고딕" w:hAnsi="맑은 고딕" w:cs="Arial"/>
          <w:b/>
          <w:bCs/>
          <w:sz w:val="22"/>
          <w:szCs w:val="22"/>
          <w:bdr w:val="single" w:sz="4" w:space="0" w:color="auto"/>
        </w:rPr>
        <w:t>1.x</w:t>
      </w:r>
    </w:p>
    <w:p w:rsidR="00192981" w:rsidRPr="002A5327" w:rsidRDefault="00192981" w:rsidP="008F7E11">
      <w:pPr>
        <w:pStyle w:val="af3"/>
        <w:numPr>
          <w:ilvl w:val="0"/>
          <w:numId w:val="147"/>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w:t>
      </w:r>
      <w:r w:rsidRPr="002A5327">
        <w:rPr>
          <w:rFonts w:asciiTheme="minorEastAsia" w:eastAsiaTheme="minorEastAsia" w:hAnsiTheme="minorEastAsia"/>
        </w:rPr>
        <w:t>-/-/KOREA</w:t>
      </w:r>
      <w:r w:rsidRPr="002A5327">
        <w:rPr>
          <w:rFonts w:asciiTheme="minorEastAsia" w:eastAsiaTheme="minorEastAsia" w:hAnsiTheme="minorEastAsia" w:hint="eastAsia"/>
        </w:rPr>
        <w:t>]</w:t>
      </w:r>
      <w:r w:rsidRPr="002A5327">
        <w:rPr>
          <w:rFonts w:asciiTheme="minorEastAsia" w:eastAsiaTheme="minorEastAsia" w:hAnsiTheme="minorEastAsia"/>
        </w:rPr>
        <w:t xml:space="preserve"> </w:t>
      </w:r>
      <w:r w:rsidR="00D83974" w:rsidRPr="002A5327">
        <w:rPr>
          <w:rFonts w:asciiTheme="minorEastAsia" w:eastAsiaTheme="minorEastAsia" w:hAnsiTheme="minorEastAsia"/>
        </w:rPr>
        <w:t xml:space="preserve">Multi-device registration in survival mode </w:t>
      </w:r>
    </w:p>
    <w:p w:rsidR="00D83974" w:rsidRPr="002A5327" w:rsidRDefault="00D83974" w:rsidP="008F7E11">
      <w:pPr>
        <w:pStyle w:val="af3"/>
        <w:numPr>
          <w:ilvl w:val="0"/>
          <w:numId w:val="146"/>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rPr>
        <w:t>In survival mode, All phones configured as a multi-device are registered.</w:t>
      </w:r>
    </w:p>
    <w:p w:rsidR="00192981" w:rsidRPr="002A5327" w:rsidRDefault="00192981" w:rsidP="008F7E11">
      <w:pPr>
        <w:pStyle w:val="af3"/>
        <w:numPr>
          <w:ilvl w:val="0"/>
          <w:numId w:val="146"/>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w:t>
      </w:r>
      <w:r w:rsidR="00A27272" w:rsidRPr="002A5327">
        <w:rPr>
          <w:rFonts w:asciiTheme="minorEastAsia" w:eastAsiaTheme="minorEastAsia" w:hAnsiTheme="minorEastAsia" w:hint="eastAsia"/>
        </w:rPr>
        <w:t>C</w:t>
      </w:r>
      <w:r w:rsidR="00A27272" w:rsidRPr="002A5327">
        <w:rPr>
          <w:rFonts w:asciiTheme="minorEastAsia" w:eastAsiaTheme="minorEastAsia" w:hAnsiTheme="minorEastAsia"/>
        </w:rPr>
        <w:t>ONFIGURATRION</w:t>
      </w:r>
      <w:r w:rsidR="00A2727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 xml:space="preserve">&gt; </w:t>
      </w:r>
      <w:r w:rsidR="00A27272" w:rsidRPr="002A5327">
        <w:rPr>
          <w:rFonts w:asciiTheme="minorEastAsia" w:eastAsiaTheme="minorEastAsia" w:hAnsiTheme="minorEastAsia"/>
        </w:rPr>
        <w:t>User</w:t>
      </w:r>
      <w:r w:rsidR="00A2727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 xml:space="preserve">&gt; </w:t>
      </w:r>
      <w:r w:rsidR="009E0902" w:rsidRPr="002A5327">
        <w:rPr>
          <w:rFonts w:asciiTheme="minorEastAsia" w:eastAsiaTheme="minorEastAsia" w:hAnsiTheme="minorEastAsia" w:hint="eastAsia"/>
        </w:rPr>
        <w:t>Multi-Phone User</w:t>
      </w:r>
      <w:r w:rsidRPr="002A5327">
        <w:rPr>
          <w:rFonts w:asciiTheme="minorEastAsia" w:eastAsiaTheme="minorEastAsia" w:hAnsiTheme="minorEastAsia" w:hint="eastAsia"/>
        </w:rPr>
        <w:t xml:space="preserve">] </w:t>
      </w:r>
      <w:r w:rsidR="009E0902" w:rsidRPr="002A5327">
        <w:rPr>
          <w:rFonts w:asciiTheme="minorEastAsia" w:eastAsiaTheme="minorEastAsia" w:hAnsiTheme="minorEastAsia" w:hint="eastAsia"/>
        </w:rPr>
        <w:t>create Survival Extension Number</w:t>
      </w:r>
    </w:p>
    <w:p w:rsidR="00192981" w:rsidRPr="002A5327" w:rsidRDefault="00192981" w:rsidP="008F7E11">
      <w:pPr>
        <w:pStyle w:val="af3"/>
        <w:numPr>
          <w:ilvl w:val="0"/>
          <w:numId w:val="146"/>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w:t>
      </w:r>
      <w:r w:rsidR="00A27272" w:rsidRPr="002A5327">
        <w:rPr>
          <w:rFonts w:asciiTheme="minorEastAsia" w:eastAsiaTheme="minorEastAsia" w:hAnsiTheme="minorEastAsia" w:hint="eastAsia"/>
        </w:rPr>
        <w:t>C</w:t>
      </w:r>
      <w:r w:rsidR="00A27272" w:rsidRPr="002A5327">
        <w:rPr>
          <w:rFonts w:asciiTheme="minorEastAsia" w:eastAsiaTheme="minorEastAsia" w:hAnsiTheme="minorEastAsia"/>
        </w:rPr>
        <w:t>ONFIGURATRION</w:t>
      </w:r>
      <w:r w:rsidR="00A2727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 xml:space="preserve">&gt; </w:t>
      </w:r>
      <w:r w:rsidR="00A27272" w:rsidRPr="002A5327">
        <w:rPr>
          <w:rFonts w:asciiTheme="minorEastAsia" w:eastAsiaTheme="minorEastAsia" w:hAnsiTheme="minorEastAsia"/>
        </w:rPr>
        <w:t>User</w:t>
      </w:r>
      <w:r w:rsidR="00A2727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 xml:space="preserve">&gt; </w:t>
      </w:r>
      <w:r w:rsidR="009E0902" w:rsidRPr="002A5327">
        <w:rPr>
          <w:rFonts w:asciiTheme="minorEastAsia" w:eastAsiaTheme="minorEastAsia" w:hAnsiTheme="minorEastAsia" w:hint="eastAsia"/>
        </w:rPr>
        <w:t>Multi-</w:t>
      </w:r>
      <w:r w:rsidR="009E0902" w:rsidRPr="002A5327">
        <w:rPr>
          <w:rFonts w:asciiTheme="minorEastAsia" w:eastAsiaTheme="minorEastAsia" w:hAnsiTheme="minorEastAsia"/>
        </w:rPr>
        <w:t>Extension</w:t>
      </w:r>
      <w:r w:rsidR="009E0902" w:rsidRPr="002A5327">
        <w:rPr>
          <w:rFonts w:asciiTheme="minorEastAsia" w:eastAsiaTheme="minorEastAsia" w:hAnsiTheme="minorEastAsia" w:hint="eastAsia"/>
        </w:rPr>
        <w:t xml:space="preserve"> </w:t>
      </w:r>
      <w:r w:rsidR="009E0902" w:rsidRPr="002A5327">
        <w:rPr>
          <w:rFonts w:asciiTheme="minorEastAsia" w:eastAsiaTheme="minorEastAsia" w:hAnsiTheme="minorEastAsia"/>
        </w:rPr>
        <w:t>Phone</w:t>
      </w:r>
      <w:r w:rsidR="009E090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&gt;</w:t>
      </w:r>
      <w:r w:rsidRPr="002A5327">
        <w:rPr>
          <w:rFonts w:asciiTheme="minorEastAsia" w:eastAsiaTheme="minorEastAsia" w:hAnsiTheme="minorEastAsia"/>
        </w:rPr>
        <w:t xml:space="preserve"> </w:t>
      </w:r>
      <w:r w:rsidR="009E0902" w:rsidRPr="002A5327">
        <w:rPr>
          <w:rFonts w:asciiTheme="minorEastAsia" w:eastAsiaTheme="minorEastAsia" w:hAnsiTheme="minorEastAsia" w:hint="eastAsia"/>
        </w:rPr>
        <w:t>Survival Extension Number</w:t>
      </w:r>
      <w:r w:rsidR="00FF0998" w:rsidRPr="002A5327">
        <w:rPr>
          <w:rFonts w:asciiTheme="minorEastAsia" w:eastAsiaTheme="minorEastAsia" w:hAnsiTheme="minorEastAsia" w:hint="eastAsia"/>
        </w:rPr>
        <w:t>]</w:t>
      </w:r>
    </w:p>
    <w:p w:rsidR="00192981" w:rsidRPr="002A5327" w:rsidRDefault="00192981" w:rsidP="008F7E11">
      <w:pPr>
        <w:pStyle w:val="af3"/>
        <w:numPr>
          <w:ilvl w:val="1"/>
          <w:numId w:val="146"/>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SMT-i</w:t>
      </w:r>
      <w:r w:rsidRPr="002A5327">
        <w:rPr>
          <w:rFonts w:asciiTheme="minorEastAsia" w:eastAsiaTheme="minorEastAsia" w:hAnsiTheme="minorEastAsia"/>
        </w:rPr>
        <w:t>2205 : T03.00-2019.06.25</w:t>
      </w:r>
    </w:p>
    <w:p w:rsidR="00192981" w:rsidRPr="002A5327" w:rsidRDefault="00192981" w:rsidP="008F7E11">
      <w:pPr>
        <w:pStyle w:val="af3"/>
        <w:numPr>
          <w:ilvl w:val="1"/>
          <w:numId w:val="146"/>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rPr>
        <w:t>SMT-i5343 : T04.18-2019.06.25</w:t>
      </w:r>
    </w:p>
    <w:p w:rsidR="007138B4" w:rsidRPr="001B0618" w:rsidRDefault="007138B4" w:rsidP="007138B4">
      <w:pPr>
        <w:pStyle w:val="af3"/>
        <w:numPr>
          <w:ilvl w:val="1"/>
          <w:numId w:val="146"/>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rPr>
        <w:t>iMGM : G5.0.0-</w:t>
      </w:r>
      <w:r w:rsidRPr="001B0618">
        <w:rPr>
          <w:rFonts w:asciiTheme="minorEastAsia" w:eastAsiaTheme="minorEastAsia" w:hAnsiTheme="minorEastAsia"/>
        </w:rPr>
        <w:t>2019.08.07</w:t>
      </w:r>
    </w:p>
    <w:p w:rsidR="007138B4" w:rsidRPr="006749D1" w:rsidRDefault="007138B4" w:rsidP="007138B4">
      <w:pPr>
        <w:pStyle w:val="af3"/>
        <w:numPr>
          <w:ilvl w:val="1"/>
          <w:numId w:val="146"/>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rPr>
        <w:t>SIPB : G5.0.0-</w:t>
      </w:r>
      <w:r w:rsidRPr="001B0618">
        <w:rPr>
          <w:rFonts w:asciiTheme="minorEastAsia" w:eastAsiaTheme="minorEastAsia" w:hAnsiTheme="minorEastAsia"/>
        </w:rPr>
        <w:t>2019.0</w:t>
      </w:r>
      <w:r>
        <w:rPr>
          <w:rFonts w:asciiTheme="minorEastAsia" w:eastAsiaTheme="minorEastAsia" w:hAnsiTheme="minorEastAsia"/>
        </w:rPr>
        <w:t>7</w:t>
      </w:r>
      <w:r w:rsidRPr="001B0618">
        <w:rPr>
          <w:rFonts w:asciiTheme="minorEastAsia" w:eastAsiaTheme="minorEastAsia" w:hAnsiTheme="minorEastAsia"/>
        </w:rPr>
        <w:t>.</w:t>
      </w:r>
      <w:r>
        <w:rPr>
          <w:rFonts w:asciiTheme="minorEastAsia" w:eastAsiaTheme="minorEastAsia" w:hAnsiTheme="minorEastAsia"/>
        </w:rPr>
        <w:t>15</w:t>
      </w:r>
    </w:p>
    <w:p w:rsidR="00192981" w:rsidRPr="002A5327" w:rsidRDefault="00192981" w:rsidP="00F32221">
      <w:pPr>
        <w:wordWrap/>
        <w:snapToGrid w:val="0"/>
        <w:spacing w:line="240" w:lineRule="auto"/>
        <w:rPr>
          <w:rFonts w:asciiTheme="minorEastAsia" w:eastAsiaTheme="minorEastAsia" w:hAnsiTheme="minorEastAsia"/>
        </w:rPr>
      </w:pPr>
    </w:p>
    <w:p w:rsidR="00192981" w:rsidRPr="002A5327" w:rsidRDefault="00192981" w:rsidP="008F7E11">
      <w:pPr>
        <w:pStyle w:val="af3"/>
        <w:numPr>
          <w:ilvl w:val="0"/>
          <w:numId w:val="147"/>
        </w:numPr>
        <w:ind w:leftChars="0"/>
        <w:rPr>
          <w:rFonts w:asciiTheme="minorEastAsia" w:eastAsiaTheme="minorEastAsia" w:hAnsiTheme="minorEastAsia"/>
        </w:rPr>
      </w:pPr>
      <w:r w:rsidRPr="002A5327">
        <w:rPr>
          <w:rFonts w:asciiTheme="minorEastAsia" w:eastAsiaTheme="minorEastAsia" w:hAnsiTheme="minorEastAsia"/>
        </w:rPr>
        <w:t>[-/-/</w:t>
      </w:r>
      <w:r w:rsidRPr="002A5327">
        <w:rPr>
          <w:rFonts w:asciiTheme="minorEastAsia" w:eastAsiaTheme="minorEastAsia" w:hAnsiTheme="minorEastAsia" w:hint="eastAsia"/>
        </w:rPr>
        <w:t>KOREA</w:t>
      </w:r>
      <w:r w:rsidRPr="002A5327">
        <w:rPr>
          <w:rFonts w:asciiTheme="minorEastAsia" w:eastAsiaTheme="minorEastAsia" w:hAnsiTheme="minorEastAsia"/>
        </w:rPr>
        <w:t xml:space="preserve">] Add </w:t>
      </w:r>
      <w:r w:rsidRPr="002A5327">
        <w:rPr>
          <w:rFonts w:asciiTheme="minorEastAsia" w:eastAsiaTheme="minorEastAsia" w:hAnsiTheme="minorEastAsia" w:hint="eastAsia"/>
        </w:rPr>
        <w:t>S</w:t>
      </w:r>
      <w:r w:rsidRPr="002A5327">
        <w:rPr>
          <w:rFonts w:asciiTheme="minorEastAsia" w:eastAsiaTheme="minorEastAsia" w:hAnsiTheme="minorEastAsia"/>
        </w:rPr>
        <w:t>urvival First Registration</w:t>
      </w:r>
    </w:p>
    <w:p w:rsidR="00192981" w:rsidRPr="002A5327" w:rsidRDefault="00192981" w:rsidP="008F7E11">
      <w:pPr>
        <w:pStyle w:val="af3"/>
        <w:numPr>
          <w:ilvl w:val="0"/>
          <w:numId w:val="144"/>
        </w:numPr>
        <w:ind w:leftChars="0" w:left="1211"/>
        <w:rPr>
          <w:rFonts w:asciiTheme="minorEastAsia" w:eastAsiaTheme="minorEastAsia" w:hAnsiTheme="minorEastAsia"/>
        </w:rPr>
      </w:pPr>
      <w:r w:rsidRPr="002A5327">
        <w:rPr>
          <w:rFonts w:asciiTheme="minorEastAsia" w:eastAsiaTheme="minorEastAsia" w:hAnsiTheme="minorEastAsia" w:hint="eastAsia"/>
        </w:rPr>
        <w:t>Specify t</w:t>
      </w:r>
      <w:r w:rsidRPr="002A5327">
        <w:rPr>
          <w:rFonts w:asciiTheme="minorEastAsia" w:eastAsiaTheme="minorEastAsia" w:hAnsiTheme="minorEastAsia"/>
        </w:rPr>
        <w:t>he priority of registering a terminal in survival mode.</w:t>
      </w:r>
    </w:p>
    <w:p w:rsidR="00192981" w:rsidRPr="002A5327" w:rsidRDefault="00192981" w:rsidP="008F7E11">
      <w:pPr>
        <w:pStyle w:val="af3"/>
        <w:numPr>
          <w:ilvl w:val="0"/>
          <w:numId w:val="144"/>
        </w:numPr>
        <w:ind w:leftChars="0" w:left="1211"/>
        <w:rPr>
          <w:rFonts w:asciiTheme="minorEastAsia" w:eastAsiaTheme="minorEastAsia" w:hAnsiTheme="minorEastAsia"/>
        </w:rPr>
      </w:pPr>
      <w:r w:rsidRPr="002A5327">
        <w:rPr>
          <w:rFonts w:asciiTheme="minorEastAsia" w:eastAsiaTheme="minorEastAsia" w:hAnsiTheme="minorEastAsia" w:hint="eastAsia"/>
        </w:rPr>
        <w:t>[C</w:t>
      </w:r>
      <w:r w:rsidRPr="002A5327">
        <w:rPr>
          <w:rFonts w:asciiTheme="minorEastAsia" w:eastAsiaTheme="minorEastAsia" w:hAnsiTheme="minorEastAsia"/>
        </w:rPr>
        <w:t>ONFIGURATRION</w:t>
      </w:r>
      <w:r w:rsidRPr="002A5327">
        <w:rPr>
          <w:rFonts w:asciiTheme="minorEastAsia" w:eastAsiaTheme="minorEastAsia" w:hAnsiTheme="minorEastAsia" w:hint="eastAsia"/>
        </w:rPr>
        <w:t xml:space="preserve"> </w:t>
      </w:r>
      <w:r w:rsidRPr="002A5327">
        <w:rPr>
          <w:rFonts w:asciiTheme="minorEastAsia" w:eastAsiaTheme="minorEastAsia" w:hAnsiTheme="minorEastAsia"/>
        </w:rPr>
        <w:t>&gt; User</w:t>
      </w:r>
      <w:r w:rsidRPr="002A5327">
        <w:rPr>
          <w:rFonts w:asciiTheme="minorEastAsia" w:eastAsiaTheme="minorEastAsia" w:hAnsiTheme="minorEastAsia" w:hint="eastAsia"/>
        </w:rPr>
        <w:t xml:space="preserve"> </w:t>
      </w:r>
      <w:r w:rsidRPr="002A5327">
        <w:rPr>
          <w:rFonts w:asciiTheme="minorEastAsia" w:eastAsiaTheme="minorEastAsia" w:hAnsiTheme="minorEastAsia"/>
        </w:rPr>
        <w:t>&gt; Single Phone User</w:t>
      </w:r>
      <w:r w:rsidRPr="002A5327">
        <w:rPr>
          <w:rFonts w:asciiTheme="minorEastAsia" w:eastAsiaTheme="minorEastAsia" w:hAnsiTheme="minorEastAsia" w:hint="eastAsia"/>
        </w:rPr>
        <w:t xml:space="preserve"> &gt;</w:t>
      </w:r>
      <w:r w:rsidRPr="002A5327">
        <w:rPr>
          <w:rFonts w:asciiTheme="minorEastAsia" w:eastAsiaTheme="minorEastAsia" w:hAnsiTheme="minorEastAsia"/>
        </w:rPr>
        <w:t xml:space="preserve"> </w:t>
      </w:r>
      <w:r w:rsidRPr="002A5327">
        <w:rPr>
          <w:rFonts w:asciiTheme="minorEastAsia" w:eastAsiaTheme="minorEastAsia" w:hAnsiTheme="minorEastAsia" w:hint="eastAsia"/>
        </w:rPr>
        <w:t>I</w:t>
      </w:r>
      <w:r w:rsidRPr="002A5327">
        <w:rPr>
          <w:rFonts w:asciiTheme="minorEastAsia" w:eastAsiaTheme="minorEastAsia" w:hAnsiTheme="minorEastAsia"/>
        </w:rPr>
        <w:t>nterworking</w:t>
      </w:r>
      <w:r w:rsidRPr="002A5327">
        <w:rPr>
          <w:rFonts w:asciiTheme="minorEastAsia" w:eastAsiaTheme="minorEastAsia" w:hAnsiTheme="minorEastAsia" w:hint="eastAsia"/>
        </w:rPr>
        <w:t xml:space="preserve"> &gt; Survival First </w:t>
      </w:r>
      <w:r w:rsidRPr="002A5327">
        <w:rPr>
          <w:rFonts w:asciiTheme="minorEastAsia" w:eastAsiaTheme="minorEastAsia" w:hAnsiTheme="minorEastAsia"/>
        </w:rPr>
        <w:t>Registration</w:t>
      </w:r>
      <w:r w:rsidRPr="002A5327">
        <w:rPr>
          <w:rFonts w:asciiTheme="minorEastAsia" w:eastAsiaTheme="minorEastAsia" w:hAnsiTheme="minorEastAsia" w:hint="eastAsia"/>
        </w:rPr>
        <w:t>]</w:t>
      </w:r>
    </w:p>
    <w:p w:rsidR="00192981" w:rsidRPr="002A5327" w:rsidRDefault="00192981" w:rsidP="008F7E11">
      <w:pPr>
        <w:pStyle w:val="af3"/>
        <w:numPr>
          <w:ilvl w:val="0"/>
          <w:numId w:val="144"/>
        </w:numPr>
        <w:ind w:leftChars="0" w:left="1211"/>
        <w:rPr>
          <w:rFonts w:asciiTheme="minorEastAsia" w:eastAsiaTheme="minorEastAsia" w:hAnsiTheme="minorEastAsia"/>
        </w:rPr>
      </w:pPr>
      <w:r w:rsidRPr="002A5327">
        <w:rPr>
          <w:rFonts w:asciiTheme="minorEastAsia" w:eastAsiaTheme="minorEastAsia" w:hAnsiTheme="minorEastAsia" w:hint="eastAsia"/>
        </w:rPr>
        <w:t>[C</w:t>
      </w:r>
      <w:r w:rsidRPr="002A5327">
        <w:rPr>
          <w:rFonts w:asciiTheme="minorEastAsia" w:eastAsiaTheme="minorEastAsia" w:hAnsiTheme="minorEastAsia"/>
        </w:rPr>
        <w:t>ONFIGURATRION</w:t>
      </w:r>
      <w:r w:rsidRPr="002A5327">
        <w:rPr>
          <w:rFonts w:asciiTheme="minorEastAsia" w:eastAsiaTheme="minorEastAsia" w:hAnsiTheme="minorEastAsia" w:hint="eastAsia"/>
        </w:rPr>
        <w:t xml:space="preserve"> </w:t>
      </w:r>
      <w:r w:rsidRPr="002A5327">
        <w:rPr>
          <w:rFonts w:asciiTheme="minorEastAsia" w:eastAsiaTheme="minorEastAsia" w:hAnsiTheme="minorEastAsia"/>
        </w:rPr>
        <w:t>&gt; User</w:t>
      </w:r>
      <w:r w:rsidRPr="002A5327">
        <w:rPr>
          <w:rFonts w:asciiTheme="minorEastAsia" w:eastAsiaTheme="minorEastAsia" w:hAnsiTheme="minorEastAsia" w:hint="eastAsia"/>
        </w:rPr>
        <w:t xml:space="preserve"> </w:t>
      </w:r>
      <w:r w:rsidRPr="002A5327">
        <w:rPr>
          <w:rFonts w:asciiTheme="minorEastAsia" w:eastAsiaTheme="minorEastAsia" w:hAnsiTheme="minorEastAsia"/>
        </w:rPr>
        <w:t>&gt; Multi-Phone User</w:t>
      </w:r>
      <w:r w:rsidRPr="002A5327">
        <w:rPr>
          <w:rFonts w:asciiTheme="minorEastAsia" w:eastAsiaTheme="minorEastAsia" w:hAnsiTheme="minorEastAsia" w:hint="eastAsia"/>
        </w:rPr>
        <w:t xml:space="preserve"> &gt;</w:t>
      </w:r>
      <w:r w:rsidRPr="002A5327">
        <w:rPr>
          <w:rFonts w:asciiTheme="minorEastAsia" w:eastAsiaTheme="minorEastAsia" w:hAnsiTheme="minorEastAsia"/>
        </w:rPr>
        <w:t xml:space="preserve"> </w:t>
      </w:r>
      <w:r w:rsidRPr="002A5327">
        <w:rPr>
          <w:rFonts w:asciiTheme="minorEastAsia" w:eastAsiaTheme="minorEastAsia" w:hAnsiTheme="minorEastAsia" w:hint="eastAsia"/>
        </w:rPr>
        <w:t>I</w:t>
      </w:r>
      <w:r w:rsidRPr="002A5327">
        <w:rPr>
          <w:rFonts w:asciiTheme="minorEastAsia" w:eastAsiaTheme="minorEastAsia" w:hAnsiTheme="minorEastAsia"/>
        </w:rPr>
        <w:t>nterworking</w:t>
      </w:r>
      <w:r w:rsidRPr="002A5327">
        <w:rPr>
          <w:rFonts w:asciiTheme="minorEastAsia" w:eastAsiaTheme="minorEastAsia" w:hAnsiTheme="minorEastAsia" w:hint="eastAsia"/>
        </w:rPr>
        <w:t xml:space="preserve"> &gt; Survival First </w:t>
      </w:r>
      <w:r w:rsidRPr="002A5327">
        <w:rPr>
          <w:rFonts w:asciiTheme="minorEastAsia" w:eastAsiaTheme="minorEastAsia" w:hAnsiTheme="minorEastAsia"/>
        </w:rPr>
        <w:t>Registration</w:t>
      </w:r>
      <w:r w:rsidRPr="002A5327">
        <w:rPr>
          <w:rFonts w:asciiTheme="minorEastAsia" w:eastAsiaTheme="minorEastAsia" w:hAnsiTheme="minorEastAsia" w:hint="eastAsia"/>
        </w:rPr>
        <w:t>]</w:t>
      </w:r>
    </w:p>
    <w:p w:rsidR="007138B4" w:rsidRPr="001B0618" w:rsidRDefault="007138B4" w:rsidP="007138B4">
      <w:pPr>
        <w:pStyle w:val="af3"/>
        <w:numPr>
          <w:ilvl w:val="1"/>
          <w:numId w:val="144"/>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rPr>
        <w:t>iMGM : G5.0.0-</w:t>
      </w:r>
      <w:r w:rsidRPr="001B0618">
        <w:rPr>
          <w:rFonts w:asciiTheme="minorEastAsia" w:eastAsiaTheme="minorEastAsia" w:hAnsiTheme="minorEastAsia"/>
        </w:rPr>
        <w:t>2019.08.07</w:t>
      </w:r>
    </w:p>
    <w:p w:rsidR="007138B4" w:rsidRPr="006749D1" w:rsidRDefault="007138B4" w:rsidP="007138B4">
      <w:pPr>
        <w:pStyle w:val="af3"/>
        <w:numPr>
          <w:ilvl w:val="1"/>
          <w:numId w:val="144"/>
        </w:numPr>
        <w:wordWrap/>
        <w:snapToGrid w:val="0"/>
        <w:spacing w:line="240" w:lineRule="auto"/>
        <w:ind w:leftChars="0"/>
        <w:rPr>
          <w:rFonts w:asciiTheme="minorEastAsia" w:eastAsiaTheme="minorEastAsia" w:hAnsiTheme="minorEastAsia"/>
          <w:color w:val="000000" w:themeColor="text1"/>
        </w:rPr>
      </w:pPr>
      <w:r>
        <w:rPr>
          <w:rFonts w:asciiTheme="minorEastAsia" w:eastAsiaTheme="minorEastAsia" w:hAnsiTheme="minorEastAsia"/>
        </w:rPr>
        <w:t>SIPB : G5.0.0-</w:t>
      </w:r>
      <w:r w:rsidRPr="001B0618">
        <w:rPr>
          <w:rFonts w:asciiTheme="minorEastAsia" w:eastAsiaTheme="minorEastAsia" w:hAnsiTheme="minorEastAsia"/>
        </w:rPr>
        <w:t>2019.0</w:t>
      </w:r>
      <w:r>
        <w:rPr>
          <w:rFonts w:asciiTheme="minorEastAsia" w:eastAsiaTheme="minorEastAsia" w:hAnsiTheme="minorEastAsia"/>
        </w:rPr>
        <w:t>7</w:t>
      </w:r>
      <w:r w:rsidRPr="001B0618">
        <w:rPr>
          <w:rFonts w:asciiTheme="minorEastAsia" w:eastAsiaTheme="minorEastAsia" w:hAnsiTheme="minorEastAsia"/>
        </w:rPr>
        <w:t>.</w:t>
      </w:r>
      <w:r>
        <w:rPr>
          <w:rFonts w:asciiTheme="minorEastAsia" w:eastAsiaTheme="minorEastAsia" w:hAnsiTheme="minorEastAsia"/>
        </w:rPr>
        <w:t>15</w:t>
      </w:r>
    </w:p>
    <w:p w:rsidR="00192981" w:rsidRPr="002A5327" w:rsidRDefault="00192981" w:rsidP="00F32221">
      <w:pPr>
        <w:wordWrap/>
        <w:snapToGrid w:val="0"/>
        <w:spacing w:line="240" w:lineRule="auto"/>
        <w:rPr>
          <w:rFonts w:asciiTheme="minorEastAsia" w:eastAsiaTheme="minorEastAsia" w:hAnsiTheme="minorEastAsia"/>
        </w:rPr>
      </w:pPr>
    </w:p>
    <w:p w:rsidR="00192981" w:rsidRPr="002A5327" w:rsidRDefault="00192981" w:rsidP="008F7E11">
      <w:pPr>
        <w:pStyle w:val="af3"/>
        <w:numPr>
          <w:ilvl w:val="0"/>
          <w:numId w:val="147"/>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cs="Arial" w:hint="eastAsia"/>
        </w:rPr>
        <w:t>[</w:t>
      </w:r>
      <w:r w:rsidRPr="002A5327">
        <w:rPr>
          <w:rFonts w:asciiTheme="minorEastAsia" w:eastAsiaTheme="minorEastAsia" w:hAnsiTheme="minorEastAsia" w:cs="Arial"/>
        </w:rPr>
        <w:t>-/-/</w:t>
      </w:r>
      <w:r w:rsidR="00414559" w:rsidRPr="002A5327">
        <w:rPr>
          <w:rFonts w:asciiTheme="minorEastAsia" w:eastAsiaTheme="minorEastAsia" w:hAnsiTheme="minorEastAsia" w:cs="Arial"/>
        </w:rPr>
        <w:t>KOREA</w:t>
      </w:r>
      <w:r w:rsidRPr="002A5327">
        <w:rPr>
          <w:rFonts w:asciiTheme="minorEastAsia" w:eastAsiaTheme="minorEastAsia" w:hAnsiTheme="minorEastAsia" w:cs="Arial" w:hint="eastAsia"/>
        </w:rPr>
        <w:t>]</w:t>
      </w:r>
      <w:r w:rsidR="00414559" w:rsidRPr="002A5327">
        <w:rPr>
          <w:rFonts w:asciiTheme="minorEastAsia" w:eastAsiaTheme="minorEastAsia" w:hAnsiTheme="minorEastAsia" w:cs="Arial"/>
        </w:rPr>
        <w:t xml:space="preserve"> </w:t>
      </w:r>
      <w:r w:rsidR="00414559" w:rsidRPr="002A5327">
        <w:rPr>
          <w:rFonts w:asciiTheme="minorEastAsia" w:eastAsiaTheme="minorEastAsia" w:hAnsiTheme="minorEastAsia"/>
        </w:rPr>
        <w:t xml:space="preserve">Interworking </w:t>
      </w:r>
      <w:r w:rsidRPr="002A5327">
        <w:rPr>
          <w:rFonts w:asciiTheme="minorEastAsia" w:eastAsiaTheme="minorEastAsia" w:hAnsiTheme="minorEastAsia" w:hint="eastAsia"/>
        </w:rPr>
        <w:t>Mult</w:t>
      </w:r>
      <w:r w:rsidRPr="002A5327">
        <w:rPr>
          <w:rFonts w:asciiTheme="minorEastAsia" w:eastAsiaTheme="minorEastAsia" w:hAnsiTheme="minorEastAsia"/>
        </w:rPr>
        <w:t>i ANI</w:t>
      </w:r>
      <w:r w:rsidR="00414559" w:rsidRPr="002A5327">
        <w:rPr>
          <w:rFonts w:asciiTheme="minorEastAsia" w:eastAsiaTheme="minorEastAsia" w:hAnsiTheme="minorEastAsia" w:hint="eastAsia"/>
        </w:rPr>
        <w:t xml:space="preserve"> Server</w:t>
      </w:r>
    </w:p>
    <w:p w:rsidR="00192981" w:rsidRPr="002A5327" w:rsidRDefault="00414559" w:rsidP="008F7E11">
      <w:pPr>
        <w:pStyle w:val="af3"/>
        <w:numPr>
          <w:ilvl w:val="0"/>
          <w:numId w:val="145"/>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rPr>
        <w:t>Interworking up to 64 ANI Server</w:t>
      </w:r>
    </w:p>
    <w:p w:rsidR="00192981" w:rsidRPr="002A5327" w:rsidRDefault="00192981" w:rsidP="008F7E11">
      <w:pPr>
        <w:pStyle w:val="af3"/>
        <w:numPr>
          <w:ilvl w:val="0"/>
          <w:numId w:val="145"/>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w:t>
      </w:r>
      <w:r w:rsidR="00A27272" w:rsidRPr="002A5327">
        <w:rPr>
          <w:rFonts w:asciiTheme="minorEastAsia" w:eastAsiaTheme="minorEastAsia" w:hAnsiTheme="minorEastAsia" w:hint="eastAsia"/>
        </w:rPr>
        <w:t>C</w:t>
      </w:r>
      <w:r w:rsidR="00A27272" w:rsidRPr="002A5327">
        <w:rPr>
          <w:rFonts w:asciiTheme="minorEastAsia" w:eastAsiaTheme="minorEastAsia" w:hAnsiTheme="minorEastAsia"/>
        </w:rPr>
        <w:t>ONFIGURATRION</w:t>
      </w:r>
      <w:r w:rsidR="00A2727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&gt;</w:t>
      </w:r>
      <w:r w:rsidRPr="002A5327">
        <w:rPr>
          <w:rFonts w:asciiTheme="minorEastAsia" w:eastAsiaTheme="minorEastAsia" w:hAnsiTheme="minorEastAsia"/>
        </w:rPr>
        <w:t xml:space="preserve"> </w:t>
      </w:r>
      <w:r w:rsidR="000877EB" w:rsidRPr="002A5327">
        <w:rPr>
          <w:rFonts w:asciiTheme="minorEastAsia" w:eastAsiaTheme="minorEastAsia" w:hAnsiTheme="minorEastAsia" w:hint="eastAsia"/>
        </w:rPr>
        <w:t>S</w:t>
      </w:r>
      <w:r w:rsidR="000877EB" w:rsidRPr="002A5327">
        <w:rPr>
          <w:rFonts w:asciiTheme="minorEastAsia" w:eastAsiaTheme="minorEastAsia" w:hAnsiTheme="minorEastAsia"/>
        </w:rPr>
        <w:t>ervice</w:t>
      </w:r>
      <w:r w:rsidRPr="002A5327">
        <w:rPr>
          <w:rFonts w:asciiTheme="minorEastAsia" w:eastAsiaTheme="minorEastAsia" w:hAnsiTheme="minorEastAsia" w:hint="eastAsia"/>
        </w:rPr>
        <w:t>&gt;</w:t>
      </w:r>
      <w:r w:rsidRPr="002A5327">
        <w:rPr>
          <w:rFonts w:asciiTheme="minorEastAsia" w:eastAsiaTheme="minorEastAsia" w:hAnsiTheme="minorEastAsia"/>
        </w:rPr>
        <w:t xml:space="preserve"> </w:t>
      </w:r>
      <w:r w:rsidR="000877EB" w:rsidRPr="002A5327">
        <w:rPr>
          <w:rFonts w:asciiTheme="minorEastAsia" w:eastAsiaTheme="minorEastAsia" w:hAnsiTheme="minorEastAsia" w:hint="eastAsia"/>
        </w:rPr>
        <w:t xml:space="preserve">External Equipment Interface </w:t>
      </w:r>
      <w:r w:rsidRPr="002A5327">
        <w:rPr>
          <w:rFonts w:asciiTheme="minorEastAsia" w:eastAsiaTheme="minorEastAsia" w:hAnsiTheme="minorEastAsia" w:hint="eastAsia"/>
        </w:rPr>
        <w:t>&gt;</w:t>
      </w:r>
      <w:r w:rsidR="000877EB" w:rsidRPr="002A5327">
        <w:rPr>
          <w:rFonts w:asciiTheme="minorEastAsia" w:eastAsiaTheme="minorEastAsia" w:hAnsiTheme="minorEastAsia"/>
        </w:rPr>
        <w:t xml:space="preserve"> </w:t>
      </w:r>
      <w:r w:rsidRPr="002A5327">
        <w:rPr>
          <w:rFonts w:asciiTheme="minorEastAsia" w:eastAsiaTheme="minorEastAsia" w:hAnsiTheme="minorEastAsia" w:hint="eastAsia"/>
        </w:rPr>
        <w:t xml:space="preserve">EDS </w:t>
      </w:r>
      <w:r w:rsidR="000877EB" w:rsidRPr="002A5327">
        <w:rPr>
          <w:rFonts w:asciiTheme="minorEastAsia" w:eastAsiaTheme="minorEastAsia" w:hAnsiTheme="minorEastAsia" w:hint="eastAsia"/>
        </w:rPr>
        <w:t>option</w:t>
      </w:r>
      <w:r w:rsidRPr="002A5327">
        <w:rPr>
          <w:rFonts w:asciiTheme="minorEastAsia" w:eastAsiaTheme="minorEastAsia" w:hAnsiTheme="minorEastAsia" w:hint="eastAsia"/>
        </w:rPr>
        <w:t>]</w:t>
      </w:r>
    </w:p>
    <w:p w:rsidR="00192981" w:rsidRPr="002A5327" w:rsidRDefault="00192981" w:rsidP="008F7E11">
      <w:pPr>
        <w:pStyle w:val="af3"/>
        <w:numPr>
          <w:ilvl w:val="0"/>
          <w:numId w:val="145"/>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w:t>
      </w:r>
      <w:r w:rsidR="00A27272" w:rsidRPr="002A5327">
        <w:rPr>
          <w:rFonts w:asciiTheme="minorEastAsia" w:eastAsiaTheme="minorEastAsia" w:hAnsiTheme="minorEastAsia" w:hint="eastAsia"/>
        </w:rPr>
        <w:t>C</w:t>
      </w:r>
      <w:r w:rsidR="00A27272" w:rsidRPr="002A5327">
        <w:rPr>
          <w:rFonts w:asciiTheme="minorEastAsia" w:eastAsiaTheme="minorEastAsia" w:hAnsiTheme="minorEastAsia"/>
        </w:rPr>
        <w:t>ONFIGURATRION</w:t>
      </w:r>
      <w:r w:rsidR="00A27272" w:rsidRPr="002A5327">
        <w:rPr>
          <w:rFonts w:asciiTheme="minorEastAsia" w:eastAsiaTheme="minorEastAsia" w:hAnsiTheme="minorEastAsia" w:hint="eastAsia"/>
        </w:rPr>
        <w:t xml:space="preserve"> </w:t>
      </w:r>
      <w:r w:rsidRPr="002A5327">
        <w:rPr>
          <w:rFonts w:asciiTheme="minorEastAsia" w:eastAsiaTheme="minorEastAsia" w:hAnsiTheme="minorEastAsia" w:hint="eastAsia"/>
        </w:rPr>
        <w:t>&gt;</w:t>
      </w:r>
      <w:r w:rsidRPr="002A5327">
        <w:rPr>
          <w:rFonts w:asciiTheme="minorEastAsia" w:eastAsiaTheme="minorEastAsia" w:hAnsiTheme="minorEastAsia"/>
        </w:rPr>
        <w:t xml:space="preserve"> </w:t>
      </w:r>
      <w:r w:rsidR="000877EB" w:rsidRPr="002A5327">
        <w:rPr>
          <w:rFonts w:asciiTheme="minorEastAsia" w:eastAsiaTheme="minorEastAsia" w:hAnsiTheme="minorEastAsia" w:hint="eastAsia"/>
        </w:rPr>
        <w:t>T</w:t>
      </w:r>
      <w:r w:rsidR="000877EB" w:rsidRPr="002A5327">
        <w:rPr>
          <w:rFonts w:asciiTheme="minorEastAsia" w:eastAsiaTheme="minorEastAsia" w:hAnsiTheme="minorEastAsia"/>
        </w:rPr>
        <w:t xml:space="preserve">runk Route </w:t>
      </w:r>
      <w:r w:rsidRPr="002A5327">
        <w:rPr>
          <w:rFonts w:asciiTheme="minorEastAsia" w:eastAsiaTheme="minorEastAsia" w:hAnsiTheme="minorEastAsia" w:hint="eastAsia"/>
        </w:rPr>
        <w:t>&gt;</w:t>
      </w:r>
      <w:r w:rsidRPr="002A5327">
        <w:rPr>
          <w:rFonts w:asciiTheme="minorEastAsia" w:eastAsiaTheme="minorEastAsia" w:hAnsiTheme="minorEastAsia"/>
        </w:rPr>
        <w:t xml:space="preserve"> </w:t>
      </w:r>
      <w:r w:rsidR="000877EB" w:rsidRPr="002A5327">
        <w:rPr>
          <w:rFonts w:asciiTheme="minorEastAsia" w:eastAsiaTheme="minorEastAsia" w:hAnsiTheme="minorEastAsia"/>
        </w:rPr>
        <w:t xml:space="preserve">Route &gt; </w:t>
      </w:r>
      <w:r w:rsidR="000877EB" w:rsidRPr="002A5327">
        <w:rPr>
          <w:rFonts w:asciiTheme="minorEastAsia" w:eastAsiaTheme="minorEastAsia" w:hAnsiTheme="minorEastAsia" w:hint="eastAsia"/>
        </w:rPr>
        <w:t>I</w:t>
      </w:r>
      <w:r w:rsidR="000877EB" w:rsidRPr="002A5327">
        <w:rPr>
          <w:rFonts w:asciiTheme="minorEastAsia" w:eastAsiaTheme="minorEastAsia" w:hAnsiTheme="minorEastAsia"/>
        </w:rPr>
        <w:t>nterworking</w:t>
      </w:r>
      <w:r w:rsidRPr="002A5327">
        <w:rPr>
          <w:rFonts w:asciiTheme="minorEastAsia" w:eastAsiaTheme="minorEastAsia" w:hAnsiTheme="minorEastAsia" w:hint="eastAsia"/>
        </w:rPr>
        <w:t xml:space="preserve"> &gt; </w:t>
      </w:r>
      <w:r w:rsidR="000877EB" w:rsidRPr="002A5327">
        <w:rPr>
          <w:rFonts w:asciiTheme="minorEastAsia" w:eastAsiaTheme="minorEastAsia" w:hAnsiTheme="minorEastAsia" w:hint="eastAsia"/>
        </w:rPr>
        <w:t>I</w:t>
      </w:r>
      <w:r w:rsidR="000877EB" w:rsidRPr="002A5327">
        <w:rPr>
          <w:rFonts w:asciiTheme="minorEastAsia" w:eastAsiaTheme="minorEastAsia" w:hAnsiTheme="minorEastAsia"/>
        </w:rPr>
        <w:t>nbound</w:t>
      </w:r>
      <w:r w:rsidRPr="002A5327">
        <w:rPr>
          <w:rFonts w:asciiTheme="minorEastAsia" w:eastAsiaTheme="minorEastAsia" w:hAnsiTheme="minorEastAsia" w:hint="eastAsia"/>
        </w:rPr>
        <w:t xml:space="preserve"> </w:t>
      </w:r>
      <w:r w:rsidRPr="002A5327">
        <w:rPr>
          <w:rFonts w:asciiTheme="minorEastAsia" w:eastAsiaTheme="minorEastAsia" w:hAnsiTheme="minorEastAsia"/>
        </w:rPr>
        <w:t xml:space="preserve">CID </w:t>
      </w:r>
      <w:r w:rsidR="000877EB" w:rsidRPr="002A5327">
        <w:rPr>
          <w:rFonts w:asciiTheme="minorEastAsia" w:eastAsiaTheme="minorEastAsia" w:hAnsiTheme="minorEastAsia" w:hint="eastAsia"/>
        </w:rPr>
        <w:t>S</w:t>
      </w:r>
      <w:r w:rsidR="000877EB" w:rsidRPr="002A5327">
        <w:rPr>
          <w:rFonts w:asciiTheme="minorEastAsia" w:eastAsiaTheme="minorEastAsia" w:hAnsiTheme="minorEastAsia"/>
        </w:rPr>
        <w:t>end</w:t>
      </w:r>
      <w:r w:rsidRPr="002A5327">
        <w:rPr>
          <w:rFonts w:asciiTheme="minorEastAsia" w:eastAsiaTheme="minorEastAsia" w:hAnsiTheme="minorEastAsia" w:hint="eastAsia"/>
        </w:rPr>
        <w:t>]</w:t>
      </w:r>
    </w:p>
    <w:p w:rsidR="00192981" w:rsidRPr="002A5327" w:rsidRDefault="000877EB" w:rsidP="008F7E11">
      <w:pPr>
        <w:pStyle w:val="af3"/>
        <w:numPr>
          <w:ilvl w:val="0"/>
          <w:numId w:val="145"/>
        </w:numPr>
        <w:wordWrap/>
        <w:snapToGrid w:val="0"/>
        <w:spacing w:line="240" w:lineRule="auto"/>
        <w:ind w:leftChars="0"/>
        <w:rPr>
          <w:rFonts w:asciiTheme="minorEastAsia" w:eastAsiaTheme="minorEastAsia" w:hAnsiTheme="minorEastAsia"/>
        </w:rPr>
      </w:pPr>
      <w:r w:rsidRPr="002A5327">
        <w:rPr>
          <w:rFonts w:asciiTheme="minorEastAsia" w:eastAsiaTheme="minorEastAsia" w:hAnsiTheme="minorEastAsia" w:hint="eastAsia"/>
        </w:rPr>
        <w:t>[C</w:t>
      </w:r>
      <w:r w:rsidRPr="002A5327">
        <w:rPr>
          <w:rFonts w:asciiTheme="minorEastAsia" w:eastAsiaTheme="minorEastAsia" w:hAnsiTheme="minorEastAsia"/>
        </w:rPr>
        <w:t>ONFIGURATRION</w:t>
      </w:r>
      <w:r w:rsidRPr="002A5327">
        <w:rPr>
          <w:rFonts w:asciiTheme="minorEastAsia" w:eastAsiaTheme="minorEastAsia" w:hAnsiTheme="minorEastAsia" w:hint="eastAsia"/>
        </w:rPr>
        <w:t xml:space="preserve"> &gt;</w:t>
      </w:r>
      <w:r w:rsidRPr="002A5327">
        <w:rPr>
          <w:rFonts w:asciiTheme="minorEastAsia" w:eastAsiaTheme="minorEastAsia" w:hAnsiTheme="minorEastAsia"/>
        </w:rPr>
        <w:t xml:space="preserve"> </w:t>
      </w:r>
      <w:r w:rsidRPr="002A5327">
        <w:rPr>
          <w:rFonts w:asciiTheme="minorEastAsia" w:eastAsiaTheme="minorEastAsia" w:hAnsiTheme="minorEastAsia" w:hint="eastAsia"/>
        </w:rPr>
        <w:t>T</w:t>
      </w:r>
      <w:r w:rsidRPr="002A5327">
        <w:rPr>
          <w:rFonts w:asciiTheme="minorEastAsia" w:eastAsiaTheme="minorEastAsia" w:hAnsiTheme="minorEastAsia"/>
        </w:rPr>
        <w:t xml:space="preserve">runk Route </w:t>
      </w:r>
      <w:r w:rsidRPr="002A5327">
        <w:rPr>
          <w:rFonts w:asciiTheme="minorEastAsia" w:eastAsiaTheme="minorEastAsia" w:hAnsiTheme="minorEastAsia" w:hint="eastAsia"/>
        </w:rPr>
        <w:t>&gt;</w:t>
      </w:r>
      <w:r w:rsidRPr="002A5327">
        <w:rPr>
          <w:rFonts w:asciiTheme="minorEastAsia" w:eastAsiaTheme="minorEastAsia" w:hAnsiTheme="minorEastAsia"/>
        </w:rPr>
        <w:t xml:space="preserve"> Route &gt; </w:t>
      </w:r>
      <w:r w:rsidRPr="002A5327">
        <w:rPr>
          <w:rFonts w:asciiTheme="minorEastAsia" w:eastAsiaTheme="minorEastAsia" w:hAnsiTheme="minorEastAsia" w:hint="eastAsia"/>
        </w:rPr>
        <w:t>I</w:t>
      </w:r>
      <w:r w:rsidRPr="002A5327">
        <w:rPr>
          <w:rFonts w:asciiTheme="minorEastAsia" w:eastAsiaTheme="minorEastAsia" w:hAnsiTheme="minorEastAsia"/>
        </w:rPr>
        <w:t>nterworking</w:t>
      </w:r>
      <w:r w:rsidRPr="002A5327">
        <w:rPr>
          <w:rFonts w:asciiTheme="minorEastAsia" w:eastAsiaTheme="minorEastAsia" w:hAnsiTheme="minorEastAsia" w:hint="eastAsia"/>
        </w:rPr>
        <w:t xml:space="preserve"> &gt; </w:t>
      </w:r>
      <w:r w:rsidRPr="002A5327">
        <w:rPr>
          <w:rFonts w:asciiTheme="minorEastAsia" w:eastAsiaTheme="minorEastAsia" w:hAnsiTheme="minorEastAsia"/>
        </w:rPr>
        <w:t>EDS Index</w:t>
      </w:r>
      <w:r w:rsidRPr="002A5327">
        <w:rPr>
          <w:rFonts w:asciiTheme="minorEastAsia" w:eastAsiaTheme="minorEastAsia" w:hAnsiTheme="minorEastAsia" w:hint="eastAsia"/>
        </w:rPr>
        <w:t>]</w:t>
      </w:r>
    </w:p>
    <w:p w:rsidR="00192981" w:rsidRDefault="00192981" w:rsidP="00192981">
      <w:pPr>
        <w:pStyle w:val="a1"/>
        <w:wordWrap/>
        <w:spacing w:line="240" w:lineRule="auto"/>
        <w:ind w:left="0"/>
        <w:rPr>
          <w:rFonts w:asciiTheme="minorEastAsia" w:eastAsiaTheme="minorEastAsia" w:hAnsiTheme="minorEastAsia" w:cs="Arial"/>
        </w:rPr>
      </w:pPr>
    </w:p>
    <w:p w:rsidR="002A5327" w:rsidRPr="00FB46E2" w:rsidRDefault="002A5327" w:rsidP="002A5327">
      <w:pPr>
        <w:pStyle w:val="a1"/>
        <w:numPr>
          <w:ilvl w:val="0"/>
          <w:numId w:val="147"/>
        </w:numPr>
        <w:wordWrap/>
        <w:spacing w:line="240" w:lineRule="auto"/>
        <w:rPr>
          <w:rFonts w:asciiTheme="minorEastAsia" w:eastAsiaTheme="minorEastAsia" w:hAnsiTheme="minorEastAsia" w:cs="Arial"/>
        </w:rPr>
      </w:pPr>
      <w:r w:rsidRPr="00FB46E2">
        <w:rPr>
          <w:rFonts w:asciiTheme="minorEastAsia" w:eastAsiaTheme="minorEastAsia" w:hAnsiTheme="minorEastAsia" w:cs="Arial" w:hint="eastAsia"/>
        </w:rPr>
        <w:t>[</w:t>
      </w:r>
      <w:r w:rsidRPr="00FB46E2">
        <w:rPr>
          <w:rFonts w:asciiTheme="minorEastAsia" w:eastAsiaTheme="minorEastAsia" w:hAnsiTheme="minorEastAsia" w:cs="Arial"/>
        </w:rPr>
        <w:t>-/-/KOREA</w:t>
      </w:r>
      <w:r w:rsidRPr="00FB46E2">
        <w:rPr>
          <w:rFonts w:asciiTheme="minorEastAsia" w:eastAsiaTheme="minorEastAsia" w:hAnsiTheme="minorEastAsia" w:cs="Arial" w:hint="eastAsia"/>
        </w:rPr>
        <w:t>]</w:t>
      </w:r>
      <w:r w:rsidRPr="00FB46E2">
        <w:rPr>
          <w:rFonts w:asciiTheme="minorEastAsia" w:eastAsiaTheme="minorEastAsia" w:hAnsiTheme="minorEastAsia" w:cs="Arial"/>
        </w:rPr>
        <w:t xml:space="preserve"> Set to Call Forward Unreachable Number with the Mobile phone number received from XML </w:t>
      </w:r>
      <w:r w:rsidRPr="00FB46E2">
        <w:rPr>
          <w:rFonts w:asciiTheme="minorEastAsia" w:eastAsiaTheme="minorEastAsia" w:hAnsiTheme="minorEastAsia" w:cs="Arial" w:hint="eastAsia"/>
        </w:rPr>
        <w:t>S</w:t>
      </w:r>
      <w:r w:rsidRPr="00FB46E2">
        <w:rPr>
          <w:rFonts w:asciiTheme="minorEastAsia" w:eastAsiaTheme="minorEastAsia" w:hAnsiTheme="minorEastAsia" w:cs="Arial"/>
        </w:rPr>
        <w:t xml:space="preserve">erver </w:t>
      </w:r>
    </w:p>
    <w:p w:rsidR="002A5327" w:rsidRPr="00FB46E2" w:rsidRDefault="002A5327" w:rsidP="002A5327">
      <w:pPr>
        <w:pStyle w:val="a1"/>
        <w:numPr>
          <w:ilvl w:val="0"/>
          <w:numId w:val="145"/>
        </w:numPr>
        <w:wordWrap/>
        <w:spacing w:line="240" w:lineRule="auto"/>
        <w:rPr>
          <w:rFonts w:asciiTheme="minorEastAsia" w:eastAsiaTheme="minorEastAsia" w:hAnsiTheme="minorEastAsia" w:cs="Arial"/>
        </w:rPr>
      </w:pPr>
      <w:r w:rsidRPr="00FB46E2">
        <w:rPr>
          <w:rFonts w:asciiTheme="minorEastAsia" w:eastAsiaTheme="minorEastAsia" w:hAnsiTheme="minorEastAsia" w:cs="Arial"/>
        </w:rPr>
        <w:t>[</w:t>
      </w:r>
      <w:r w:rsidRPr="00FB46E2">
        <w:rPr>
          <w:rFonts w:asciiTheme="minorEastAsia" w:eastAsiaTheme="minorEastAsia" w:hAnsiTheme="minorEastAsia" w:cs="Arial" w:hint="eastAsia"/>
        </w:rPr>
        <w:t xml:space="preserve">CONFIGURATION &gt; </w:t>
      </w:r>
      <w:r w:rsidRPr="00FB46E2">
        <w:rPr>
          <w:rFonts w:asciiTheme="minorEastAsia" w:eastAsiaTheme="minorEastAsia" w:hAnsiTheme="minorEastAsia" w:cs="Arial"/>
        </w:rPr>
        <w:t>User Group &gt; Change User Group &gt; Options &gt; Option II &gt; Call Forward Unreachable &gt; Number &gt; Auto Set]</w:t>
      </w:r>
    </w:p>
    <w:p w:rsidR="002A5327" w:rsidRPr="002A5327" w:rsidRDefault="002A5327" w:rsidP="002A5327">
      <w:pPr>
        <w:pStyle w:val="a1"/>
        <w:wordWrap/>
        <w:spacing w:line="240" w:lineRule="auto"/>
        <w:rPr>
          <w:rFonts w:asciiTheme="minorEastAsia" w:eastAsiaTheme="minorEastAsia" w:hAnsiTheme="minorEastAsia" w:cs="Arial"/>
          <w:color w:val="FF0000"/>
        </w:rPr>
      </w:pPr>
    </w:p>
    <w:p w:rsidR="000C0A48" w:rsidRPr="00FB46E2" w:rsidRDefault="000C0A48" w:rsidP="008F7E11">
      <w:pPr>
        <w:pStyle w:val="a1"/>
        <w:numPr>
          <w:ilvl w:val="0"/>
          <w:numId w:val="147"/>
        </w:numPr>
        <w:wordWrap/>
        <w:spacing w:line="240" w:lineRule="auto"/>
        <w:rPr>
          <w:rFonts w:asciiTheme="minorEastAsia" w:eastAsiaTheme="minorEastAsia" w:hAnsiTheme="minorEastAsia" w:cs="Arial"/>
        </w:rPr>
      </w:pPr>
      <w:r w:rsidRPr="00FB46E2">
        <w:rPr>
          <w:rFonts w:asciiTheme="minorHAnsi" w:eastAsiaTheme="minorHAnsi" w:hAnsiTheme="minorHAnsi" w:cs="Arial" w:hint="eastAsia"/>
        </w:rPr>
        <w:t>Add N</w:t>
      </w:r>
      <w:r w:rsidRPr="00FB46E2">
        <w:rPr>
          <w:rFonts w:asciiTheme="minorHAnsi" w:eastAsiaTheme="minorHAnsi" w:hAnsiTheme="minorHAnsi" w:cs="Arial"/>
        </w:rPr>
        <w:t>EW</w:t>
      </w:r>
      <w:r w:rsidRPr="00FB46E2">
        <w:rPr>
          <w:rFonts w:asciiTheme="minorHAnsi" w:eastAsiaTheme="minorHAnsi" w:hAnsiTheme="minorHAnsi" w:cs="Arial" w:hint="eastAsia"/>
        </w:rPr>
        <w:t xml:space="preserve"> GW </w:t>
      </w:r>
      <w:r w:rsidRPr="00FB46E2">
        <w:rPr>
          <w:rFonts w:asciiTheme="minorEastAsia" w:eastAsiaTheme="minorEastAsia" w:hAnsiTheme="minorEastAsia" w:cs="맑은 고딕" w:hint="eastAsia"/>
        </w:rPr>
        <w:t>Type</w:t>
      </w:r>
      <w:r w:rsidRPr="00FB46E2">
        <w:rPr>
          <w:rFonts w:asciiTheme="minorEastAsia" w:eastAsiaTheme="minorEastAsia" w:hAnsiTheme="minorEastAsia" w:cs="Arial" w:hint="eastAsia"/>
        </w:rPr>
        <w:t xml:space="preserve"> </w:t>
      </w:r>
      <w:r w:rsidRPr="00FB46E2">
        <w:rPr>
          <w:rFonts w:asciiTheme="minorEastAsia" w:eastAsiaTheme="minorEastAsia" w:hAnsiTheme="minorEastAsia" w:cs="Arial"/>
        </w:rPr>
        <w:t>(OS7030)</w:t>
      </w:r>
    </w:p>
    <w:p w:rsidR="000C0A48" w:rsidRPr="00FB46E2" w:rsidRDefault="000C0A48" w:rsidP="000C0A48">
      <w:pPr>
        <w:pStyle w:val="af3"/>
        <w:numPr>
          <w:ilvl w:val="0"/>
          <w:numId w:val="145"/>
        </w:numPr>
        <w:wordWrap/>
        <w:snapToGrid w:val="0"/>
        <w:spacing w:line="240" w:lineRule="auto"/>
        <w:ind w:leftChars="0"/>
        <w:rPr>
          <w:rFonts w:asciiTheme="minorEastAsia" w:eastAsiaTheme="minorEastAsia" w:hAnsiTheme="minorEastAsia"/>
        </w:rPr>
      </w:pPr>
      <w:r w:rsidRPr="00FB46E2">
        <w:rPr>
          <w:rFonts w:asciiTheme="minorEastAsia" w:eastAsiaTheme="minorEastAsia" w:hAnsiTheme="minorEastAsia" w:hint="eastAsia"/>
        </w:rPr>
        <w:t xml:space="preserve">Version : </w:t>
      </w:r>
      <w:r w:rsidR="00A873C2" w:rsidRPr="00FB46E2">
        <w:rPr>
          <w:rFonts w:asciiTheme="minorEastAsia" w:eastAsiaTheme="minorEastAsia" w:hAnsiTheme="minorEastAsia"/>
        </w:rPr>
        <w:t>T</w:t>
      </w:r>
      <w:r w:rsidR="00A873C2" w:rsidRPr="00FB46E2">
        <w:rPr>
          <w:rFonts w:asciiTheme="minorEastAsia" w:eastAsiaTheme="minorEastAsia" w:hAnsiTheme="minorEastAsia" w:hint="eastAsia"/>
        </w:rPr>
        <w:t>5.35</w:t>
      </w:r>
    </w:p>
    <w:p w:rsidR="002A5327" w:rsidRPr="002A5327" w:rsidRDefault="002A5327" w:rsidP="00571880">
      <w:pPr>
        <w:pStyle w:val="a1"/>
        <w:wordWrap/>
        <w:spacing w:line="240" w:lineRule="auto"/>
        <w:ind w:left="0"/>
        <w:rPr>
          <w:rFonts w:asciiTheme="minorEastAsia" w:eastAsiaTheme="minorEastAsia" w:hAnsiTheme="minorEastAsia" w:cs="Arial"/>
          <w:color w:val="FF0000"/>
        </w:rPr>
      </w:pPr>
    </w:p>
    <w:p w:rsidR="00192981" w:rsidRDefault="00192981" w:rsidP="008F7E11">
      <w:pPr>
        <w:pStyle w:val="a1"/>
        <w:numPr>
          <w:ilvl w:val="0"/>
          <w:numId w:val="147"/>
        </w:numPr>
        <w:wordWrap/>
        <w:spacing w:line="240" w:lineRule="auto"/>
        <w:rPr>
          <w:rFonts w:asciiTheme="minorEastAsia" w:eastAsiaTheme="minorEastAsia" w:hAnsiTheme="minorEastAsia" w:cs="Arial"/>
        </w:rPr>
      </w:pPr>
      <w:r w:rsidRPr="009C4B6B">
        <w:rPr>
          <w:rFonts w:asciiTheme="minorEastAsia" w:eastAsiaTheme="minorEastAsia" w:hAnsiTheme="minorEastAsia" w:cs="Arial" w:hint="eastAsia"/>
        </w:rPr>
        <w:lastRenderedPageBreak/>
        <w:t>[</w:t>
      </w:r>
      <w:r w:rsidRPr="009C4B6B">
        <w:rPr>
          <w:rFonts w:asciiTheme="minorEastAsia" w:eastAsiaTheme="minorEastAsia" w:hAnsiTheme="minorEastAsia" w:cs="Arial"/>
        </w:rPr>
        <w:t>-/-/-</w:t>
      </w:r>
      <w:r w:rsidRPr="009C4B6B">
        <w:rPr>
          <w:rFonts w:asciiTheme="minorEastAsia" w:eastAsiaTheme="minorEastAsia" w:hAnsiTheme="minorEastAsia" w:cs="Arial" w:hint="eastAsia"/>
        </w:rPr>
        <w:t>]</w:t>
      </w:r>
      <w:r>
        <w:rPr>
          <w:rFonts w:asciiTheme="minorEastAsia" w:eastAsiaTheme="minorEastAsia" w:hAnsiTheme="minorEastAsia" w:cs="Arial"/>
        </w:rPr>
        <w:t xml:space="preserve"> Fixed to be uploaded only jpg-typed file when uploading Phone Wallpaper pictures</w:t>
      </w:r>
    </w:p>
    <w:p w:rsidR="00192981" w:rsidRDefault="00192981" w:rsidP="000877EB">
      <w:pPr>
        <w:pStyle w:val="a1"/>
        <w:wordWrap/>
        <w:spacing w:line="240" w:lineRule="auto"/>
        <w:ind w:left="0"/>
        <w:rPr>
          <w:rFonts w:asciiTheme="minorEastAsia" w:eastAsiaTheme="minorEastAsia" w:hAnsiTheme="minorEastAsia" w:cs="Arial"/>
        </w:rPr>
      </w:pPr>
    </w:p>
    <w:p w:rsidR="00192981" w:rsidRPr="00192981" w:rsidRDefault="00192981" w:rsidP="008F7E11">
      <w:pPr>
        <w:pStyle w:val="af3"/>
        <w:numPr>
          <w:ilvl w:val="0"/>
          <w:numId w:val="147"/>
        </w:numPr>
        <w:ind w:leftChars="0"/>
        <w:rPr>
          <w:rFonts w:asciiTheme="minorEastAsia" w:eastAsiaTheme="minorEastAsia" w:hAnsiTheme="minorEastAsia" w:cs="Arial"/>
          <w:color w:val="000000" w:themeColor="text1"/>
        </w:rPr>
      </w:pPr>
      <w:r w:rsidRPr="00192981">
        <w:rPr>
          <w:rFonts w:asciiTheme="minorEastAsia" w:eastAsiaTheme="minorEastAsia" w:hAnsiTheme="minorEastAsia" w:cs="Arial"/>
          <w:color w:val="000000" w:themeColor="text1"/>
        </w:rPr>
        <w:t>[</w:t>
      </w:r>
      <w:r w:rsidRPr="00192981">
        <w:rPr>
          <w:rFonts w:asciiTheme="minorHAnsi" w:eastAsiaTheme="minorHAnsi" w:hAnsiTheme="minorHAnsi"/>
          <w:kern w:val="2"/>
        </w:rPr>
        <w:t>TE1950QK</w:t>
      </w:r>
      <w:r w:rsidRPr="00192981">
        <w:rPr>
          <w:rFonts w:asciiTheme="minorEastAsia" w:eastAsiaTheme="minorEastAsia" w:hAnsiTheme="minorEastAsia" w:cs="Arial"/>
          <w:color w:val="000000" w:themeColor="text1"/>
        </w:rPr>
        <w:t xml:space="preserve"> / - / </w:t>
      </w:r>
      <w:r w:rsidRPr="00192981">
        <w:rPr>
          <w:rFonts w:asciiTheme="minorEastAsia" w:eastAsiaTheme="minorEastAsia" w:hAnsiTheme="minorEastAsia" w:hint="eastAsia"/>
          <w:color w:val="000000" w:themeColor="text1"/>
        </w:rPr>
        <w:t>AUSTRALIA</w:t>
      </w:r>
      <w:r w:rsidRPr="00192981">
        <w:rPr>
          <w:rFonts w:asciiTheme="minorEastAsia" w:eastAsiaTheme="minorEastAsia" w:hAnsiTheme="minorEastAsia" w:cs="Arial"/>
          <w:color w:val="000000" w:themeColor="text1"/>
        </w:rPr>
        <w:t xml:space="preserve">] </w:t>
      </w:r>
      <w:r w:rsidRPr="00192981">
        <w:rPr>
          <w:rFonts w:asciiTheme="minorEastAsia" w:eastAsiaTheme="minorEastAsia" w:hAnsiTheme="minorEastAsia" w:cs="Arial" w:hint="eastAsia"/>
          <w:color w:val="000000" w:themeColor="text1"/>
        </w:rPr>
        <w:t xml:space="preserve">Added the </w:t>
      </w:r>
      <w:r w:rsidRPr="00192981">
        <w:rPr>
          <w:rFonts w:asciiTheme="minorEastAsia" w:eastAsiaTheme="minorEastAsia" w:hAnsiTheme="minorEastAsia" w:cs="Arial"/>
          <w:color w:val="000000" w:themeColor="text1"/>
        </w:rPr>
        <w:t xml:space="preserve">ACD </w:t>
      </w:r>
      <w:r w:rsidRPr="00192981">
        <w:rPr>
          <w:rFonts w:asciiTheme="minorEastAsia" w:eastAsiaTheme="minorEastAsia" w:hAnsiTheme="minorEastAsia" w:cs="Arial" w:hint="eastAsia"/>
          <w:color w:val="000000" w:themeColor="text1"/>
        </w:rPr>
        <w:t xml:space="preserve">option which </w:t>
      </w:r>
      <w:r w:rsidRPr="00192981">
        <w:rPr>
          <w:rFonts w:asciiTheme="minorEastAsia" w:eastAsiaTheme="minorEastAsia" w:hAnsiTheme="minorEastAsia" w:cs="Arial"/>
          <w:color w:val="000000" w:themeColor="text1"/>
        </w:rPr>
        <w:t xml:space="preserve">decide a redirection number  </w:t>
      </w:r>
    </w:p>
    <w:p w:rsidR="00192981" w:rsidRPr="0023374D" w:rsidRDefault="00192981" w:rsidP="00192981">
      <w:pPr>
        <w:pStyle w:val="af3"/>
        <w:numPr>
          <w:ilvl w:val="0"/>
          <w:numId w:val="132"/>
        </w:numPr>
        <w:ind w:leftChars="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Added </w:t>
      </w:r>
      <w:r>
        <w:rPr>
          <w:rFonts w:asciiTheme="minorEastAsia" w:eastAsiaTheme="minorEastAsia" w:hAnsiTheme="minorEastAsia" w:cs="Arial" w:hint="eastAsia"/>
          <w:color w:val="000000" w:themeColor="text1"/>
        </w:rPr>
        <w:t>the</w:t>
      </w:r>
      <w:r>
        <w:rPr>
          <w:rFonts w:asciiTheme="minorEastAsia" w:eastAsiaTheme="minorEastAsia" w:hAnsiTheme="minorEastAsia" w:cs="Arial"/>
          <w:color w:val="000000" w:themeColor="text1"/>
        </w:rPr>
        <w:t xml:space="preserve"> ACD option to determine whether to set a redirection number to ACD group number or last agent number when the ACD call is distributed from an agent to other agent because the agent doesn’t answer the call.    </w:t>
      </w:r>
    </w:p>
    <w:p w:rsidR="00192981" w:rsidRPr="00192981" w:rsidRDefault="00192981" w:rsidP="00192981">
      <w:pPr>
        <w:pStyle w:val="a1"/>
        <w:numPr>
          <w:ilvl w:val="0"/>
          <w:numId w:val="132"/>
        </w:numPr>
        <w:wordWrap/>
        <w:spacing w:line="240" w:lineRule="auto"/>
        <w:rPr>
          <w:rFonts w:asciiTheme="minorEastAsia" w:eastAsiaTheme="minorEastAsia" w:hAnsiTheme="minorEastAsia" w:cs="Arial"/>
          <w:color w:val="FF0000"/>
        </w:rPr>
      </w:pPr>
      <w:r w:rsidRPr="0023374D">
        <w:rPr>
          <w:rFonts w:asciiTheme="minorEastAsia" w:eastAsiaTheme="minorEastAsia" w:hAnsiTheme="minorEastAsia" w:cs="Arial"/>
          <w:color w:val="000000" w:themeColor="text1"/>
        </w:rPr>
        <w:t>[CONFIGURATION</w:t>
      </w:r>
      <w:r>
        <w:rPr>
          <w:rFonts w:asciiTheme="minorEastAsia" w:eastAsiaTheme="minorEastAsia" w:hAnsiTheme="minorEastAsia" w:cs="Arial"/>
          <w:color w:val="000000" w:themeColor="text1"/>
        </w:rPr>
        <w:t xml:space="preserve"> &gt; Application &gt; ACD &gt; ACD Group &gt; Last Redirection Number]</w:t>
      </w:r>
    </w:p>
    <w:p w:rsidR="00192981" w:rsidRPr="00DC2EAB" w:rsidRDefault="00192981" w:rsidP="00192981">
      <w:pPr>
        <w:pStyle w:val="a1"/>
        <w:wordWrap/>
        <w:spacing w:line="240" w:lineRule="auto"/>
        <w:ind w:left="1251"/>
        <w:rPr>
          <w:rFonts w:asciiTheme="minorEastAsia" w:eastAsiaTheme="minorEastAsia" w:hAnsiTheme="minorEastAsia" w:cs="Arial"/>
          <w:color w:val="FF0000"/>
        </w:rPr>
      </w:pPr>
    </w:p>
    <w:p w:rsidR="00192981" w:rsidRDefault="00192981" w:rsidP="008F7E11">
      <w:pPr>
        <w:pStyle w:val="a1"/>
        <w:numPr>
          <w:ilvl w:val="0"/>
          <w:numId w:val="147"/>
        </w:numPr>
        <w:wordWrap/>
        <w:spacing w:line="240" w:lineRule="auto"/>
        <w:rPr>
          <w:rFonts w:asciiTheme="minorEastAsia" w:eastAsiaTheme="minorEastAsia" w:hAnsiTheme="minorEastAsia" w:cs="Arial"/>
        </w:rPr>
      </w:pPr>
      <w:r>
        <w:rPr>
          <w:rFonts w:asciiTheme="minorEastAsia" w:eastAsiaTheme="minorEastAsia" w:hAnsiTheme="minorEastAsia" w:cs="Arial"/>
        </w:rPr>
        <w:t>[</w:t>
      </w:r>
      <w:r w:rsidRPr="00E52A27">
        <w:rPr>
          <w:rFonts w:asciiTheme="minorEastAsia" w:eastAsiaTheme="minorEastAsia" w:hAnsiTheme="minorEastAsia" w:cs="Arial"/>
        </w:rPr>
        <w:t>TE1950TV</w:t>
      </w:r>
      <w:r>
        <w:rPr>
          <w:rFonts w:asciiTheme="minorEastAsia" w:eastAsiaTheme="minorEastAsia" w:hAnsiTheme="minorEastAsia" w:cs="Arial"/>
        </w:rPr>
        <w:t xml:space="preserve">/-/KOREA] </w:t>
      </w:r>
      <w:r w:rsidRPr="009C4B6B">
        <w:rPr>
          <w:rFonts w:asciiTheme="minorEastAsia" w:eastAsiaTheme="minorEastAsia" w:hAnsiTheme="minorEastAsia" w:cs="Arial"/>
        </w:rPr>
        <w:t>Multibatch Key Programming</w:t>
      </w:r>
      <w:r>
        <w:rPr>
          <w:rFonts w:asciiTheme="minorEastAsia" w:eastAsiaTheme="minorEastAsia" w:hAnsiTheme="minorEastAsia" w:cs="Arial"/>
        </w:rPr>
        <w:t xml:space="preserve"> menu filtering fixed</w:t>
      </w:r>
    </w:p>
    <w:p w:rsidR="00192981" w:rsidRDefault="00192981" w:rsidP="008F7E11">
      <w:pPr>
        <w:pStyle w:val="a1"/>
        <w:numPr>
          <w:ilvl w:val="0"/>
          <w:numId w:val="143"/>
        </w:numPr>
        <w:wordWrap/>
        <w:spacing w:line="240" w:lineRule="auto"/>
        <w:rPr>
          <w:rFonts w:asciiTheme="minorEastAsia" w:eastAsiaTheme="minorEastAsia" w:hAnsiTheme="minorEastAsia" w:cs="Arial"/>
        </w:rPr>
      </w:pPr>
      <w:r>
        <w:rPr>
          <w:rFonts w:asciiTheme="minorEastAsia" w:eastAsiaTheme="minorEastAsia" w:hAnsiTheme="minorEastAsia" w:cs="Arial"/>
        </w:rPr>
        <w:t>Fixed to be able to search the model behind the ‘/’ when ‘/’ is included in model name</w:t>
      </w:r>
    </w:p>
    <w:p w:rsidR="00192981" w:rsidRPr="000877EB" w:rsidRDefault="00192981" w:rsidP="000877EB">
      <w:pPr>
        <w:pStyle w:val="a1"/>
        <w:wordWrap/>
        <w:spacing w:line="240" w:lineRule="auto"/>
        <w:ind w:left="0"/>
        <w:rPr>
          <w:rFonts w:asciiTheme="minorEastAsia" w:eastAsiaTheme="minorEastAsia" w:hAnsiTheme="minorEastAsia" w:cs="Arial"/>
        </w:rPr>
      </w:pPr>
    </w:p>
    <w:p w:rsidR="00192981" w:rsidRDefault="00192981" w:rsidP="008F7E11">
      <w:pPr>
        <w:pStyle w:val="a1"/>
        <w:numPr>
          <w:ilvl w:val="0"/>
          <w:numId w:val="147"/>
        </w:numPr>
        <w:wordWrap/>
        <w:spacing w:line="240" w:lineRule="auto"/>
        <w:rPr>
          <w:rFonts w:asciiTheme="minorEastAsia" w:eastAsiaTheme="minorEastAsia" w:hAnsiTheme="minorEastAsia" w:cs="Arial"/>
        </w:rPr>
      </w:pPr>
      <w:r>
        <w:rPr>
          <w:rFonts w:asciiTheme="minorEastAsia" w:eastAsiaTheme="minorEastAsia" w:hAnsiTheme="minorEastAsia" w:cs="Arial"/>
        </w:rPr>
        <w:t>[</w:t>
      </w:r>
      <w:r w:rsidRPr="00CF56C0">
        <w:rPr>
          <w:rFonts w:asciiTheme="minorEastAsia" w:eastAsiaTheme="minorEastAsia" w:hAnsiTheme="minorEastAsia" w:cs="Arial"/>
        </w:rPr>
        <w:t>TE19809V</w:t>
      </w:r>
      <w:r>
        <w:rPr>
          <w:rFonts w:asciiTheme="minorEastAsia" w:eastAsiaTheme="minorEastAsia" w:hAnsiTheme="minorEastAsia" w:cs="Arial"/>
        </w:rPr>
        <w:t>/-/KOREA] Fixed file upload error in Multibatch menus related to Call Forwarding</w:t>
      </w:r>
    </w:p>
    <w:p w:rsidR="00192981" w:rsidRDefault="00192981" w:rsidP="000877EB">
      <w:pPr>
        <w:pStyle w:val="a1"/>
        <w:wordWrap/>
        <w:spacing w:line="240" w:lineRule="auto"/>
        <w:ind w:left="0"/>
        <w:rPr>
          <w:rFonts w:asciiTheme="minorEastAsia" w:eastAsiaTheme="minorEastAsia" w:hAnsiTheme="minorEastAsia" w:cs="Arial"/>
        </w:rPr>
      </w:pPr>
    </w:p>
    <w:p w:rsidR="00192981" w:rsidRPr="000877EB" w:rsidRDefault="00192981" w:rsidP="008F7E11">
      <w:pPr>
        <w:pStyle w:val="af3"/>
        <w:widowControl/>
        <w:numPr>
          <w:ilvl w:val="0"/>
          <w:numId w:val="147"/>
        </w:numPr>
        <w:wordWrap/>
        <w:ind w:leftChars="0"/>
        <w:rPr>
          <w:rFonts w:asciiTheme="minorHAnsi" w:eastAsiaTheme="minorHAnsi" w:hAnsiTheme="minorHAnsi" w:cs="Arial"/>
        </w:rPr>
      </w:pPr>
      <w:r w:rsidRPr="000877EB">
        <w:rPr>
          <w:rFonts w:asciiTheme="minorHAnsi" w:eastAsiaTheme="minorHAnsi" w:hAnsiTheme="minorHAnsi" w:cs="Arial"/>
        </w:rPr>
        <w:t>[TE1980ZK/-</w:t>
      </w:r>
      <w:r w:rsidRPr="000877EB">
        <w:rPr>
          <w:rFonts w:asciiTheme="minorHAnsi" w:eastAsiaTheme="minorHAnsi" w:hAnsiTheme="minorHAnsi" w:cs="Arial" w:hint="eastAsia"/>
        </w:rPr>
        <w:t>/</w:t>
      </w:r>
      <w:r w:rsidRPr="000877EB">
        <w:rPr>
          <w:rFonts w:asciiTheme="minorHAnsi" w:eastAsiaTheme="minorHAnsi" w:hAnsiTheme="minorHAnsi" w:cs="Arial"/>
        </w:rPr>
        <w:t xml:space="preserve">KOREA] </w:t>
      </w:r>
      <w:r w:rsidR="00BA14E7">
        <w:rPr>
          <w:rFonts w:asciiTheme="minorHAnsi" w:eastAsiaTheme="minorHAnsi" w:hAnsiTheme="minorHAnsi" w:cs="Arial"/>
        </w:rPr>
        <w:t xml:space="preserve">Add </w:t>
      </w:r>
      <w:r w:rsidRPr="000877EB">
        <w:rPr>
          <w:rFonts w:asciiTheme="minorHAnsi" w:eastAsiaTheme="minorHAnsi" w:hAnsiTheme="minorHAnsi" w:cs="Arial" w:hint="eastAsia"/>
        </w:rPr>
        <w:t>Delay-Ring</w:t>
      </w:r>
      <w:r w:rsidRPr="000877EB">
        <w:rPr>
          <w:rFonts w:asciiTheme="minorHAnsi" w:eastAsiaTheme="minorHAnsi" w:hAnsiTheme="minorHAnsi" w:cs="Arial"/>
        </w:rPr>
        <w:t xml:space="preserve"> </w:t>
      </w:r>
      <w:r w:rsidR="00BA14E7">
        <w:rPr>
          <w:rFonts w:asciiTheme="minorHAnsi" w:eastAsiaTheme="minorHAnsi" w:hAnsiTheme="minorHAnsi" w:cs="Arial"/>
        </w:rPr>
        <w:t>function When</w:t>
      </w:r>
      <w:r w:rsidRPr="000877EB">
        <w:rPr>
          <w:rFonts w:asciiTheme="minorHAnsi" w:eastAsiaTheme="minorHAnsi" w:hAnsiTheme="minorHAnsi" w:cs="Arial"/>
        </w:rPr>
        <w:t xml:space="preserve"> Incoming trunk.</w:t>
      </w:r>
    </w:p>
    <w:p w:rsidR="00192981" w:rsidRPr="000877EB" w:rsidRDefault="00192981" w:rsidP="000877EB">
      <w:pPr>
        <w:rPr>
          <w:rFonts w:asciiTheme="minorEastAsia" w:eastAsiaTheme="minorEastAsia" w:hAnsiTheme="minorEastAsia" w:cs="Arial"/>
        </w:rPr>
      </w:pPr>
    </w:p>
    <w:p w:rsidR="00192981" w:rsidRPr="00D64CEE" w:rsidRDefault="00192981" w:rsidP="008F7E11">
      <w:pPr>
        <w:pStyle w:val="af6"/>
        <w:numPr>
          <w:ilvl w:val="0"/>
          <w:numId w:val="147"/>
        </w:numPr>
        <w:rPr>
          <w:rFonts w:asciiTheme="minorHAnsi" w:eastAsiaTheme="minorHAnsi" w:hAnsiTheme="minorHAnsi" w:cs="Arial"/>
          <w:color w:val="000000" w:themeColor="text1"/>
          <w:szCs w:val="20"/>
        </w:rPr>
      </w:pPr>
      <w:r w:rsidRPr="00D64CEE">
        <w:rPr>
          <w:rFonts w:asciiTheme="minorHAnsi" w:eastAsiaTheme="minorHAnsi" w:hAnsiTheme="minorHAnsi" w:cs="Arial" w:hint="eastAsia"/>
          <w:color w:val="000000" w:themeColor="text1"/>
          <w:szCs w:val="20"/>
        </w:rPr>
        <w:t>[</w:t>
      </w:r>
      <w:r>
        <w:rPr>
          <w:rFonts w:asciiTheme="minorHAnsi" w:eastAsiaTheme="minorHAnsi" w:hAnsiTheme="minorHAnsi" w:cs="Arial" w:hint="eastAsia"/>
          <w:color w:val="000000" w:themeColor="text1"/>
          <w:szCs w:val="20"/>
        </w:rPr>
        <w:t>TE1930LE</w:t>
      </w:r>
      <w:r w:rsidRPr="00D64CEE">
        <w:rPr>
          <w:rFonts w:asciiTheme="minorHAnsi" w:eastAsiaTheme="minorHAnsi" w:hAnsiTheme="minorHAnsi" w:cs="Arial" w:hint="eastAsia"/>
          <w:color w:val="000000" w:themeColor="text1"/>
          <w:szCs w:val="20"/>
        </w:rPr>
        <w:t>/-/</w:t>
      </w:r>
      <w:r w:rsidRPr="00D64CEE">
        <w:rPr>
          <w:rFonts w:asciiTheme="minorHAnsi" w:eastAsiaTheme="minorHAnsi" w:hAnsiTheme="minorHAnsi" w:cs="Arial"/>
          <w:color w:val="000000" w:themeColor="text1"/>
          <w:szCs w:val="20"/>
        </w:rPr>
        <w:t>KOREA</w:t>
      </w:r>
      <w:r w:rsidRPr="00D64CEE">
        <w:rPr>
          <w:rFonts w:asciiTheme="minorHAnsi" w:eastAsiaTheme="minorHAnsi" w:hAnsiTheme="minorHAnsi" w:cs="Arial" w:hint="eastAsia"/>
          <w:color w:val="000000" w:themeColor="text1"/>
          <w:szCs w:val="20"/>
        </w:rPr>
        <w:t xml:space="preserve">] </w:t>
      </w:r>
      <w:r>
        <w:rPr>
          <w:rFonts w:asciiTheme="minorHAnsi" w:eastAsiaTheme="minorHAnsi" w:hAnsiTheme="minorHAnsi" w:cs="Arial" w:hint="eastAsia"/>
          <w:color w:val="000000" w:themeColor="text1"/>
          <w:szCs w:val="20"/>
        </w:rPr>
        <w:t>SCME MG Register</w:t>
      </w:r>
      <w:r>
        <w:rPr>
          <w:rFonts w:asciiTheme="minorHAnsi" w:eastAsiaTheme="minorHAnsi" w:hAnsiTheme="minorHAnsi" w:cs="Arial"/>
          <w:color w:val="000000" w:themeColor="text1"/>
          <w:szCs w:val="20"/>
        </w:rPr>
        <w:t xml:space="preserve"> disconnected</w:t>
      </w:r>
      <w:r>
        <w:rPr>
          <w:rFonts w:asciiTheme="minorHAnsi" w:eastAsiaTheme="minorHAnsi" w:hAnsiTheme="minorHAnsi" w:cs="Arial" w:hint="eastAsia"/>
          <w:color w:val="000000" w:themeColor="text1"/>
          <w:szCs w:val="20"/>
        </w:rPr>
        <w:t xml:space="preserve"> </w:t>
      </w:r>
      <w:r>
        <w:rPr>
          <w:rFonts w:asciiTheme="minorHAnsi" w:eastAsiaTheme="minorHAnsi" w:hAnsiTheme="minorHAnsi" w:cs="Arial"/>
          <w:color w:val="000000" w:themeColor="text1"/>
          <w:szCs w:val="20"/>
        </w:rPr>
        <w:t>and</w:t>
      </w:r>
      <w:r>
        <w:rPr>
          <w:rFonts w:asciiTheme="minorHAnsi" w:eastAsiaTheme="minorHAnsi" w:hAnsiTheme="minorHAnsi" w:cs="Arial" w:hint="eastAsia"/>
          <w:color w:val="000000" w:themeColor="text1"/>
          <w:szCs w:val="20"/>
        </w:rPr>
        <w:t xml:space="preserve"> </w:t>
      </w:r>
      <w:r>
        <w:rPr>
          <w:rFonts w:asciiTheme="minorHAnsi" w:eastAsiaTheme="minorHAnsi" w:hAnsiTheme="minorHAnsi" w:cs="Arial"/>
          <w:color w:val="000000" w:themeColor="text1"/>
          <w:szCs w:val="20"/>
        </w:rPr>
        <w:t>register message overload occurs.</w:t>
      </w:r>
    </w:p>
    <w:p w:rsidR="00192981" w:rsidRDefault="00192981" w:rsidP="008F7E11">
      <w:pPr>
        <w:pStyle w:val="af3"/>
        <w:numPr>
          <w:ilvl w:val="0"/>
          <w:numId w:val="143"/>
        </w:numPr>
        <w:ind w:leftChars="0"/>
        <w:rPr>
          <w:rFonts w:asciiTheme="minorEastAsia" w:eastAsiaTheme="minorEastAsia" w:hAnsiTheme="minorEastAsia"/>
          <w:color w:val="000000" w:themeColor="text1"/>
        </w:rPr>
      </w:pPr>
      <w:r w:rsidRPr="00192981">
        <w:rPr>
          <w:rFonts w:asciiTheme="minorEastAsia" w:eastAsiaTheme="minorEastAsia" w:hAnsiTheme="minorEastAsia" w:hint="eastAsia"/>
          <w:color w:val="000000" w:themeColor="text1"/>
        </w:rPr>
        <w:t>Fixed the problem of not responding to REGI received from iBG due to DB update delay XML server interoperation.</w:t>
      </w:r>
    </w:p>
    <w:p w:rsidR="00192981" w:rsidRPr="000877EB" w:rsidRDefault="00192981" w:rsidP="000877EB">
      <w:pPr>
        <w:rPr>
          <w:rFonts w:asciiTheme="minorEastAsia" w:eastAsiaTheme="minorEastAsia" w:hAnsiTheme="minorEastAsia"/>
          <w:color w:val="000000" w:themeColor="text1"/>
        </w:rPr>
      </w:pPr>
    </w:p>
    <w:p w:rsidR="00192981" w:rsidRPr="00711B09" w:rsidRDefault="00192981" w:rsidP="008F7E11">
      <w:pPr>
        <w:pStyle w:val="af6"/>
        <w:numPr>
          <w:ilvl w:val="0"/>
          <w:numId w:val="147"/>
        </w:numPr>
        <w:rPr>
          <w:rFonts w:asciiTheme="minorHAnsi" w:eastAsiaTheme="minorHAnsi" w:hAnsiTheme="minorHAnsi" w:cs="Arial"/>
          <w:color w:val="000000" w:themeColor="text1"/>
          <w:szCs w:val="20"/>
        </w:rPr>
      </w:pPr>
      <w:r w:rsidRPr="00D64CEE">
        <w:rPr>
          <w:rFonts w:asciiTheme="minorHAnsi" w:eastAsiaTheme="minorHAnsi" w:hAnsiTheme="minorHAnsi" w:cs="Arial" w:hint="eastAsia"/>
          <w:color w:val="000000" w:themeColor="text1"/>
          <w:szCs w:val="20"/>
        </w:rPr>
        <w:t>[</w:t>
      </w:r>
      <w:r>
        <w:rPr>
          <w:rFonts w:asciiTheme="minorHAnsi" w:eastAsiaTheme="minorHAnsi" w:hAnsiTheme="minorHAnsi" w:cs="Arial" w:hint="eastAsia"/>
          <w:color w:val="000000" w:themeColor="text1"/>
          <w:szCs w:val="20"/>
        </w:rPr>
        <w:t>TE1970RD</w:t>
      </w:r>
      <w:r w:rsidRPr="00D64CEE">
        <w:rPr>
          <w:rFonts w:asciiTheme="minorHAnsi" w:eastAsiaTheme="minorHAnsi" w:hAnsiTheme="minorHAnsi" w:cs="Arial" w:hint="eastAsia"/>
          <w:color w:val="000000" w:themeColor="text1"/>
          <w:szCs w:val="20"/>
        </w:rPr>
        <w:t>/-/</w:t>
      </w:r>
      <w:r w:rsidRPr="00D64CEE">
        <w:rPr>
          <w:rFonts w:asciiTheme="minorHAnsi" w:eastAsiaTheme="minorHAnsi" w:hAnsiTheme="minorHAnsi" w:cs="Arial"/>
          <w:color w:val="000000" w:themeColor="text1"/>
          <w:szCs w:val="20"/>
        </w:rPr>
        <w:t>KOREA</w:t>
      </w:r>
      <w:r w:rsidRPr="00D64CEE">
        <w:rPr>
          <w:rFonts w:asciiTheme="minorHAnsi" w:eastAsiaTheme="minorHAnsi" w:hAnsiTheme="minorHAnsi" w:cs="Arial" w:hint="eastAsia"/>
          <w:color w:val="000000" w:themeColor="text1"/>
          <w:szCs w:val="20"/>
        </w:rPr>
        <w:t xml:space="preserve">] </w:t>
      </w:r>
      <w:r>
        <w:rPr>
          <w:rFonts w:asciiTheme="minorHAnsi" w:eastAsiaTheme="minorHAnsi" w:hAnsiTheme="minorHAnsi" w:cs="Arial" w:hint="eastAsia"/>
          <w:color w:val="000000" w:themeColor="text1"/>
          <w:szCs w:val="20"/>
        </w:rPr>
        <w:t>Fixed the problem that IP terminal display error when group call forwarding.</w:t>
      </w:r>
    </w:p>
    <w:p w:rsidR="00192981" w:rsidRPr="000877EB" w:rsidRDefault="00192981" w:rsidP="000877EB">
      <w:pPr>
        <w:pStyle w:val="a1"/>
        <w:wordWrap/>
        <w:spacing w:line="240" w:lineRule="auto"/>
        <w:ind w:left="0"/>
        <w:rPr>
          <w:rFonts w:asciiTheme="minorEastAsia" w:eastAsiaTheme="minorEastAsia" w:hAnsiTheme="minorEastAsia" w:cs="Arial"/>
        </w:rPr>
      </w:pPr>
    </w:p>
    <w:p w:rsidR="0060038C" w:rsidRDefault="000877EB" w:rsidP="0060038C">
      <w:pPr>
        <w:pStyle w:val="a1"/>
        <w:numPr>
          <w:ilvl w:val="0"/>
          <w:numId w:val="147"/>
        </w:numPr>
        <w:wordWrap/>
        <w:spacing w:line="240" w:lineRule="auto"/>
        <w:rPr>
          <w:rFonts w:asciiTheme="minorEastAsia" w:eastAsiaTheme="minorEastAsia" w:hAnsiTheme="minorEastAsia" w:cs="Arial"/>
        </w:rPr>
      </w:pPr>
      <w:r w:rsidRPr="00F32221">
        <w:rPr>
          <w:rFonts w:asciiTheme="minorEastAsia" w:eastAsiaTheme="minorEastAsia" w:hAnsiTheme="minorEastAsia" w:cs="Arial"/>
        </w:rPr>
        <w:t>[</w:t>
      </w:r>
      <w:r w:rsidR="00F32221" w:rsidRPr="00147E3B">
        <w:rPr>
          <w:rFonts w:asciiTheme="minorEastAsia" w:eastAsiaTheme="minorEastAsia" w:hAnsiTheme="minorEastAsia"/>
          <w:sz w:val="18"/>
          <w:szCs w:val="18"/>
        </w:rPr>
        <w:t>TE195108</w:t>
      </w:r>
      <w:r w:rsidRPr="00F32221">
        <w:rPr>
          <w:rFonts w:asciiTheme="minorEastAsia" w:eastAsiaTheme="minorEastAsia" w:hAnsiTheme="minorEastAsia" w:cs="Arial"/>
        </w:rPr>
        <w:t>/-/KOREA] Fixed the problem of transmitting DISPLAY-NAME to EUC-KR in the TO header of the response message.</w:t>
      </w:r>
    </w:p>
    <w:p w:rsidR="0060038C" w:rsidRDefault="0060038C" w:rsidP="0060038C">
      <w:pPr>
        <w:pStyle w:val="af3"/>
        <w:rPr>
          <w:rFonts w:asciiTheme="minorEastAsia" w:eastAsiaTheme="minorEastAsia" w:hAnsiTheme="minorEastAsia" w:cs="Arial"/>
        </w:rPr>
      </w:pPr>
    </w:p>
    <w:p w:rsidR="0060038C" w:rsidRPr="0060038C" w:rsidRDefault="0060038C" w:rsidP="0060038C">
      <w:pPr>
        <w:pStyle w:val="a1"/>
        <w:numPr>
          <w:ilvl w:val="0"/>
          <w:numId w:val="147"/>
        </w:numPr>
        <w:wordWrap/>
        <w:spacing w:line="240" w:lineRule="auto"/>
        <w:rPr>
          <w:rFonts w:asciiTheme="minorEastAsia" w:eastAsiaTheme="minorEastAsia" w:hAnsiTheme="minorEastAsia" w:cs="Arial"/>
        </w:rPr>
      </w:pPr>
      <w:r w:rsidRPr="0060038C">
        <w:rPr>
          <w:rFonts w:asciiTheme="minorEastAsia" w:eastAsiaTheme="minorEastAsia" w:hAnsiTheme="minorEastAsia" w:cs="Arial" w:hint="eastAsia"/>
        </w:rPr>
        <w:t xml:space="preserve"> [-/</w:t>
      </w:r>
      <w:r w:rsidRPr="0060038C">
        <w:rPr>
          <w:rFonts w:asciiTheme="minorEastAsia" w:eastAsiaTheme="minorEastAsia" w:hAnsiTheme="minorEastAsia" w:cs="Arial"/>
        </w:rPr>
        <w:t xml:space="preserve">-/KOREA] </w:t>
      </w:r>
      <w:r w:rsidR="002C2A1D">
        <w:rPr>
          <w:rFonts w:asciiTheme="minorEastAsia" w:eastAsiaTheme="minorEastAsia" w:hAnsiTheme="minorEastAsia" w:cs="Arial"/>
        </w:rPr>
        <w:t xml:space="preserve">Fixed </w:t>
      </w:r>
      <w:r w:rsidR="002C2A1D" w:rsidRPr="00F32221">
        <w:rPr>
          <w:rFonts w:asciiTheme="minorEastAsia" w:eastAsiaTheme="minorEastAsia" w:hAnsiTheme="minorEastAsia" w:cs="Arial"/>
        </w:rPr>
        <w:t xml:space="preserve">the </w:t>
      </w:r>
      <w:r w:rsidR="002532BB">
        <w:rPr>
          <w:rFonts w:asciiTheme="minorEastAsia" w:eastAsiaTheme="minorEastAsia" w:hAnsiTheme="minorEastAsia" w:cs="Arial"/>
        </w:rPr>
        <w:t>Inbound MCN is deleted or not the default G500 trunk route, profile of trunk route is not updated.</w:t>
      </w:r>
      <w:r w:rsidR="00964A33">
        <w:rPr>
          <w:rFonts w:asciiTheme="minorEastAsia" w:eastAsiaTheme="minorEastAsia" w:hAnsiTheme="minorEastAsia" w:cs="Arial"/>
        </w:rPr>
        <w:t xml:space="preserve"> (</w:t>
      </w:r>
      <w:r w:rsidR="00964A33">
        <w:rPr>
          <w:rFonts w:asciiTheme="minorEastAsia" w:eastAsiaTheme="minorEastAsia" w:hAnsiTheme="minorEastAsia" w:cs="Arial" w:hint="eastAsia"/>
        </w:rPr>
        <w:t>T</w:t>
      </w:r>
      <w:r w:rsidR="00964A33">
        <w:rPr>
          <w:rFonts w:asciiTheme="minorEastAsia" w:eastAsiaTheme="minorEastAsia" w:hAnsiTheme="minorEastAsia" w:cs="Arial"/>
        </w:rPr>
        <w:t>runkRoute.csv)</w:t>
      </w:r>
    </w:p>
    <w:p w:rsidR="0060038C" w:rsidRPr="00497428" w:rsidRDefault="002C2A1D" w:rsidP="0060038C">
      <w:pPr>
        <w:pStyle w:val="af6"/>
        <w:numPr>
          <w:ilvl w:val="0"/>
          <w:numId w:val="144"/>
        </w:numPr>
        <w:wordWrap/>
        <w:snapToGrid w:val="0"/>
        <w:spacing w:line="240" w:lineRule="auto"/>
        <w:rPr>
          <w:rFonts w:asciiTheme="minorEastAsia" w:eastAsiaTheme="minorEastAsia" w:hAnsiTheme="minorEastAsia" w:cs="Arial"/>
        </w:rPr>
      </w:pPr>
      <w:r>
        <w:t>[CONFIGURATION</w:t>
      </w:r>
      <w:r w:rsidR="0060038C">
        <w:rPr>
          <w:rFonts w:hint="eastAsia"/>
        </w:rPr>
        <w:t xml:space="preserve"> </w:t>
      </w:r>
      <w:r w:rsidR="0060038C">
        <w:t xml:space="preserve">&gt; </w:t>
      </w:r>
      <w:r>
        <w:rPr>
          <w:rFonts w:hint="eastAsia"/>
        </w:rPr>
        <w:t>Trunk Routing</w:t>
      </w:r>
      <w:r w:rsidR="0060038C">
        <w:rPr>
          <w:rFonts w:hint="eastAsia"/>
        </w:rPr>
        <w:t xml:space="preserve"> &gt; </w:t>
      </w:r>
      <w:r>
        <w:rPr>
          <w:rFonts w:hint="eastAsia"/>
        </w:rPr>
        <w:t>R</w:t>
      </w:r>
      <w:r>
        <w:t>oute</w:t>
      </w:r>
      <w:r w:rsidR="0060038C">
        <w:rPr>
          <w:rFonts w:hint="eastAsia"/>
        </w:rPr>
        <w:t xml:space="preserve"> </w:t>
      </w:r>
      <w:r w:rsidR="0060038C">
        <w:t xml:space="preserve">&gt; </w:t>
      </w:r>
      <w:r>
        <w:rPr>
          <w:rFonts w:hint="eastAsia"/>
        </w:rPr>
        <w:t>N</w:t>
      </w:r>
      <w:r>
        <w:t>umber Translation</w:t>
      </w:r>
      <w:r w:rsidR="0060038C">
        <w:rPr>
          <w:rFonts w:hint="eastAsia"/>
        </w:rPr>
        <w:t xml:space="preserve"> </w:t>
      </w:r>
      <w:r w:rsidR="0060038C">
        <w:t xml:space="preserve">: </w:t>
      </w:r>
      <w:r>
        <w:t>Inbound MCN</w:t>
      </w:r>
      <w:r w:rsidR="0060038C">
        <w:rPr>
          <w:rFonts w:hint="eastAsia"/>
        </w:rPr>
        <w:t>]</w:t>
      </w:r>
    </w:p>
    <w:p w:rsidR="0060038C" w:rsidRPr="002C2A1D" w:rsidRDefault="0060038C" w:rsidP="0060038C">
      <w:pPr>
        <w:pStyle w:val="af6"/>
        <w:numPr>
          <w:ilvl w:val="0"/>
          <w:numId w:val="144"/>
        </w:numPr>
        <w:wordWrap/>
        <w:snapToGrid w:val="0"/>
        <w:spacing w:line="240" w:lineRule="auto"/>
        <w:rPr>
          <w:rFonts w:asciiTheme="minorEastAsia" w:eastAsiaTheme="minorEastAsia" w:hAnsiTheme="minorEastAsia" w:cs="Arial"/>
        </w:rPr>
      </w:pPr>
      <w:r>
        <w:rPr>
          <w:rFonts w:hint="eastAsia"/>
        </w:rPr>
        <w:t>[</w:t>
      </w:r>
      <w:r w:rsidR="002C2A1D">
        <w:rPr>
          <w:rFonts w:hint="eastAsia"/>
        </w:rPr>
        <w:t>CONFIGURATION</w:t>
      </w:r>
      <w:r>
        <w:rPr>
          <w:rFonts w:hint="eastAsia"/>
        </w:rPr>
        <w:t xml:space="preserve"> </w:t>
      </w:r>
      <w:r>
        <w:t xml:space="preserve">&gt; </w:t>
      </w:r>
      <w:r w:rsidR="002C2A1D">
        <w:rPr>
          <w:rFonts w:hint="eastAsia"/>
        </w:rPr>
        <w:t>T</w:t>
      </w:r>
      <w:r w:rsidR="002C2A1D">
        <w:t>runk Routing</w:t>
      </w:r>
      <w:r>
        <w:rPr>
          <w:rFonts w:hint="eastAsia"/>
        </w:rPr>
        <w:t xml:space="preserve"> </w:t>
      </w:r>
      <w:r>
        <w:t xml:space="preserve">&gt; </w:t>
      </w:r>
      <w:r w:rsidR="002C2A1D">
        <w:rPr>
          <w:rFonts w:hint="eastAsia"/>
        </w:rPr>
        <w:t>I</w:t>
      </w:r>
      <w:r w:rsidR="002C2A1D">
        <w:t>nbound MCN</w:t>
      </w:r>
      <w:r>
        <w:rPr>
          <w:rFonts w:hint="eastAsia"/>
        </w:rPr>
        <w:t>]</w:t>
      </w:r>
    </w:p>
    <w:p w:rsidR="002C2A1D" w:rsidRPr="0060038C" w:rsidRDefault="002C2A1D" w:rsidP="002C2A1D">
      <w:pPr>
        <w:pStyle w:val="af6"/>
        <w:wordWrap/>
        <w:snapToGrid w:val="0"/>
        <w:spacing w:line="240" w:lineRule="auto"/>
        <w:rPr>
          <w:rFonts w:asciiTheme="minorEastAsia" w:eastAsiaTheme="minorEastAsia" w:hAnsiTheme="minorEastAsia" w:cs="Arial"/>
        </w:rPr>
      </w:pPr>
    </w:p>
    <w:p w:rsidR="003A2015" w:rsidRDefault="003A2015" w:rsidP="000877EB">
      <w:pPr>
        <w:pStyle w:val="a1"/>
        <w:wordWrap/>
        <w:spacing w:line="240" w:lineRule="auto"/>
        <w:ind w:left="0"/>
        <w:rPr>
          <w:rFonts w:asciiTheme="minorEastAsia" w:eastAsiaTheme="minorEastAsia" w:hAnsiTheme="minorEastAsia" w:cs="Arial"/>
          <w:color w:val="0000FF"/>
          <w:sz w:val="24"/>
        </w:rPr>
      </w:pPr>
    </w:p>
    <w:p w:rsidR="00DB55D5" w:rsidRDefault="00DB55D5" w:rsidP="00DB55D5">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DB55D5" w:rsidRDefault="00DB55D5" w:rsidP="00DB55D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07904" behindDoc="0" locked="0" layoutInCell="0" allowOverlap="1" wp14:anchorId="273126F8" wp14:editId="23B0B490">
                <wp:simplePos x="0" y="0"/>
                <wp:positionH relativeFrom="column">
                  <wp:posOffset>-635</wp:posOffset>
                </wp:positionH>
                <wp:positionV relativeFrom="paragraph">
                  <wp:posOffset>635</wp:posOffset>
                </wp:positionV>
                <wp:extent cx="5372735" cy="635"/>
                <wp:effectExtent l="13970" t="7620" r="13970" b="10795"/>
                <wp:wrapNone/>
                <wp:docPr id="5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4E545" id="Line 243"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mp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Ma0+ak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V6</w:t>
      </w:r>
      <w:r>
        <w:rPr>
          <w:rFonts w:ascii="맑은 고딕" w:eastAsia="맑은 고딕" w:hAnsi="맑은 고딕" w:cs="Arial"/>
          <w:b/>
          <w:bCs/>
          <w:sz w:val="22"/>
          <w:szCs w:val="22"/>
          <w:bdr w:val="single" w:sz="4" w:space="0" w:color="auto"/>
        </w:rPr>
        <w:t>.5</w:t>
      </w:r>
      <w:r>
        <w:rPr>
          <w:rFonts w:ascii="맑은 고딕" w:eastAsia="맑은 고딕" w:hAnsi="맑은 고딕" w:cs="Arial" w:hint="eastAsia"/>
          <w:b/>
          <w:bCs/>
          <w:sz w:val="22"/>
          <w:szCs w:val="22"/>
          <w:bdr w:val="single" w:sz="4" w:space="0" w:color="auto"/>
        </w:rPr>
        <w:t>.0</w:t>
      </w:r>
      <w:r>
        <w:rPr>
          <w:rFonts w:ascii="맑은 고딕" w:eastAsia="맑은 고딕" w:hAnsi="맑은 고딕" w:cs="Arial"/>
          <w:b/>
          <w:bCs/>
          <w:sz w:val="22"/>
          <w:szCs w:val="22"/>
          <w:bdr w:val="single" w:sz="4" w:space="0" w:color="auto"/>
        </w:rPr>
        <w:t>.</w:t>
      </w:r>
      <w:r w:rsidR="00422E3C">
        <w:rPr>
          <w:rFonts w:ascii="맑은 고딕" w:eastAsia="맑은 고딕" w:hAnsi="맑은 고딕" w:cs="Arial"/>
          <w:b/>
          <w:bCs/>
          <w:sz w:val="22"/>
          <w:szCs w:val="22"/>
          <w:bdr w:val="single" w:sz="4" w:space="0" w:color="auto"/>
        </w:rPr>
        <w:t>5</w:t>
      </w:r>
    </w:p>
    <w:p w:rsidR="00C137B3" w:rsidRPr="0023374D" w:rsidRDefault="00C137B3" w:rsidP="00C137B3">
      <w:pPr>
        <w:pStyle w:val="af6"/>
        <w:numPr>
          <w:ilvl w:val="0"/>
          <w:numId w:val="91"/>
        </w:numPr>
        <w:rPr>
          <w:rFonts w:asciiTheme="minorEastAsia" w:eastAsiaTheme="minorEastAsia" w:hAnsiTheme="minorEastAsia" w:cs="Arial"/>
          <w:color w:val="000000" w:themeColor="text1"/>
          <w:szCs w:val="20"/>
        </w:rPr>
      </w:pP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 xml:space="preserve"> </w:t>
      </w:r>
      <w:r w:rsidRPr="0023374D">
        <w:rPr>
          <w:rFonts w:asciiTheme="minorHAnsi" w:eastAsiaTheme="minorHAnsi" w:hAnsiTheme="minorHAnsi"/>
          <w:color w:val="000000" w:themeColor="text1"/>
          <w:szCs w:val="20"/>
        </w:rPr>
        <w:t>Add New Phone Type (SMT-i6030, 19.03 will be released)</w:t>
      </w:r>
    </w:p>
    <w:p w:rsidR="00C137B3" w:rsidRPr="0023374D" w:rsidRDefault="00C137B3" w:rsidP="00C137B3">
      <w:pPr>
        <w:pStyle w:val="af3"/>
        <w:wordWrap/>
        <w:snapToGrid w:val="0"/>
        <w:spacing w:line="240" w:lineRule="auto"/>
        <w:ind w:leftChars="0"/>
        <w:rPr>
          <w:rFonts w:asciiTheme="minorEastAsia" w:eastAsiaTheme="minorEastAsia" w:hAnsiTheme="minorEastAsia" w:cs="Arial"/>
          <w:color w:val="000000" w:themeColor="text1"/>
        </w:rPr>
      </w:pPr>
    </w:p>
    <w:p w:rsidR="003452A3" w:rsidRPr="0023374D" w:rsidRDefault="003452A3" w:rsidP="003452A3">
      <w:pPr>
        <w:pStyle w:val="af6"/>
        <w:numPr>
          <w:ilvl w:val="0"/>
          <w:numId w:val="91"/>
        </w:numPr>
        <w:rPr>
          <w:rFonts w:asciiTheme="minorEastAsia" w:eastAsiaTheme="minorEastAsia" w:hAnsiTheme="minorEastAsia" w:cs="Arial"/>
          <w:color w:val="000000" w:themeColor="text1"/>
          <w:szCs w:val="20"/>
        </w:rPr>
      </w:pP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HAnsi" w:eastAsiaTheme="minorHAnsi" w:hAnsiTheme="minorHAnsi" w:cs="Arial" w:hint="eastAsia"/>
          <w:color w:val="000000" w:themeColor="text1"/>
          <w:szCs w:val="20"/>
        </w:rPr>
        <w:t>] Add N</w:t>
      </w:r>
      <w:r w:rsidRPr="0023374D">
        <w:rPr>
          <w:rFonts w:asciiTheme="minorHAnsi" w:eastAsiaTheme="minorHAnsi" w:hAnsiTheme="minorHAnsi" w:cs="Arial"/>
          <w:color w:val="000000" w:themeColor="text1"/>
          <w:szCs w:val="20"/>
        </w:rPr>
        <w:t>EW</w:t>
      </w:r>
      <w:r w:rsidRPr="0023374D">
        <w:rPr>
          <w:rFonts w:asciiTheme="minorHAnsi" w:eastAsiaTheme="minorHAnsi" w:hAnsiTheme="minorHAnsi" w:cs="Arial" w:hint="eastAsia"/>
          <w:color w:val="000000" w:themeColor="text1"/>
          <w:szCs w:val="20"/>
        </w:rPr>
        <w:t xml:space="preserve"> GW </w:t>
      </w:r>
      <w:r w:rsidRPr="0023374D">
        <w:rPr>
          <w:rFonts w:asciiTheme="minorEastAsia" w:eastAsiaTheme="minorEastAsia" w:hAnsiTheme="minorEastAsia" w:cs="맑은 고딕" w:hint="eastAsia"/>
          <w:color w:val="000000" w:themeColor="text1"/>
          <w:kern w:val="0"/>
          <w:szCs w:val="20"/>
        </w:rPr>
        <w:t>Type</w:t>
      </w:r>
      <w:r w:rsidRPr="0023374D">
        <w:rPr>
          <w:rFonts w:asciiTheme="minorEastAsia" w:eastAsiaTheme="minorEastAsia" w:hAnsiTheme="minorEastAsia" w:cs="Arial" w:hint="eastAsia"/>
          <w:color w:val="000000" w:themeColor="text1"/>
          <w:szCs w:val="20"/>
        </w:rPr>
        <w:t xml:space="preserve"> </w:t>
      </w:r>
      <w:r w:rsidRPr="0023374D">
        <w:rPr>
          <w:rFonts w:asciiTheme="minorEastAsia" w:eastAsiaTheme="minorEastAsia" w:hAnsiTheme="minorEastAsia" w:cs="Arial"/>
          <w:color w:val="000000" w:themeColor="text1"/>
          <w:szCs w:val="20"/>
        </w:rPr>
        <w:t xml:space="preserve">(IPX-G6000, </w:t>
      </w:r>
      <w:r w:rsidRPr="0023374D">
        <w:rPr>
          <w:rFonts w:asciiTheme="minorEastAsia" w:eastAsiaTheme="minorEastAsia" w:hAnsiTheme="minorEastAsia" w:cs="Arial" w:hint="eastAsia"/>
          <w:color w:val="000000" w:themeColor="text1"/>
          <w:szCs w:val="20"/>
        </w:rPr>
        <w:t>1</w:t>
      </w:r>
      <w:r w:rsidRPr="0023374D">
        <w:rPr>
          <w:rFonts w:asciiTheme="minorEastAsia" w:eastAsiaTheme="minorEastAsia" w:hAnsiTheme="minorEastAsia" w:cs="Arial"/>
          <w:color w:val="000000" w:themeColor="text1"/>
          <w:szCs w:val="20"/>
        </w:rPr>
        <w:t>9</w:t>
      </w:r>
      <w:r w:rsidRPr="0023374D">
        <w:rPr>
          <w:rFonts w:asciiTheme="minorEastAsia" w:eastAsiaTheme="minorEastAsia" w:hAnsiTheme="minorEastAsia" w:cs="Arial" w:hint="eastAsia"/>
          <w:color w:val="000000" w:themeColor="text1"/>
          <w:szCs w:val="20"/>
        </w:rPr>
        <w:t>.0</w:t>
      </w:r>
      <w:r w:rsidRPr="0023374D">
        <w:rPr>
          <w:rFonts w:asciiTheme="minorEastAsia" w:eastAsiaTheme="minorEastAsia" w:hAnsiTheme="minorEastAsia" w:cs="Arial"/>
          <w:color w:val="000000" w:themeColor="text1"/>
          <w:szCs w:val="20"/>
        </w:rPr>
        <w:t>8</w:t>
      </w:r>
      <w:r w:rsidRPr="0023374D">
        <w:rPr>
          <w:rFonts w:asciiTheme="minorEastAsia" w:eastAsiaTheme="minorEastAsia" w:hAnsiTheme="minorEastAsia" w:cs="Arial" w:hint="eastAsia"/>
          <w:color w:val="000000" w:themeColor="text1"/>
          <w:szCs w:val="20"/>
        </w:rPr>
        <w:t xml:space="preserve"> </w:t>
      </w:r>
      <w:r w:rsidRPr="0023374D">
        <w:rPr>
          <w:rFonts w:asciiTheme="minorHAnsi" w:eastAsiaTheme="minorHAnsi" w:hAnsiTheme="minorHAnsi"/>
          <w:color w:val="000000" w:themeColor="text1"/>
          <w:szCs w:val="20"/>
        </w:rPr>
        <w:t>will be released</w:t>
      </w:r>
      <w:r w:rsidRPr="0023374D">
        <w:rPr>
          <w:rFonts w:asciiTheme="minorEastAsia" w:eastAsiaTheme="minorEastAsia" w:hAnsiTheme="minorEastAsia" w:cs="Arial"/>
          <w:color w:val="000000" w:themeColor="text1"/>
          <w:szCs w:val="20"/>
        </w:rPr>
        <w:t>)</w:t>
      </w:r>
    </w:p>
    <w:p w:rsidR="003452A3" w:rsidRPr="0023374D" w:rsidRDefault="003452A3" w:rsidP="00C137B3">
      <w:pPr>
        <w:pStyle w:val="af3"/>
        <w:wordWrap/>
        <w:snapToGrid w:val="0"/>
        <w:spacing w:line="240" w:lineRule="auto"/>
        <w:ind w:leftChars="0"/>
        <w:rPr>
          <w:rFonts w:asciiTheme="minorEastAsia" w:eastAsiaTheme="minorEastAsia" w:hAnsiTheme="minorEastAsia" w:cs="Arial"/>
          <w:color w:val="000000" w:themeColor="text1"/>
        </w:rPr>
      </w:pPr>
    </w:p>
    <w:p w:rsidR="00B168FC" w:rsidRPr="0023374D" w:rsidRDefault="00B168FC" w:rsidP="00B168FC">
      <w:pPr>
        <w:pStyle w:val="af3"/>
        <w:numPr>
          <w:ilvl w:val="0"/>
          <w:numId w:val="91"/>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lastRenderedPageBreak/>
        <w:t>[TE18C01V / - / KOREA] Selecting the Send CLI Number for each trunk route</w:t>
      </w:r>
    </w:p>
    <w:p w:rsidR="00B168FC" w:rsidRPr="0023374D" w:rsidRDefault="00B168FC" w:rsidP="00B168FC">
      <w:pPr>
        <w:pStyle w:val="af3"/>
        <w:numPr>
          <w:ilvl w:val="0"/>
          <w:numId w:val="131"/>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You can enter up to two 'Send CLI Number' per user and select the 'Send CLI Number' in trunk route.</w:t>
      </w:r>
    </w:p>
    <w:p w:rsidR="00B168FC" w:rsidRPr="0023374D" w:rsidRDefault="00B168FC" w:rsidP="00B168FC">
      <w:pPr>
        <w:pStyle w:val="af3"/>
        <w:numPr>
          <w:ilvl w:val="0"/>
          <w:numId w:val="131"/>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Set 'Send CLI Number I' and 'Send CLI Number II' in [CONFIGURATION &gt; User &gt; Single Phone User / Multi-Phone User].</w:t>
      </w:r>
    </w:p>
    <w:p w:rsidR="00B168FC" w:rsidRPr="0023374D" w:rsidRDefault="00B168FC" w:rsidP="00B168FC">
      <w:pPr>
        <w:pStyle w:val="af3"/>
        <w:numPr>
          <w:ilvl w:val="0"/>
          <w:numId w:val="131"/>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Set 'Select CLI Number/Name' in [CONFIGURATION &gt; Trunk Routing &gt; Route].</w:t>
      </w:r>
    </w:p>
    <w:p w:rsidR="00B168FC" w:rsidRPr="0023374D" w:rsidRDefault="00B168FC" w:rsidP="00C137B3">
      <w:pPr>
        <w:pStyle w:val="af3"/>
        <w:wordWrap/>
        <w:snapToGrid w:val="0"/>
        <w:spacing w:line="240" w:lineRule="auto"/>
        <w:ind w:leftChars="0"/>
        <w:rPr>
          <w:rFonts w:asciiTheme="minorEastAsia" w:eastAsiaTheme="minorEastAsia" w:hAnsiTheme="minorEastAsia" w:cs="Arial"/>
          <w:color w:val="000000" w:themeColor="text1"/>
        </w:rPr>
      </w:pPr>
    </w:p>
    <w:p w:rsidR="003C62C8" w:rsidRPr="0023374D" w:rsidRDefault="003C62C8" w:rsidP="003C62C8">
      <w:pPr>
        <w:pStyle w:val="af3"/>
        <w:numPr>
          <w:ilvl w:val="0"/>
          <w:numId w:val="91"/>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[TE186017 / - / KOREA] My single Click To Dial number translation improvement</w:t>
      </w:r>
    </w:p>
    <w:p w:rsidR="003C62C8" w:rsidRPr="0023374D" w:rsidRDefault="003C62C8" w:rsidP="003C62C8">
      <w:pPr>
        <w:pStyle w:val="af3"/>
        <w:numPr>
          <w:ilvl w:val="0"/>
          <w:numId w:val="132"/>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Increase the number of Number Prefix input per User Group. The number can be deleted or inserted for each Number Prefix.</w:t>
      </w:r>
    </w:p>
    <w:p w:rsidR="003C62C8" w:rsidRPr="0023374D" w:rsidRDefault="003C62C8" w:rsidP="003C62C8">
      <w:pPr>
        <w:pStyle w:val="af3"/>
        <w:numPr>
          <w:ilvl w:val="0"/>
          <w:numId w:val="132"/>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Set 'mySingle User Number Prefix type' in [CONFIGURATION &gt; User Group &gt; Change User Group &gt; Options].</w:t>
      </w:r>
    </w:p>
    <w:p w:rsidR="003C62C8" w:rsidRPr="0023374D" w:rsidRDefault="003C62C8" w:rsidP="003C62C8">
      <w:pPr>
        <w:pStyle w:val="af3"/>
        <w:numPr>
          <w:ilvl w:val="0"/>
          <w:numId w:val="132"/>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[CONFIGURATION &gt; User Group &gt; Change User Group &gt; My Single User Number Separator II] menu is added.</w:t>
      </w:r>
    </w:p>
    <w:p w:rsidR="003C62C8" w:rsidRPr="0023374D" w:rsidRDefault="003C62C8" w:rsidP="00C137B3">
      <w:pPr>
        <w:pStyle w:val="af3"/>
        <w:wordWrap/>
        <w:snapToGrid w:val="0"/>
        <w:spacing w:line="240" w:lineRule="auto"/>
        <w:ind w:leftChars="0"/>
        <w:rPr>
          <w:rFonts w:asciiTheme="minorEastAsia" w:eastAsiaTheme="minorEastAsia" w:hAnsiTheme="minorEastAsia" w:cs="Arial"/>
          <w:color w:val="000000" w:themeColor="text1"/>
        </w:rPr>
      </w:pPr>
    </w:p>
    <w:p w:rsidR="003C62C8" w:rsidRPr="0023374D" w:rsidRDefault="003C62C8" w:rsidP="003C62C8">
      <w:pPr>
        <w:pStyle w:val="af3"/>
        <w:numPr>
          <w:ilvl w:val="0"/>
          <w:numId w:val="91"/>
        </w:numPr>
        <w:ind w:leftChars="0"/>
        <w:rPr>
          <w:rFonts w:asciiTheme="minorEastAsia" w:eastAsiaTheme="minorEastAsia" w:hAnsiTheme="minorEastAsia"/>
          <w:color w:val="000000" w:themeColor="text1"/>
        </w:rPr>
      </w:pPr>
      <w:r w:rsidRPr="0023374D">
        <w:rPr>
          <w:rFonts w:asciiTheme="minorEastAsia" w:eastAsiaTheme="minorEastAsia" w:hAnsiTheme="minorEastAsia" w:hint="eastAsia"/>
          <w:color w:val="000000" w:themeColor="text1"/>
        </w:rPr>
        <w:t xml:space="preserve">[-/-/KOREA] </w:t>
      </w:r>
      <w:r w:rsidRPr="0023374D">
        <w:rPr>
          <w:rFonts w:asciiTheme="minorEastAsia" w:eastAsiaTheme="minorEastAsia" w:hAnsiTheme="minorEastAsia"/>
          <w:color w:val="000000" w:themeColor="text1"/>
        </w:rPr>
        <w:t>Added security phone interworking function</w:t>
      </w:r>
    </w:p>
    <w:p w:rsidR="003C62C8" w:rsidRPr="0023374D" w:rsidRDefault="003C62C8" w:rsidP="003C62C8">
      <w:pPr>
        <w:pStyle w:val="af3"/>
        <w:numPr>
          <w:ilvl w:val="0"/>
          <w:numId w:val="136"/>
        </w:numPr>
        <w:ind w:leftChars="0"/>
        <w:rPr>
          <w:rFonts w:asciiTheme="minorEastAsia" w:eastAsiaTheme="minorEastAsia" w:hAnsiTheme="minorEastAsia"/>
          <w:color w:val="000000" w:themeColor="text1"/>
        </w:rPr>
      </w:pPr>
      <w:r w:rsidRPr="0023374D">
        <w:rPr>
          <w:rFonts w:asciiTheme="minorEastAsia" w:eastAsiaTheme="minorEastAsia" w:hAnsiTheme="minorEastAsia"/>
          <w:color w:val="000000" w:themeColor="text1"/>
        </w:rPr>
        <w:t xml:space="preserve">Transmission function including XML Body in INFO message </w:t>
      </w:r>
    </w:p>
    <w:p w:rsidR="003C62C8" w:rsidRPr="0023374D" w:rsidRDefault="003C62C8" w:rsidP="003C62C8">
      <w:pPr>
        <w:ind w:leftChars="700" w:left="1400"/>
        <w:rPr>
          <w:rFonts w:asciiTheme="minorEastAsia" w:eastAsiaTheme="minorEastAsia" w:hAnsiTheme="minorEastAsia"/>
          <w:color w:val="000000" w:themeColor="text1"/>
        </w:rPr>
      </w:pPr>
      <w:r w:rsidRPr="0023374D">
        <w:rPr>
          <w:rFonts w:asciiTheme="minorEastAsia" w:eastAsiaTheme="minorEastAsia" w:hAnsiTheme="minorEastAsia"/>
          <w:color w:val="000000" w:themeColor="text1"/>
        </w:rPr>
        <w:t>Content-Type: application/secu_info+xml</w:t>
      </w:r>
    </w:p>
    <w:p w:rsidR="003C62C8" w:rsidRPr="0023374D" w:rsidRDefault="003C62C8" w:rsidP="00C137B3">
      <w:pPr>
        <w:pStyle w:val="af3"/>
        <w:wordWrap/>
        <w:snapToGrid w:val="0"/>
        <w:spacing w:line="240" w:lineRule="auto"/>
        <w:ind w:leftChars="0"/>
        <w:rPr>
          <w:rFonts w:asciiTheme="minorEastAsia" w:eastAsiaTheme="minorEastAsia" w:hAnsiTheme="minorEastAsia" w:cs="Arial"/>
          <w:color w:val="000000" w:themeColor="text1"/>
        </w:rPr>
      </w:pPr>
    </w:p>
    <w:p w:rsidR="003C62C8" w:rsidRPr="0023374D" w:rsidRDefault="003C62C8" w:rsidP="003C62C8">
      <w:pPr>
        <w:pStyle w:val="af6"/>
        <w:numPr>
          <w:ilvl w:val="0"/>
          <w:numId w:val="91"/>
        </w:numPr>
        <w:spacing w:line="360" w:lineRule="atLeast"/>
        <w:ind w:hanging="403"/>
        <w:rPr>
          <w:rFonts w:eastAsiaTheme="minorHAnsi" w:cs="Arial"/>
          <w:color w:val="000000" w:themeColor="text1"/>
          <w:szCs w:val="20"/>
        </w:rPr>
      </w:pPr>
      <w:r w:rsidRPr="0023374D">
        <w:rPr>
          <w:rFonts w:eastAsiaTheme="minorHAnsi" w:cs="Arial"/>
          <w:color w:val="000000" w:themeColor="text1"/>
          <w:szCs w:val="20"/>
        </w:rPr>
        <w:t>[-/-/</w:t>
      </w:r>
      <w:r w:rsidRPr="0023374D">
        <w:rPr>
          <w:rFonts w:asciiTheme="minorEastAsia" w:eastAsiaTheme="minorEastAsia" w:hAnsiTheme="minorEastAsia" w:hint="eastAsia"/>
          <w:color w:val="000000" w:themeColor="text1"/>
        </w:rPr>
        <w:t xml:space="preserve"> KOREA</w:t>
      </w:r>
      <w:r w:rsidRPr="0023374D">
        <w:rPr>
          <w:rFonts w:eastAsiaTheme="minorHAnsi" w:cs="Arial"/>
          <w:color w:val="000000" w:themeColor="text1"/>
          <w:szCs w:val="20"/>
        </w:rPr>
        <w:t>]  Anonymous URI Feature is improved.</w:t>
      </w:r>
    </w:p>
    <w:p w:rsidR="003C62C8" w:rsidRPr="0023374D" w:rsidRDefault="003C62C8" w:rsidP="003C62C8">
      <w:pPr>
        <w:pStyle w:val="af6"/>
        <w:numPr>
          <w:ilvl w:val="0"/>
          <w:numId w:val="137"/>
        </w:numPr>
        <w:spacing w:line="360" w:lineRule="atLeast"/>
        <w:ind w:hanging="403"/>
        <w:rPr>
          <w:rFonts w:eastAsiaTheme="minorHAnsi" w:cs="Arial"/>
          <w:color w:val="000000" w:themeColor="text1"/>
          <w:szCs w:val="20"/>
        </w:rPr>
      </w:pPr>
      <w:r w:rsidRPr="0023374D">
        <w:rPr>
          <w:rFonts w:eastAsiaTheme="minorHAnsi" w:cs="Arial"/>
          <w:color w:val="000000" w:themeColor="text1"/>
          <w:szCs w:val="20"/>
        </w:rPr>
        <w:t xml:space="preserve"> SCM provides an anonymous URI feature for outgoing call.</w:t>
      </w:r>
    </w:p>
    <w:p w:rsidR="003C62C8" w:rsidRPr="0023374D" w:rsidRDefault="003C62C8" w:rsidP="003C62C8">
      <w:pPr>
        <w:pStyle w:val="af6"/>
        <w:numPr>
          <w:ilvl w:val="0"/>
          <w:numId w:val="137"/>
        </w:numPr>
        <w:spacing w:line="360" w:lineRule="atLeast"/>
        <w:ind w:hanging="403"/>
        <w:rPr>
          <w:rFonts w:eastAsiaTheme="minorHAnsi" w:cs="Arial"/>
          <w:color w:val="000000" w:themeColor="text1"/>
          <w:szCs w:val="20"/>
        </w:rPr>
      </w:pPr>
      <w:r w:rsidRPr="0023374D">
        <w:rPr>
          <w:rFonts w:eastAsiaTheme="minorHAnsi" w:cs="Arial"/>
          <w:color w:val="000000" w:themeColor="text1"/>
          <w:szCs w:val="20"/>
        </w:rPr>
        <w:t xml:space="preserve"> “Privacy id Only” option can send a INVITE Message with Privacy header.</w:t>
      </w:r>
    </w:p>
    <w:p w:rsidR="003C62C8" w:rsidRPr="0023374D" w:rsidRDefault="003C62C8" w:rsidP="003C62C8">
      <w:pPr>
        <w:pStyle w:val="af6"/>
        <w:numPr>
          <w:ilvl w:val="0"/>
          <w:numId w:val="137"/>
        </w:numPr>
        <w:spacing w:line="360" w:lineRule="atLeast"/>
        <w:ind w:hanging="403"/>
        <w:rPr>
          <w:rFonts w:eastAsiaTheme="minorHAnsi" w:cs="Arial"/>
          <w:color w:val="000000" w:themeColor="text1"/>
          <w:szCs w:val="20"/>
        </w:rPr>
      </w:pPr>
      <w:r w:rsidRPr="0023374D">
        <w:rPr>
          <w:rFonts w:eastAsiaTheme="minorHAnsi" w:cs="Arial"/>
          <w:color w:val="000000" w:themeColor="text1"/>
          <w:szCs w:val="20"/>
        </w:rPr>
        <w:t xml:space="preserve"> Menu: [Trunk Routing &gt; Route] – Number Transfer Tab – “Anonymous URI”</w:t>
      </w:r>
    </w:p>
    <w:p w:rsidR="00854F4F" w:rsidRPr="0023374D" w:rsidRDefault="00854F4F" w:rsidP="00854F4F">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 xml:space="preserve">[-/-/KOREA] </w:t>
      </w:r>
      <w:r w:rsidRPr="0023374D">
        <w:rPr>
          <w:rFonts w:asciiTheme="minorEastAsia" w:eastAsiaTheme="minorEastAsia" w:hAnsiTheme="minorEastAsia" w:cs="Arial"/>
          <w:color w:val="000000" w:themeColor="text1"/>
        </w:rPr>
        <w:t>Added the function to set the SIP trace data storage period</w:t>
      </w:r>
    </w:p>
    <w:p w:rsidR="00854F4F" w:rsidRPr="0023374D" w:rsidRDefault="00854F4F" w:rsidP="00854F4F">
      <w:pPr>
        <w:pStyle w:val="af6"/>
        <w:numPr>
          <w:ilvl w:val="0"/>
          <w:numId w:val="138"/>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Menu:</w:t>
      </w:r>
      <w:r w:rsidRPr="0023374D">
        <w:rPr>
          <w:rFonts w:asciiTheme="minorEastAsia" w:eastAsiaTheme="minorEastAsia" w:hAnsiTheme="minorEastAsia" w:cs="Arial"/>
          <w:color w:val="000000" w:themeColor="text1"/>
        </w:rPr>
        <w:t xml:space="preserve"> [Configuration&gt;Miscellaneous&gt;System Option]</w:t>
      </w:r>
      <w:r w:rsidRPr="0023374D">
        <w:rPr>
          <w:rFonts w:asciiTheme="minorEastAsia" w:eastAsiaTheme="minorEastAsia" w:hAnsiTheme="minorEastAsia" w:cs="Arial" w:hint="eastAsia"/>
          <w:color w:val="000000" w:themeColor="text1"/>
        </w:rPr>
        <w:t xml:space="preserve"> Maximum SIP Trace data Lifetime]</w:t>
      </w:r>
      <w:r w:rsidRPr="0023374D">
        <w:rPr>
          <w:color w:val="000000" w:themeColor="text1"/>
        </w:rPr>
        <w:t xml:space="preserve"> </w:t>
      </w:r>
      <w:r w:rsidRPr="0023374D">
        <w:rPr>
          <w:rFonts w:asciiTheme="minorEastAsia" w:eastAsiaTheme="minorEastAsia" w:hAnsiTheme="minorEastAsia" w:cs="Arial"/>
          <w:color w:val="000000" w:themeColor="text1"/>
        </w:rPr>
        <w:t>(Default : 30)</w:t>
      </w:r>
    </w:p>
    <w:p w:rsidR="003C62C8" w:rsidRPr="0023374D" w:rsidRDefault="003C62C8" w:rsidP="00C137B3">
      <w:pPr>
        <w:pStyle w:val="af3"/>
        <w:wordWrap/>
        <w:snapToGrid w:val="0"/>
        <w:spacing w:line="240" w:lineRule="auto"/>
        <w:ind w:leftChars="0"/>
        <w:rPr>
          <w:rFonts w:asciiTheme="minorEastAsia" w:eastAsiaTheme="minorEastAsia" w:hAnsiTheme="minorEastAsia" w:cs="Arial"/>
          <w:color w:val="000000" w:themeColor="text1"/>
        </w:rPr>
      </w:pPr>
    </w:p>
    <w:p w:rsidR="00854F4F" w:rsidRPr="0023374D" w:rsidRDefault="00854F4F" w:rsidP="00854F4F">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TE18B01N</w:t>
      </w:r>
      <w:r w:rsidRPr="0023374D">
        <w:rPr>
          <w:rFonts w:asciiTheme="minorEastAsia" w:eastAsiaTheme="minorEastAsia" w:hAnsiTheme="minorEastAsia" w:cs="Arial" w:hint="eastAsia"/>
          <w:color w:val="000000" w:themeColor="text1"/>
        </w:rPr>
        <w:t xml:space="preserve">/-/KOREA] </w:t>
      </w:r>
      <w:r w:rsidRPr="0023374D">
        <w:rPr>
          <w:rFonts w:asciiTheme="minorEastAsia" w:eastAsiaTheme="minorEastAsia" w:hAnsiTheme="minorEastAsia" w:cs="Arial"/>
          <w:color w:val="000000" w:themeColor="text1"/>
        </w:rPr>
        <w:t xml:space="preserve">Modify the </w:t>
      </w:r>
      <w:r w:rsidR="007C4401">
        <w:rPr>
          <w:rFonts w:asciiTheme="minorEastAsia" w:eastAsiaTheme="minorEastAsia" w:hAnsiTheme="minorEastAsia" w:cs="Arial"/>
          <w:color w:val="000000" w:themeColor="text1"/>
        </w:rPr>
        <w:t xml:space="preserve">FMC </w:t>
      </w:r>
      <w:r w:rsidRPr="0023374D">
        <w:rPr>
          <w:rFonts w:asciiTheme="minorEastAsia" w:eastAsiaTheme="minorEastAsia" w:hAnsiTheme="minorEastAsia" w:cs="Arial"/>
          <w:color w:val="000000" w:themeColor="text1"/>
        </w:rPr>
        <w:t>Push notification settings to change automatically</w:t>
      </w:r>
    </w:p>
    <w:p w:rsidR="00854F4F" w:rsidRPr="0023374D" w:rsidRDefault="00854F4F" w:rsidP="00854F4F">
      <w:pPr>
        <w:pStyle w:val="af6"/>
        <w:numPr>
          <w:ilvl w:val="0"/>
          <w:numId w:val="139"/>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iOS : Enable, Android : Disable</w:t>
      </w:r>
    </w:p>
    <w:p w:rsidR="00854F4F" w:rsidRPr="0023374D" w:rsidRDefault="00854F4F" w:rsidP="00854F4F">
      <w:pPr>
        <w:pStyle w:val="af6"/>
        <w:numPr>
          <w:ilvl w:val="0"/>
          <w:numId w:val="139"/>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Menu : Configuration&gt;Miscellaneous&gt;System Option&gt;Push Notification Automatic Setting</w:t>
      </w:r>
      <w:r w:rsidRPr="0023374D">
        <w:rPr>
          <w:rFonts w:asciiTheme="minorEastAsia" w:eastAsiaTheme="minorEastAsia" w:hAnsiTheme="minorEastAsia" w:cs="Arial"/>
          <w:color w:val="000000" w:themeColor="text1"/>
        </w:rPr>
        <w:t>(Default: Enable)</w:t>
      </w:r>
    </w:p>
    <w:p w:rsidR="00854F4F" w:rsidRPr="0023374D" w:rsidRDefault="00854F4F" w:rsidP="00C137B3">
      <w:pPr>
        <w:pStyle w:val="af3"/>
        <w:wordWrap/>
        <w:snapToGrid w:val="0"/>
        <w:spacing w:line="240" w:lineRule="auto"/>
        <w:ind w:leftChars="0"/>
        <w:rPr>
          <w:rFonts w:asciiTheme="minorEastAsia" w:eastAsiaTheme="minorEastAsia" w:hAnsiTheme="minorEastAsia" w:cs="Arial"/>
          <w:color w:val="000000" w:themeColor="text1"/>
        </w:rPr>
      </w:pPr>
    </w:p>
    <w:p w:rsidR="00854F4F" w:rsidRPr="0023374D" w:rsidRDefault="00854F4F" w:rsidP="00854F4F">
      <w:pPr>
        <w:pStyle w:val="af3"/>
        <w:numPr>
          <w:ilvl w:val="0"/>
          <w:numId w:val="91"/>
        </w:numPr>
        <w:ind w:leftChars="0"/>
        <w:rPr>
          <w:rFonts w:asciiTheme="minorEastAsia" w:eastAsiaTheme="minorEastAsia" w:hAnsiTheme="minorEastAsia"/>
          <w:color w:val="000000" w:themeColor="text1"/>
        </w:rPr>
      </w:pPr>
      <w:r w:rsidRPr="0023374D">
        <w:rPr>
          <w:rFonts w:asciiTheme="minorEastAsia" w:eastAsiaTheme="minorEastAsia" w:hAnsiTheme="minorEastAsia"/>
          <w:color w:val="000000" w:themeColor="text1"/>
        </w:rPr>
        <w:t>[-/-/SEAU]</w:t>
      </w:r>
      <w:r w:rsidRPr="0023374D">
        <w:rPr>
          <w:rFonts w:ascii="Verdana" w:eastAsia="굴림체" w:hAnsi="Verdana"/>
          <w:color w:val="000000" w:themeColor="text1"/>
          <w:sz w:val="16"/>
          <w:szCs w:val="16"/>
        </w:rPr>
        <w:t xml:space="preserve"> </w:t>
      </w:r>
      <w:r w:rsidRPr="0023374D">
        <w:rPr>
          <w:rFonts w:asciiTheme="minorHAnsi" w:eastAsiaTheme="minorHAnsi" w:hAnsiTheme="minorHAnsi"/>
          <w:color w:val="000000" w:themeColor="text1"/>
        </w:rPr>
        <w:t>Add a priority field in the FMC PUSH Request message</w:t>
      </w:r>
    </w:p>
    <w:p w:rsidR="00854F4F" w:rsidRPr="0023374D" w:rsidRDefault="00854F4F" w:rsidP="007715B2">
      <w:pPr>
        <w:pStyle w:val="af3"/>
        <w:numPr>
          <w:ilvl w:val="0"/>
          <w:numId w:val="135"/>
        </w:numPr>
        <w:ind w:left="1203" w:hanging="403"/>
        <w:rPr>
          <w:rFonts w:asciiTheme="minorHAnsi" w:eastAsiaTheme="minorHAnsi" w:hAnsiTheme="minorHAnsi"/>
          <w:color w:val="000000" w:themeColor="text1"/>
        </w:rPr>
      </w:pPr>
      <w:r w:rsidRPr="0023374D">
        <w:rPr>
          <w:rFonts w:asciiTheme="minorHAnsi" w:eastAsiaTheme="minorHAnsi" w:hAnsiTheme="minorHAnsi"/>
          <w:color w:val="000000" w:themeColor="text1"/>
        </w:rPr>
        <w:t>Fixed so that the priority is set to high when transmitting the PUSH Request message from Android FMC.</w:t>
      </w:r>
    </w:p>
    <w:p w:rsidR="00C137B3" w:rsidRPr="0023374D" w:rsidRDefault="00C137B3" w:rsidP="00C137B3">
      <w:pPr>
        <w:pStyle w:val="af6"/>
        <w:ind w:left="760"/>
        <w:rPr>
          <w:rFonts w:asciiTheme="minorEastAsia" w:eastAsiaTheme="minorEastAsia" w:hAnsiTheme="minorEastAsia" w:cs="Arial"/>
          <w:color w:val="000000" w:themeColor="text1"/>
          <w:szCs w:val="20"/>
        </w:rPr>
      </w:pPr>
    </w:p>
    <w:p w:rsidR="00C137B3" w:rsidRPr="0023374D" w:rsidRDefault="00C137B3" w:rsidP="00C137B3">
      <w:pPr>
        <w:pStyle w:val="af6"/>
        <w:numPr>
          <w:ilvl w:val="0"/>
          <w:numId w:val="91"/>
        </w:numPr>
        <w:rPr>
          <w:rFonts w:asciiTheme="minorEastAsia" w:eastAsiaTheme="minorEastAsia" w:hAnsiTheme="minorEastAsia" w:cs="Arial"/>
          <w:color w:val="000000" w:themeColor="text1"/>
          <w:szCs w:val="20"/>
        </w:rPr>
      </w:pPr>
      <w:r w:rsidRPr="0023374D">
        <w:rPr>
          <w:rFonts w:asciiTheme="minorHAnsi" w:eastAsiaTheme="minorHAnsi" w:hAnsiTheme="minorHAnsi" w:cs="Arial" w:hint="eastAsia"/>
          <w:color w:val="000000" w:themeColor="text1"/>
          <w:szCs w:val="20"/>
        </w:rPr>
        <w:t xml:space="preserve"> [</w:t>
      </w:r>
      <w:r w:rsidRPr="0023374D">
        <w:rPr>
          <w:bCs/>
          <w:color w:val="000000" w:themeColor="text1"/>
        </w:rPr>
        <w:t>TE191001</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HAnsi" w:eastAsiaTheme="minorHAnsi" w:hAnsiTheme="minorHAnsi" w:cs="Arial" w:hint="eastAsia"/>
          <w:color w:val="000000" w:themeColor="text1"/>
          <w:szCs w:val="20"/>
        </w:rPr>
        <w:t>]</w:t>
      </w:r>
      <w:r w:rsidR="00871770" w:rsidRPr="0023374D">
        <w:rPr>
          <w:rFonts w:asciiTheme="minorHAnsi" w:eastAsiaTheme="minorHAnsi" w:hAnsiTheme="minorHAnsi" w:cs="Arial"/>
          <w:color w:val="000000" w:themeColor="text1"/>
          <w:szCs w:val="20"/>
        </w:rPr>
        <w:t xml:space="preserve"> </w:t>
      </w:r>
      <w:r w:rsidRPr="0023374D">
        <w:rPr>
          <w:rFonts w:asciiTheme="minorHAnsi" w:eastAsiaTheme="minorHAnsi" w:hAnsiTheme="minorHAnsi" w:cs="Arial"/>
          <w:color w:val="000000" w:themeColor="text1"/>
          <w:szCs w:val="20"/>
        </w:rPr>
        <w:t>Change the max_delay value calculation method in the profile (/DI/WEBCLI/sec_boot.xml)</w:t>
      </w:r>
    </w:p>
    <w:p w:rsidR="00C137B3" w:rsidRPr="0023374D" w:rsidRDefault="00C137B3" w:rsidP="009F108E">
      <w:pPr>
        <w:pStyle w:val="af6"/>
        <w:numPr>
          <w:ilvl w:val="0"/>
          <w:numId w:val="134"/>
        </w:numPr>
        <w:rPr>
          <w:rFonts w:asciiTheme="minorEastAsia" w:eastAsiaTheme="minorEastAsia" w:hAnsiTheme="minorEastAsia" w:cs="Arial"/>
          <w:color w:val="000000" w:themeColor="text1"/>
          <w:szCs w:val="20"/>
        </w:rPr>
      </w:pPr>
      <w:r w:rsidRPr="0023374D">
        <w:rPr>
          <w:rFonts w:asciiTheme="minorEastAsia" w:eastAsiaTheme="minorEastAsia" w:hAnsiTheme="minorEastAsia"/>
          <w:color w:val="000000" w:themeColor="text1"/>
          <w:szCs w:val="20"/>
        </w:rPr>
        <w:lastRenderedPageBreak/>
        <w:t xml:space="preserve">After the </w:t>
      </w:r>
      <w:r w:rsidRPr="0023374D">
        <w:rPr>
          <w:rFonts w:asciiTheme="minorEastAsia" w:eastAsiaTheme="minorEastAsia" w:hAnsiTheme="minorEastAsia" w:cs="Arial"/>
          <w:color w:val="000000" w:themeColor="text1"/>
          <w:szCs w:val="20"/>
        </w:rPr>
        <w:t>Samsung desktop-phone</w:t>
      </w:r>
      <w:r w:rsidRPr="0023374D">
        <w:rPr>
          <w:rFonts w:asciiTheme="minorEastAsia" w:eastAsiaTheme="minorEastAsia" w:hAnsiTheme="minorEastAsia"/>
          <w:color w:val="000000" w:themeColor="text1"/>
          <w:szCs w:val="20"/>
        </w:rPr>
        <w:t xml:space="preserve"> reboots</w:t>
      </w:r>
      <w:r w:rsidRPr="0023374D">
        <w:rPr>
          <w:rFonts w:asciiTheme="minorEastAsia" w:eastAsiaTheme="minorEastAsia" w:hAnsiTheme="minorEastAsia" w:hint="eastAsia"/>
          <w:color w:val="000000" w:themeColor="text1"/>
          <w:szCs w:val="20"/>
        </w:rPr>
        <w:t xml:space="preserve"> </w:t>
      </w:r>
      <w:r w:rsidRPr="0023374D">
        <w:rPr>
          <w:rFonts w:asciiTheme="minorEastAsia" w:eastAsiaTheme="minorEastAsia" w:hAnsiTheme="minorEastAsia" w:cs="Arial"/>
          <w:color w:val="000000" w:themeColor="text1"/>
          <w:szCs w:val="20"/>
        </w:rPr>
        <w:t>the phone attempts to REG with a random value less than the max_delay value, by changing the max_delay value calculation method the Phone registration time is reduced.</w:t>
      </w:r>
    </w:p>
    <w:p w:rsidR="00C137B3" w:rsidRPr="0023374D" w:rsidRDefault="00C137B3" w:rsidP="009F108E">
      <w:pPr>
        <w:pStyle w:val="af6"/>
        <w:numPr>
          <w:ilvl w:val="1"/>
          <w:numId w:val="134"/>
        </w:numPr>
        <w:rPr>
          <w:rFonts w:asciiTheme="minorEastAsia" w:eastAsiaTheme="minorEastAsia" w:hAnsiTheme="minorEastAsia" w:cs="Arial"/>
          <w:color w:val="000000" w:themeColor="text1"/>
          <w:szCs w:val="20"/>
        </w:rPr>
      </w:pPr>
      <w:r w:rsidRPr="0023374D">
        <w:rPr>
          <w:rFonts w:asciiTheme="minorEastAsia" w:eastAsiaTheme="minorEastAsia" w:hAnsiTheme="minorEastAsia" w:hint="eastAsia"/>
          <w:color w:val="000000" w:themeColor="text1"/>
          <w:szCs w:val="20"/>
        </w:rPr>
        <w:t>Old</w:t>
      </w:r>
      <w:r w:rsidRPr="0023374D">
        <w:rPr>
          <w:rFonts w:asciiTheme="minorEastAsia" w:eastAsiaTheme="minorEastAsia" w:hAnsiTheme="minorEastAsia"/>
          <w:color w:val="000000" w:themeColor="text1"/>
          <w:szCs w:val="20"/>
        </w:rPr>
        <w:t>: Count of Single Phone User</w:t>
      </w:r>
      <w:r w:rsidRPr="0023374D">
        <w:rPr>
          <w:rFonts w:asciiTheme="minorEastAsia" w:eastAsiaTheme="minorEastAsia" w:hAnsiTheme="minorEastAsia" w:hint="eastAsia"/>
          <w:color w:val="000000" w:themeColor="text1"/>
          <w:szCs w:val="20"/>
        </w:rPr>
        <w:t xml:space="preserve"> </w:t>
      </w:r>
      <w:r w:rsidRPr="0023374D">
        <w:rPr>
          <w:rFonts w:asciiTheme="minorEastAsia" w:eastAsiaTheme="minorEastAsia" w:hAnsiTheme="minorEastAsia"/>
          <w:color w:val="000000" w:themeColor="text1"/>
          <w:szCs w:val="20"/>
        </w:rPr>
        <w:t>* 10 (ms)</w:t>
      </w:r>
    </w:p>
    <w:p w:rsidR="00C137B3" w:rsidRPr="0023374D" w:rsidRDefault="00C137B3" w:rsidP="009F108E">
      <w:pPr>
        <w:pStyle w:val="af6"/>
        <w:numPr>
          <w:ilvl w:val="1"/>
          <w:numId w:val="134"/>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hint="eastAsia"/>
          <w:color w:val="000000" w:themeColor="text1"/>
          <w:szCs w:val="20"/>
        </w:rPr>
        <w:t>New: C</w:t>
      </w:r>
      <w:r w:rsidRPr="0023374D">
        <w:rPr>
          <w:rFonts w:asciiTheme="minorEastAsia" w:eastAsiaTheme="minorEastAsia" w:hAnsiTheme="minorEastAsia" w:cs="Arial"/>
          <w:color w:val="000000" w:themeColor="text1"/>
          <w:szCs w:val="20"/>
        </w:rPr>
        <w:t>ount of</w:t>
      </w:r>
      <w:r w:rsidRPr="0023374D">
        <w:rPr>
          <w:rFonts w:asciiTheme="minorEastAsia" w:eastAsiaTheme="minorEastAsia" w:hAnsiTheme="minorEastAsia" w:cs="Arial" w:hint="eastAsia"/>
          <w:color w:val="000000" w:themeColor="text1"/>
          <w:szCs w:val="20"/>
        </w:rPr>
        <w:t xml:space="preserve"> </w:t>
      </w:r>
      <w:r w:rsidRPr="0023374D">
        <w:rPr>
          <w:rFonts w:asciiTheme="minorEastAsia" w:eastAsiaTheme="minorEastAsia" w:hAnsiTheme="minorEastAsia" w:cs="Arial"/>
          <w:color w:val="000000" w:themeColor="text1"/>
          <w:szCs w:val="20"/>
        </w:rPr>
        <w:t xml:space="preserve">Samsung-desktop-phone among </w:t>
      </w:r>
      <w:r w:rsidRPr="0023374D">
        <w:rPr>
          <w:rFonts w:asciiTheme="minorEastAsia" w:eastAsiaTheme="minorEastAsia" w:hAnsiTheme="minorEastAsia"/>
          <w:color w:val="000000" w:themeColor="text1"/>
          <w:szCs w:val="20"/>
        </w:rPr>
        <w:t>Single Phone User</w:t>
      </w:r>
      <w:r w:rsidRPr="0023374D">
        <w:rPr>
          <w:rFonts w:asciiTheme="minorEastAsia" w:eastAsiaTheme="minorEastAsia" w:hAnsiTheme="minorEastAsia" w:cs="Arial"/>
          <w:color w:val="000000" w:themeColor="text1"/>
          <w:szCs w:val="20"/>
        </w:rPr>
        <w:t xml:space="preserve"> * 10 (ms)</w:t>
      </w:r>
    </w:p>
    <w:p w:rsidR="00C137B3" w:rsidRPr="0023374D" w:rsidRDefault="00C137B3" w:rsidP="00C137B3">
      <w:pPr>
        <w:pStyle w:val="af6"/>
        <w:rPr>
          <w:rFonts w:asciiTheme="minorEastAsia" w:eastAsiaTheme="minorEastAsia" w:hAnsiTheme="minorEastAsia" w:cs="Arial"/>
          <w:color w:val="000000" w:themeColor="text1"/>
          <w:szCs w:val="20"/>
        </w:rPr>
      </w:pPr>
    </w:p>
    <w:p w:rsidR="00E345CF" w:rsidRPr="0023374D" w:rsidRDefault="00E345CF" w:rsidP="00E345CF">
      <w:pPr>
        <w:pStyle w:val="a1"/>
        <w:numPr>
          <w:ilvl w:val="0"/>
          <w:numId w:val="91"/>
        </w:numPr>
        <w:wordWrap/>
        <w:spacing w:line="240" w:lineRule="auto"/>
        <w:rPr>
          <w:rFonts w:asciiTheme="minorEastAsia" w:eastAsiaTheme="minorEastAsia" w:hAnsiTheme="minorEastAsia"/>
          <w:bCs/>
          <w:color w:val="000000" w:themeColor="text1"/>
        </w:rPr>
      </w:pPr>
      <w:r w:rsidRPr="0023374D">
        <w:rPr>
          <w:rFonts w:asciiTheme="minorEastAsia" w:eastAsiaTheme="minorEastAsia" w:hAnsiTheme="minorEastAsia"/>
          <w:bCs/>
          <w:color w:val="000000" w:themeColor="text1"/>
        </w:rPr>
        <w:t>[-/-/KOREA] Intercom Conference terminate when the intercom conference member terminates</w:t>
      </w:r>
    </w:p>
    <w:p w:rsidR="00E345CF" w:rsidRPr="0023374D" w:rsidRDefault="00E345CF" w:rsidP="007715B2">
      <w:pPr>
        <w:pStyle w:val="a1"/>
        <w:numPr>
          <w:ilvl w:val="1"/>
          <w:numId w:val="91"/>
        </w:numPr>
        <w:wordWrap/>
        <w:spacing w:line="240" w:lineRule="auto"/>
        <w:rPr>
          <w:rFonts w:asciiTheme="minorEastAsia" w:eastAsiaTheme="minorEastAsia" w:hAnsiTheme="minorEastAsia"/>
          <w:bCs/>
          <w:color w:val="000000" w:themeColor="text1"/>
        </w:rPr>
      </w:pPr>
      <w:r w:rsidRPr="0023374D">
        <w:rPr>
          <w:rFonts w:asciiTheme="minorEastAsia" w:eastAsiaTheme="minorEastAsia" w:hAnsiTheme="minorEastAsia"/>
          <w:bCs/>
          <w:color w:val="000000" w:themeColor="text1"/>
        </w:rPr>
        <w:t xml:space="preserve">[CONFIGURATION &gt; Service&gt; Group Service &gt; Hunt Group&gt;Intercom Member End Conf] </w:t>
      </w:r>
    </w:p>
    <w:p w:rsidR="00C137B3" w:rsidRPr="0023374D" w:rsidRDefault="00C137B3" w:rsidP="00A679C6">
      <w:pPr>
        <w:pStyle w:val="af6"/>
        <w:rPr>
          <w:rFonts w:asciiTheme="minorEastAsia" w:eastAsiaTheme="minorEastAsia" w:hAnsiTheme="minorEastAsia" w:cs="Arial"/>
          <w:color w:val="000000" w:themeColor="text1"/>
          <w:szCs w:val="20"/>
        </w:rPr>
      </w:pPr>
    </w:p>
    <w:p w:rsidR="007C4401" w:rsidRPr="0023374D" w:rsidRDefault="007C4401" w:rsidP="00A679C6">
      <w:pPr>
        <w:pStyle w:val="a1"/>
        <w:wordWrap/>
        <w:spacing w:line="240" w:lineRule="auto"/>
        <w:ind w:left="0"/>
        <w:rPr>
          <w:rFonts w:asciiTheme="minorEastAsia" w:eastAsiaTheme="minorEastAsia" w:hAnsiTheme="minorEastAsia"/>
          <w:bCs/>
          <w:color w:val="000000" w:themeColor="text1"/>
        </w:rPr>
      </w:pPr>
    </w:p>
    <w:p w:rsidR="00C46ACB" w:rsidRPr="004B52C6" w:rsidRDefault="00C46ACB" w:rsidP="00C46ACB">
      <w:pPr>
        <w:pStyle w:val="a1"/>
        <w:numPr>
          <w:ilvl w:val="0"/>
          <w:numId w:val="91"/>
        </w:numPr>
        <w:wordWrap/>
        <w:spacing w:line="240" w:lineRule="auto"/>
        <w:rPr>
          <w:rFonts w:asciiTheme="minorEastAsia" w:eastAsiaTheme="minorEastAsia" w:hAnsiTheme="minorEastAsia"/>
          <w:bCs/>
        </w:rPr>
      </w:pPr>
      <w:r w:rsidRPr="004B52C6">
        <w:rPr>
          <w:rFonts w:asciiTheme="minorEastAsia" w:eastAsiaTheme="minorEastAsia" w:hAnsiTheme="minorEastAsia"/>
          <w:bCs/>
        </w:rPr>
        <w:t xml:space="preserve">[-/-/KOREA] </w:t>
      </w:r>
      <w:r w:rsidRPr="004B52C6">
        <w:rPr>
          <w:rFonts w:asciiTheme="minorEastAsia" w:eastAsiaTheme="minorEastAsia" w:hAnsiTheme="minorEastAsia" w:hint="eastAsia"/>
          <w:bCs/>
        </w:rPr>
        <w:t>KBS Improved function when FMC member busy (</w:t>
      </w:r>
      <w:r w:rsidRPr="004B52C6">
        <w:rPr>
          <w:rFonts w:asciiTheme="minorEastAsia" w:eastAsiaTheme="minorEastAsia" w:hAnsiTheme="minorEastAsia"/>
          <w:bCs/>
        </w:rPr>
        <w:t xml:space="preserve">Termination function when a callee is busy, </w:t>
      </w:r>
      <w:r w:rsidRPr="004B52C6">
        <w:rPr>
          <w:rFonts w:asciiTheme="minorEastAsia" w:eastAsiaTheme="minorEastAsia" w:hAnsiTheme="minorEastAsia" w:hint="eastAsia"/>
          <w:bCs/>
        </w:rPr>
        <w:t>dnd)</w:t>
      </w:r>
    </w:p>
    <w:p w:rsidR="00C46ACB" w:rsidRPr="004B52C6" w:rsidRDefault="00C46ACB" w:rsidP="00C46ACB">
      <w:pPr>
        <w:pStyle w:val="a1"/>
        <w:wordWrap/>
        <w:spacing w:line="240" w:lineRule="auto"/>
        <w:ind w:left="800"/>
        <w:rPr>
          <w:rFonts w:asciiTheme="minorEastAsia" w:eastAsiaTheme="minorEastAsia" w:hAnsiTheme="minorEastAsia"/>
          <w:bCs/>
        </w:rPr>
      </w:pPr>
      <w:r w:rsidRPr="004B52C6">
        <w:rPr>
          <w:rFonts w:asciiTheme="minorEastAsia" w:eastAsiaTheme="minorEastAsia" w:hAnsiTheme="minorEastAsia" w:hint="eastAsia"/>
          <w:bCs/>
        </w:rPr>
        <w:t>DND Processing Option:</w:t>
      </w:r>
      <w:r w:rsidRPr="004B52C6">
        <w:rPr>
          <w:rFonts w:asciiTheme="minorEastAsia" w:eastAsiaTheme="minorEastAsia" w:hAnsiTheme="minorEastAsia"/>
          <w:bCs/>
        </w:rPr>
        <w:t>[CONFIGURATION &gt; Service&gt; Feature Service &gt; Service Activation&gt;Multi-ring &gt;Multi-ring Callee DND Use]</w:t>
      </w:r>
      <w:r w:rsidRPr="004B52C6">
        <w:rPr>
          <w:rFonts w:asciiTheme="minorEastAsia" w:eastAsiaTheme="minorEastAsia" w:hAnsiTheme="minorEastAsia" w:hint="eastAsia"/>
          <w:bCs/>
        </w:rPr>
        <w:t xml:space="preserve"> Set Enable (Default : Disable)</w:t>
      </w:r>
    </w:p>
    <w:p w:rsidR="007C4401" w:rsidRPr="0023374D" w:rsidRDefault="007C4401" w:rsidP="007C4401">
      <w:pPr>
        <w:pStyle w:val="a1"/>
        <w:numPr>
          <w:ilvl w:val="1"/>
          <w:numId w:val="91"/>
        </w:numPr>
        <w:wordWrap/>
        <w:spacing w:line="240" w:lineRule="auto"/>
        <w:rPr>
          <w:rFonts w:asciiTheme="minorEastAsia" w:eastAsiaTheme="minorEastAsia" w:hAnsiTheme="minorEastAsia"/>
          <w:bCs/>
          <w:color w:val="000000" w:themeColor="text1"/>
        </w:rPr>
      </w:pPr>
    </w:p>
    <w:p w:rsidR="00C46ACB" w:rsidRPr="00C46ACB" w:rsidRDefault="00C46ACB" w:rsidP="00C46ACB">
      <w:pPr>
        <w:pStyle w:val="a1"/>
        <w:numPr>
          <w:ilvl w:val="0"/>
          <w:numId w:val="91"/>
        </w:numPr>
        <w:wordWrap/>
        <w:spacing w:line="240" w:lineRule="auto"/>
        <w:rPr>
          <w:rFonts w:asciiTheme="minorEastAsia" w:eastAsiaTheme="minorEastAsia" w:hAnsiTheme="minorEastAsia"/>
          <w:bCs/>
        </w:rPr>
      </w:pPr>
      <w:r w:rsidRPr="00C46ACB">
        <w:rPr>
          <w:rFonts w:asciiTheme="minorEastAsia" w:eastAsiaTheme="minorEastAsia" w:hAnsiTheme="minorEastAsia"/>
          <w:bCs/>
        </w:rPr>
        <w:t xml:space="preserve">[-/-/KOREA] </w:t>
      </w:r>
      <w:r w:rsidRPr="00C46ACB">
        <w:rPr>
          <w:rFonts w:asciiTheme="minorEastAsia" w:eastAsiaTheme="minorEastAsia" w:hAnsiTheme="minorEastAsia" w:hint="eastAsia"/>
          <w:bCs/>
        </w:rPr>
        <w:t xml:space="preserve">Change the announcement if the Multiring member is not registered (Ment Sync when external callee unregist) </w:t>
      </w:r>
      <w:r w:rsidRPr="00C46ACB">
        <w:rPr>
          <w:rFonts w:asciiTheme="minorEastAsia" w:eastAsiaTheme="minorEastAsia" w:hAnsiTheme="minorEastAsia"/>
          <w:bCs/>
          <w:highlight w:val="yellow"/>
        </w:rPr>
        <w:br/>
      </w:r>
      <w:r w:rsidRPr="00C46ACB">
        <w:rPr>
          <w:rFonts w:asciiTheme="minorEastAsia" w:eastAsiaTheme="minorEastAsia" w:hAnsiTheme="minorEastAsia"/>
          <w:bCs/>
        </w:rPr>
        <w:t>Change</w:t>
      </w:r>
      <w:r w:rsidRPr="00C46ACB">
        <w:rPr>
          <w:rFonts w:asciiTheme="minorEastAsia" w:eastAsiaTheme="minorEastAsia" w:hAnsiTheme="minorEastAsia" w:hint="eastAsia"/>
          <w:bCs/>
        </w:rPr>
        <w:t xml:space="preserve"> the announcement </w:t>
      </w:r>
      <w:r w:rsidRPr="00C46ACB">
        <w:rPr>
          <w:rFonts w:asciiTheme="minorEastAsia" w:eastAsiaTheme="minorEastAsia" w:hAnsiTheme="minorEastAsia"/>
          <w:bCs/>
        </w:rPr>
        <w:t>“</w:t>
      </w:r>
      <w:r w:rsidRPr="00C46ACB">
        <w:rPr>
          <w:rFonts w:asciiTheme="minorEastAsia" w:eastAsiaTheme="minorEastAsia" w:hAnsiTheme="minorEastAsia" w:hint="eastAsia"/>
          <w:bCs/>
        </w:rPr>
        <w:t>the call is not answer</w:t>
      </w:r>
      <w:r w:rsidRPr="00C46ACB">
        <w:rPr>
          <w:rFonts w:asciiTheme="minorEastAsia" w:eastAsiaTheme="minorEastAsia" w:hAnsiTheme="minorEastAsia"/>
          <w:bCs/>
        </w:rPr>
        <w:t>”</w:t>
      </w:r>
      <w:r w:rsidRPr="00C46ACB">
        <w:rPr>
          <w:rFonts w:asciiTheme="minorEastAsia" w:eastAsiaTheme="minorEastAsia" w:hAnsiTheme="minorEastAsia" w:hint="eastAsia"/>
          <w:bCs/>
        </w:rPr>
        <w:t xml:space="preserve"> -&gt; </w:t>
      </w:r>
      <w:r w:rsidRPr="00C46ACB">
        <w:rPr>
          <w:rFonts w:asciiTheme="minorEastAsia" w:eastAsiaTheme="minorEastAsia" w:hAnsiTheme="minorEastAsia"/>
          <w:bCs/>
        </w:rPr>
        <w:t>“</w:t>
      </w:r>
      <w:r w:rsidRPr="00C46ACB">
        <w:rPr>
          <w:rFonts w:asciiTheme="minorEastAsia" w:eastAsiaTheme="minorEastAsia" w:hAnsiTheme="minorEastAsia" w:hint="eastAsia"/>
          <w:bCs/>
        </w:rPr>
        <w:t>the call Number is not available</w:t>
      </w:r>
      <w:r w:rsidRPr="00C46ACB">
        <w:rPr>
          <w:rFonts w:asciiTheme="minorEastAsia" w:eastAsiaTheme="minorEastAsia" w:hAnsiTheme="minorEastAsia"/>
          <w:bCs/>
        </w:rPr>
        <w:t>”</w:t>
      </w:r>
      <w:r w:rsidRPr="00C46ACB">
        <w:rPr>
          <w:rFonts w:asciiTheme="minorEastAsia" w:eastAsiaTheme="minorEastAsia" w:hAnsiTheme="minorEastAsia" w:hint="eastAsia"/>
          <w:bCs/>
        </w:rPr>
        <w:t xml:space="preserve"> if IPT and FMC are unregist (No.1006-&gt;No.1025)</w:t>
      </w:r>
    </w:p>
    <w:p w:rsidR="00C46ACB" w:rsidRPr="00C46ACB" w:rsidRDefault="00C46ACB" w:rsidP="00C46ACB">
      <w:pPr>
        <w:pStyle w:val="a1"/>
        <w:wordWrap/>
        <w:spacing w:line="240" w:lineRule="auto"/>
        <w:ind w:firstLine="4"/>
        <w:rPr>
          <w:rFonts w:asciiTheme="minorEastAsia" w:eastAsiaTheme="minorEastAsia" w:hAnsiTheme="minorEastAsia"/>
          <w:bCs/>
        </w:rPr>
      </w:pPr>
      <w:r w:rsidRPr="00C46ACB">
        <w:rPr>
          <w:rFonts w:asciiTheme="minorEastAsia" w:eastAsiaTheme="minorEastAsia" w:hAnsiTheme="minorEastAsia"/>
          <w:bCs/>
        </w:rPr>
        <w:t>[CONFIGURATION &gt; Service&gt; Feature Service &gt; Service Activation&gt;Multi-ring &gt;External Multi-ring Callee Unreg Ment Use]</w:t>
      </w:r>
      <w:r w:rsidRPr="00C46ACB">
        <w:rPr>
          <w:rFonts w:asciiTheme="minorEastAsia" w:eastAsiaTheme="minorEastAsia" w:hAnsiTheme="minorEastAsia" w:hint="eastAsia"/>
          <w:bCs/>
        </w:rPr>
        <w:t xml:space="preserve"> Set Enable (Default : Disable)</w:t>
      </w:r>
    </w:p>
    <w:p w:rsidR="00EC616E" w:rsidRPr="00C46ACB" w:rsidRDefault="00EC616E" w:rsidP="00C137B3">
      <w:pPr>
        <w:pStyle w:val="af6"/>
        <w:ind w:left="400"/>
        <w:rPr>
          <w:rFonts w:asciiTheme="minorEastAsia" w:eastAsiaTheme="minorEastAsia" w:hAnsiTheme="minorEastAsia" w:cs="Arial"/>
          <w:color w:val="000000" w:themeColor="text1"/>
          <w:szCs w:val="20"/>
        </w:rPr>
      </w:pPr>
    </w:p>
    <w:p w:rsidR="00EC616E" w:rsidRPr="0023374D" w:rsidRDefault="00EC616E" w:rsidP="00EC616E">
      <w:pPr>
        <w:pStyle w:val="a1"/>
        <w:numPr>
          <w:ilvl w:val="0"/>
          <w:numId w:val="91"/>
        </w:numPr>
        <w:wordWrap/>
        <w:spacing w:line="240" w:lineRule="auto"/>
        <w:rPr>
          <w:rFonts w:asciiTheme="minorEastAsia" w:eastAsiaTheme="minorEastAsia" w:hAnsiTheme="minorEastAsia"/>
          <w:bCs/>
          <w:color w:val="000000" w:themeColor="text1"/>
        </w:rPr>
      </w:pPr>
      <w:r w:rsidRPr="0023374D">
        <w:rPr>
          <w:rFonts w:asciiTheme="minorEastAsia" w:eastAsiaTheme="minorEastAsia" w:hAnsiTheme="minorEastAsia"/>
          <w:bCs/>
          <w:color w:val="000000" w:themeColor="text1"/>
        </w:rPr>
        <w:t>[-/-/KOREA] Allow Intercom Member Call Forwarding</w:t>
      </w:r>
    </w:p>
    <w:p w:rsidR="00EC616E" w:rsidRPr="0023374D" w:rsidRDefault="00EC616E" w:rsidP="00EC616E">
      <w:pPr>
        <w:pStyle w:val="a1"/>
        <w:numPr>
          <w:ilvl w:val="1"/>
          <w:numId w:val="91"/>
        </w:numPr>
        <w:wordWrap/>
        <w:spacing w:line="240" w:lineRule="auto"/>
        <w:rPr>
          <w:rFonts w:asciiTheme="minorEastAsia" w:eastAsiaTheme="minorEastAsia" w:hAnsiTheme="minorEastAsia"/>
          <w:bCs/>
          <w:color w:val="000000" w:themeColor="text1"/>
        </w:rPr>
      </w:pPr>
      <w:r w:rsidRPr="0023374D">
        <w:rPr>
          <w:rFonts w:asciiTheme="minorEastAsia" w:eastAsiaTheme="minorEastAsia" w:hAnsiTheme="minorEastAsia"/>
          <w:bCs/>
          <w:color w:val="000000" w:themeColor="text1"/>
        </w:rPr>
        <w:t>[CONFIGURATION &gt; Service&gt; User Service &gt; Intercom &gt;Allow Call Forward]</w:t>
      </w:r>
    </w:p>
    <w:p w:rsidR="00EC616E" w:rsidRPr="0023374D" w:rsidRDefault="00EC616E" w:rsidP="00C137B3">
      <w:pPr>
        <w:pStyle w:val="af6"/>
        <w:ind w:left="400"/>
        <w:rPr>
          <w:rFonts w:asciiTheme="minorEastAsia" w:eastAsiaTheme="minorEastAsia" w:hAnsiTheme="minorEastAsia" w:cs="Arial"/>
          <w:color w:val="000000" w:themeColor="text1"/>
          <w:szCs w:val="20"/>
        </w:rPr>
      </w:pPr>
    </w:p>
    <w:p w:rsidR="00985FC7" w:rsidRPr="0023374D" w:rsidRDefault="00985FC7" w:rsidP="00985FC7">
      <w:pPr>
        <w:pStyle w:val="af6"/>
        <w:numPr>
          <w:ilvl w:val="0"/>
          <w:numId w:val="91"/>
        </w:numPr>
        <w:autoSpaceDE/>
        <w:autoSpaceDN/>
        <w:adjustRightInd w:val="0"/>
        <w:spacing w:line="360" w:lineRule="atLeast"/>
        <w:textAlignment w:val="baseline"/>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[-/-/KOREA]  Fixed the problem of sending the initial register when the TLS is broken</w:t>
      </w:r>
    </w:p>
    <w:p w:rsidR="00985FC7" w:rsidRDefault="00985FC7" w:rsidP="00985FC7">
      <w:pPr>
        <w:pStyle w:val="af6"/>
        <w:numPr>
          <w:ilvl w:val="0"/>
          <w:numId w:val="140"/>
        </w:numPr>
        <w:autoSpaceDE/>
        <w:autoSpaceDN/>
        <w:adjustRightInd w:val="0"/>
        <w:spacing w:line="360" w:lineRule="atLeast"/>
        <w:textAlignment w:val="baseline"/>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Modified to send Re-register when TLS is broken</w:t>
      </w:r>
    </w:p>
    <w:p w:rsidR="00D0562C" w:rsidRPr="0023374D" w:rsidRDefault="00D0562C" w:rsidP="00D0562C">
      <w:pPr>
        <w:pStyle w:val="af6"/>
        <w:autoSpaceDE/>
        <w:autoSpaceDN/>
        <w:adjustRightInd w:val="0"/>
        <w:spacing w:line="360" w:lineRule="atLeast"/>
        <w:ind w:left="1200"/>
        <w:textAlignment w:val="baseline"/>
        <w:rPr>
          <w:rFonts w:asciiTheme="minorEastAsia" w:eastAsiaTheme="minorEastAsia" w:hAnsiTheme="minorEastAsia" w:cs="Arial"/>
          <w:color w:val="000000" w:themeColor="text1"/>
        </w:rPr>
      </w:pPr>
    </w:p>
    <w:p w:rsidR="00985FC7" w:rsidRPr="0023374D" w:rsidRDefault="00985FC7" w:rsidP="00985FC7">
      <w:pPr>
        <w:pStyle w:val="a1"/>
        <w:numPr>
          <w:ilvl w:val="0"/>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bCs/>
          <w:color w:val="000000" w:themeColor="text1"/>
        </w:rPr>
        <w:t>[</w:t>
      </w:r>
      <w:r w:rsidRPr="0023374D">
        <w:rPr>
          <w:rFonts w:asciiTheme="minorEastAsia" w:eastAsiaTheme="minorEastAsia" w:hAnsiTheme="minorEastAsia"/>
          <w:color w:val="000000" w:themeColor="text1"/>
        </w:rPr>
        <w:t>TE18702I</w:t>
      </w:r>
      <w:r w:rsidRPr="0023374D">
        <w:rPr>
          <w:rFonts w:asciiTheme="minorEastAsia" w:eastAsiaTheme="minorEastAsia" w:hAnsiTheme="minorEastAsia" w:hint="eastAsia"/>
          <w:color w:val="000000" w:themeColor="text1"/>
        </w:rPr>
        <w:t xml:space="preserve">/-/KOREA] </w:t>
      </w:r>
      <w:r w:rsidRPr="0023374D">
        <w:rPr>
          <w:rFonts w:asciiTheme="minorEastAsia" w:eastAsiaTheme="minorEastAsia" w:hAnsiTheme="minorEastAsia"/>
          <w:color w:val="000000" w:themeColor="text1"/>
        </w:rPr>
        <w:t xml:space="preserve">60 </w:t>
      </w:r>
      <w:r w:rsidRPr="0023374D">
        <w:rPr>
          <w:rFonts w:asciiTheme="minorEastAsia" w:eastAsiaTheme="minorEastAsia" w:hAnsiTheme="minorEastAsia" w:hint="eastAsia"/>
          <w:color w:val="000000" w:themeColor="text1"/>
        </w:rPr>
        <w:t>M</w:t>
      </w:r>
      <w:r w:rsidRPr="0023374D">
        <w:rPr>
          <w:rFonts w:asciiTheme="minorEastAsia" w:eastAsiaTheme="minorEastAsia" w:hAnsiTheme="minorEastAsia"/>
          <w:color w:val="000000" w:themeColor="text1"/>
        </w:rPr>
        <w:t>embers available for Meet</w:t>
      </w:r>
      <w:r w:rsidR="00D0562C">
        <w:rPr>
          <w:rFonts w:asciiTheme="minorEastAsia" w:eastAsiaTheme="minorEastAsia" w:hAnsiTheme="minorEastAsia"/>
          <w:color w:val="000000" w:themeColor="text1"/>
        </w:rPr>
        <w:t>-</w:t>
      </w:r>
      <w:r w:rsidRPr="0023374D">
        <w:rPr>
          <w:rFonts w:asciiTheme="minorEastAsia" w:eastAsiaTheme="minorEastAsia" w:hAnsiTheme="minorEastAsia"/>
          <w:color w:val="000000" w:themeColor="text1"/>
        </w:rPr>
        <w:t>me Conf Using G/W Conf Server</w:t>
      </w:r>
    </w:p>
    <w:p w:rsidR="00985FC7" w:rsidRPr="00D0562C" w:rsidRDefault="00985FC7" w:rsidP="00C137B3">
      <w:pPr>
        <w:pStyle w:val="af6"/>
        <w:ind w:left="400"/>
        <w:rPr>
          <w:rFonts w:asciiTheme="minorEastAsia" w:eastAsiaTheme="minorEastAsia" w:hAnsiTheme="minorEastAsia" w:cs="Arial"/>
          <w:color w:val="000000" w:themeColor="text1"/>
          <w:szCs w:val="20"/>
        </w:rPr>
      </w:pPr>
    </w:p>
    <w:p w:rsidR="005D1D70" w:rsidRPr="0023374D" w:rsidRDefault="005D1D70" w:rsidP="005D1D70">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HAnsi" w:eastAsiaTheme="minorHAnsi" w:hAnsiTheme="minorHAnsi" w:hint="eastAsia"/>
          <w:color w:val="000000" w:themeColor="text1"/>
          <w:sz w:val="18"/>
          <w:szCs w:val="18"/>
        </w:rPr>
        <w:t>TE18C02T</w:t>
      </w: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w:t>
      </w:r>
      <w:r w:rsidRPr="0023374D">
        <w:rPr>
          <w:rFonts w:asciiTheme="minorHAnsi" w:eastAsiaTheme="minorHAnsi" w:hAnsiTheme="minorHAnsi" w:cs="Arial"/>
          <w:color w:val="000000" w:themeColor="text1"/>
          <w:szCs w:val="20"/>
        </w:rPr>
        <w:t>KOREA</w:t>
      </w:r>
      <w:r w:rsidRPr="0023374D">
        <w:rPr>
          <w:rFonts w:asciiTheme="minorEastAsia" w:eastAsiaTheme="minorEastAsia" w:hAnsiTheme="minorEastAsia" w:cs="Arial"/>
          <w:color w:val="000000" w:themeColor="text1"/>
        </w:rPr>
        <w:t xml:space="preserve">] </w:t>
      </w:r>
      <w:r w:rsidRPr="0023374D">
        <w:rPr>
          <w:rFonts w:asciiTheme="minorEastAsia" w:eastAsiaTheme="minorEastAsia" w:hAnsiTheme="minorEastAsia" w:cs="Arial" w:hint="eastAsia"/>
          <w:color w:val="000000" w:themeColor="text1"/>
        </w:rPr>
        <w:t>Added</w:t>
      </w:r>
      <w:r w:rsidRPr="0023374D">
        <w:rPr>
          <w:rFonts w:asciiTheme="minorEastAsia" w:eastAsiaTheme="minorEastAsia" w:hAnsiTheme="minorEastAsia" w:cs="Arial"/>
          <w:color w:val="000000" w:themeColor="text1"/>
        </w:rPr>
        <w:t xml:space="preserve"> “iOS Push No Response(Sec)” timer option. </w:t>
      </w:r>
    </w:p>
    <w:p w:rsidR="005D1D70" w:rsidRPr="0023374D" w:rsidRDefault="005D1D70" w:rsidP="005D1D70">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 xml:space="preserve">In the case of iOS WE VoIp phones, </w:t>
      </w:r>
      <w:r w:rsidR="0023374D">
        <w:rPr>
          <w:rFonts w:asciiTheme="minorEastAsia" w:eastAsiaTheme="minorEastAsia" w:hAnsiTheme="minorEastAsia" w:cs="Arial"/>
          <w:color w:val="000000" w:themeColor="text1"/>
        </w:rPr>
        <w:t>t</w:t>
      </w:r>
      <w:r w:rsidRPr="0023374D">
        <w:rPr>
          <w:rFonts w:asciiTheme="minorEastAsia" w:eastAsiaTheme="minorEastAsia" w:hAnsiTheme="minorEastAsia" w:cs="Arial"/>
          <w:color w:val="000000" w:themeColor="text1"/>
        </w:rPr>
        <w:t>he newly added timer is applied as shown below.</w:t>
      </w:r>
    </w:p>
    <w:p w:rsidR="005D1D70" w:rsidRPr="0023374D" w:rsidRDefault="005D1D70" w:rsidP="005D1D70">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Added</w:t>
      </w:r>
      <w:r w:rsidRPr="0023374D">
        <w:rPr>
          <w:rFonts w:asciiTheme="minorEastAsia" w:eastAsiaTheme="minorEastAsia" w:hAnsiTheme="minorEastAsia" w:cs="Arial"/>
          <w:color w:val="000000" w:themeColor="text1"/>
        </w:rPr>
        <w:t xml:space="preserve"> “iOS Push No Response(Sec)” in the</w:t>
      </w:r>
      <w:r w:rsidRPr="0023374D">
        <w:rPr>
          <w:rFonts w:asciiTheme="minorEastAsia" w:eastAsiaTheme="minorEastAsia" w:hAnsiTheme="minorEastAsia" w:cs="Arial" w:hint="eastAsia"/>
          <w:color w:val="000000" w:themeColor="text1"/>
        </w:rPr>
        <w:t xml:space="preserve"> [CONFIGURATION</w:t>
      </w:r>
      <w:r w:rsidRPr="0023374D">
        <w:rPr>
          <w:rFonts w:asciiTheme="minorEastAsia" w:eastAsiaTheme="minorEastAsia" w:hAnsiTheme="minorEastAsia" w:cs="Arial"/>
          <w:color w:val="000000" w:themeColor="text1"/>
        </w:rPr>
        <w:t xml:space="preserve"> </w:t>
      </w:r>
      <w:r w:rsidRPr="0023374D">
        <w:rPr>
          <w:rFonts w:asciiTheme="minorEastAsia" w:eastAsiaTheme="minorEastAsia" w:hAnsiTheme="minorEastAsia" w:cs="Arial" w:hint="eastAsia"/>
          <w:color w:val="000000" w:themeColor="text1"/>
        </w:rPr>
        <w:t xml:space="preserve">&gt; </w:t>
      </w:r>
      <w:r w:rsidRPr="0023374D">
        <w:rPr>
          <w:rFonts w:asciiTheme="minorEastAsia" w:eastAsiaTheme="minorEastAsia" w:hAnsiTheme="minorEastAsia" w:cs="Arial"/>
          <w:color w:val="000000" w:themeColor="text1"/>
        </w:rPr>
        <w:t>User Group &gt; Change User Group &gt; Timer] menu.</w:t>
      </w:r>
    </w:p>
    <w:p w:rsidR="005D1D70" w:rsidRPr="0023374D" w:rsidRDefault="005D1D70" w:rsidP="005D1D70">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Changed as follows fo</w:t>
      </w:r>
      <w:r w:rsidRPr="0023374D">
        <w:rPr>
          <w:rFonts w:asciiTheme="minorEastAsia" w:eastAsiaTheme="minorEastAsia" w:hAnsiTheme="minorEastAsia" w:cs="Arial"/>
          <w:color w:val="000000" w:themeColor="text1"/>
        </w:rPr>
        <w:t>r</w:t>
      </w:r>
      <w:r w:rsidRPr="0023374D">
        <w:rPr>
          <w:rFonts w:asciiTheme="minorEastAsia" w:eastAsiaTheme="minorEastAsia" w:hAnsiTheme="minorEastAsia" w:cs="Arial" w:hint="eastAsia"/>
          <w:color w:val="000000" w:themeColor="text1"/>
        </w:rPr>
        <w:t xml:space="preserve"> </w:t>
      </w:r>
      <w:r w:rsidRPr="0023374D">
        <w:rPr>
          <w:rFonts w:asciiTheme="minorEastAsia" w:eastAsiaTheme="minorEastAsia" w:hAnsiTheme="minorEastAsia" w:cs="Arial"/>
          <w:color w:val="000000" w:themeColor="text1"/>
        </w:rPr>
        <w:t xml:space="preserve">iOS WE Voip phones </w:t>
      </w:r>
    </w:p>
    <w:p w:rsidR="005D1D70" w:rsidRPr="0023374D" w:rsidRDefault="005D1D70" w:rsidP="005D1D70">
      <w:pPr>
        <w:pStyle w:val="af6"/>
        <w:ind w:left="1251"/>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[Before]: Internal Call No Answer Clear(Sec)</w:t>
      </w:r>
    </w:p>
    <w:p w:rsidR="005D1D70" w:rsidRPr="0023374D" w:rsidRDefault="005D1D70" w:rsidP="005D1D70">
      <w:pPr>
        <w:pStyle w:val="af6"/>
        <w:ind w:left="1251"/>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[After]: iOS Push No Response(Sec)</w:t>
      </w:r>
    </w:p>
    <w:p w:rsidR="005D1D70" w:rsidRPr="0023374D" w:rsidRDefault="005D1D70" w:rsidP="005D1D70">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lastRenderedPageBreak/>
        <w:t>It is the same as before</w:t>
      </w:r>
      <w:r w:rsidRPr="0023374D">
        <w:rPr>
          <w:rFonts w:asciiTheme="minorEastAsia" w:eastAsiaTheme="minorEastAsia" w:hAnsiTheme="minorEastAsia" w:cs="Arial" w:hint="eastAsia"/>
          <w:color w:val="000000" w:themeColor="text1"/>
        </w:rPr>
        <w:t xml:space="preserve"> </w:t>
      </w:r>
      <w:r w:rsidRPr="0023374D">
        <w:rPr>
          <w:rFonts w:asciiTheme="minorEastAsia" w:eastAsiaTheme="minorEastAsia" w:hAnsiTheme="minorEastAsia" w:cs="Arial"/>
          <w:color w:val="000000" w:themeColor="text1"/>
        </w:rPr>
        <w:t>in the case of</w:t>
      </w:r>
      <w:r w:rsidRPr="0023374D">
        <w:rPr>
          <w:rFonts w:asciiTheme="minorEastAsia" w:eastAsiaTheme="minorEastAsia" w:hAnsiTheme="minorEastAsia" w:cs="Arial" w:hint="eastAsia"/>
          <w:color w:val="000000" w:themeColor="text1"/>
        </w:rPr>
        <w:t xml:space="preserve"> </w:t>
      </w:r>
      <w:r w:rsidRPr="0023374D">
        <w:rPr>
          <w:rFonts w:asciiTheme="minorEastAsia" w:eastAsiaTheme="minorEastAsia" w:hAnsiTheme="minorEastAsia" w:cs="Arial"/>
          <w:color w:val="000000" w:themeColor="text1"/>
        </w:rPr>
        <w:t xml:space="preserve">Android WE VoIP phones </w:t>
      </w:r>
    </w:p>
    <w:p w:rsidR="005D1D70" w:rsidRPr="0023374D" w:rsidRDefault="005D1D70" w:rsidP="005D1D70">
      <w:pPr>
        <w:pStyle w:val="af6"/>
        <w:ind w:left="1251"/>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As before, the “Push No Response(Sec)” option applies to Android WE VoIP phones</w:t>
      </w:r>
    </w:p>
    <w:p w:rsidR="005D1D70" w:rsidRPr="0023374D" w:rsidRDefault="005D1D70" w:rsidP="00C137B3">
      <w:pPr>
        <w:pStyle w:val="af6"/>
        <w:ind w:left="400"/>
        <w:rPr>
          <w:rFonts w:asciiTheme="minorEastAsia" w:eastAsiaTheme="minorEastAsia" w:hAnsiTheme="minorEastAsia" w:cs="Arial"/>
          <w:color w:val="000000" w:themeColor="text1"/>
          <w:szCs w:val="20"/>
        </w:rPr>
      </w:pPr>
    </w:p>
    <w:p w:rsidR="001853A6" w:rsidRPr="0023374D" w:rsidRDefault="001853A6" w:rsidP="001853A6">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w:t>
      </w:r>
      <w:r w:rsidRPr="0023374D">
        <w:rPr>
          <w:rFonts w:asciiTheme="minorHAnsi" w:eastAsiaTheme="minorHAnsi" w:hAnsiTheme="minorHAnsi" w:cs="Arial"/>
          <w:color w:val="000000" w:themeColor="text1"/>
          <w:szCs w:val="20"/>
        </w:rPr>
        <w:t>KOREA</w:t>
      </w:r>
      <w:r w:rsidRPr="0023374D">
        <w:rPr>
          <w:rFonts w:asciiTheme="minorEastAsia" w:eastAsiaTheme="minorEastAsia" w:hAnsiTheme="minorEastAsia" w:cs="Arial"/>
          <w:color w:val="000000" w:themeColor="text1"/>
        </w:rPr>
        <w:t xml:space="preserve">] Relocated the position of Random CLI option. </w:t>
      </w:r>
    </w:p>
    <w:p w:rsidR="001853A6" w:rsidRPr="0023374D" w:rsidRDefault="001853A6" w:rsidP="001853A6">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The Random CLI option is relocated from Route menu to Priority Routing and Load Balance Routing menu.</w:t>
      </w:r>
    </w:p>
    <w:p w:rsidR="001853A6" w:rsidRPr="0023374D" w:rsidRDefault="001853A6" w:rsidP="001853A6">
      <w:pPr>
        <w:pStyle w:val="af6"/>
        <w:ind w:left="1251"/>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[Before]: [CONFIGURATION &gt; Trunk Routing &gt; Route &gt; Trunk Service &gt; Random CLI Name]</w:t>
      </w:r>
    </w:p>
    <w:p w:rsidR="001853A6" w:rsidRPr="0023374D" w:rsidRDefault="001853A6" w:rsidP="001853A6">
      <w:pPr>
        <w:pStyle w:val="af6"/>
        <w:ind w:left="1251"/>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[After]: [CONFIGURATION &gt; Trunk Routing &gt; Priority Routing &gt; Random CLI] or [CONFIGURATION &gt; Trunk Routing &gt; Load Balance Routing &gt; Random CLI]</w:t>
      </w:r>
    </w:p>
    <w:p w:rsidR="005D1D70" w:rsidRPr="0023374D" w:rsidRDefault="005D1D70" w:rsidP="00C137B3">
      <w:pPr>
        <w:pStyle w:val="af6"/>
        <w:ind w:left="400"/>
        <w:rPr>
          <w:rFonts w:asciiTheme="minorEastAsia" w:eastAsiaTheme="minorEastAsia" w:hAnsiTheme="minorEastAsia" w:cs="Arial"/>
          <w:color w:val="000000" w:themeColor="text1"/>
          <w:szCs w:val="20"/>
        </w:rPr>
      </w:pPr>
    </w:p>
    <w:p w:rsidR="001853A6" w:rsidRPr="0023374D" w:rsidRDefault="001853A6" w:rsidP="001853A6">
      <w:pPr>
        <w:pStyle w:val="a1"/>
        <w:numPr>
          <w:ilvl w:val="0"/>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 J</w:t>
      </w:r>
      <w:r w:rsidRPr="0023374D">
        <w:rPr>
          <w:rFonts w:asciiTheme="minorEastAsia" w:eastAsiaTheme="minorEastAsia" w:hAnsiTheme="minorEastAsia" w:cs="Arial" w:hint="eastAsia"/>
          <w:color w:val="000000" w:themeColor="text1"/>
        </w:rPr>
        <w:t>AVA Certificate renewal (</w:t>
      </w:r>
      <w:r w:rsidRPr="0023374D">
        <w:rPr>
          <w:rFonts w:asciiTheme="minorEastAsia" w:eastAsiaTheme="minorEastAsia" w:hAnsiTheme="minorEastAsia" w:cs="Arial"/>
          <w:color w:val="000000" w:themeColor="text1"/>
        </w:rPr>
        <w:t xml:space="preserve">valid until </w:t>
      </w:r>
      <w:r w:rsidRPr="0023374D">
        <w:rPr>
          <w:rFonts w:asciiTheme="minorEastAsia" w:eastAsiaTheme="minorEastAsia" w:hAnsiTheme="minorEastAsia" w:cs="Arial" w:hint="eastAsia"/>
          <w:color w:val="000000" w:themeColor="text1"/>
        </w:rPr>
        <w:t>2022/02/22)</w:t>
      </w:r>
    </w:p>
    <w:p w:rsidR="00D0562C" w:rsidRPr="00D0562C" w:rsidRDefault="00D0562C" w:rsidP="00D0562C">
      <w:pPr>
        <w:pStyle w:val="af6"/>
        <w:numPr>
          <w:ilvl w:val="0"/>
          <w:numId w:val="91"/>
        </w:numPr>
        <w:rPr>
          <w:rFonts w:asciiTheme="minorEastAsia" w:eastAsiaTheme="minorEastAsia" w:hAnsiTheme="minorEastAsia" w:cs="Arial"/>
          <w:color w:val="000000" w:themeColor="text1"/>
          <w:szCs w:val="20"/>
        </w:rPr>
      </w:pPr>
      <w:r>
        <w:t>[TE18B01X/-/KOREA] Fixed the problem that ACD status information does not change during A/A, A/S Sync</w:t>
      </w:r>
      <w:r>
        <w:br/>
        <w:t>- [Configuration &gt; Application &gt; ACD &gt; ACD Agent] Wrap-Up State, Break State</w:t>
      </w:r>
    </w:p>
    <w:p w:rsidR="00D0562C" w:rsidRPr="0023374D" w:rsidRDefault="00D0562C" w:rsidP="00D0562C">
      <w:pPr>
        <w:pStyle w:val="af6"/>
        <w:rPr>
          <w:rFonts w:asciiTheme="minorEastAsia" w:eastAsiaTheme="minorEastAsia" w:hAnsiTheme="minorEastAsia" w:cs="Arial"/>
          <w:color w:val="000000" w:themeColor="text1"/>
          <w:szCs w:val="20"/>
        </w:rPr>
      </w:pPr>
    </w:p>
    <w:p w:rsidR="001853A6" w:rsidRPr="0023374D" w:rsidRDefault="001853A6" w:rsidP="001853A6">
      <w:pPr>
        <w:pStyle w:val="af6"/>
        <w:numPr>
          <w:ilvl w:val="0"/>
          <w:numId w:val="91"/>
        </w:numPr>
        <w:rPr>
          <w:rFonts w:asciiTheme="minorHAnsi" w:eastAsiaTheme="minorHAnsi" w:hAnsiTheme="minorHAnsi" w:cs="Arial"/>
          <w:color w:val="000000" w:themeColor="text1"/>
          <w:szCs w:val="20"/>
        </w:rPr>
      </w:pP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 xml:space="preserve"> Add Forward-All(Quick) </w:t>
      </w:r>
      <w:r w:rsidRPr="0023374D">
        <w:rPr>
          <w:rFonts w:asciiTheme="minorEastAsia" w:eastAsiaTheme="minorEastAsia" w:hAnsiTheme="minorEastAsia" w:hint="eastAsia"/>
          <w:color w:val="000000" w:themeColor="text1"/>
          <w:szCs w:val="20"/>
        </w:rPr>
        <w:t>F</w:t>
      </w:r>
      <w:r w:rsidRPr="0023374D">
        <w:rPr>
          <w:rFonts w:asciiTheme="minorEastAsia" w:eastAsiaTheme="minorEastAsia" w:hAnsiTheme="minorEastAsia"/>
          <w:color w:val="000000" w:themeColor="text1"/>
          <w:szCs w:val="20"/>
        </w:rPr>
        <w:t>unction</w:t>
      </w:r>
    </w:p>
    <w:p w:rsidR="001853A6" w:rsidRPr="00D0562C" w:rsidRDefault="001853A6" w:rsidP="001853A6">
      <w:pPr>
        <w:pStyle w:val="af6"/>
        <w:numPr>
          <w:ilvl w:val="0"/>
          <w:numId w:val="134"/>
        </w:numPr>
        <w:rPr>
          <w:rFonts w:asciiTheme="minorHAnsi" w:eastAsiaTheme="minorHAnsi" w:hAnsiTheme="minorHAnsi" w:cs="Arial"/>
          <w:color w:val="000000" w:themeColor="text1"/>
          <w:szCs w:val="20"/>
        </w:rPr>
      </w:pPr>
      <w:r w:rsidRPr="0023374D">
        <w:rPr>
          <w:rFonts w:asciiTheme="minorEastAsia" w:eastAsiaTheme="minorEastAsia" w:hAnsiTheme="minorEastAsia"/>
          <w:color w:val="000000" w:themeColor="text1"/>
          <w:szCs w:val="20"/>
        </w:rPr>
        <w:t xml:space="preserve">After </w:t>
      </w:r>
      <w:r w:rsidRPr="0023374D">
        <w:rPr>
          <w:rFonts w:asciiTheme="minorEastAsia" w:eastAsiaTheme="minorEastAsia" w:hAnsiTheme="minorEastAsia" w:hint="eastAsia"/>
          <w:color w:val="000000" w:themeColor="text1"/>
          <w:szCs w:val="20"/>
        </w:rPr>
        <w:t xml:space="preserve">setting </w:t>
      </w:r>
      <w:r w:rsidRPr="0023374D">
        <w:rPr>
          <w:rFonts w:asciiTheme="minorEastAsia" w:eastAsiaTheme="minorEastAsia" w:hAnsiTheme="minorEastAsia"/>
          <w:color w:val="000000" w:themeColor="text1"/>
          <w:szCs w:val="20"/>
        </w:rPr>
        <w:t>the Phone-Key-Programming to Forward All(Quick) If you press the set button You can enter Forward-All number immediately.</w:t>
      </w:r>
    </w:p>
    <w:p w:rsidR="00D0562C" w:rsidRPr="0023374D" w:rsidRDefault="00D0562C" w:rsidP="00D0562C">
      <w:pPr>
        <w:pStyle w:val="af6"/>
        <w:ind w:left="1120"/>
        <w:rPr>
          <w:rFonts w:asciiTheme="minorHAnsi" w:eastAsiaTheme="minorHAnsi" w:hAnsiTheme="minorHAnsi" w:cs="Arial"/>
          <w:color w:val="000000" w:themeColor="text1"/>
          <w:szCs w:val="20"/>
        </w:rPr>
      </w:pPr>
    </w:p>
    <w:p w:rsidR="009D57D3" w:rsidRPr="0023374D" w:rsidRDefault="009D57D3" w:rsidP="009D57D3">
      <w:pPr>
        <w:pStyle w:val="af3"/>
        <w:numPr>
          <w:ilvl w:val="0"/>
          <w:numId w:val="91"/>
        </w:numPr>
        <w:wordWrap/>
        <w:snapToGrid w:val="0"/>
        <w:spacing w:line="240" w:lineRule="auto"/>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hint="eastAsia"/>
          <w:color w:val="000000" w:themeColor="text1"/>
        </w:rPr>
        <w:t>TE191041/-/</w:t>
      </w:r>
      <w:r w:rsidRPr="0023374D">
        <w:rPr>
          <w:rFonts w:asciiTheme="minorHAnsi" w:eastAsiaTheme="minorHAnsi" w:hAnsiTheme="minorHAnsi" w:cs="Arial" w:hint="eastAsia"/>
          <w:color w:val="000000" w:themeColor="text1"/>
        </w:rPr>
        <w:t xml:space="preserve"> AUSTRALIA</w:t>
      </w:r>
      <w:r w:rsidRPr="0023374D">
        <w:rPr>
          <w:rFonts w:asciiTheme="minorEastAsia" w:eastAsiaTheme="minorEastAsia" w:hAnsiTheme="minorEastAsia" w:cs="Arial"/>
          <w:color w:val="000000" w:themeColor="text1"/>
        </w:rPr>
        <w:t>] F</w:t>
      </w:r>
      <w:r w:rsidRPr="0023374D">
        <w:rPr>
          <w:rFonts w:asciiTheme="minorEastAsia" w:eastAsiaTheme="minorEastAsia" w:hAnsiTheme="minorEastAsia" w:cs="Arial" w:hint="eastAsia"/>
          <w:color w:val="000000" w:themeColor="text1"/>
        </w:rPr>
        <w:t xml:space="preserve">ixed </w:t>
      </w:r>
      <w:r w:rsidRPr="0023374D">
        <w:rPr>
          <w:rFonts w:asciiTheme="minorEastAsia" w:eastAsiaTheme="minorEastAsia" w:hAnsiTheme="minorEastAsia" w:cs="Arial"/>
          <w:color w:val="000000" w:themeColor="text1"/>
        </w:rPr>
        <w:t>the problem that “Wait for Entry” time does not work.</w:t>
      </w:r>
    </w:p>
    <w:p w:rsidR="009D57D3" w:rsidRPr="0023374D" w:rsidRDefault="009D57D3" w:rsidP="009D57D3">
      <w:pPr>
        <w:pStyle w:val="af3"/>
        <w:numPr>
          <w:ilvl w:val="1"/>
          <w:numId w:val="91"/>
        </w:numPr>
        <w:wordWrap/>
        <w:snapToGrid w:val="0"/>
        <w:spacing w:line="240" w:lineRule="auto"/>
        <w:ind w:leftChars="0"/>
        <w:rPr>
          <w:rFonts w:asciiTheme="minorEastAsia" w:eastAsiaTheme="minorEastAsia" w:hAnsiTheme="minorEastAsia" w:cs="Arial"/>
          <w:color w:val="000000" w:themeColor="text1"/>
        </w:rPr>
      </w:pPr>
      <w:r w:rsidRPr="0023374D">
        <w:rPr>
          <w:rFonts w:asciiTheme="majorHAnsi" w:eastAsiaTheme="majorHAnsi" w:hAnsiTheme="majorHAnsi"/>
          <w:color w:val="000000" w:themeColor="text1"/>
        </w:rPr>
        <w:t>VM/AA &gt; Extension Class &gt; General &gt; Wait for entry</w:t>
      </w:r>
    </w:p>
    <w:p w:rsidR="009D57D3" w:rsidRPr="0023374D" w:rsidRDefault="009D57D3" w:rsidP="00C137B3">
      <w:pPr>
        <w:pStyle w:val="af6"/>
        <w:ind w:left="400"/>
        <w:rPr>
          <w:rFonts w:asciiTheme="minorEastAsia" w:eastAsiaTheme="minorEastAsia" w:hAnsiTheme="minorEastAsia" w:cs="Arial"/>
          <w:color w:val="000000" w:themeColor="text1"/>
          <w:szCs w:val="20"/>
        </w:rPr>
      </w:pPr>
    </w:p>
    <w:p w:rsidR="009D57D3" w:rsidRPr="0023374D" w:rsidRDefault="009D57D3" w:rsidP="009D57D3">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 xml:space="preserve"> [</w:t>
      </w:r>
      <w:r w:rsidRPr="0023374D">
        <w:rPr>
          <w:rFonts w:asciiTheme="minorEastAsia" w:eastAsiaTheme="minorEastAsia" w:hAnsiTheme="minorEastAsia" w:cs="Arial"/>
          <w:color w:val="000000" w:themeColor="text1"/>
          <w:szCs w:val="20"/>
        </w:rPr>
        <w:t>TE19102L/-/KOREA] Y2K38 Error</w:t>
      </w:r>
    </w:p>
    <w:p w:rsidR="009D57D3" w:rsidRPr="0023374D" w:rsidRDefault="009D57D3" w:rsidP="007715B2">
      <w:pPr>
        <w:pStyle w:val="af6"/>
        <w:numPr>
          <w:ilvl w:val="1"/>
          <w:numId w:val="91"/>
        </w:numPr>
        <w:ind w:leftChars="400" w:left="1203"/>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F</w:t>
      </w:r>
      <w:r w:rsidRPr="0023374D">
        <w:rPr>
          <w:rFonts w:asciiTheme="minorEastAsia" w:eastAsiaTheme="minorEastAsia" w:hAnsiTheme="minorEastAsia" w:cs="Arial"/>
          <w:color w:val="000000" w:themeColor="text1"/>
          <w:szCs w:val="20"/>
        </w:rPr>
        <w:t>ixed the problem that DMB does not survive as 2038 is added when creating a user group in 2019.</w:t>
      </w:r>
    </w:p>
    <w:p w:rsidR="009D57D3" w:rsidRPr="0023374D" w:rsidRDefault="009D57D3" w:rsidP="007715B2">
      <w:pPr>
        <w:pStyle w:val="af6"/>
        <w:numPr>
          <w:ilvl w:val="1"/>
          <w:numId w:val="91"/>
        </w:numPr>
        <w:ind w:leftChars="400" w:left="1203"/>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szCs w:val="20"/>
        </w:rPr>
        <w:t xml:space="preserve">DMB block does not survive after creating Admin Wizard </w:t>
      </w:r>
      <w:r w:rsidRPr="0023374D">
        <w:rPr>
          <w:rFonts w:asciiTheme="minorEastAsia" w:eastAsiaTheme="minorEastAsia" w:hAnsiTheme="minorEastAsia" w:cs="Arial" w:hint="eastAsia"/>
          <w:color w:val="000000" w:themeColor="text1"/>
          <w:szCs w:val="20"/>
        </w:rPr>
        <w:t xml:space="preserve">in </w:t>
      </w:r>
      <w:r w:rsidRPr="0023374D">
        <w:rPr>
          <w:rFonts w:asciiTheme="minorEastAsia" w:eastAsiaTheme="minorEastAsia" w:hAnsiTheme="minorEastAsia" w:cs="Arial"/>
          <w:color w:val="000000" w:themeColor="text1"/>
          <w:szCs w:val="20"/>
        </w:rPr>
        <w:t>2019</w:t>
      </w:r>
    </w:p>
    <w:p w:rsidR="009D57D3" w:rsidRPr="0023374D" w:rsidRDefault="009D57D3" w:rsidP="007715B2">
      <w:pPr>
        <w:pStyle w:val="af6"/>
        <w:numPr>
          <w:ilvl w:val="1"/>
          <w:numId w:val="91"/>
        </w:numPr>
        <w:ind w:leftChars="400" w:left="1203"/>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szCs w:val="20"/>
        </w:rPr>
        <w:t>Standby Sync, A-A Sync is unavailable after creating Admin Wizard in 2019</w:t>
      </w:r>
    </w:p>
    <w:p w:rsidR="009D57D3" w:rsidRPr="0023374D" w:rsidRDefault="009D57D3" w:rsidP="00076E9E">
      <w:pPr>
        <w:pStyle w:val="a1"/>
        <w:wordWrap/>
        <w:spacing w:line="240" w:lineRule="auto"/>
        <w:ind w:left="0"/>
        <w:rPr>
          <w:rFonts w:asciiTheme="minorEastAsia" w:eastAsiaTheme="minorEastAsia" w:hAnsiTheme="minorEastAsia" w:cs="Arial"/>
          <w:color w:val="000000" w:themeColor="text1"/>
          <w:sz w:val="24"/>
        </w:rPr>
      </w:pPr>
    </w:p>
    <w:p w:rsidR="005B2B16" w:rsidRPr="0023374D" w:rsidRDefault="005B2B16" w:rsidP="005B2B16">
      <w:pPr>
        <w:pStyle w:val="a1"/>
        <w:numPr>
          <w:ilvl w:val="0"/>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-/-/KOREA</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 xml:space="preserve"> Fixed: License Phone Type values not synched with selected Phone Type</w:t>
      </w:r>
    </w:p>
    <w:p w:rsidR="005B2B16" w:rsidRPr="0023374D" w:rsidRDefault="005B2B16" w:rsidP="005B2B16">
      <w:pPr>
        <w:pStyle w:val="a1"/>
        <w:numPr>
          <w:ilvl w:val="0"/>
          <w:numId w:val="130"/>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When selected Phone Type is Samsung-Desktop-Phone nor FMS-Phone, License Phone Type is automatically set as same one.</w:t>
      </w:r>
    </w:p>
    <w:p w:rsidR="00C55F3C" w:rsidRPr="0023374D" w:rsidRDefault="00C55F3C" w:rsidP="00C55F3C">
      <w:pPr>
        <w:pStyle w:val="a1"/>
        <w:wordWrap/>
        <w:spacing w:line="240" w:lineRule="auto"/>
        <w:ind w:left="1160"/>
        <w:rPr>
          <w:rFonts w:asciiTheme="minorEastAsia" w:eastAsiaTheme="minorEastAsia" w:hAnsiTheme="minorEastAsia" w:cs="Arial"/>
          <w:color w:val="000000" w:themeColor="text1"/>
        </w:rPr>
      </w:pPr>
    </w:p>
    <w:p w:rsidR="005B2B16" w:rsidRPr="0023374D" w:rsidRDefault="005B2B16" w:rsidP="005B2B16">
      <w:pPr>
        <w:pStyle w:val="a1"/>
        <w:numPr>
          <w:ilvl w:val="0"/>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TE19103F/-/KOREA</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 xml:space="preserve"> Timeout value of Location Based Routing and Access Code changed into 60 seconds from 2 seconds.</w:t>
      </w:r>
    </w:p>
    <w:p w:rsidR="009D57D3" w:rsidRPr="0023374D" w:rsidRDefault="009D57D3" w:rsidP="00C55F3C">
      <w:pPr>
        <w:pStyle w:val="a1"/>
        <w:wordWrap/>
        <w:spacing w:line="240" w:lineRule="auto"/>
        <w:ind w:left="1160"/>
        <w:rPr>
          <w:rFonts w:asciiTheme="minorEastAsia" w:eastAsiaTheme="minorEastAsia" w:hAnsiTheme="minorEastAsia" w:cs="Arial"/>
          <w:color w:val="000000" w:themeColor="text1"/>
        </w:rPr>
      </w:pPr>
    </w:p>
    <w:p w:rsidR="005B2B16" w:rsidRPr="0023374D" w:rsidRDefault="005B2B16" w:rsidP="005B2B16">
      <w:pPr>
        <w:pStyle w:val="a1"/>
        <w:numPr>
          <w:ilvl w:val="0"/>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[-/-/KOREA] Fixed: cannot download the attached file in Notice Board if the file name contains Korean letters.</w:t>
      </w:r>
    </w:p>
    <w:p w:rsidR="009D57D3" w:rsidRPr="0023374D" w:rsidRDefault="009D57D3" w:rsidP="00C55F3C">
      <w:pPr>
        <w:pStyle w:val="a1"/>
        <w:wordWrap/>
        <w:spacing w:line="240" w:lineRule="auto"/>
        <w:ind w:left="1160"/>
        <w:rPr>
          <w:rFonts w:asciiTheme="minorEastAsia" w:eastAsiaTheme="minorEastAsia" w:hAnsiTheme="minorEastAsia" w:cs="Arial"/>
          <w:color w:val="000000" w:themeColor="text1"/>
        </w:rPr>
      </w:pPr>
    </w:p>
    <w:p w:rsidR="00826A55" w:rsidRPr="0023374D" w:rsidRDefault="00826A55" w:rsidP="00826A55">
      <w:pPr>
        <w:pStyle w:val="a1"/>
        <w:numPr>
          <w:ilvl w:val="0"/>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lastRenderedPageBreak/>
        <w:t>[TE18A01G/-/KOREA] Fixed the problem that call is made to the previous service group when Service Group is changed in Single Phone User</w:t>
      </w:r>
    </w:p>
    <w:p w:rsidR="009D57D3" w:rsidRPr="0023374D" w:rsidRDefault="00826A55" w:rsidP="00826A55">
      <w:pPr>
        <w:pStyle w:val="a1"/>
        <w:numPr>
          <w:ilvl w:val="1"/>
          <w:numId w:val="91"/>
        </w:numPr>
        <w:wordWrap/>
        <w:spacing w:line="240" w:lineRule="auto"/>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[Configuration &gt; User &gt; Single Phone User] Service Group</w:t>
      </w:r>
    </w:p>
    <w:p w:rsidR="00826A55" w:rsidRPr="0023374D" w:rsidRDefault="00826A55" w:rsidP="00826A55">
      <w:pPr>
        <w:pStyle w:val="a1"/>
        <w:wordWrap/>
        <w:spacing w:line="240" w:lineRule="auto"/>
        <w:ind w:left="800"/>
        <w:rPr>
          <w:rFonts w:asciiTheme="minorEastAsia" w:eastAsiaTheme="minorEastAsia" w:hAnsiTheme="minorEastAsia" w:cs="Arial"/>
          <w:color w:val="000000" w:themeColor="text1"/>
        </w:rPr>
      </w:pPr>
    </w:p>
    <w:p w:rsidR="009D57D3" w:rsidRPr="0023374D" w:rsidRDefault="009D57D3" w:rsidP="009D57D3">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szCs w:val="20"/>
        </w:rPr>
        <w:t>[TE19203O/-/KOREA] Fixed the problem that occasionally, function code cannot be set on the terminal after A/S switchover.</w:t>
      </w:r>
    </w:p>
    <w:p w:rsidR="009D57D3" w:rsidRPr="0023374D" w:rsidRDefault="009D57D3" w:rsidP="00C55F3C">
      <w:pPr>
        <w:pStyle w:val="a1"/>
        <w:wordWrap/>
        <w:spacing w:line="240" w:lineRule="auto"/>
        <w:ind w:left="1160"/>
        <w:rPr>
          <w:rFonts w:asciiTheme="minorEastAsia" w:eastAsiaTheme="minorEastAsia" w:hAnsiTheme="minorEastAsia" w:cs="Arial"/>
          <w:color w:val="000000" w:themeColor="text1"/>
        </w:rPr>
      </w:pPr>
    </w:p>
    <w:p w:rsidR="00A63C98" w:rsidRPr="0023374D" w:rsidRDefault="00A63C98" w:rsidP="00A63C98">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szCs w:val="20"/>
        </w:rPr>
        <w:t>TE19205X/-/KOREA] Fixed the problem that registration time is updated occasionally in TLS terminal</w:t>
      </w:r>
    </w:p>
    <w:p w:rsidR="00A63C98" w:rsidRPr="0023374D" w:rsidRDefault="00A63C98" w:rsidP="007715B2">
      <w:pPr>
        <w:pStyle w:val="af6"/>
        <w:numPr>
          <w:ilvl w:val="1"/>
          <w:numId w:val="91"/>
        </w:numPr>
        <w:ind w:leftChars="400" w:left="1203"/>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szCs w:val="20"/>
        </w:rPr>
        <w:t>Performance &gt; Registration Status &gt; Registration Status] Regi/Unreg Time</w:t>
      </w:r>
    </w:p>
    <w:p w:rsidR="00A63C98" w:rsidRPr="0023374D" w:rsidRDefault="00A63C98" w:rsidP="00C55F3C">
      <w:pPr>
        <w:pStyle w:val="a1"/>
        <w:wordWrap/>
        <w:spacing w:line="240" w:lineRule="auto"/>
        <w:ind w:left="1160"/>
        <w:rPr>
          <w:rFonts w:asciiTheme="minorEastAsia" w:eastAsiaTheme="minorEastAsia" w:hAnsiTheme="minorEastAsia" w:cs="Arial"/>
          <w:color w:val="000000" w:themeColor="text1"/>
        </w:rPr>
      </w:pPr>
    </w:p>
    <w:p w:rsidR="00A63C98" w:rsidRPr="0023374D" w:rsidRDefault="00A63C98" w:rsidP="00A63C98">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color w:val="000000" w:themeColor="text1"/>
          <w:szCs w:val="20"/>
        </w:rPr>
        <w:t>TE192059/-/KOREA] Fixed the problem that DOD cannot be sent when the range of location index is set over 512</w:t>
      </w:r>
    </w:p>
    <w:p w:rsidR="00A63C98" w:rsidRPr="0023374D" w:rsidRDefault="00A63C98" w:rsidP="007715B2">
      <w:pPr>
        <w:pStyle w:val="af6"/>
        <w:numPr>
          <w:ilvl w:val="1"/>
          <w:numId w:val="91"/>
        </w:numPr>
        <w:ind w:leftChars="400" w:left="1203"/>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szCs w:val="20"/>
        </w:rPr>
        <w:t>[Configuration &gt; Trunk Routing &gt; Location Based routing] Location</w:t>
      </w:r>
    </w:p>
    <w:p w:rsidR="00A63C98" w:rsidRPr="0023374D" w:rsidRDefault="00A63C98" w:rsidP="007715B2">
      <w:pPr>
        <w:pStyle w:val="af6"/>
        <w:numPr>
          <w:ilvl w:val="1"/>
          <w:numId w:val="91"/>
        </w:numPr>
        <w:ind w:leftChars="400" w:left="1203"/>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Before : 512, After: 1024</w:t>
      </w:r>
    </w:p>
    <w:p w:rsidR="00A63C98" w:rsidRPr="0023374D" w:rsidRDefault="00A63C98"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olor w:val="000000" w:themeColor="text1"/>
          <w:szCs w:val="20"/>
        </w:rPr>
        <w:t>TE187014</w:t>
      </w: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s="Arial" w:hint="eastAsia"/>
          <w:color w:val="000000" w:themeColor="text1"/>
          <w:szCs w:val="20"/>
        </w:rPr>
        <w:t>-</w:t>
      </w:r>
      <w:r w:rsidRPr="0023374D">
        <w:rPr>
          <w:rFonts w:asciiTheme="minorEastAsia" w:eastAsiaTheme="minorEastAsia" w:hAnsiTheme="minorEastAsia" w:cs="Arial"/>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EastAsia" w:eastAsiaTheme="minorEastAsia" w:hAnsiTheme="minorEastAsia" w:cs="Arial"/>
          <w:color w:val="000000" w:themeColor="text1"/>
          <w:szCs w:val="20"/>
        </w:rPr>
        <w:t>] Fixed an issue for a service group MCN.</w:t>
      </w:r>
    </w:p>
    <w:p w:rsidR="00533CD7" w:rsidRPr="0023374D" w:rsidRDefault="00533CD7" w:rsidP="00533CD7">
      <w:pPr>
        <w:pStyle w:val="af6"/>
        <w:numPr>
          <w:ilvl w:val="0"/>
          <w:numId w:val="126"/>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Fixed an issue that the number translation feature worked normally only for less than 20 lists in the MCN lists of a service group.</w:t>
      </w:r>
    </w:p>
    <w:p w:rsidR="00A63C98" w:rsidRPr="0023374D" w:rsidRDefault="00A63C98"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HAnsi" w:eastAsiaTheme="minorHAnsi" w:hAnsiTheme="minorHAnsi" w:hint="eastAsia"/>
          <w:color w:val="000000" w:themeColor="text1"/>
          <w:sz w:val="18"/>
          <w:szCs w:val="18"/>
        </w:rPr>
        <w:t>TE18702L</w:t>
      </w: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w:t>
      </w:r>
      <w:r w:rsidRPr="0023374D">
        <w:rPr>
          <w:rFonts w:asciiTheme="minorHAnsi" w:eastAsiaTheme="minorHAnsi" w:hAnsiTheme="minorHAnsi" w:cs="Arial"/>
          <w:color w:val="000000" w:themeColor="text1"/>
          <w:szCs w:val="20"/>
        </w:rPr>
        <w:t>UK</w:t>
      </w:r>
      <w:r w:rsidRPr="0023374D">
        <w:rPr>
          <w:rFonts w:asciiTheme="minorEastAsia" w:eastAsiaTheme="minorEastAsia" w:hAnsiTheme="minorEastAsia" w:cs="Arial"/>
          <w:color w:val="000000" w:themeColor="text1"/>
        </w:rPr>
        <w:t xml:space="preserve">] ] Fixed an issue related E.164 format for outbound calls </w:t>
      </w:r>
    </w:p>
    <w:p w:rsidR="00533CD7" w:rsidRPr="0023374D" w:rsidRDefault="00533CD7" w:rsidP="00533CD7">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Fixed an issue that didn’t send with the E.164 format on SIP messages for outbound calls if the E.164 option is enabled in the Route menu.</w:t>
      </w:r>
    </w:p>
    <w:p w:rsidR="00A63C98" w:rsidRPr="0023374D" w:rsidRDefault="00A63C98"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w:t>
      </w:r>
      <w:r w:rsidRPr="0023374D">
        <w:rPr>
          <w:rFonts w:asciiTheme="minorHAnsi" w:eastAsiaTheme="minorHAnsi" w:hAnsiTheme="minorHAnsi" w:hint="eastAsia"/>
          <w:color w:val="000000" w:themeColor="text1"/>
          <w:szCs w:val="20"/>
        </w:rPr>
        <w:t>TE187036</w:t>
      </w: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s="Arial" w:hint="eastAsia"/>
          <w:color w:val="000000" w:themeColor="text1"/>
          <w:szCs w:val="20"/>
        </w:rPr>
        <w:t>-</w:t>
      </w:r>
      <w:r w:rsidRPr="0023374D">
        <w:rPr>
          <w:rFonts w:asciiTheme="minorEastAsia" w:eastAsiaTheme="minorEastAsia" w:hAnsiTheme="minorEastAsia" w:cs="Arial"/>
          <w:color w:val="000000" w:themeColor="text1"/>
          <w:szCs w:val="20"/>
        </w:rPr>
        <w:t>/</w:t>
      </w:r>
      <w:r w:rsidRPr="0023374D">
        <w:rPr>
          <w:rFonts w:asciiTheme="minorHAnsi" w:eastAsiaTheme="minorHAnsi" w:hAnsiTheme="minorHAnsi" w:cs="Arial"/>
          <w:color w:val="000000" w:themeColor="text1"/>
          <w:szCs w:val="20"/>
        </w:rPr>
        <w:t xml:space="preserve"> AUSTRALIA</w:t>
      </w:r>
      <w:r w:rsidRPr="0023374D">
        <w:rPr>
          <w:rFonts w:asciiTheme="minorEastAsia" w:eastAsiaTheme="minorEastAsia" w:hAnsiTheme="minorEastAsia" w:cs="Arial"/>
          <w:color w:val="000000" w:themeColor="text1"/>
          <w:szCs w:val="20"/>
        </w:rPr>
        <w:t>] Fixed an issue that sent unnecessarily 302 Moved message for a call being forwarded to a hunt group.</w:t>
      </w:r>
    </w:p>
    <w:p w:rsidR="00533CD7" w:rsidRPr="0023374D" w:rsidRDefault="00533CD7" w:rsidP="00533CD7">
      <w:pPr>
        <w:pStyle w:val="af6"/>
        <w:numPr>
          <w:ilvl w:val="0"/>
          <w:numId w:val="126"/>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 xml:space="preserve">The system sent the 302 Moved message to a SIP carrier when an inbound call was forwarded to a hunt group. It was fixed not to send 302 Moved message. </w:t>
      </w:r>
    </w:p>
    <w:p w:rsidR="00533CD7" w:rsidRPr="0023374D" w:rsidRDefault="00533CD7"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olor w:val="000000" w:themeColor="text1"/>
          <w:sz w:val="18"/>
          <w:szCs w:val="18"/>
        </w:rPr>
        <w:t>TE186003</w:t>
      </w: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w:t>
      </w:r>
      <w:r w:rsidRPr="0023374D">
        <w:rPr>
          <w:rFonts w:asciiTheme="minorHAnsi" w:eastAsiaTheme="minorHAnsi" w:hAnsiTheme="minorHAnsi" w:cs="Arial"/>
          <w:color w:val="000000" w:themeColor="text1"/>
          <w:szCs w:val="20"/>
        </w:rPr>
        <w:t xml:space="preserve"> KOREA</w:t>
      </w:r>
      <w:r w:rsidRPr="0023374D">
        <w:rPr>
          <w:rFonts w:asciiTheme="minorEastAsia" w:eastAsiaTheme="minorEastAsia" w:hAnsiTheme="minorEastAsia" w:cs="Arial"/>
          <w:color w:val="000000" w:themeColor="text1"/>
        </w:rPr>
        <w:t xml:space="preserve">] Fixed an issue that video calls didn’t work </w:t>
      </w:r>
    </w:p>
    <w:p w:rsidR="00533CD7" w:rsidRPr="0023374D" w:rsidRDefault="00533CD7" w:rsidP="00533CD7">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Fixed an issue that sent the video calls for outbound calls didn’t work when MPS was enabled and received 183 Session Progress from a peer system.</w:t>
      </w:r>
    </w:p>
    <w:p w:rsidR="009D57D3" w:rsidRPr="0023374D" w:rsidRDefault="009D57D3"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olor w:val="000000" w:themeColor="text1"/>
          <w:szCs w:val="20"/>
        </w:rPr>
        <w:t>TE18900P</w:t>
      </w: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s="Arial" w:hint="eastAsia"/>
          <w:color w:val="000000" w:themeColor="text1"/>
          <w:szCs w:val="20"/>
        </w:rPr>
        <w:t>-</w:t>
      </w:r>
      <w:r w:rsidRPr="0023374D">
        <w:rPr>
          <w:rFonts w:asciiTheme="minorEastAsia" w:eastAsiaTheme="minorEastAsia" w:hAnsiTheme="minorEastAsia" w:cs="Arial"/>
          <w:color w:val="000000" w:themeColor="text1"/>
          <w:szCs w:val="20"/>
        </w:rPr>
        <w:t>/</w:t>
      </w:r>
      <w:r w:rsidRPr="0023374D">
        <w:rPr>
          <w:rFonts w:asciiTheme="minorHAnsi" w:eastAsiaTheme="minorHAnsi" w:hAnsiTheme="minorHAnsi" w:cs="Arial"/>
          <w:color w:val="000000" w:themeColor="text1"/>
          <w:szCs w:val="20"/>
        </w:rPr>
        <w:t xml:space="preserve"> KOREA</w:t>
      </w:r>
      <w:r w:rsidRPr="0023374D">
        <w:rPr>
          <w:rFonts w:asciiTheme="minorEastAsia" w:eastAsiaTheme="minorEastAsia" w:hAnsiTheme="minorEastAsia" w:cs="Arial"/>
          <w:color w:val="000000" w:themeColor="text1"/>
          <w:szCs w:val="20"/>
        </w:rPr>
        <w:t xml:space="preserve">] Fixed an issue that the “click to dial” feature fail </w:t>
      </w:r>
    </w:p>
    <w:p w:rsidR="00533CD7" w:rsidRPr="0023374D" w:rsidRDefault="00533CD7" w:rsidP="00533CD7">
      <w:pPr>
        <w:pStyle w:val="af6"/>
        <w:numPr>
          <w:ilvl w:val="0"/>
          <w:numId w:val="126"/>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 xml:space="preserve">It’s failed when a user of new user group makes a call using “Click to Dial” feature if system manager creates a new user group and configures 'MySingle User Number Prefix” same as existing user group’s one. This is because an extension number is searched only for existing user group. So it has been fixed to be searched for all user group </w:t>
      </w:r>
      <w:r w:rsidRPr="0023374D">
        <w:rPr>
          <w:rFonts w:asciiTheme="minorEastAsia" w:eastAsiaTheme="minorEastAsia" w:hAnsiTheme="minorEastAsia" w:cs="Arial" w:hint="eastAsia"/>
          <w:color w:val="000000" w:themeColor="text1"/>
          <w:szCs w:val="20"/>
        </w:rPr>
        <w:t xml:space="preserve">using </w:t>
      </w:r>
      <w:r w:rsidRPr="0023374D">
        <w:rPr>
          <w:rFonts w:asciiTheme="minorEastAsia" w:eastAsiaTheme="minorEastAsia" w:hAnsiTheme="minorEastAsia" w:cs="Arial"/>
          <w:color w:val="000000" w:themeColor="text1"/>
          <w:szCs w:val="20"/>
        </w:rPr>
        <w:t>same 'MySingle User Number Prefix”</w:t>
      </w:r>
    </w:p>
    <w:p w:rsidR="00533CD7" w:rsidRPr="0023374D" w:rsidRDefault="00533CD7"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olor w:val="000000" w:themeColor="text1"/>
          <w:szCs w:val="20"/>
        </w:rPr>
        <w:t>-</w:t>
      </w:r>
      <w:r w:rsidRPr="0023374D">
        <w:rPr>
          <w:rFonts w:asciiTheme="minorEastAsia" w:eastAsiaTheme="minorEastAsia" w:hAnsiTheme="minorEastAsia" w:cs="Arial"/>
          <w:color w:val="000000" w:themeColor="text1"/>
          <w:szCs w:val="20"/>
        </w:rPr>
        <w:t>/</w:t>
      </w:r>
      <w:r w:rsidRPr="0023374D">
        <w:rPr>
          <w:rFonts w:asciiTheme="minorEastAsia" w:eastAsiaTheme="minorEastAsia" w:hAnsiTheme="minorEastAsia" w:cs="Arial" w:hint="eastAsia"/>
          <w:color w:val="000000" w:themeColor="text1"/>
          <w:szCs w:val="20"/>
        </w:rPr>
        <w:t>-</w:t>
      </w:r>
      <w:r w:rsidRPr="0023374D">
        <w:rPr>
          <w:rFonts w:asciiTheme="minorEastAsia" w:eastAsiaTheme="minorEastAsia" w:hAnsiTheme="minorEastAsia" w:cs="Arial"/>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EastAsia" w:eastAsiaTheme="minorEastAsia" w:hAnsiTheme="minorEastAsia" w:cs="Arial"/>
          <w:color w:val="000000" w:themeColor="text1"/>
          <w:szCs w:val="20"/>
        </w:rPr>
        <w:t>] Fixed an issue that was failed when a multi ring member made an outbound call using call log of phones.</w:t>
      </w:r>
    </w:p>
    <w:p w:rsidR="00533CD7" w:rsidRPr="0023374D" w:rsidRDefault="00533CD7" w:rsidP="00533CD7">
      <w:pPr>
        <w:pStyle w:val="af6"/>
        <w:numPr>
          <w:ilvl w:val="0"/>
          <w:numId w:val="126"/>
        </w:numPr>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It was failed when a multi ring member made an outbound call using call log of a phone. It’s because there wasn’t the trunk access code information on an INVITE message of previous the multi ring call. So it has been fixed to send the trunk access code information on INVITE messages for multi ring members.</w:t>
      </w:r>
    </w:p>
    <w:p w:rsidR="00533CD7" w:rsidRPr="0023374D" w:rsidRDefault="00533CD7"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olor w:val="000000" w:themeColor="text1"/>
          <w:sz w:val="18"/>
          <w:szCs w:val="18"/>
        </w:rPr>
        <w:t>TE18801A</w:t>
      </w: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w:t>
      </w:r>
      <w:r w:rsidRPr="0023374D">
        <w:rPr>
          <w:rFonts w:asciiTheme="minorHAnsi" w:eastAsiaTheme="minorHAnsi" w:hAnsiTheme="minorHAnsi" w:cs="Arial"/>
          <w:color w:val="000000" w:themeColor="text1"/>
          <w:szCs w:val="20"/>
        </w:rPr>
        <w:t>KOREA</w:t>
      </w:r>
      <w:r w:rsidRPr="0023374D">
        <w:rPr>
          <w:rFonts w:asciiTheme="minorEastAsia" w:eastAsiaTheme="minorEastAsia" w:hAnsiTheme="minorEastAsia" w:cs="Arial"/>
          <w:color w:val="000000" w:themeColor="text1"/>
        </w:rPr>
        <w:t xml:space="preserve">] Fixed an issue that the login/logoff feature through CTI server didn’t work. </w:t>
      </w:r>
    </w:p>
    <w:p w:rsidR="00533CD7" w:rsidRPr="00E84553" w:rsidRDefault="00533CD7" w:rsidP="00E84553">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Fixed an issue that the login/logoff feature through CTI server didn’t work.</w:t>
      </w:r>
    </w:p>
    <w:p w:rsidR="00533CD7" w:rsidRPr="0023374D" w:rsidRDefault="00533CD7" w:rsidP="00533CD7">
      <w:pPr>
        <w:pStyle w:val="af6"/>
        <w:numPr>
          <w:ilvl w:val="0"/>
          <w:numId w:val="91"/>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w:t>
      </w:r>
      <w:r w:rsidRPr="0023374D">
        <w:rPr>
          <w:rFonts w:asciiTheme="minorHAnsi" w:eastAsiaTheme="minorHAnsi" w:hAnsiTheme="minorHAnsi"/>
          <w:color w:val="000000" w:themeColor="text1"/>
          <w:sz w:val="18"/>
          <w:szCs w:val="18"/>
        </w:rPr>
        <w:t>TE18B015</w:t>
      </w:r>
      <w:r w:rsidRPr="0023374D">
        <w:rPr>
          <w:rFonts w:asciiTheme="minorEastAsia" w:eastAsiaTheme="minorEastAsia" w:hAnsiTheme="minorEastAsia" w:cs="Arial"/>
          <w:color w:val="000000" w:themeColor="text1"/>
        </w:rPr>
        <w:t>/</w:t>
      </w:r>
      <w:r w:rsidRPr="0023374D">
        <w:rPr>
          <w:rFonts w:asciiTheme="minorEastAsia" w:eastAsiaTheme="minorEastAsia" w:hAnsiTheme="minorEastAsia" w:cs="Arial" w:hint="eastAsia"/>
          <w:color w:val="000000" w:themeColor="text1"/>
        </w:rPr>
        <w:t>-</w:t>
      </w:r>
      <w:r w:rsidRPr="0023374D">
        <w:rPr>
          <w:rFonts w:asciiTheme="minorEastAsia" w:eastAsiaTheme="minorEastAsia" w:hAnsiTheme="minorEastAsia" w:cs="Arial"/>
          <w:color w:val="000000" w:themeColor="text1"/>
        </w:rPr>
        <w:t>/</w:t>
      </w:r>
      <w:r w:rsidRPr="0023374D">
        <w:rPr>
          <w:rFonts w:asciiTheme="minorHAnsi" w:eastAsiaTheme="minorHAnsi" w:hAnsiTheme="minorHAnsi" w:cs="Arial"/>
          <w:color w:val="000000" w:themeColor="text1"/>
          <w:szCs w:val="20"/>
        </w:rPr>
        <w:t>KOREA</w:t>
      </w:r>
      <w:r w:rsidRPr="0023374D">
        <w:rPr>
          <w:rFonts w:asciiTheme="minorEastAsia" w:eastAsiaTheme="minorEastAsia" w:hAnsiTheme="minorEastAsia" w:cs="Arial"/>
          <w:color w:val="000000" w:themeColor="text1"/>
        </w:rPr>
        <w:t xml:space="preserve">] Fixed an issue that was sent READY event to a CTI server after ACD Call. </w:t>
      </w:r>
    </w:p>
    <w:p w:rsidR="00533CD7" w:rsidRPr="0023374D" w:rsidRDefault="00533CD7" w:rsidP="00533CD7">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Fixed an issue that a READY event was sent to a CTI server was when an ACD call was finished on an agent phone.</w:t>
      </w:r>
    </w:p>
    <w:p w:rsidR="00533CD7" w:rsidRPr="0023374D" w:rsidRDefault="00533CD7"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rPr>
      </w:pPr>
      <w:r w:rsidRPr="0023374D">
        <w:rPr>
          <w:rFonts w:asciiTheme="minorHAnsi" w:eastAsiaTheme="minorHAnsi" w:hAnsiTheme="minorHAnsi" w:cs="Arial" w:hint="eastAsia"/>
          <w:color w:val="000000" w:themeColor="text1"/>
          <w:szCs w:val="20"/>
        </w:rPr>
        <w:t>[</w:t>
      </w:r>
      <w:r w:rsidRPr="0023374D">
        <w:rPr>
          <w:rFonts w:asciiTheme="minorEastAsia" w:eastAsiaTheme="minorEastAsia" w:hAnsiTheme="minorEastAsia"/>
          <w:color w:val="000000" w:themeColor="text1"/>
          <w:sz w:val="18"/>
          <w:szCs w:val="18"/>
        </w:rPr>
        <w:t>TE18C02K</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 xml:space="preserve"> Fixed an issue that a pick-up feature didn’t work.</w:t>
      </w:r>
      <w:r w:rsidRPr="0023374D">
        <w:rPr>
          <w:rFonts w:asciiTheme="minorEastAsia" w:eastAsiaTheme="minorEastAsia" w:hAnsiTheme="minorEastAsia" w:cs="Arial"/>
          <w:color w:val="000000" w:themeColor="text1"/>
        </w:rPr>
        <w:t xml:space="preserve"> </w:t>
      </w:r>
    </w:p>
    <w:p w:rsidR="00533CD7" w:rsidRPr="0023374D" w:rsidRDefault="00533CD7" w:rsidP="00533CD7">
      <w:pPr>
        <w:pStyle w:val="af6"/>
        <w:numPr>
          <w:ilvl w:val="0"/>
          <w:numId w:val="126"/>
        </w:numPr>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 xml:space="preserve">Fixed an issue that a user couldn’t pick up the call </w:t>
      </w:r>
      <w:r w:rsidRPr="0023374D">
        <w:rPr>
          <w:rFonts w:asciiTheme="minorHAnsi" w:eastAsiaTheme="minorHAnsi" w:hAnsiTheme="minorHAnsi" w:cs="Arial"/>
          <w:color w:val="000000" w:themeColor="text1"/>
          <w:szCs w:val="20"/>
        </w:rPr>
        <w:t>when a multi-ring call was forwarded because a master phone was on busy.</w:t>
      </w:r>
    </w:p>
    <w:p w:rsidR="00533CD7" w:rsidRPr="0023374D" w:rsidRDefault="00533CD7"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6"/>
        <w:numPr>
          <w:ilvl w:val="0"/>
          <w:numId w:val="91"/>
        </w:numPr>
        <w:rPr>
          <w:rFonts w:asciiTheme="minorEastAsia" w:eastAsiaTheme="minorEastAsia" w:hAnsiTheme="minorEastAsia" w:cs="Arial"/>
          <w:color w:val="000000" w:themeColor="text1"/>
        </w:rPr>
      </w:pPr>
      <w:r w:rsidRPr="0023374D">
        <w:rPr>
          <w:rFonts w:asciiTheme="minorHAnsi" w:eastAsiaTheme="minorHAnsi" w:hAnsiTheme="minorHAnsi" w:cs="Arial" w:hint="eastAsia"/>
          <w:color w:val="000000" w:themeColor="text1"/>
          <w:szCs w:val="20"/>
        </w:rPr>
        <w:t>[</w:t>
      </w:r>
      <w:r w:rsidRPr="0023374D">
        <w:rPr>
          <w:rFonts w:asciiTheme="minorEastAsia" w:eastAsiaTheme="minorEastAsia" w:hAnsiTheme="minorEastAsia"/>
          <w:color w:val="000000" w:themeColor="text1"/>
          <w:sz w:val="18"/>
          <w:szCs w:val="18"/>
        </w:rPr>
        <w:t>TE192049</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KOREA</w:t>
      </w:r>
      <w:r w:rsidRPr="0023374D">
        <w:rPr>
          <w:rFonts w:asciiTheme="minorHAnsi" w:eastAsiaTheme="minorHAnsi" w:hAnsiTheme="minorHAnsi" w:cs="Arial" w:hint="eastAsia"/>
          <w:color w:val="000000" w:themeColor="text1"/>
          <w:szCs w:val="20"/>
        </w:rPr>
        <w:t>]</w:t>
      </w:r>
      <w:r w:rsidRPr="0023374D">
        <w:rPr>
          <w:rFonts w:asciiTheme="minorHAnsi" w:eastAsiaTheme="minorHAnsi" w:hAnsiTheme="minorHAnsi" w:cs="Arial"/>
          <w:color w:val="000000" w:themeColor="text1"/>
          <w:szCs w:val="20"/>
        </w:rPr>
        <w:t xml:space="preserve"> Fixed an issue that an ACD call worked as like a SCM mode in a CTI mode.</w:t>
      </w:r>
      <w:r w:rsidRPr="0023374D">
        <w:rPr>
          <w:rFonts w:asciiTheme="minorEastAsia" w:eastAsiaTheme="minorEastAsia" w:hAnsiTheme="minorEastAsia" w:cs="Arial"/>
          <w:color w:val="000000" w:themeColor="text1"/>
        </w:rPr>
        <w:t xml:space="preserve"> </w:t>
      </w:r>
    </w:p>
    <w:p w:rsidR="00533CD7" w:rsidRPr="00045E09" w:rsidRDefault="00533CD7" w:rsidP="00533CD7">
      <w:pPr>
        <w:pStyle w:val="af6"/>
        <w:numPr>
          <w:ilvl w:val="0"/>
          <w:numId w:val="126"/>
        </w:numPr>
        <w:rPr>
          <w:rFonts w:asciiTheme="minorEastAsia" w:eastAsiaTheme="minorEastAsia" w:hAnsiTheme="minorEastAsia" w:cs="Arial"/>
          <w:color w:val="000000" w:themeColor="text1"/>
        </w:rPr>
      </w:pPr>
      <w:r w:rsidRPr="0023374D">
        <w:rPr>
          <w:rFonts w:asciiTheme="minorHAnsi" w:eastAsiaTheme="minorHAnsi" w:hAnsiTheme="minorHAnsi" w:cs="Arial"/>
          <w:color w:val="000000" w:themeColor="text1"/>
          <w:szCs w:val="20"/>
        </w:rPr>
        <w:t>Fixed an issue that an ACD call worked as like a SCM mode in a CTI mode.</w:t>
      </w:r>
    </w:p>
    <w:p w:rsidR="00045E09" w:rsidRPr="00E85E80" w:rsidRDefault="00045E09" w:rsidP="00045E09">
      <w:pPr>
        <w:pStyle w:val="af6"/>
        <w:ind w:left="1251"/>
        <w:rPr>
          <w:rFonts w:asciiTheme="minorEastAsia" w:eastAsiaTheme="minorEastAsia" w:hAnsiTheme="minorEastAsia" w:cs="Arial"/>
          <w:color w:val="000000" w:themeColor="text1"/>
        </w:rPr>
      </w:pPr>
    </w:p>
    <w:p w:rsidR="00136D91" w:rsidRDefault="008F2B08" w:rsidP="00136D91">
      <w:pPr>
        <w:pStyle w:val="af3"/>
        <w:numPr>
          <w:ilvl w:val="0"/>
          <w:numId w:val="91"/>
        </w:numPr>
        <w:ind w:leftChars="0"/>
        <w:rPr>
          <w:rFonts w:asciiTheme="minorEastAsia" w:eastAsiaTheme="minorEastAsia" w:hAnsiTheme="minorEastAsia" w:cs="Arial"/>
        </w:rPr>
      </w:pPr>
      <w:r>
        <w:rPr>
          <w:rFonts w:asciiTheme="minorEastAsia" w:eastAsiaTheme="minorEastAsia" w:hAnsiTheme="minorEastAsia" w:cs="Arial"/>
        </w:rPr>
        <w:t>[TE19103C / - /KOREA</w:t>
      </w:r>
      <w:r w:rsidR="00136D91" w:rsidRPr="00170023">
        <w:rPr>
          <w:rFonts w:asciiTheme="minorEastAsia" w:eastAsiaTheme="minorEastAsia" w:hAnsiTheme="minorEastAsia" w:cs="Arial"/>
        </w:rPr>
        <w:t>] Improved license problem when configuring Meet-Me Conference in the Gateway Conference server.</w:t>
      </w:r>
    </w:p>
    <w:p w:rsidR="00136D91" w:rsidRDefault="00136D91" w:rsidP="00136D91">
      <w:pPr>
        <w:pStyle w:val="af3"/>
        <w:numPr>
          <w:ilvl w:val="0"/>
          <w:numId w:val="133"/>
        </w:numPr>
        <w:ind w:leftChars="0"/>
        <w:rPr>
          <w:rFonts w:asciiTheme="minorEastAsia" w:eastAsiaTheme="minorEastAsia" w:hAnsiTheme="minorEastAsia" w:cs="Arial"/>
        </w:rPr>
      </w:pPr>
      <w:r w:rsidRPr="00170023">
        <w:rPr>
          <w:rFonts w:asciiTheme="minorEastAsia" w:eastAsiaTheme="minorEastAsia" w:hAnsiTheme="minorEastAsia" w:cs="Arial"/>
        </w:rPr>
        <w:t>If you specify a Meet-Me Conference in the Gateway Conference, you can use all the Embedded Conference channels.</w:t>
      </w:r>
    </w:p>
    <w:p w:rsidR="00533CD7" w:rsidRPr="00136D91" w:rsidRDefault="00533CD7" w:rsidP="00C55F3C">
      <w:pPr>
        <w:pStyle w:val="a1"/>
        <w:wordWrap/>
        <w:spacing w:line="240" w:lineRule="auto"/>
        <w:ind w:left="1160"/>
        <w:rPr>
          <w:rFonts w:asciiTheme="minorEastAsia" w:eastAsiaTheme="minorEastAsia" w:hAnsiTheme="minorEastAsia" w:cs="Arial"/>
          <w:color w:val="000000" w:themeColor="text1"/>
        </w:rPr>
      </w:pPr>
    </w:p>
    <w:p w:rsidR="00533CD7" w:rsidRPr="0023374D" w:rsidRDefault="00533CD7" w:rsidP="00533CD7">
      <w:pPr>
        <w:pStyle w:val="af3"/>
        <w:numPr>
          <w:ilvl w:val="0"/>
          <w:numId w:val="91"/>
        </w:numPr>
        <w:wordWrap/>
        <w:spacing w:line="240" w:lineRule="auto"/>
        <w:ind w:leftChars="0"/>
        <w:rPr>
          <w:rFonts w:asciiTheme="minorEastAsia" w:eastAsiaTheme="minorEastAsia" w:hAnsiTheme="minorEastAsia" w:cs="Arial"/>
          <w:color w:val="000000" w:themeColor="text1"/>
          <w:sz w:val="24"/>
        </w:rPr>
      </w:pPr>
      <w:r w:rsidRPr="0023374D">
        <w:rPr>
          <w:rFonts w:asciiTheme="minorEastAsia" w:eastAsiaTheme="minorEastAsia" w:hAnsiTheme="minorEastAsia" w:hint="eastAsia"/>
          <w:color w:val="000000" w:themeColor="text1"/>
        </w:rPr>
        <w:t>[</w:t>
      </w:r>
      <w:r w:rsidRPr="0023374D">
        <w:rPr>
          <w:rFonts w:asciiTheme="minorEastAsia" w:eastAsiaTheme="minorEastAsia" w:hAnsiTheme="minorEastAsia" w:cs="Arial"/>
          <w:color w:val="000000" w:themeColor="text1"/>
        </w:rPr>
        <w:t>TE192054</w:t>
      </w:r>
      <w:r w:rsidRPr="0023374D">
        <w:rPr>
          <w:rFonts w:asciiTheme="minorEastAsia" w:eastAsiaTheme="minorEastAsia" w:hAnsiTheme="minorEastAsia" w:cs="Arial" w:hint="eastAsia"/>
          <w:color w:val="000000" w:themeColor="text1"/>
        </w:rPr>
        <w:t>/-/KOREA</w:t>
      </w:r>
      <w:r w:rsidRPr="0023374D">
        <w:rPr>
          <w:rFonts w:asciiTheme="minorEastAsia" w:eastAsiaTheme="minorEastAsia" w:hAnsiTheme="minorEastAsia"/>
          <w:color w:val="000000" w:themeColor="text1"/>
        </w:rPr>
        <w:t>] Fixed the problem of not sending the representative number to the From field when the trunk is sent to the anonymous call</w:t>
      </w:r>
    </w:p>
    <w:p w:rsidR="00533CD7" w:rsidRPr="0023374D" w:rsidRDefault="00533CD7" w:rsidP="00533CD7">
      <w:pPr>
        <w:pStyle w:val="af3"/>
        <w:numPr>
          <w:ilvl w:val="0"/>
          <w:numId w:val="141"/>
        </w:numPr>
        <w:wordWrap/>
        <w:spacing w:line="240" w:lineRule="auto"/>
        <w:ind w:leftChars="0"/>
        <w:rPr>
          <w:rFonts w:asciiTheme="minorHAnsi" w:eastAsiaTheme="minorHAnsi" w:hAnsiTheme="minorHAnsi" w:cs="Arial"/>
          <w:color w:val="000000" w:themeColor="text1"/>
        </w:rPr>
      </w:pPr>
      <w:r w:rsidRPr="0023374D">
        <w:rPr>
          <w:rStyle w:val="highlightcursor"/>
          <w:rFonts w:asciiTheme="minorHAnsi" w:eastAsiaTheme="minorHAnsi" w:hAnsiTheme="minorHAnsi" w:hint="default"/>
          <w:color w:val="000000" w:themeColor="text1"/>
          <w:sz w:val="20"/>
          <w:szCs w:val="20"/>
        </w:rPr>
        <w:t>If the route settings are as follows, send the representative number to header.</w:t>
      </w:r>
    </w:p>
    <w:p w:rsidR="00533CD7" w:rsidRPr="0023374D" w:rsidRDefault="00533CD7" w:rsidP="007715B2">
      <w:pPr>
        <w:pStyle w:val="af3"/>
        <w:numPr>
          <w:ilvl w:val="0"/>
          <w:numId w:val="141"/>
        </w:numPr>
        <w:ind w:leftChars="0"/>
        <w:rPr>
          <w:rFonts w:asciiTheme="minorEastAsia" w:eastAsiaTheme="minorEastAsia" w:hAnsiTheme="minorEastAsia" w:cs="Arial"/>
          <w:color w:val="000000" w:themeColor="text1"/>
        </w:rPr>
      </w:pPr>
      <w:r w:rsidRPr="0023374D">
        <w:rPr>
          <w:rFonts w:asciiTheme="minorEastAsia" w:eastAsiaTheme="minorEastAsia" w:hAnsiTheme="minorEastAsia" w:cs="Arial" w:hint="eastAsia"/>
          <w:color w:val="000000" w:themeColor="text1"/>
        </w:rPr>
        <w:t>[Trunk Routing&gt;Route</w:t>
      </w:r>
      <w:r w:rsidRPr="0023374D">
        <w:rPr>
          <w:rFonts w:asciiTheme="minorEastAsia" w:eastAsiaTheme="minorEastAsia" w:hAnsiTheme="minorEastAsia" w:cs="Arial"/>
          <w:color w:val="000000" w:themeColor="text1"/>
        </w:rPr>
        <w:t xml:space="preserve">]-Additional SIP Tab – “SIP P-Asserted-ID Type : Secondary” </w:t>
      </w:r>
    </w:p>
    <w:p w:rsidR="00533CD7" w:rsidRPr="0023374D" w:rsidRDefault="00533CD7" w:rsidP="007715B2">
      <w:pPr>
        <w:pStyle w:val="af6"/>
        <w:spacing w:line="360" w:lineRule="auto"/>
        <w:ind w:left="400" w:firstLine="851"/>
        <w:rPr>
          <w:rFonts w:asciiTheme="minorEastAsia" w:eastAsiaTheme="minorEastAsia" w:hAnsiTheme="minorEastAsia" w:cs="Arial"/>
          <w:color w:val="000000" w:themeColor="text1"/>
          <w:szCs w:val="20"/>
        </w:rPr>
      </w:pPr>
      <w:r w:rsidRPr="0023374D">
        <w:rPr>
          <w:rFonts w:asciiTheme="minorEastAsia" w:eastAsiaTheme="minorEastAsia" w:hAnsiTheme="minorEastAsia" w:cs="Arial"/>
          <w:color w:val="000000" w:themeColor="text1"/>
          <w:szCs w:val="20"/>
        </w:rPr>
        <w:t xml:space="preserve">[Trunk Routing &gt; Route] – Number Transfer Tab – “Anonymous URI : User URI” </w:t>
      </w:r>
    </w:p>
    <w:p w:rsidR="00C55F3C" w:rsidRPr="0023374D" w:rsidRDefault="00C55F3C" w:rsidP="007E1254">
      <w:pPr>
        <w:pStyle w:val="af6"/>
        <w:rPr>
          <w:rFonts w:asciiTheme="minorEastAsia" w:eastAsiaTheme="minorEastAsia" w:hAnsiTheme="minorEastAsia" w:cs="Arial"/>
          <w:color w:val="000000" w:themeColor="text1"/>
        </w:rPr>
      </w:pPr>
    </w:p>
    <w:p w:rsidR="00533CD7" w:rsidRPr="0023374D" w:rsidRDefault="00533CD7" w:rsidP="00533CD7">
      <w:pPr>
        <w:pStyle w:val="af3"/>
        <w:widowControl/>
        <w:numPr>
          <w:ilvl w:val="0"/>
          <w:numId w:val="91"/>
        </w:numPr>
        <w:wordWrap/>
        <w:ind w:leftChars="0"/>
        <w:rPr>
          <w:rFonts w:asciiTheme="minorHAnsi" w:eastAsiaTheme="minorHAnsi" w:hAnsiTheme="minorHAnsi" w:cs="Arial"/>
          <w:color w:val="000000" w:themeColor="text1"/>
        </w:rPr>
      </w:pPr>
      <w:r w:rsidRPr="0023374D">
        <w:rPr>
          <w:rFonts w:asciiTheme="minorEastAsia" w:eastAsiaTheme="minorEastAsia" w:hAnsiTheme="minorEastAsia" w:hint="eastAsia"/>
          <w:color w:val="000000" w:themeColor="text1"/>
        </w:rPr>
        <w:t>[</w:t>
      </w:r>
      <w:r w:rsidRPr="0023374D">
        <w:rPr>
          <w:rFonts w:ascii="맑은 고딕" w:eastAsia="맑은 고딕" w:hAnsi="맑은 고딕" w:hint="eastAsia"/>
          <w:color w:val="000000" w:themeColor="text1"/>
        </w:rPr>
        <w:t>TE18801I</w:t>
      </w:r>
      <w:r w:rsidRPr="0023374D">
        <w:rPr>
          <w:rFonts w:asciiTheme="minorEastAsia" w:eastAsiaTheme="minorEastAsia" w:hAnsiTheme="minorEastAsia" w:hint="eastAsia"/>
          <w:color w:val="000000" w:themeColor="text1"/>
        </w:rPr>
        <w:t>/-/KOREA]</w:t>
      </w:r>
      <w:r w:rsidRPr="0023374D">
        <w:rPr>
          <w:rFonts w:asciiTheme="minorEastAsia" w:eastAsiaTheme="minorEastAsia" w:hAnsiTheme="minorEastAsia"/>
          <w:color w:val="000000" w:themeColor="text1"/>
        </w:rPr>
        <w:t xml:space="preserve"> </w:t>
      </w:r>
      <w:r w:rsidRPr="0023374D">
        <w:rPr>
          <w:rFonts w:asciiTheme="minorHAnsi" w:eastAsiaTheme="minorHAnsi" w:hAnsiTheme="minorHAnsi"/>
          <w:color w:val="000000" w:themeColor="text1"/>
        </w:rPr>
        <w:t>Fixed [User Profile &gt; Name] field update error during XML server interworking</w:t>
      </w:r>
    </w:p>
    <w:p w:rsidR="00533CD7" w:rsidRPr="0023374D" w:rsidRDefault="00533CD7" w:rsidP="00533CD7">
      <w:pPr>
        <w:pStyle w:val="af3"/>
        <w:numPr>
          <w:ilvl w:val="0"/>
          <w:numId w:val="134"/>
        </w:numPr>
        <w:ind w:leftChars="0"/>
        <w:rPr>
          <w:rFonts w:asciiTheme="minorHAnsi" w:eastAsiaTheme="minorHAnsi" w:hAnsiTheme="minorHAnsi" w:cs="Arial"/>
          <w:color w:val="000000" w:themeColor="text1"/>
        </w:rPr>
      </w:pPr>
      <w:r w:rsidRPr="0023374D">
        <w:rPr>
          <w:rFonts w:asciiTheme="minorHAnsi" w:eastAsiaTheme="minorHAnsi" w:hAnsiTheme="minorHAnsi"/>
          <w:color w:val="000000" w:themeColor="text1"/>
        </w:rPr>
        <w:t xml:space="preserve">Fixed so that when interworking with the XML server, [User Profile &gt; Name] field is </w:t>
      </w:r>
      <w:r w:rsidRPr="0023374D">
        <w:rPr>
          <w:rFonts w:asciiTheme="minorHAnsi" w:eastAsiaTheme="minorHAnsi" w:hAnsiTheme="minorHAnsi"/>
          <w:color w:val="000000" w:themeColor="text1"/>
        </w:rPr>
        <w:lastRenderedPageBreak/>
        <w:t>updated up to 20 characters (40 bytes)</w:t>
      </w:r>
    </w:p>
    <w:p w:rsidR="00533CD7" w:rsidRPr="0023374D" w:rsidRDefault="00533CD7" w:rsidP="003C595F">
      <w:pPr>
        <w:pStyle w:val="a1"/>
        <w:wordWrap/>
        <w:spacing w:line="240" w:lineRule="auto"/>
        <w:rPr>
          <w:rFonts w:asciiTheme="minorEastAsia" w:eastAsiaTheme="minorEastAsia" w:hAnsiTheme="minorEastAsia"/>
          <w:bCs/>
          <w:color w:val="000000" w:themeColor="text1"/>
        </w:rPr>
      </w:pPr>
    </w:p>
    <w:p w:rsidR="00041E1E" w:rsidRPr="0023374D" w:rsidRDefault="00041E1E" w:rsidP="00041E1E">
      <w:pPr>
        <w:pStyle w:val="af3"/>
        <w:numPr>
          <w:ilvl w:val="0"/>
          <w:numId w:val="91"/>
        </w:numPr>
        <w:ind w:leftChars="0"/>
        <w:rPr>
          <w:rFonts w:asciiTheme="minorHAnsi" w:eastAsiaTheme="minorHAnsi" w:hAnsiTheme="minorHAnsi" w:cs="Arial"/>
          <w:color w:val="000000" w:themeColor="text1"/>
        </w:rPr>
      </w:pPr>
      <w:r w:rsidRPr="0023374D">
        <w:rPr>
          <w:rFonts w:asciiTheme="minorEastAsia" w:eastAsiaTheme="minorEastAsia" w:hAnsiTheme="minorEastAsia" w:hint="eastAsia"/>
          <w:color w:val="000000" w:themeColor="text1"/>
        </w:rPr>
        <w:t>[</w:t>
      </w:r>
      <w:r w:rsidRPr="0023374D">
        <w:rPr>
          <w:rFonts w:ascii="맑은 고딕" w:eastAsia="맑은 고딕" w:hAnsi="맑은 고딕"/>
          <w:color w:val="000000" w:themeColor="text1"/>
        </w:rPr>
        <w:t>TE18C01C</w:t>
      </w:r>
      <w:r w:rsidRPr="0023374D">
        <w:rPr>
          <w:rFonts w:asciiTheme="minorEastAsia" w:eastAsiaTheme="minorEastAsia" w:hAnsiTheme="minorEastAsia" w:hint="eastAsia"/>
          <w:color w:val="000000" w:themeColor="text1"/>
        </w:rPr>
        <w:t>/-/KOREA]</w:t>
      </w:r>
      <w:r w:rsidRPr="0023374D">
        <w:rPr>
          <w:rFonts w:asciiTheme="minorEastAsia" w:eastAsiaTheme="minorEastAsia" w:hAnsiTheme="minorEastAsia"/>
          <w:color w:val="000000" w:themeColor="text1"/>
        </w:rPr>
        <w:t xml:space="preserve"> </w:t>
      </w:r>
      <w:r w:rsidRPr="0023374D">
        <w:rPr>
          <w:rFonts w:asciiTheme="minorHAnsi" w:eastAsiaTheme="minorHAnsi" w:hAnsiTheme="minorHAnsi"/>
          <w:color w:val="000000" w:themeColor="text1"/>
        </w:rPr>
        <w:t>Fixed the problem where hang-up occurs due to variable value initialization error of CDRB block</w:t>
      </w:r>
    </w:p>
    <w:p w:rsidR="00041E1E" w:rsidRPr="0023374D" w:rsidRDefault="00041E1E" w:rsidP="003C595F">
      <w:pPr>
        <w:pStyle w:val="a1"/>
        <w:wordWrap/>
        <w:spacing w:line="240" w:lineRule="auto"/>
        <w:rPr>
          <w:rFonts w:asciiTheme="minorEastAsia" w:eastAsiaTheme="minorEastAsia" w:hAnsiTheme="minorEastAsia"/>
          <w:bCs/>
          <w:color w:val="000000" w:themeColor="text1"/>
        </w:rPr>
      </w:pPr>
    </w:p>
    <w:p w:rsidR="00C137B3" w:rsidRPr="0023374D" w:rsidRDefault="00C137B3" w:rsidP="00C137B3">
      <w:pPr>
        <w:pStyle w:val="a1"/>
        <w:numPr>
          <w:ilvl w:val="0"/>
          <w:numId w:val="91"/>
        </w:numPr>
        <w:wordWrap/>
        <w:spacing w:line="240" w:lineRule="auto"/>
        <w:rPr>
          <w:rFonts w:asciiTheme="minorEastAsia" w:eastAsiaTheme="minorEastAsia" w:hAnsiTheme="minorEastAsia" w:cs="Arial"/>
          <w:color w:val="000000" w:themeColor="text1"/>
          <w:sz w:val="24"/>
        </w:rPr>
      </w:pPr>
      <w:r w:rsidRPr="0023374D">
        <w:rPr>
          <w:rFonts w:asciiTheme="minorEastAsia" w:eastAsiaTheme="minorEastAsia" w:hAnsiTheme="minorEastAsia"/>
          <w:bCs/>
          <w:color w:val="000000" w:themeColor="text1"/>
        </w:rPr>
        <w:t>[-/-/SEA] Fix the problem that the SCM does not operate when the time zone is new York</w:t>
      </w:r>
    </w:p>
    <w:p w:rsidR="00C137B3" w:rsidRPr="0023374D" w:rsidRDefault="00C137B3" w:rsidP="00C137B3">
      <w:pPr>
        <w:pStyle w:val="af3"/>
        <w:rPr>
          <w:rFonts w:asciiTheme="minorEastAsia" w:eastAsiaTheme="minorEastAsia" w:hAnsiTheme="minorEastAsia" w:cs="Arial"/>
          <w:color w:val="000000" w:themeColor="text1"/>
        </w:rPr>
      </w:pPr>
      <w:r w:rsidRPr="0023374D">
        <w:rPr>
          <w:rFonts w:asciiTheme="minorEastAsia" w:eastAsiaTheme="minorEastAsia" w:hAnsiTheme="minorEastAsia" w:cs="Arial"/>
          <w:color w:val="000000" w:themeColor="text1"/>
        </w:rPr>
        <w:t>Change it that the system can recognize it accurately even if you specify a time zone with a blank in the name like New York.</w:t>
      </w:r>
    </w:p>
    <w:p w:rsidR="003E75B2" w:rsidRPr="0023374D" w:rsidRDefault="003E75B2" w:rsidP="00871770">
      <w:pPr>
        <w:pStyle w:val="a1"/>
        <w:wordWrap/>
        <w:spacing w:line="240" w:lineRule="auto"/>
        <w:ind w:left="0"/>
        <w:rPr>
          <w:rFonts w:asciiTheme="minorEastAsia" w:eastAsiaTheme="minorEastAsia" w:hAnsiTheme="minorEastAsia" w:cs="Arial"/>
          <w:color w:val="000000" w:themeColor="text1"/>
          <w:sz w:val="24"/>
        </w:rPr>
      </w:pPr>
    </w:p>
    <w:p w:rsidR="00041E1E" w:rsidRPr="0023374D" w:rsidRDefault="00041E1E" w:rsidP="00041E1E">
      <w:pPr>
        <w:pStyle w:val="a1"/>
        <w:numPr>
          <w:ilvl w:val="0"/>
          <w:numId w:val="91"/>
        </w:numPr>
        <w:wordWrap/>
        <w:spacing w:line="240" w:lineRule="auto"/>
        <w:rPr>
          <w:rFonts w:asciiTheme="minorEastAsia" w:eastAsiaTheme="minorEastAsia" w:hAnsiTheme="minorEastAsia"/>
          <w:bCs/>
          <w:color w:val="000000" w:themeColor="text1"/>
        </w:rPr>
      </w:pPr>
      <w:r w:rsidRPr="0023374D">
        <w:rPr>
          <w:rFonts w:asciiTheme="minorEastAsia" w:eastAsiaTheme="minorEastAsia" w:hAnsiTheme="minorEastAsia"/>
          <w:bCs/>
          <w:color w:val="000000" w:themeColor="text1"/>
        </w:rPr>
        <w:t>[TE18B020/-/KOREA] fixed a problem that the CTI interworking four-party conference cannot make a four-party conference again after a three-party conference</w:t>
      </w:r>
    </w:p>
    <w:p w:rsidR="00041E1E" w:rsidRPr="0023374D" w:rsidRDefault="00041E1E" w:rsidP="00871770">
      <w:pPr>
        <w:pStyle w:val="a1"/>
        <w:wordWrap/>
        <w:spacing w:line="240" w:lineRule="auto"/>
        <w:ind w:left="0"/>
        <w:rPr>
          <w:rFonts w:asciiTheme="minorEastAsia" w:eastAsiaTheme="minorEastAsia" w:hAnsiTheme="minorEastAsia" w:cs="Arial"/>
          <w:color w:val="000000" w:themeColor="text1"/>
          <w:sz w:val="24"/>
        </w:rPr>
      </w:pPr>
    </w:p>
    <w:p w:rsidR="00872157" w:rsidRPr="0023374D" w:rsidRDefault="00872157" w:rsidP="00872157">
      <w:pPr>
        <w:pStyle w:val="a1"/>
        <w:numPr>
          <w:ilvl w:val="0"/>
          <w:numId w:val="91"/>
        </w:numPr>
        <w:wordWrap/>
        <w:spacing w:line="240" w:lineRule="auto"/>
        <w:rPr>
          <w:rFonts w:asciiTheme="minorEastAsia" w:eastAsiaTheme="minorEastAsia" w:hAnsiTheme="minorEastAsia" w:cs="Arial"/>
          <w:color w:val="000000" w:themeColor="text1"/>
          <w:sz w:val="24"/>
        </w:rPr>
      </w:pPr>
      <w:r w:rsidRPr="0023374D">
        <w:rPr>
          <w:rFonts w:asciiTheme="minorEastAsia" w:eastAsiaTheme="minorEastAsia" w:hAnsiTheme="minorEastAsia"/>
          <w:bCs/>
          <w:color w:val="000000" w:themeColor="text1"/>
        </w:rPr>
        <w:t>[TE192048/-/KOREA] fixed a problem that Unregistred BLF On doesn' work</w:t>
      </w:r>
    </w:p>
    <w:p w:rsidR="003007E3" w:rsidRDefault="003007E3" w:rsidP="003007E3">
      <w:pPr>
        <w:pStyle w:val="a1"/>
        <w:wordWrap/>
        <w:spacing w:line="240" w:lineRule="auto"/>
        <w:ind w:left="0"/>
        <w:rPr>
          <w:rFonts w:asciiTheme="minorEastAsia" w:eastAsiaTheme="minorEastAsia" w:hAnsiTheme="minorEastAsia" w:cs="Arial"/>
          <w:color w:val="0000FF"/>
          <w:sz w:val="24"/>
        </w:rPr>
      </w:pPr>
    </w:p>
    <w:p w:rsidR="003007E3" w:rsidRDefault="003007E3" w:rsidP="003007E3">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.4</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007E3" w:rsidRPr="003007E3" w:rsidRDefault="003007E3" w:rsidP="003007E3">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05856" behindDoc="0" locked="0" layoutInCell="0" allowOverlap="1" wp14:anchorId="0B6A3CBC" wp14:editId="05A8B0F2">
                <wp:simplePos x="0" y="0"/>
                <wp:positionH relativeFrom="column">
                  <wp:posOffset>-635</wp:posOffset>
                </wp:positionH>
                <wp:positionV relativeFrom="paragraph">
                  <wp:posOffset>635</wp:posOffset>
                </wp:positionV>
                <wp:extent cx="5372735" cy="635"/>
                <wp:effectExtent l="13970" t="7620" r="13970" b="10795"/>
                <wp:wrapNone/>
                <wp:docPr id="4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3BDA" id="Line 243"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ILdODU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V6</w:t>
      </w:r>
      <w:r>
        <w:rPr>
          <w:rFonts w:ascii="맑은 고딕" w:eastAsia="맑은 고딕" w:hAnsi="맑은 고딕" w:cs="Arial"/>
          <w:b/>
          <w:bCs/>
          <w:sz w:val="22"/>
          <w:szCs w:val="22"/>
          <w:bdr w:val="single" w:sz="4" w:space="0" w:color="auto"/>
        </w:rPr>
        <w:t>.4</w:t>
      </w:r>
      <w:r>
        <w:rPr>
          <w:rFonts w:ascii="맑은 고딕" w:eastAsia="맑은 고딕" w:hAnsi="맑은 고딕" w:cs="Arial" w:hint="eastAsia"/>
          <w:b/>
          <w:bCs/>
          <w:sz w:val="22"/>
          <w:szCs w:val="22"/>
          <w:bdr w:val="single" w:sz="4" w:space="0" w:color="auto"/>
        </w:rPr>
        <w:t>.0</w:t>
      </w:r>
      <w:r>
        <w:rPr>
          <w:rFonts w:ascii="맑은 고딕" w:eastAsia="맑은 고딕" w:hAnsi="맑은 고딕" w:cs="Arial"/>
          <w:b/>
          <w:bCs/>
          <w:sz w:val="22"/>
          <w:szCs w:val="22"/>
          <w:bdr w:val="single" w:sz="4" w:space="0" w:color="auto"/>
        </w:rPr>
        <w:t>.</w:t>
      </w:r>
      <w:r w:rsidR="00A679C6">
        <w:rPr>
          <w:rFonts w:ascii="맑은 고딕" w:eastAsia="맑은 고딕" w:hAnsi="맑은 고딕" w:cs="Arial"/>
          <w:b/>
          <w:bCs/>
          <w:sz w:val="22"/>
          <w:szCs w:val="22"/>
          <w:bdr w:val="single" w:sz="4" w:space="0" w:color="auto"/>
        </w:rPr>
        <w:t>4</w:t>
      </w:r>
    </w:p>
    <w:p w:rsidR="00893F5D" w:rsidRPr="003F470D" w:rsidRDefault="00893F5D" w:rsidP="00893F5D">
      <w:pPr>
        <w:rPr>
          <w:rFonts w:asciiTheme="majorHAnsi" w:eastAsiaTheme="majorHAnsi" w:hAnsiTheme="majorHAnsi"/>
          <w:color w:val="FF0000"/>
        </w:rPr>
      </w:pPr>
      <w:r w:rsidRPr="003F470D">
        <w:rPr>
          <w:rFonts w:asciiTheme="majorHAnsi" w:eastAsiaTheme="majorHAnsi" w:hAnsiTheme="majorHAnsi" w:hint="eastAsia"/>
          <w:b/>
          <w:bCs/>
          <w:color w:val="FF0000"/>
        </w:rPr>
        <w:t>&lt; Upgrade Cautions! &gt;</w:t>
      </w:r>
    </w:p>
    <w:p w:rsidR="00893F5D" w:rsidRPr="00042947" w:rsidRDefault="00893F5D" w:rsidP="00893F5D">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893F5D" w:rsidRPr="003F470D" w:rsidRDefault="00893F5D" w:rsidP="00893F5D">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893F5D" w:rsidRPr="002F6240" w:rsidRDefault="00893F5D" w:rsidP="00893F5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V6.2.0,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893F5D" w:rsidRPr="002F6240" w:rsidRDefault="00893F5D" w:rsidP="00893F5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893F5D" w:rsidRPr="00413D62" w:rsidRDefault="00893F5D" w:rsidP="00893F5D">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In case push is used, interworking with push server is required.</w:t>
      </w:r>
    </w:p>
    <w:p w:rsidR="00893F5D" w:rsidRPr="009E0BCC" w:rsidRDefault="00893F5D" w:rsidP="00893F5D">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893F5D" w:rsidRPr="003F470D" w:rsidRDefault="00893F5D" w:rsidP="00893F5D">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registration (REGISTER message) with short period can be blocked by Smart Manager and Doze Mode. This prevent a call from reaching to that FMC.)</w:t>
      </w:r>
    </w:p>
    <w:p w:rsidR="00893F5D" w:rsidRPr="00F64BF1" w:rsidRDefault="00893F5D" w:rsidP="00893F5D">
      <w:pPr>
        <w:pStyle w:val="HTML"/>
        <w:numPr>
          <w:ilvl w:val="0"/>
          <w:numId w:val="121"/>
        </w:numPr>
        <w:rPr>
          <w:rFonts w:asciiTheme="minorEastAsia" w:eastAsiaTheme="minorEastAsia" w:hAnsiTheme="minorEastAsia"/>
          <w:b/>
          <w:color w:val="FF0000"/>
        </w:rPr>
      </w:pPr>
      <w:r w:rsidRPr="00F64BF1">
        <w:rPr>
          <w:rFonts w:asciiTheme="minorEastAsia" w:eastAsiaTheme="minorEastAsia" w:hAnsiTheme="minorEastAsia"/>
          <w:b/>
          <w:color w:val="FF0000"/>
          <w:lang w:val="en"/>
        </w:rPr>
        <w:t>When upgrading from version 6.1.0.x or earlier, you need to get a new MultiLing license for sites that use MultiLing.</w:t>
      </w:r>
    </w:p>
    <w:p w:rsidR="00893F5D" w:rsidRPr="00182BCB" w:rsidRDefault="00893F5D" w:rsidP="00893F5D">
      <w:pPr>
        <w:wordWrap/>
        <w:snapToGrid w:val="0"/>
        <w:spacing w:line="240" w:lineRule="auto"/>
        <w:rPr>
          <w:rFonts w:asciiTheme="majorHAnsi" w:eastAsiaTheme="majorHAnsi" w:hAnsiTheme="majorHAnsi" w:cs="Arial"/>
          <w:b/>
          <w:bCs/>
          <w:sz w:val="22"/>
          <w:szCs w:val="22"/>
          <w:bdr w:val="single" w:sz="4" w:space="0" w:color="auto"/>
        </w:rPr>
      </w:pPr>
    </w:p>
    <w:p w:rsidR="00893F5D" w:rsidRPr="003F470D" w:rsidRDefault="00893F5D" w:rsidP="00893F5D">
      <w:pPr>
        <w:rPr>
          <w:rFonts w:asciiTheme="majorHAnsi" w:eastAsiaTheme="majorHAnsi" w:hAnsiTheme="majorHAnsi"/>
          <w:b/>
          <w:bCs/>
          <w:color w:val="FF0000"/>
        </w:rPr>
      </w:pPr>
      <w:r w:rsidRPr="003F470D">
        <w:rPr>
          <w:rFonts w:asciiTheme="majorHAnsi" w:eastAsiaTheme="majorHAnsi" w:hAnsiTheme="majorHAnsi" w:hint="eastAsia"/>
          <w:b/>
          <w:bCs/>
          <w:color w:val="FF0000"/>
        </w:rPr>
        <w:lastRenderedPageBreak/>
        <w:t>&lt;</w:t>
      </w:r>
      <w:r>
        <w:rPr>
          <w:rFonts w:asciiTheme="majorHAnsi" w:eastAsiaTheme="majorHAnsi" w:hAnsiTheme="majorHAnsi" w:hint="eastAsia"/>
          <w:b/>
          <w:bCs/>
          <w:color w:val="FF0000"/>
        </w:rPr>
        <w:t xml:space="preserve">Kernel, </w:t>
      </w:r>
      <w:r w:rsidRPr="003F470D">
        <w:rPr>
          <w:rFonts w:asciiTheme="majorHAnsi" w:eastAsiaTheme="majorHAnsi" w:hAnsiTheme="majorHAnsi" w:hint="eastAsia"/>
          <w:b/>
          <w:bCs/>
          <w:color w:val="FF0000"/>
        </w:rPr>
        <w:t>SSL, SSH, NTP Downgrade Cautions! &gt;</w:t>
      </w:r>
    </w:p>
    <w:p w:rsidR="00893F5D" w:rsidRPr="00042947" w:rsidRDefault="00893F5D" w:rsidP="00893F5D">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.0.x to a lower version, execute,</w:t>
      </w:r>
      <w:r>
        <w:rPr>
          <w:rFonts w:asciiTheme="majorHAnsi" w:eastAsiaTheme="majorHAnsi" w:hAnsiTheme="majorHAnsi"/>
          <w:b/>
          <w:bCs/>
          <w:color w:val="FF0000"/>
        </w:rPr>
        <w:t xml:space="preserve">  </w:t>
      </w:r>
      <w:r w:rsidRPr="00042947">
        <w:rPr>
          <w:rFonts w:asciiTheme="majorHAnsi" w:eastAsiaTheme="majorHAnsi" w:hAnsiTheme="majorHAnsi" w:hint="eastAsia"/>
          <w:b/>
          <w:bCs/>
          <w:color w:val="FF0000"/>
        </w:rPr>
        <w:t>ssl_ssh_ntp_downgrade.sh in SCME 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 Package.</w:t>
      </w:r>
    </w:p>
    <w:p w:rsidR="00B20A1F" w:rsidRDefault="00B20A1F" w:rsidP="00076E9E">
      <w:pPr>
        <w:pStyle w:val="a1"/>
        <w:wordWrap/>
        <w:spacing w:line="240" w:lineRule="auto"/>
        <w:ind w:left="0"/>
        <w:rPr>
          <w:rFonts w:asciiTheme="minorEastAsia" w:eastAsiaTheme="minorEastAsia" w:hAnsiTheme="minorEastAsia" w:cs="Arial"/>
          <w:color w:val="0000FF"/>
          <w:sz w:val="24"/>
        </w:rPr>
      </w:pPr>
    </w:p>
    <w:p w:rsidR="00912E78" w:rsidRPr="003C18C4" w:rsidRDefault="00912E78" w:rsidP="00865DA1">
      <w:pPr>
        <w:pStyle w:val="af6"/>
        <w:numPr>
          <w:ilvl w:val="0"/>
          <w:numId w:val="142"/>
        </w:numPr>
        <w:rPr>
          <w:rFonts w:asciiTheme="minorEastAsia" w:eastAsiaTheme="minorEastAsia" w:hAnsiTheme="minorEastAsia" w:cs="Arial"/>
        </w:rPr>
      </w:pPr>
      <w:r w:rsidRPr="003C18C4">
        <w:rPr>
          <w:rFonts w:asciiTheme="minorEastAsia" w:eastAsiaTheme="minorEastAsia" w:hAnsiTheme="minorEastAsia" w:cs="Arial"/>
        </w:rPr>
        <w:t>[-/</w:t>
      </w:r>
      <w:r w:rsidRPr="003C18C4">
        <w:rPr>
          <w:rFonts w:asciiTheme="minorEastAsia" w:eastAsiaTheme="minorEastAsia" w:hAnsiTheme="minorEastAsia" w:cs="Arial" w:hint="eastAsia"/>
        </w:rPr>
        <w:t>-</w:t>
      </w:r>
      <w:r w:rsidRPr="003C18C4">
        <w:rPr>
          <w:rFonts w:asciiTheme="minorEastAsia" w:eastAsiaTheme="minorEastAsia" w:hAnsiTheme="minorEastAsia" w:cs="Arial"/>
        </w:rPr>
        <w:t>/-] OpenSSL Version Upgrade (1.0.</w:t>
      </w:r>
      <w:r w:rsidRPr="003C18C4">
        <w:rPr>
          <w:rFonts w:asciiTheme="minorEastAsia" w:eastAsiaTheme="minorEastAsia" w:hAnsiTheme="minorEastAsia" w:cs="Arial" w:hint="eastAsia"/>
        </w:rPr>
        <w:t>2o</w:t>
      </w:r>
      <w:r w:rsidRPr="003C18C4">
        <w:rPr>
          <w:rFonts w:asciiTheme="minorEastAsia" w:eastAsiaTheme="minorEastAsia" w:hAnsiTheme="minorEastAsia" w:cs="Arial"/>
        </w:rPr>
        <w:t>)</w:t>
      </w:r>
    </w:p>
    <w:p w:rsidR="00912E78" w:rsidRDefault="00912E78" w:rsidP="00912E78">
      <w:pPr>
        <w:pStyle w:val="af6"/>
        <w:numPr>
          <w:ilvl w:val="0"/>
          <w:numId w:val="126"/>
        </w:numPr>
        <w:rPr>
          <w:rFonts w:asciiTheme="minorEastAsia" w:eastAsiaTheme="minorEastAsia" w:hAnsiTheme="minorEastAsia" w:cs="Arial"/>
        </w:rPr>
      </w:pPr>
      <w:r w:rsidRPr="003C18C4">
        <w:rPr>
          <w:rFonts w:asciiTheme="minorEastAsia" w:eastAsiaTheme="minorEastAsia" w:hAnsiTheme="minorEastAsia" w:cs="Arial" w:hint="eastAsia"/>
        </w:rPr>
        <w:t xml:space="preserve">OpenSSL </w:t>
      </w:r>
      <w:r w:rsidRPr="003C18C4">
        <w:rPr>
          <w:rFonts w:asciiTheme="minorHAnsi" w:eastAsiaTheme="minorHAnsi" w:hAnsiTheme="minorHAnsi" w:cs="Arial" w:hint="eastAsia"/>
        </w:rPr>
        <w:t>Version</w:t>
      </w:r>
      <w:r w:rsidRPr="003C18C4">
        <w:rPr>
          <w:rFonts w:asciiTheme="minorEastAsia" w:eastAsiaTheme="minorEastAsia" w:hAnsiTheme="minorEastAsia" w:cs="Arial" w:hint="eastAsia"/>
        </w:rPr>
        <w:t xml:space="preserve"> Upgrade for security.(1.0.2j &gt; 1.0.2o)</w:t>
      </w:r>
    </w:p>
    <w:p w:rsidR="00B82594" w:rsidRDefault="00B82594" w:rsidP="00F955D5">
      <w:pPr>
        <w:pStyle w:val="af6"/>
        <w:ind w:left="851"/>
        <w:rPr>
          <w:rFonts w:asciiTheme="minorEastAsia" w:eastAsiaTheme="minorEastAsia" w:hAnsiTheme="minorEastAsia" w:cs="Arial"/>
        </w:rPr>
      </w:pPr>
    </w:p>
    <w:p w:rsidR="00B82594" w:rsidRPr="00F955D5" w:rsidRDefault="00B82594" w:rsidP="00865DA1">
      <w:pPr>
        <w:pStyle w:val="af3"/>
        <w:numPr>
          <w:ilvl w:val="0"/>
          <w:numId w:val="142"/>
        </w:numPr>
        <w:wordWrap/>
        <w:spacing w:line="240" w:lineRule="auto"/>
        <w:ind w:leftChars="0"/>
        <w:rPr>
          <w:rFonts w:asciiTheme="minorEastAsia" w:eastAsiaTheme="minorEastAsia" w:hAnsiTheme="minorEastAsia" w:cs="Arial"/>
          <w:sz w:val="24"/>
        </w:rPr>
      </w:pPr>
      <w:r w:rsidRPr="00F955D5">
        <w:rPr>
          <w:rFonts w:asciiTheme="minorEastAsia" w:eastAsiaTheme="minorEastAsia" w:hAnsiTheme="minorEastAsia" w:hint="eastAsia"/>
        </w:rPr>
        <w:t>[</w:t>
      </w:r>
      <w:r w:rsidRPr="00F955D5">
        <w:rPr>
          <w:rFonts w:asciiTheme="minorEastAsia" w:eastAsiaTheme="minorEastAsia" w:hAnsiTheme="minorEastAsia" w:cs="Arial" w:hint="eastAsia"/>
        </w:rPr>
        <w:t>-/-/KOREA</w:t>
      </w:r>
      <w:r w:rsidRPr="00F955D5">
        <w:rPr>
          <w:rFonts w:asciiTheme="minorEastAsia" w:eastAsiaTheme="minorEastAsia" w:hAnsiTheme="minorEastAsia"/>
        </w:rPr>
        <w:t xml:space="preserve">] upgraded </w:t>
      </w:r>
      <w:r w:rsidRPr="00F955D5">
        <w:rPr>
          <w:rFonts w:asciiTheme="minorEastAsia" w:eastAsiaTheme="minorEastAsia" w:hAnsiTheme="minorEastAsia" w:hint="eastAsia"/>
        </w:rPr>
        <w:t>kernel v</w:t>
      </w:r>
      <w:r w:rsidRPr="00F955D5">
        <w:rPr>
          <w:rFonts w:asciiTheme="minorEastAsia" w:eastAsiaTheme="minorEastAsia" w:hAnsiTheme="minorEastAsia"/>
        </w:rPr>
        <w:t>ersion to 2.6.32-696.20.1.el6.x86_64</w:t>
      </w:r>
    </w:p>
    <w:p w:rsidR="00B82594" w:rsidRPr="00B82594" w:rsidRDefault="00B82594" w:rsidP="00B82594">
      <w:pPr>
        <w:pStyle w:val="af3"/>
        <w:numPr>
          <w:ilvl w:val="1"/>
          <w:numId w:val="125"/>
        </w:numPr>
        <w:wordWrap/>
        <w:spacing w:line="240" w:lineRule="auto"/>
        <w:ind w:leftChars="0"/>
        <w:rPr>
          <w:rFonts w:asciiTheme="minorHAnsi" w:eastAsiaTheme="minorHAnsi" w:hAnsiTheme="minorHAnsi" w:cs="Arial"/>
        </w:rPr>
      </w:pPr>
      <w:r w:rsidRPr="00B82594">
        <w:rPr>
          <w:rFonts w:asciiTheme="minorHAnsi" w:eastAsiaTheme="minorHAnsi" w:hAnsiTheme="minorHAnsi"/>
        </w:rPr>
        <w:t>Defenses kernel vulnerability (Melt down, CVE-2017-5754), (spectre,CVE-2017-5753, CVE-2017-5715)</w:t>
      </w:r>
    </w:p>
    <w:p w:rsidR="00B82594" w:rsidRPr="00E84553" w:rsidRDefault="00B82594" w:rsidP="002C2A1D">
      <w:pPr>
        <w:pStyle w:val="af3"/>
        <w:numPr>
          <w:ilvl w:val="1"/>
          <w:numId w:val="125"/>
        </w:numPr>
        <w:wordWrap/>
        <w:spacing w:line="240" w:lineRule="auto"/>
        <w:ind w:leftChars="0"/>
        <w:rPr>
          <w:rFonts w:asciiTheme="minorEastAsia" w:eastAsiaTheme="minorEastAsia" w:hAnsiTheme="minorEastAsia" w:cs="Arial"/>
        </w:rPr>
      </w:pPr>
      <w:r w:rsidRPr="00E84553">
        <w:rPr>
          <w:rFonts w:asciiTheme="minorHAnsi" w:eastAsiaTheme="minorHAnsi" w:hAnsiTheme="minorHAnsi" w:cs="Arial" w:hint="eastAsia"/>
        </w:rPr>
        <w:t>S</w:t>
      </w:r>
      <w:r w:rsidRPr="00E84553">
        <w:rPr>
          <w:rFonts w:asciiTheme="minorHAnsi" w:eastAsiaTheme="minorHAnsi" w:hAnsiTheme="minorHAnsi" w:cs="Arial"/>
        </w:rPr>
        <w:t>upports new model</w:t>
      </w:r>
      <w:r w:rsidRPr="00E84553">
        <w:rPr>
          <w:rFonts w:asciiTheme="minorHAnsi" w:eastAsiaTheme="minorHAnsi" w:hAnsiTheme="minorHAnsi" w:cs="Arial" w:hint="eastAsia"/>
        </w:rPr>
        <w:t xml:space="preserve"> </w:t>
      </w:r>
      <w:r w:rsidRPr="00E84553">
        <w:rPr>
          <w:rFonts w:asciiTheme="minorHAnsi" w:eastAsiaTheme="minorHAnsi" w:hAnsiTheme="minorHAnsi" w:cs="Arial"/>
        </w:rPr>
        <w:t>: Dell R640</w:t>
      </w:r>
    </w:p>
    <w:p w:rsidR="00912E78" w:rsidRPr="002E4CFB" w:rsidRDefault="00B82594" w:rsidP="00865DA1">
      <w:pPr>
        <w:pStyle w:val="af3"/>
        <w:numPr>
          <w:ilvl w:val="0"/>
          <w:numId w:val="142"/>
        </w:numPr>
        <w:ind w:leftChars="0"/>
        <w:rPr>
          <w:rFonts w:asciiTheme="minorEastAsia" w:eastAsiaTheme="minorEastAsia" w:hAnsiTheme="minorEastAsia" w:cs="Arial"/>
        </w:rPr>
      </w:pPr>
      <w:r w:rsidRPr="002E4CFB">
        <w:rPr>
          <w:rFonts w:asciiTheme="minorEastAsia" w:eastAsiaTheme="minorEastAsia" w:hAnsiTheme="minorEastAsia" w:cs="Arial"/>
        </w:rPr>
        <w:t xml:space="preserve"> </w:t>
      </w:r>
      <w:r w:rsidR="00912E78" w:rsidRPr="002E4CFB">
        <w:rPr>
          <w:rFonts w:asciiTheme="minorEastAsia" w:eastAsiaTheme="minorEastAsia" w:hAnsiTheme="minorEastAsia" w:cs="Arial"/>
        </w:rPr>
        <w:t>[-/-/KOREA] providing External Coloring function to Tandem calls</w:t>
      </w:r>
    </w:p>
    <w:p w:rsidR="00912E78" w:rsidRPr="00F955D5" w:rsidRDefault="00912E78" w:rsidP="00F955D5">
      <w:pPr>
        <w:pStyle w:val="af3"/>
        <w:numPr>
          <w:ilvl w:val="1"/>
          <w:numId w:val="125"/>
        </w:numPr>
        <w:ind w:leftChars="0"/>
        <w:rPr>
          <w:rFonts w:asciiTheme="minorEastAsia" w:eastAsiaTheme="minorEastAsia" w:hAnsiTheme="minorEastAsia" w:cs="Arial"/>
        </w:rPr>
      </w:pPr>
      <w:r w:rsidRPr="00F955D5">
        <w:rPr>
          <w:rFonts w:asciiTheme="minorEastAsia" w:eastAsiaTheme="minorEastAsia" w:hAnsiTheme="minorEastAsia" w:cs="Arial"/>
        </w:rPr>
        <w:t>It provides a function to send External Coloring when it is transferred to PRI Trunk</w:t>
      </w:r>
    </w:p>
    <w:p w:rsidR="00912E78" w:rsidRPr="00F955D5" w:rsidRDefault="00912E78" w:rsidP="00F955D5">
      <w:pPr>
        <w:ind w:left="800"/>
        <w:rPr>
          <w:rFonts w:asciiTheme="minorEastAsia" w:eastAsiaTheme="minorEastAsia" w:hAnsiTheme="minorEastAsia" w:cs="Arial"/>
        </w:rPr>
      </w:pPr>
      <w:r w:rsidRPr="00F955D5">
        <w:rPr>
          <w:rFonts w:asciiTheme="minorEastAsia" w:eastAsiaTheme="minorEastAsia" w:hAnsiTheme="minorEastAsia" w:cs="Arial"/>
        </w:rPr>
        <w:t>[CONFIGURATION &gt; Trunk Routing &gt; Route &gt; Trunk Service &gt;TandemExtColoring : Set Enable ]</w:t>
      </w:r>
    </w:p>
    <w:p w:rsidR="00912E78" w:rsidRPr="00F955D5" w:rsidRDefault="00912E78" w:rsidP="00F955D5">
      <w:pPr>
        <w:pStyle w:val="af3"/>
        <w:numPr>
          <w:ilvl w:val="1"/>
          <w:numId w:val="125"/>
        </w:numPr>
        <w:ind w:leftChars="0"/>
        <w:rPr>
          <w:rFonts w:asciiTheme="minorEastAsia" w:eastAsiaTheme="minorEastAsia" w:hAnsiTheme="minorEastAsia" w:cs="Arial"/>
        </w:rPr>
      </w:pPr>
      <w:r w:rsidRPr="00F955D5">
        <w:rPr>
          <w:rFonts w:asciiTheme="minorEastAsia" w:eastAsiaTheme="minorEastAsia" w:hAnsiTheme="minorEastAsia" w:cs="Arial"/>
        </w:rPr>
        <w:t>[CONFIGURATION &gt; User &gt; Single Phone User &gt; Service &gt; External Ringback Tone Use : Set Both or External ]</w:t>
      </w:r>
    </w:p>
    <w:p w:rsidR="00912E78" w:rsidRDefault="00912E78" w:rsidP="00F955D5">
      <w:pPr>
        <w:pStyle w:val="af3"/>
        <w:numPr>
          <w:ilvl w:val="1"/>
          <w:numId w:val="125"/>
        </w:numPr>
        <w:ind w:leftChars="0"/>
        <w:rPr>
          <w:rFonts w:asciiTheme="minorEastAsia" w:eastAsiaTheme="minorEastAsia" w:hAnsiTheme="minorEastAsia" w:cs="Arial"/>
        </w:rPr>
      </w:pPr>
      <w:r w:rsidRPr="002E4CFB">
        <w:rPr>
          <w:rFonts w:asciiTheme="minorEastAsia" w:eastAsiaTheme="minorEastAsia" w:hAnsiTheme="minorEastAsia" w:cs="Arial"/>
        </w:rPr>
        <w:t>[CONFIGURATION &gt; Service &gt; Feature Service &gt; Service Activation &gt; Call Forward ALL : Set Activate ]</w:t>
      </w:r>
    </w:p>
    <w:p w:rsidR="009C547F" w:rsidRDefault="009C547F" w:rsidP="009C547F">
      <w:pPr>
        <w:pStyle w:val="af3"/>
        <w:ind w:leftChars="0" w:left="1200"/>
        <w:rPr>
          <w:rFonts w:asciiTheme="minorEastAsia" w:eastAsiaTheme="minorEastAsia" w:hAnsiTheme="minorEastAsia" w:cs="Arial"/>
        </w:rPr>
      </w:pPr>
    </w:p>
    <w:p w:rsidR="00912E78" w:rsidRPr="002E4CFB" w:rsidRDefault="00B20A1F" w:rsidP="00865DA1">
      <w:pPr>
        <w:pStyle w:val="af3"/>
        <w:numPr>
          <w:ilvl w:val="0"/>
          <w:numId w:val="142"/>
        </w:numPr>
        <w:ind w:leftChars="0"/>
        <w:rPr>
          <w:rFonts w:asciiTheme="minorEastAsia" w:eastAsiaTheme="minorEastAsia" w:hAnsiTheme="minorEastAsia" w:cs="Arial"/>
        </w:rPr>
      </w:pPr>
      <w:r w:rsidRPr="004F255B">
        <w:rPr>
          <w:rFonts w:asciiTheme="minorEastAsia" w:eastAsiaTheme="minorEastAsia" w:hAnsiTheme="minorEastAsia" w:hint="eastAsia"/>
        </w:rPr>
        <w:t xml:space="preserve"> </w:t>
      </w:r>
      <w:r w:rsidR="00912E78" w:rsidRPr="002E4CFB">
        <w:rPr>
          <w:rFonts w:asciiTheme="minorEastAsia" w:eastAsiaTheme="minorEastAsia" w:hAnsiTheme="minorEastAsia" w:cs="Arial"/>
        </w:rPr>
        <w:t>[TE18102W/-/KOREA] Random CLI transmitting function added</w:t>
      </w:r>
    </w:p>
    <w:p w:rsidR="00912E78" w:rsidRPr="00F955D5" w:rsidRDefault="00912E78" w:rsidP="00F955D5">
      <w:pPr>
        <w:pStyle w:val="af3"/>
        <w:numPr>
          <w:ilvl w:val="1"/>
          <w:numId w:val="125"/>
        </w:numPr>
        <w:ind w:leftChars="0"/>
        <w:rPr>
          <w:rFonts w:asciiTheme="minorEastAsia" w:eastAsiaTheme="minorEastAsia" w:hAnsiTheme="minorEastAsia" w:cs="Arial"/>
        </w:rPr>
      </w:pPr>
      <w:r w:rsidRPr="00F955D5">
        <w:rPr>
          <w:rFonts w:asciiTheme="minorEastAsia" w:eastAsiaTheme="minorEastAsia" w:hAnsiTheme="minorEastAsia" w:cs="Arial"/>
        </w:rPr>
        <w:t>[CONFIGURATION&gt; Trunk Routing&gt; Random CLI]</w:t>
      </w:r>
    </w:p>
    <w:p w:rsidR="00912E78" w:rsidRPr="002E4CFB" w:rsidRDefault="00F955D5" w:rsidP="00F955D5">
      <w:pPr>
        <w:pStyle w:val="af3"/>
        <w:numPr>
          <w:ilvl w:val="1"/>
          <w:numId w:val="125"/>
        </w:numPr>
        <w:ind w:leftChars="0"/>
        <w:rPr>
          <w:rFonts w:asciiTheme="minorEastAsia" w:eastAsiaTheme="minorEastAsia" w:hAnsiTheme="minorEastAsia" w:cs="Arial"/>
        </w:rPr>
      </w:pPr>
      <w:r>
        <w:rPr>
          <w:rFonts w:asciiTheme="minorEastAsia" w:eastAsiaTheme="minorEastAsia" w:hAnsiTheme="minorEastAsia" w:cs="Arial"/>
        </w:rPr>
        <w:t xml:space="preserve"> </w:t>
      </w:r>
      <w:r w:rsidR="00912E78" w:rsidRPr="002E4CFB">
        <w:rPr>
          <w:rFonts w:asciiTheme="minorEastAsia" w:eastAsiaTheme="minorEastAsia" w:hAnsiTheme="minorEastAsia" w:cs="Arial"/>
        </w:rPr>
        <w:t>[CONFIGURATION&gt; Trunk Routing&gt; Route&gt; Trunk Service&gt; Random CLI Name]</w:t>
      </w:r>
    </w:p>
    <w:p w:rsidR="00912E78" w:rsidRDefault="00912E78" w:rsidP="00F955D5">
      <w:pPr>
        <w:pStyle w:val="af3"/>
        <w:numPr>
          <w:ilvl w:val="1"/>
          <w:numId w:val="125"/>
        </w:numPr>
        <w:ind w:leftChars="0"/>
        <w:rPr>
          <w:rFonts w:asciiTheme="minorEastAsia" w:eastAsiaTheme="minorEastAsia" w:hAnsiTheme="minorEastAsia" w:cs="Arial"/>
        </w:rPr>
      </w:pPr>
      <w:r w:rsidRPr="002E4CFB">
        <w:rPr>
          <w:rFonts w:asciiTheme="minorEastAsia" w:eastAsiaTheme="minorEastAsia" w:hAnsiTheme="minorEastAsia" w:cs="Arial"/>
        </w:rPr>
        <w:t>The feature that one of the numbers in the Random CLI table is sent to the CLI if the Random CLI Name of Route is set is newly added</w:t>
      </w:r>
    </w:p>
    <w:p w:rsidR="009C547F" w:rsidRDefault="009C547F" w:rsidP="009C547F">
      <w:pPr>
        <w:pStyle w:val="af3"/>
        <w:ind w:leftChars="0" w:left="1200"/>
        <w:rPr>
          <w:rFonts w:asciiTheme="minorEastAsia" w:eastAsiaTheme="minorEastAsia" w:hAnsiTheme="minorEastAsia" w:cs="Arial"/>
        </w:rPr>
      </w:pPr>
    </w:p>
    <w:p w:rsidR="00912E78" w:rsidRPr="00B20A1F" w:rsidRDefault="00912E78" w:rsidP="00865DA1">
      <w:pPr>
        <w:pStyle w:val="af3"/>
        <w:numPr>
          <w:ilvl w:val="0"/>
          <w:numId w:val="142"/>
        </w:numPr>
        <w:ind w:leftChars="0"/>
        <w:rPr>
          <w:rFonts w:asciiTheme="minorEastAsia" w:eastAsiaTheme="minorEastAsia" w:hAnsiTheme="minorEastAsia" w:cs="Arial"/>
        </w:rPr>
      </w:pPr>
      <w:r w:rsidRPr="00B20A1F">
        <w:rPr>
          <w:rFonts w:asciiTheme="minorEastAsia" w:eastAsiaTheme="minorEastAsia" w:hAnsiTheme="minorEastAsia" w:cs="Arial"/>
        </w:rPr>
        <w:t>[-/-/KOREA] Added a function that can be linked with external Premium server for FMC</w:t>
      </w:r>
    </w:p>
    <w:p w:rsidR="00912E78" w:rsidRDefault="00912E78" w:rsidP="00F955D5">
      <w:pPr>
        <w:pStyle w:val="af3"/>
        <w:numPr>
          <w:ilvl w:val="1"/>
          <w:numId w:val="125"/>
        </w:numPr>
        <w:ind w:leftChars="0"/>
        <w:rPr>
          <w:rFonts w:asciiTheme="minorEastAsia" w:eastAsiaTheme="minorEastAsia" w:hAnsiTheme="minorEastAsia" w:cs="Arial"/>
        </w:rPr>
      </w:pPr>
      <w:r w:rsidRPr="00B20A1F">
        <w:rPr>
          <w:rFonts w:asciiTheme="minorEastAsia" w:eastAsiaTheme="minorEastAsia" w:hAnsiTheme="minorEastAsia" w:cs="Arial"/>
        </w:rPr>
        <w:t>[CONFIGURATION &gt; Wireless Enterprise &gt; Mobile Service Options] WE VoIP Premium CID Type</w:t>
      </w:r>
    </w:p>
    <w:p w:rsidR="009C547F" w:rsidRPr="00F955D5" w:rsidRDefault="009C547F" w:rsidP="009C547F">
      <w:pPr>
        <w:pStyle w:val="af3"/>
        <w:ind w:leftChars="0" w:left="1200"/>
        <w:rPr>
          <w:rFonts w:asciiTheme="minorEastAsia" w:eastAsiaTheme="minorEastAsia" w:hAnsiTheme="minorEastAsia" w:cs="Arial"/>
        </w:rPr>
      </w:pPr>
    </w:p>
    <w:p w:rsidR="00912E78" w:rsidRPr="00F955D5" w:rsidRDefault="00912E78" w:rsidP="00865DA1">
      <w:pPr>
        <w:pStyle w:val="af3"/>
        <w:numPr>
          <w:ilvl w:val="0"/>
          <w:numId w:val="142"/>
        </w:numPr>
        <w:wordWrap/>
        <w:spacing w:line="240" w:lineRule="auto"/>
        <w:ind w:leftChars="0"/>
        <w:rPr>
          <w:rFonts w:asciiTheme="minorEastAsia" w:eastAsiaTheme="minorEastAsia" w:hAnsiTheme="minorEastAsia" w:cs="Arial"/>
          <w:sz w:val="24"/>
        </w:rPr>
      </w:pPr>
      <w:r w:rsidRPr="00F955D5">
        <w:rPr>
          <w:rFonts w:asciiTheme="minorEastAsia" w:eastAsiaTheme="minorEastAsia" w:hAnsiTheme="minorEastAsia" w:hint="eastAsia"/>
        </w:rPr>
        <w:t>[</w:t>
      </w:r>
      <w:r w:rsidRPr="00F955D5">
        <w:rPr>
          <w:rFonts w:asciiTheme="minorEastAsia" w:eastAsiaTheme="minorEastAsia" w:hAnsiTheme="minorEastAsia" w:cs="Arial" w:hint="eastAsia"/>
        </w:rPr>
        <w:t>-/-/KOREA</w:t>
      </w:r>
      <w:r w:rsidRPr="00F955D5">
        <w:rPr>
          <w:rFonts w:asciiTheme="minorEastAsia" w:eastAsiaTheme="minorEastAsia" w:hAnsiTheme="minorEastAsia"/>
        </w:rPr>
        <w:t>] Supports SNMPv3 USM Feature.</w:t>
      </w:r>
    </w:p>
    <w:p w:rsidR="00912E78" w:rsidRDefault="00912E78" w:rsidP="00912E78">
      <w:pPr>
        <w:pStyle w:val="af6"/>
        <w:numPr>
          <w:ilvl w:val="0"/>
          <w:numId w:val="126"/>
        </w:numPr>
      </w:pPr>
      <w:r>
        <w:t xml:space="preserve">Newly supports </w:t>
      </w:r>
      <w:r w:rsidRPr="007766B6">
        <w:rPr>
          <w:rFonts w:hint="eastAsia"/>
        </w:rPr>
        <w:t>SNMP v3</w:t>
      </w:r>
      <w:r w:rsidRPr="007766B6">
        <w:t xml:space="preserve"> </w:t>
      </w:r>
      <w:r>
        <w:t>Feature</w:t>
      </w:r>
      <w:r w:rsidRPr="007766B6">
        <w:rPr>
          <w:rFonts w:hint="eastAsia"/>
        </w:rPr>
        <w:t xml:space="preserve"> </w:t>
      </w:r>
      <w:r w:rsidRPr="007766B6">
        <w:t>USM(</w:t>
      </w:r>
      <w:r w:rsidRPr="007766B6">
        <w:rPr>
          <w:rFonts w:hint="eastAsia"/>
        </w:rPr>
        <w:t>User based Security Model)</w:t>
      </w:r>
    </w:p>
    <w:p w:rsidR="00912E78" w:rsidRPr="007766B6" w:rsidRDefault="00912E78" w:rsidP="00912E78">
      <w:pPr>
        <w:pStyle w:val="af6"/>
        <w:numPr>
          <w:ilvl w:val="0"/>
          <w:numId w:val="126"/>
        </w:numPr>
      </w:pPr>
      <w:r w:rsidRPr="007766B6">
        <w:rPr>
          <w:rFonts w:hint="eastAsia"/>
        </w:rPr>
        <w:t>CONFIGURATION -&gt; Miscellaneous -&gt; SNMP Config</w:t>
      </w:r>
      <w:r w:rsidRPr="007766B6">
        <w:t xml:space="preserve"> -&gt; SNMPv3 Activation</w:t>
      </w:r>
    </w:p>
    <w:p w:rsidR="00912E78" w:rsidRDefault="00912E78" w:rsidP="00912E78">
      <w:pPr>
        <w:pStyle w:val="af6"/>
        <w:numPr>
          <w:ilvl w:val="0"/>
          <w:numId w:val="126"/>
        </w:numPr>
      </w:pPr>
      <w:r w:rsidRPr="007766B6">
        <w:rPr>
          <w:rFonts w:hint="eastAsia"/>
        </w:rPr>
        <w:t>CONFIGURATION -&gt; Miscellaneous -&gt; SNMP</w:t>
      </w:r>
      <w:r w:rsidRPr="007766B6">
        <w:t>v3 Users</w:t>
      </w:r>
    </w:p>
    <w:p w:rsidR="009C547F" w:rsidRDefault="009C547F" w:rsidP="009C547F">
      <w:pPr>
        <w:pStyle w:val="af6"/>
        <w:ind w:left="1251"/>
      </w:pPr>
    </w:p>
    <w:p w:rsidR="00912E78" w:rsidRPr="00BB0A15" w:rsidRDefault="00912E78" w:rsidP="00865DA1">
      <w:pPr>
        <w:pStyle w:val="af3"/>
        <w:numPr>
          <w:ilvl w:val="0"/>
          <w:numId w:val="142"/>
        </w:numPr>
        <w:ind w:leftChars="0"/>
        <w:rPr>
          <w:rFonts w:asciiTheme="minorHAnsi" w:eastAsiaTheme="minorHAnsi" w:hAnsiTheme="minorHAnsi" w:cs="Arial"/>
        </w:rPr>
      </w:pPr>
      <w:r w:rsidRPr="009C547F">
        <w:rPr>
          <w:rFonts w:asciiTheme="minorHAnsi" w:eastAsiaTheme="minorHAnsi" w:hAnsiTheme="minorHAnsi" w:cs="Arial"/>
        </w:rPr>
        <w:t>[-/</w:t>
      </w:r>
      <w:r w:rsidR="00F25363">
        <w:rPr>
          <w:rFonts w:asciiTheme="minorHAnsi" w:eastAsiaTheme="minorHAnsi" w:hAnsiTheme="minorHAnsi" w:cs="Arial"/>
        </w:rPr>
        <w:t>-</w:t>
      </w:r>
      <w:r w:rsidRPr="009C547F">
        <w:rPr>
          <w:rFonts w:asciiTheme="minorHAnsi" w:eastAsiaTheme="minorHAnsi" w:hAnsiTheme="minorHAnsi" w:cs="Arial" w:hint="eastAsia"/>
        </w:rPr>
        <w:t>/UK</w:t>
      </w:r>
      <w:r w:rsidRPr="009C547F">
        <w:rPr>
          <w:rFonts w:asciiTheme="minorHAnsi" w:eastAsiaTheme="minorHAnsi" w:hAnsiTheme="minorHAnsi" w:cs="Arial"/>
        </w:rPr>
        <w:t xml:space="preserve">] </w:t>
      </w:r>
      <w:r w:rsidRPr="00BB0A15">
        <w:rPr>
          <w:rFonts w:asciiTheme="minorHAnsi" w:eastAsiaTheme="minorHAnsi" w:hAnsiTheme="minorHAnsi" w:cs="Arial" w:hint="eastAsia"/>
        </w:rPr>
        <w:t>Tollring function upgrade</w:t>
      </w:r>
    </w:p>
    <w:p w:rsidR="00912E78" w:rsidRPr="00BB0A15" w:rsidRDefault="00912E78" w:rsidP="00912E78">
      <w:pPr>
        <w:pStyle w:val="af3"/>
        <w:numPr>
          <w:ilvl w:val="0"/>
          <w:numId w:val="90"/>
        </w:numPr>
        <w:ind w:leftChars="0"/>
        <w:rPr>
          <w:rFonts w:asciiTheme="minorHAnsi" w:eastAsiaTheme="minorHAnsi" w:hAnsiTheme="minorHAnsi" w:cs="Arial"/>
        </w:rPr>
      </w:pPr>
      <w:r w:rsidRPr="00BB0A15">
        <w:rPr>
          <w:rFonts w:asciiTheme="minorHAnsi" w:eastAsiaTheme="minorHAnsi" w:hAnsiTheme="minorHAnsi" w:cs="Arial" w:hint="eastAsia"/>
        </w:rPr>
        <w:t xml:space="preserve">4 items </w:t>
      </w:r>
      <w:r w:rsidRPr="00BB0A15">
        <w:rPr>
          <w:rFonts w:asciiTheme="minorEastAsia" w:eastAsiaTheme="minorEastAsia" w:hAnsiTheme="minorEastAsia" w:cs="Arial" w:hint="eastAsia"/>
        </w:rPr>
        <w:t>were</w:t>
      </w:r>
      <w:r w:rsidRPr="00BB0A15">
        <w:rPr>
          <w:rFonts w:asciiTheme="minorHAnsi" w:eastAsiaTheme="minorHAnsi" w:hAnsiTheme="minorHAnsi" w:cs="Arial" w:hint="eastAsia"/>
        </w:rPr>
        <w:t xml:space="preserve"> improved </w:t>
      </w:r>
      <w:r w:rsidRPr="00BB0A15">
        <w:rPr>
          <w:rFonts w:asciiTheme="minorHAnsi" w:eastAsiaTheme="minorHAnsi" w:hAnsiTheme="minorHAnsi" w:cs="Arial"/>
        </w:rPr>
        <w:t>or</w:t>
      </w:r>
      <w:r w:rsidRPr="00BB0A15">
        <w:rPr>
          <w:rFonts w:asciiTheme="minorHAnsi" w:eastAsiaTheme="minorHAnsi" w:hAnsiTheme="minorHAnsi" w:cs="Arial" w:hint="eastAsia"/>
        </w:rPr>
        <w:t xml:space="preserve"> added</w:t>
      </w:r>
    </w:p>
    <w:p w:rsidR="00912E78" w:rsidRPr="00BB0A15" w:rsidRDefault="00912E78" w:rsidP="00912E78">
      <w:pPr>
        <w:pStyle w:val="af3"/>
        <w:numPr>
          <w:ilvl w:val="0"/>
          <w:numId w:val="90"/>
        </w:numPr>
        <w:ind w:leftChars="0"/>
        <w:rPr>
          <w:rFonts w:asciiTheme="minorHAnsi" w:eastAsiaTheme="minorHAnsi" w:hAnsiTheme="minorHAnsi" w:cs="Arial"/>
        </w:rPr>
      </w:pPr>
      <w:r w:rsidRPr="00BB0A15">
        <w:rPr>
          <w:rFonts w:asciiTheme="minorHAnsi" w:eastAsiaTheme="minorHAnsi" w:hAnsiTheme="minorHAnsi" w:cs="Arial" w:hint="eastAsia"/>
        </w:rPr>
        <w:t xml:space="preserve">(Tollring function is </w:t>
      </w:r>
      <w:r w:rsidRPr="00BB0A15">
        <w:rPr>
          <w:rFonts w:asciiTheme="minorEastAsia" w:eastAsiaTheme="minorEastAsia" w:hAnsiTheme="minorEastAsia" w:cs="Arial" w:hint="eastAsia"/>
        </w:rPr>
        <w:t>provided</w:t>
      </w:r>
      <w:r w:rsidRPr="00BB0A15">
        <w:rPr>
          <w:rFonts w:asciiTheme="minorHAnsi" w:eastAsiaTheme="minorHAnsi" w:hAnsiTheme="minorHAnsi" w:cs="Arial" w:hint="eastAsia"/>
        </w:rPr>
        <w:t xml:space="preserve"> only for the first made User-Group.)</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lastRenderedPageBreak/>
        <w:t>Periodic ACD Report : Improve</w:t>
      </w:r>
      <w:r w:rsidRPr="009C547F">
        <w:rPr>
          <w:rFonts w:asciiTheme="minorEastAsia" w:eastAsiaTheme="minorEastAsia" w:hAnsiTheme="minorEastAsia" w:cs="Arial"/>
        </w:rPr>
        <w:t>d</w:t>
      </w:r>
      <w:r w:rsidRPr="009C547F">
        <w:rPr>
          <w:rFonts w:asciiTheme="minorEastAsia" w:eastAsiaTheme="minorEastAsia" w:hAnsiTheme="minorEastAsia" w:cs="Arial" w:hint="eastAsia"/>
        </w:rPr>
        <w:t xml:space="preserve"> No increment of No Answer Count on abandon case</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t>Periodic ACD Report : Longest Queued time during 24hrs field Added.</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t xml:space="preserve">ACD </w:t>
      </w:r>
      <w:r w:rsidRPr="009C547F">
        <w:rPr>
          <w:rFonts w:asciiTheme="minorEastAsia" w:eastAsiaTheme="minorEastAsia" w:hAnsiTheme="minorEastAsia" w:cs="Arial"/>
        </w:rPr>
        <w:t>R</w:t>
      </w:r>
      <w:r w:rsidRPr="009C547F">
        <w:rPr>
          <w:rFonts w:asciiTheme="minorEastAsia" w:eastAsiaTheme="minorEastAsia" w:hAnsiTheme="minorEastAsia" w:cs="Arial" w:hint="eastAsia"/>
        </w:rPr>
        <w:t>ing time field added on CDR</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t>ACD Group Number field added on CDR</w:t>
      </w:r>
    </w:p>
    <w:p w:rsidR="00912E78" w:rsidRDefault="00912E78" w:rsidP="00912E78">
      <w:pPr>
        <w:pStyle w:val="af3"/>
        <w:ind w:leftChars="0"/>
        <w:rPr>
          <w:rFonts w:asciiTheme="minorEastAsia" w:eastAsiaTheme="minorEastAsia" w:hAnsiTheme="minorEastAsia" w:cs="Arial"/>
        </w:rPr>
      </w:pPr>
      <w:r w:rsidRPr="009C547F">
        <w:rPr>
          <w:rFonts w:asciiTheme="minorEastAsia" w:eastAsiaTheme="minorEastAsia" w:hAnsiTheme="minorEastAsia" w:cs="Arial" w:hint="eastAsia"/>
        </w:rPr>
        <w:t>[</w:t>
      </w:r>
      <w:r w:rsidRPr="009C547F">
        <w:rPr>
          <w:rFonts w:asciiTheme="minorHAnsi" w:eastAsiaTheme="minorHAnsi" w:hAnsiTheme="minorHAnsi" w:cs="Arial" w:hint="eastAsia"/>
        </w:rPr>
        <w:t>CONFIGURATION</w:t>
      </w:r>
      <w:r w:rsidRPr="009C547F">
        <w:rPr>
          <w:rFonts w:asciiTheme="minorEastAsia" w:eastAsiaTheme="minorEastAsia" w:hAnsiTheme="minorEastAsia" w:cs="Arial" w:hint="eastAsia"/>
        </w:rPr>
        <w:t xml:space="preserve"> &gt; Application &gt; ACD &gt; ACD Report]</w:t>
      </w:r>
    </w:p>
    <w:p w:rsidR="009C547F" w:rsidRDefault="009C547F" w:rsidP="00912E78">
      <w:pPr>
        <w:pStyle w:val="af3"/>
        <w:ind w:leftChars="0"/>
        <w:rPr>
          <w:rFonts w:asciiTheme="minorEastAsia" w:eastAsiaTheme="minorEastAsia" w:hAnsiTheme="minorEastAsia" w:cs="Arial"/>
        </w:rPr>
      </w:pPr>
    </w:p>
    <w:p w:rsidR="00912E78" w:rsidRPr="0001279D" w:rsidRDefault="00912E78" w:rsidP="00865DA1">
      <w:pPr>
        <w:pStyle w:val="af3"/>
        <w:numPr>
          <w:ilvl w:val="0"/>
          <w:numId w:val="142"/>
        </w:numPr>
        <w:ind w:leftChars="0"/>
        <w:rPr>
          <w:rFonts w:asciiTheme="minorEastAsia" w:eastAsiaTheme="minorEastAsia" w:hAnsiTheme="minorEastAsia" w:cs="Arial"/>
        </w:rPr>
      </w:pPr>
      <w:r w:rsidRPr="0001279D">
        <w:rPr>
          <w:rFonts w:asciiTheme="minorEastAsia" w:eastAsiaTheme="minorEastAsia" w:hAnsiTheme="minorEastAsia" w:hint="eastAsia"/>
        </w:rPr>
        <w:t>[</w:t>
      </w:r>
      <w:r w:rsidRPr="0001279D">
        <w:rPr>
          <w:rFonts w:asciiTheme="minorEastAsia" w:eastAsiaTheme="minorEastAsia" w:hAnsiTheme="minorEastAsia" w:cs="Arial" w:hint="eastAsia"/>
        </w:rPr>
        <w:t>-/-/KOREA</w:t>
      </w:r>
      <w:r w:rsidRPr="0001279D">
        <w:rPr>
          <w:rFonts w:asciiTheme="minorEastAsia" w:eastAsiaTheme="minorEastAsia" w:hAnsiTheme="minorEastAsia"/>
        </w:rPr>
        <w:t xml:space="preserve">] Created a new type ‘7’ that supports </w:t>
      </w:r>
      <w:r w:rsidRPr="0001279D">
        <w:rPr>
          <w:rFonts w:asciiTheme="minorEastAsia" w:eastAsiaTheme="minorEastAsia" w:hAnsiTheme="minorEastAsia" w:hint="eastAsia"/>
        </w:rPr>
        <w:t>3</w:t>
      </w:r>
      <w:r w:rsidRPr="0001279D">
        <w:rPr>
          <w:rFonts w:asciiTheme="minorEastAsia" w:eastAsiaTheme="minorEastAsia" w:hAnsiTheme="minorEastAsia"/>
        </w:rPr>
        <w:t>0000 subscriptions and VM/AA 5000 channels.</w:t>
      </w:r>
    </w:p>
    <w:p w:rsidR="00912E78" w:rsidRPr="002575EE" w:rsidRDefault="00912E78" w:rsidP="00912E78">
      <w:pPr>
        <w:pStyle w:val="af3"/>
        <w:numPr>
          <w:ilvl w:val="1"/>
          <w:numId w:val="90"/>
        </w:numPr>
        <w:ind w:leftChars="0" w:left="1200"/>
        <w:rPr>
          <w:rFonts w:asciiTheme="minorEastAsia" w:eastAsiaTheme="minorEastAsia" w:hAnsiTheme="minorEastAsia" w:cs="Arial"/>
        </w:rPr>
      </w:pPr>
      <w:r w:rsidRPr="0001279D">
        <w:rPr>
          <w:rFonts w:asciiTheme="minorEastAsia" w:eastAsiaTheme="minorEastAsia" w:hAnsiTheme="minorEastAsia"/>
        </w:rPr>
        <w:t xml:space="preserve">In </w:t>
      </w:r>
      <w:r w:rsidRPr="002575EE">
        <w:rPr>
          <w:rFonts w:asciiTheme="minorEastAsia" w:eastAsiaTheme="minorEastAsia" w:hAnsiTheme="minorEastAsia"/>
        </w:rPr>
        <w:t xml:space="preserve">initiating database, you can select type ‘7’ supporting </w:t>
      </w:r>
      <w:r w:rsidRPr="002575EE">
        <w:rPr>
          <w:rFonts w:asciiTheme="minorEastAsia" w:eastAsiaTheme="minorEastAsia" w:hAnsiTheme="minorEastAsia" w:hint="eastAsia"/>
        </w:rPr>
        <w:t>3</w:t>
      </w:r>
      <w:r w:rsidRPr="002575EE">
        <w:rPr>
          <w:rFonts w:asciiTheme="minorEastAsia" w:eastAsiaTheme="minorEastAsia" w:hAnsiTheme="minorEastAsia"/>
        </w:rPr>
        <w:t>0000 subscriptions and VM/AA 5000 channels.</w:t>
      </w:r>
    </w:p>
    <w:p w:rsidR="00912E78" w:rsidRPr="0001279D" w:rsidRDefault="00912E78" w:rsidP="00912E78">
      <w:pPr>
        <w:pStyle w:val="af3"/>
        <w:numPr>
          <w:ilvl w:val="1"/>
          <w:numId w:val="90"/>
        </w:numPr>
        <w:ind w:leftChars="0" w:left="1200"/>
        <w:rPr>
          <w:rFonts w:asciiTheme="minorEastAsia" w:eastAsiaTheme="minorEastAsia" w:hAnsiTheme="minorEastAsia" w:cs="Arial"/>
        </w:rPr>
      </w:pPr>
      <w:r w:rsidRPr="002575EE">
        <w:rPr>
          <w:rFonts w:asciiTheme="minorEastAsia" w:eastAsiaTheme="minorEastAsia" w:hAnsiTheme="minorEastAsia" w:cs="Arial"/>
        </w:rPr>
        <w:t xml:space="preserve">If you are using other types, you can migrate from old types to type ‘7’ by following next process.  </w:t>
      </w:r>
      <w:r w:rsidRPr="002575EE">
        <w:rPr>
          <w:rFonts w:asciiTheme="minorEastAsia" w:eastAsiaTheme="minorEastAsia" w:hAnsiTheme="minorEastAsia" w:cs="Arial" w:hint="eastAsia"/>
        </w:rPr>
        <w:t xml:space="preserve">db_backup -&gt; </w:t>
      </w:r>
      <w:r w:rsidRPr="002575EE">
        <w:rPr>
          <w:rFonts w:asciiTheme="minorEastAsia" w:eastAsiaTheme="minorEastAsia" w:hAnsiTheme="minorEastAsia" w:cs="Arial"/>
        </w:rPr>
        <w:t xml:space="preserve">init_db 7 -&gt; restore -&gt; executing a migration script that </w:t>
      </w:r>
      <w:r>
        <w:rPr>
          <w:rFonts w:asciiTheme="minorEastAsia" w:eastAsiaTheme="minorEastAsia" w:hAnsiTheme="minorEastAsia" w:cs="Arial"/>
        </w:rPr>
        <w:t>is provided separately</w:t>
      </w:r>
    </w:p>
    <w:p w:rsidR="00912E78" w:rsidRPr="00912E78" w:rsidRDefault="00912E78" w:rsidP="00912E78">
      <w:pPr>
        <w:pStyle w:val="af3"/>
        <w:numPr>
          <w:ilvl w:val="1"/>
          <w:numId w:val="90"/>
        </w:numPr>
        <w:ind w:leftChars="0" w:left="1200"/>
        <w:rPr>
          <w:rFonts w:asciiTheme="minorEastAsia" w:eastAsiaTheme="minorEastAsia" w:hAnsiTheme="minorEastAsia" w:cs="Arial"/>
        </w:rPr>
      </w:pPr>
      <w:r w:rsidRPr="007766B6">
        <w:rPr>
          <w:rFonts w:asciiTheme="minorEastAsia" w:eastAsiaTheme="minorEastAsia" w:hAnsiTheme="minorEastAsia" w:hint="eastAsia"/>
        </w:rPr>
        <w:t>[M</w:t>
      </w:r>
      <w:r w:rsidRPr="007766B6">
        <w:rPr>
          <w:rFonts w:asciiTheme="minorEastAsia" w:eastAsiaTheme="minorEastAsia" w:hAnsiTheme="minorEastAsia"/>
        </w:rPr>
        <w:t>INICLI</w:t>
      </w:r>
      <w:r w:rsidRPr="007766B6">
        <w:rPr>
          <w:rFonts w:asciiTheme="minorEastAsia" w:eastAsiaTheme="minorEastAsia" w:hAnsiTheme="minorEastAsia" w:hint="eastAsia"/>
        </w:rPr>
        <w:t xml:space="preserve"> </w:t>
      </w:r>
      <w:r w:rsidRPr="007766B6">
        <w:rPr>
          <w:rFonts w:asciiTheme="minorEastAsia" w:eastAsiaTheme="minorEastAsia" w:hAnsiTheme="minorEastAsia"/>
        </w:rPr>
        <w:t xml:space="preserve">&gt; </w:t>
      </w:r>
      <w:r w:rsidRPr="007766B6">
        <w:rPr>
          <w:rFonts w:asciiTheme="minorEastAsia" w:eastAsiaTheme="minorEastAsia" w:hAnsiTheme="minorEastAsia" w:hint="eastAsia"/>
        </w:rPr>
        <w:t xml:space="preserve">db </w:t>
      </w:r>
      <w:r w:rsidRPr="007766B6">
        <w:rPr>
          <w:rFonts w:asciiTheme="minorEastAsia" w:eastAsiaTheme="minorEastAsia" w:hAnsiTheme="minorEastAsia"/>
        </w:rPr>
        <w:t xml:space="preserve">&gt; </w:t>
      </w:r>
      <w:r w:rsidRPr="007766B6">
        <w:rPr>
          <w:rFonts w:asciiTheme="minorEastAsia" w:eastAsiaTheme="minorEastAsia" w:hAnsiTheme="minorEastAsia" w:hint="eastAsia"/>
        </w:rPr>
        <w:t>i</w:t>
      </w:r>
      <w:r w:rsidRPr="007766B6">
        <w:rPr>
          <w:rFonts w:asciiTheme="minorEastAsia" w:eastAsiaTheme="minorEastAsia" w:hAnsiTheme="minorEastAsia"/>
        </w:rPr>
        <w:t>nit_db 7]  7. enterprise extended   : 30000 subscriber (VM/AA)</w:t>
      </w:r>
    </w:p>
    <w:p w:rsidR="00912E78" w:rsidRPr="00E84553" w:rsidRDefault="00912E78" w:rsidP="00E84553">
      <w:pPr>
        <w:rPr>
          <w:rFonts w:asciiTheme="minorEastAsia" w:eastAsiaTheme="minorEastAsia" w:hAnsiTheme="minorEastAsia" w:cs="Arial"/>
        </w:rPr>
      </w:pPr>
    </w:p>
    <w:p w:rsidR="00D15455" w:rsidRPr="00D15455" w:rsidRDefault="00893F5D" w:rsidP="00865DA1">
      <w:pPr>
        <w:pStyle w:val="af3"/>
        <w:numPr>
          <w:ilvl w:val="0"/>
          <w:numId w:val="142"/>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Pr>
          <w:rFonts w:asciiTheme="minorEastAsia" w:eastAsiaTheme="minorEastAsia" w:hAnsiTheme="minorEastAsia"/>
        </w:rPr>
        <w:t>Multi-ring</w:t>
      </w:r>
      <w:r w:rsidR="00D15455">
        <w:rPr>
          <w:rFonts w:asciiTheme="minorEastAsia" w:eastAsiaTheme="minorEastAsia" w:hAnsiTheme="minorEastAsia"/>
        </w:rPr>
        <w:t xml:space="preserve"> </w:t>
      </w:r>
      <w:r w:rsidR="00954F10">
        <w:rPr>
          <w:rFonts w:asciiTheme="minorEastAsia" w:eastAsiaTheme="minorEastAsia" w:hAnsiTheme="minorEastAsia"/>
        </w:rPr>
        <w:t xml:space="preserve">List </w:t>
      </w:r>
      <w:r w:rsidR="00D15455">
        <w:rPr>
          <w:rFonts w:asciiTheme="minorEastAsia" w:eastAsiaTheme="minorEastAsia" w:hAnsiTheme="minorEastAsia"/>
        </w:rPr>
        <w:t>menu added to multibatch page</w:t>
      </w:r>
    </w:p>
    <w:p w:rsidR="00893F5D" w:rsidRDefault="00893F5D" w:rsidP="00893F5D">
      <w:pPr>
        <w:pStyle w:val="af3"/>
        <w:ind w:leftChars="0"/>
        <w:rPr>
          <w:rFonts w:asciiTheme="minorEastAsia" w:eastAsiaTheme="minorEastAsia" w:hAnsiTheme="minorEastAsia"/>
        </w:rPr>
      </w:pPr>
      <w:r w:rsidRPr="004F255B">
        <w:rPr>
          <w:rFonts w:asciiTheme="minorEastAsia" w:eastAsiaTheme="minorEastAsia" w:hAnsiTheme="minorEastAsia"/>
        </w:rPr>
        <w:t>Y</w:t>
      </w:r>
      <w:r w:rsidR="00D15455">
        <w:rPr>
          <w:rFonts w:asciiTheme="minorEastAsia" w:eastAsiaTheme="minorEastAsia" w:hAnsiTheme="minorEastAsia"/>
        </w:rPr>
        <w:t>ou can upload or modify data using excel file</w:t>
      </w:r>
    </w:p>
    <w:p w:rsidR="00617837" w:rsidRDefault="00D15455" w:rsidP="00617837">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Tool &gt; </w:t>
      </w:r>
      <w:r w:rsidRPr="00D15455">
        <w:rPr>
          <w:rFonts w:asciiTheme="minorEastAsia" w:eastAsiaTheme="minorEastAsia" w:hAnsiTheme="minorEastAsia"/>
        </w:rPr>
        <w:t>Customer Data Import/Export</w:t>
      </w:r>
      <w:r>
        <w:rPr>
          <w:rFonts w:asciiTheme="minorEastAsia" w:eastAsiaTheme="minorEastAsia" w:hAnsiTheme="minorEastAsia"/>
        </w:rPr>
        <w:t xml:space="preserve"> &gt; Multi-ring</w:t>
      </w:r>
      <w:r w:rsidR="00954F10">
        <w:rPr>
          <w:rFonts w:asciiTheme="minorEastAsia" w:eastAsiaTheme="minorEastAsia" w:hAnsiTheme="minorEastAsia"/>
        </w:rPr>
        <w:t xml:space="preserve"> List</w:t>
      </w:r>
      <w:r>
        <w:rPr>
          <w:rFonts w:asciiTheme="minorEastAsia" w:eastAsiaTheme="minorEastAsia" w:hAnsiTheme="minorEastAsia"/>
        </w:rPr>
        <w:t>]</w:t>
      </w:r>
    </w:p>
    <w:p w:rsidR="002E4CFB" w:rsidRDefault="002E4CFB" w:rsidP="00B20A1F">
      <w:pPr>
        <w:pStyle w:val="af6"/>
        <w:rPr>
          <w:rFonts w:asciiTheme="minorEastAsia" w:eastAsiaTheme="minorEastAsia" w:hAnsiTheme="minorEastAsia" w:cs="Arial"/>
        </w:rPr>
      </w:pPr>
    </w:p>
    <w:p w:rsidR="00912E78" w:rsidRPr="00B20A1F" w:rsidRDefault="00912E78" w:rsidP="00865DA1">
      <w:pPr>
        <w:pStyle w:val="af3"/>
        <w:numPr>
          <w:ilvl w:val="0"/>
          <w:numId w:val="142"/>
        </w:numPr>
        <w:ind w:leftChars="0"/>
        <w:rPr>
          <w:rFonts w:asciiTheme="minorEastAsia" w:eastAsiaTheme="minorEastAsia" w:hAnsiTheme="minorEastAsia" w:cs="Arial"/>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-/-/KOREA</w:t>
      </w:r>
      <w:r w:rsidRPr="00B20A1F">
        <w:rPr>
          <w:rFonts w:asciiTheme="minorEastAsia" w:eastAsiaTheme="minorEastAsia" w:hAnsiTheme="minorEastAsia"/>
        </w:rPr>
        <w:t xml:space="preserve">] Improved multi-ring pilot number to be able to set call forwarding when setting Multi-ring Member Call Forwarding </w:t>
      </w:r>
    </w:p>
    <w:p w:rsidR="00912E78" w:rsidRPr="00B20A1F" w:rsidRDefault="00912E78" w:rsidP="00912E78">
      <w:pPr>
        <w:pStyle w:val="af3"/>
        <w:numPr>
          <w:ilvl w:val="0"/>
          <w:numId w:val="90"/>
        </w:numPr>
        <w:wordWrap/>
        <w:spacing w:line="240" w:lineRule="auto"/>
        <w:ind w:leftChars="0"/>
        <w:rPr>
          <w:rFonts w:asciiTheme="minorEastAsia" w:eastAsiaTheme="minorEastAsia" w:hAnsiTheme="minorEastAsia" w:cs="Arial"/>
          <w:sz w:val="24"/>
        </w:rPr>
      </w:pPr>
      <w:r w:rsidRPr="00B20A1F">
        <w:rPr>
          <w:rFonts w:asciiTheme="minorEastAsia" w:eastAsiaTheme="minorEastAsia" w:hAnsiTheme="minorEastAsia" w:cs="Arial"/>
        </w:rPr>
        <w:t>[Configuration &gt; User Group &gt; Change User Group &gt; Options] Multi-ring Member Call Forwarding Option</w:t>
      </w:r>
    </w:p>
    <w:p w:rsidR="00617837" w:rsidRPr="00B20A1F" w:rsidRDefault="00617837" w:rsidP="00865DA1">
      <w:pPr>
        <w:pStyle w:val="af3"/>
        <w:numPr>
          <w:ilvl w:val="0"/>
          <w:numId w:val="142"/>
        </w:numPr>
        <w:ind w:leftChars="0"/>
        <w:rPr>
          <w:rFonts w:asciiTheme="minorEastAsia" w:eastAsiaTheme="minorEastAsia" w:hAnsiTheme="minorEastAsia" w:cs="Arial"/>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-/-/KOREA</w:t>
      </w:r>
      <w:r w:rsidRPr="00B20A1F">
        <w:rPr>
          <w:rFonts w:asciiTheme="minorEastAsia" w:eastAsiaTheme="minorEastAsia" w:hAnsiTheme="minorEastAsia"/>
        </w:rPr>
        <w:t xml:space="preserve">] Fixed not to be able to be set including the feature code when setting the call forwarding. </w:t>
      </w:r>
    </w:p>
    <w:p w:rsidR="00617837" w:rsidRPr="00B20A1F" w:rsidRDefault="00617837" w:rsidP="00617837">
      <w:pPr>
        <w:pStyle w:val="af3"/>
        <w:numPr>
          <w:ilvl w:val="0"/>
          <w:numId w:val="90"/>
        </w:numPr>
        <w:wordWrap/>
        <w:spacing w:line="240" w:lineRule="auto"/>
        <w:ind w:leftChars="0"/>
        <w:rPr>
          <w:rFonts w:asciiTheme="minorEastAsia" w:eastAsiaTheme="minorEastAsia" w:hAnsiTheme="minorEastAsia" w:cs="Arial"/>
          <w:sz w:val="24"/>
        </w:rPr>
      </w:pPr>
      <w:r w:rsidRPr="00B20A1F">
        <w:rPr>
          <w:rFonts w:asciiTheme="minorEastAsia" w:eastAsiaTheme="minorEastAsia" w:hAnsiTheme="minorEastAsia" w:cs="Arial"/>
        </w:rPr>
        <w:t>[Configuration &gt; Service &gt; Feature Service &gt; Service Activation]</w:t>
      </w:r>
    </w:p>
    <w:p w:rsidR="00617837" w:rsidRPr="00B20A1F" w:rsidRDefault="00617837" w:rsidP="00617837">
      <w:pPr>
        <w:pStyle w:val="af3"/>
        <w:numPr>
          <w:ilvl w:val="0"/>
          <w:numId w:val="90"/>
        </w:numPr>
        <w:wordWrap/>
        <w:spacing w:line="240" w:lineRule="auto"/>
        <w:ind w:leftChars="0"/>
        <w:rPr>
          <w:rFonts w:asciiTheme="minorEastAsia" w:eastAsiaTheme="minorEastAsia" w:hAnsiTheme="minorEastAsia" w:cs="Arial"/>
          <w:sz w:val="24"/>
        </w:rPr>
      </w:pPr>
      <w:r w:rsidRPr="00B20A1F">
        <w:rPr>
          <w:rFonts w:asciiTheme="minorEastAsia" w:eastAsiaTheme="minorEastAsia" w:hAnsiTheme="minorEastAsia" w:cs="Arial"/>
        </w:rPr>
        <w:t>[Configuration &gt; User &gt; Phone Key Programming, AOM Key Programming]</w:t>
      </w:r>
    </w:p>
    <w:p w:rsidR="00617837" w:rsidRPr="00912E78" w:rsidRDefault="00617837" w:rsidP="00B20A1F">
      <w:pPr>
        <w:wordWrap/>
        <w:spacing w:line="240" w:lineRule="auto"/>
        <w:rPr>
          <w:rFonts w:asciiTheme="minorEastAsia" w:eastAsiaTheme="minorEastAsia" w:hAnsiTheme="minorEastAsia" w:cs="Arial"/>
          <w:sz w:val="24"/>
        </w:rPr>
      </w:pPr>
    </w:p>
    <w:p w:rsidR="00617837" w:rsidRPr="004C67DC" w:rsidRDefault="00617837" w:rsidP="00865DA1">
      <w:pPr>
        <w:pStyle w:val="af3"/>
        <w:numPr>
          <w:ilvl w:val="0"/>
          <w:numId w:val="142"/>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C67DC">
        <w:rPr>
          <w:rFonts w:asciiTheme="minorEastAsia" w:eastAsiaTheme="minorEastAsia" w:hAnsiTheme="minorEastAsia"/>
        </w:rPr>
        <w:t>Maximum count for Dispatch Call Group extended</w:t>
      </w:r>
    </w:p>
    <w:p w:rsidR="00617837" w:rsidRDefault="00617837" w:rsidP="00617837">
      <w:pPr>
        <w:pStyle w:val="af3"/>
        <w:numPr>
          <w:ilvl w:val="0"/>
          <w:numId w:val="90"/>
        </w:numPr>
        <w:ind w:leftChars="0"/>
        <w:rPr>
          <w:rFonts w:asciiTheme="minorEastAsia" w:eastAsiaTheme="minorEastAsia" w:hAnsiTheme="minorEastAsia" w:cs="Arial"/>
        </w:rPr>
      </w:pPr>
      <w:r w:rsidRPr="004C67DC">
        <w:rPr>
          <w:rFonts w:asciiTheme="minorEastAsia" w:eastAsiaTheme="minorEastAsia" w:hAnsiTheme="minorEastAsia" w:cs="Arial"/>
        </w:rPr>
        <w:t xml:space="preserve">[Configuration &gt; Service &gt; Dispatch Call &gt; Dispatch Call Group] </w:t>
      </w:r>
    </w:p>
    <w:p w:rsidR="00617837" w:rsidRPr="004C67DC" w:rsidRDefault="00617837" w:rsidP="00617837">
      <w:pPr>
        <w:pStyle w:val="af3"/>
        <w:numPr>
          <w:ilvl w:val="0"/>
          <w:numId w:val="90"/>
        </w:numPr>
        <w:ind w:leftChars="0"/>
        <w:rPr>
          <w:rFonts w:asciiTheme="minorEastAsia" w:eastAsiaTheme="minorEastAsia" w:hAnsiTheme="minorEastAsia" w:cs="Arial"/>
        </w:rPr>
      </w:pPr>
      <w:r>
        <w:rPr>
          <w:rFonts w:asciiTheme="minorEastAsia" w:eastAsiaTheme="minorEastAsia" w:hAnsiTheme="minorEastAsia" w:cs="Arial"/>
        </w:rPr>
        <w:t>B</w:t>
      </w:r>
      <w:r w:rsidRPr="004C67DC">
        <w:rPr>
          <w:rFonts w:asciiTheme="minorEastAsia" w:eastAsiaTheme="minorEastAsia" w:hAnsiTheme="minorEastAsia" w:cs="Arial"/>
        </w:rPr>
        <w:t>efore: 100, After: 500</w:t>
      </w:r>
    </w:p>
    <w:p w:rsidR="00617837" w:rsidRDefault="00617837" w:rsidP="00617837">
      <w:pPr>
        <w:pStyle w:val="a1"/>
        <w:wordWrap/>
        <w:spacing w:line="240" w:lineRule="auto"/>
        <w:ind w:left="0"/>
        <w:rPr>
          <w:rFonts w:asciiTheme="minorEastAsia" w:eastAsiaTheme="minorEastAsia" w:hAnsiTheme="minorEastAsia" w:cs="Arial"/>
          <w:color w:val="0000FF"/>
          <w:sz w:val="24"/>
        </w:rPr>
      </w:pPr>
    </w:p>
    <w:p w:rsidR="00912E78" w:rsidRPr="002575EE" w:rsidRDefault="00912E78" w:rsidP="00865DA1">
      <w:pPr>
        <w:pStyle w:val="af3"/>
        <w:numPr>
          <w:ilvl w:val="0"/>
          <w:numId w:val="142"/>
        </w:numPr>
        <w:ind w:leftChars="0"/>
        <w:rPr>
          <w:rFonts w:asciiTheme="minorEastAsia" w:eastAsiaTheme="minorEastAsia" w:hAnsiTheme="minorEastAsia" w:cs="Arial"/>
        </w:rPr>
      </w:pPr>
      <w:r w:rsidRPr="00B20A1F">
        <w:rPr>
          <w:rFonts w:asciiTheme="minorEastAsia" w:eastAsiaTheme="minorEastAsia" w:hAnsiTheme="minorEastAsia" w:cs="Arial"/>
        </w:rPr>
        <w:t xml:space="preserve">[-/-/KOREA] Added a function </w:t>
      </w:r>
      <w:r w:rsidRPr="002575EE">
        <w:rPr>
          <w:rFonts w:asciiTheme="minorEastAsia" w:eastAsiaTheme="minorEastAsia" w:hAnsiTheme="minorEastAsia" w:cs="Arial"/>
        </w:rPr>
        <w:t>to be Beep Tone ON/Off when receiving a new call during a call.</w:t>
      </w:r>
    </w:p>
    <w:p w:rsidR="00912E78" w:rsidRDefault="00912E78" w:rsidP="00F955D5">
      <w:pPr>
        <w:pStyle w:val="af3"/>
        <w:numPr>
          <w:ilvl w:val="0"/>
          <w:numId w:val="90"/>
        </w:numPr>
        <w:ind w:leftChars="0"/>
        <w:rPr>
          <w:rFonts w:asciiTheme="minorEastAsia" w:eastAsiaTheme="minorEastAsia" w:hAnsiTheme="minorEastAsia" w:cs="Arial"/>
        </w:rPr>
      </w:pPr>
      <w:r w:rsidRPr="002575EE">
        <w:rPr>
          <w:rFonts w:asciiTheme="minorEastAsia" w:eastAsiaTheme="minorEastAsia" w:hAnsiTheme="minorEastAsia" w:cs="Arial"/>
        </w:rPr>
        <w:t>[CONFIGURATION &gt; User &gt; Multi-Extension Phone &gt; Phone &gt; Beep Tone Use]</w:t>
      </w:r>
    </w:p>
    <w:p w:rsidR="009C547F" w:rsidRPr="002575EE" w:rsidRDefault="009C547F" w:rsidP="009C547F">
      <w:pPr>
        <w:pStyle w:val="af3"/>
        <w:ind w:leftChars="0" w:left="1200"/>
        <w:rPr>
          <w:rFonts w:asciiTheme="minorEastAsia" w:eastAsiaTheme="minorEastAsia" w:hAnsiTheme="minorEastAsia" w:cs="Arial"/>
        </w:rPr>
      </w:pPr>
    </w:p>
    <w:p w:rsidR="00912E78" w:rsidRPr="002575EE" w:rsidRDefault="00912E78" w:rsidP="00865DA1">
      <w:pPr>
        <w:pStyle w:val="af3"/>
        <w:numPr>
          <w:ilvl w:val="0"/>
          <w:numId w:val="142"/>
        </w:numPr>
        <w:ind w:leftChars="0"/>
        <w:rPr>
          <w:rFonts w:asciiTheme="minorEastAsia" w:eastAsiaTheme="minorEastAsia" w:hAnsiTheme="minorEastAsia" w:cs="Arial"/>
        </w:rPr>
      </w:pPr>
      <w:r w:rsidRPr="002575EE">
        <w:rPr>
          <w:rFonts w:asciiTheme="minorEastAsia" w:eastAsiaTheme="minorEastAsia" w:hAnsiTheme="minorEastAsia" w:cs="Arial"/>
        </w:rPr>
        <w:t xml:space="preserve">[-/-/KOREA] Fixed operating with changed community when changing SNMP community in </w:t>
      </w:r>
      <w:r w:rsidRPr="002575EE">
        <w:rPr>
          <w:rFonts w:asciiTheme="minorEastAsia" w:eastAsiaTheme="minorEastAsia" w:hAnsiTheme="minorEastAsia" w:cs="Arial"/>
        </w:rPr>
        <w:lastRenderedPageBreak/>
        <w:t xml:space="preserve">IP </w:t>
      </w:r>
      <w:r w:rsidR="00F955D5">
        <w:rPr>
          <w:rFonts w:asciiTheme="minorEastAsia" w:eastAsiaTheme="minorEastAsia" w:hAnsiTheme="minorEastAsia" w:cs="Arial"/>
        </w:rPr>
        <w:t>–</w:t>
      </w:r>
      <w:r w:rsidRPr="002575EE">
        <w:rPr>
          <w:rFonts w:asciiTheme="minorEastAsia" w:eastAsiaTheme="minorEastAsia" w:hAnsiTheme="minorEastAsia" w:cs="Arial"/>
        </w:rPr>
        <w:t>Phone</w:t>
      </w:r>
    </w:p>
    <w:p w:rsidR="00912E78" w:rsidRPr="002575EE" w:rsidRDefault="00912E78" w:rsidP="00F955D5">
      <w:pPr>
        <w:pStyle w:val="af3"/>
        <w:numPr>
          <w:ilvl w:val="0"/>
          <w:numId w:val="90"/>
        </w:numPr>
        <w:ind w:leftChars="0"/>
        <w:rPr>
          <w:rFonts w:asciiTheme="minorEastAsia" w:eastAsiaTheme="minorEastAsia" w:hAnsiTheme="minorEastAsia" w:cs="Arial"/>
        </w:rPr>
      </w:pPr>
      <w:r w:rsidRPr="002575EE">
        <w:rPr>
          <w:rFonts w:asciiTheme="minorEastAsia" w:eastAsiaTheme="minorEastAsia" w:hAnsiTheme="minorEastAsia" w:cs="Arial"/>
        </w:rPr>
        <w:t>[CONFIGURATION &gt; Miscellaneous &gt; SNMP Config] Read / Write / Trap Community</w:t>
      </w:r>
    </w:p>
    <w:p w:rsidR="00912E78" w:rsidRPr="002575EE" w:rsidRDefault="00912E78" w:rsidP="00F955D5">
      <w:pPr>
        <w:pStyle w:val="af3"/>
        <w:numPr>
          <w:ilvl w:val="0"/>
          <w:numId w:val="90"/>
        </w:numPr>
        <w:ind w:leftChars="0"/>
        <w:rPr>
          <w:rFonts w:asciiTheme="minorEastAsia" w:eastAsiaTheme="minorEastAsia" w:hAnsiTheme="minorEastAsia" w:cs="Arial"/>
        </w:rPr>
      </w:pPr>
      <w:r w:rsidRPr="002575EE">
        <w:rPr>
          <w:rFonts w:asciiTheme="minorEastAsia" w:eastAsiaTheme="minorEastAsia" w:hAnsiTheme="minorEastAsia" w:cs="Arial"/>
        </w:rPr>
        <w:t>Phone version</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i2205S: T02.98_20180417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i5220S: T02.98_20180417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i5343: T04.09_20180502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i6005: T01.05_20180504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i6011: T01.71_20180504 ↑</w:t>
      </w:r>
    </w:p>
    <w:p w:rsidR="00912E78"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i6021: T01.71_20180504 ↑</w:t>
      </w:r>
    </w:p>
    <w:p w:rsidR="009C547F" w:rsidRDefault="009C547F" w:rsidP="00912E78">
      <w:pPr>
        <w:ind w:leftChars="800" w:left="1600"/>
        <w:rPr>
          <w:rFonts w:asciiTheme="minorEastAsia" w:eastAsiaTheme="minorEastAsia" w:hAnsiTheme="minorEastAsia" w:cs="Arial"/>
        </w:rPr>
      </w:pPr>
    </w:p>
    <w:p w:rsidR="00E84553" w:rsidRPr="00B20A1F" w:rsidRDefault="00E84553" w:rsidP="00912E78">
      <w:pPr>
        <w:ind w:leftChars="800" w:left="1600"/>
        <w:rPr>
          <w:rFonts w:asciiTheme="minorEastAsia" w:eastAsiaTheme="minorEastAsia" w:hAnsiTheme="minorEastAsia" w:cs="Arial"/>
        </w:rPr>
      </w:pPr>
    </w:p>
    <w:p w:rsidR="00912E78" w:rsidRPr="00B20A1F" w:rsidRDefault="00912E78" w:rsidP="00865DA1">
      <w:pPr>
        <w:pStyle w:val="af3"/>
        <w:numPr>
          <w:ilvl w:val="0"/>
          <w:numId w:val="142"/>
        </w:numPr>
        <w:ind w:leftChars="0"/>
        <w:rPr>
          <w:rFonts w:asciiTheme="minorEastAsia" w:eastAsiaTheme="minorEastAsia" w:hAnsiTheme="minorEastAsia" w:cs="Arial"/>
        </w:rPr>
      </w:pPr>
      <w:r w:rsidRPr="00B20A1F">
        <w:rPr>
          <w:rFonts w:asciiTheme="minorEastAsia" w:eastAsiaTheme="minorEastAsia" w:hAnsiTheme="minorEastAsia" w:cs="Arial"/>
        </w:rPr>
        <w:t>[-/-/KOREA] Added a function of setting the recording stop button to the BLF Key</w:t>
      </w:r>
    </w:p>
    <w:p w:rsidR="00912E78" w:rsidRPr="00B20A1F" w:rsidRDefault="00912E78" w:rsidP="00F955D5">
      <w:pPr>
        <w:pStyle w:val="af3"/>
        <w:numPr>
          <w:ilvl w:val="0"/>
          <w:numId w:val="90"/>
        </w:numPr>
        <w:ind w:leftChars="0"/>
        <w:rPr>
          <w:rFonts w:asciiTheme="minorEastAsia" w:eastAsiaTheme="minorEastAsia" w:hAnsiTheme="minorEastAsia" w:cs="Arial"/>
        </w:rPr>
      </w:pPr>
      <w:r w:rsidRPr="00B20A1F">
        <w:rPr>
          <w:rFonts w:asciiTheme="minorEastAsia" w:eastAsiaTheme="minorEastAsia" w:hAnsiTheme="minorEastAsia" w:cs="Arial"/>
        </w:rPr>
        <w:t>Phone version</w:t>
      </w:r>
    </w:p>
    <w:p w:rsidR="00912E78" w:rsidRPr="00B20A1F"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i2205S: T02.98_20180417 ↑</w:t>
      </w:r>
    </w:p>
    <w:p w:rsidR="00912E78" w:rsidRPr="00B20A1F"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i5220S: T02.98_20180417 ↑</w:t>
      </w:r>
    </w:p>
    <w:p w:rsidR="00912E78" w:rsidRPr="002575EE"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 xml:space="preserve">i5343: T04.09_20180502 </w:t>
      </w:r>
      <w:r w:rsidRPr="002575EE">
        <w:rPr>
          <w:rFonts w:asciiTheme="minorEastAsia" w:eastAsiaTheme="minorEastAsia" w:hAnsiTheme="minorEastAsia" w:cs="Arial" w:hint="eastAsia"/>
        </w:rPr>
        <w:t>↑</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i6005: T01.05_20180504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i6011: T01.71_20180504 ↑</w:t>
      </w:r>
    </w:p>
    <w:p w:rsidR="00912E78"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i6021: T01.71_20180504 ↑</w:t>
      </w:r>
    </w:p>
    <w:p w:rsidR="00AD36A2" w:rsidRDefault="00AD36A2" w:rsidP="00912E78">
      <w:pPr>
        <w:ind w:leftChars="800" w:left="1600"/>
        <w:rPr>
          <w:rFonts w:asciiTheme="minorEastAsia" w:eastAsiaTheme="minorEastAsia" w:hAnsiTheme="minorEastAsia" w:cs="Arial"/>
        </w:rPr>
      </w:pPr>
    </w:p>
    <w:p w:rsidR="00912E78" w:rsidRPr="00603BB5" w:rsidRDefault="002A643C" w:rsidP="00865DA1">
      <w:pPr>
        <w:pStyle w:val="af3"/>
        <w:numPr>
          <w:ilvl w:val="0"/>
          <w:numId w:val="142"/>
        </w:numPr>
        <w:ind w:leftChars="0"/>
        <w:rPr>
          <w:rFonts w:asciiTheme="minorEastAsia" w:eastAsiaTheme="minorEastAsia" w:hAnsiTheme="minorEastAsia"/>
        </w:rPr>
      </w:pPr>
      <w:r w:rsidRPr="00603BB5">
        <w:rPr>
          <w:rFonts w:asciiTheme="minorEastAsia" w:eastAsiaTheme="minorEastAsia" w:hAnsiTheme="minorEastAsia"/>
        </w:rPr>
        <w:t xml:space="preserve"> [-/-/KOREA] Added a function to play Distinctive Tone When you pick up the FXS receiver in case of setting up Busy forward and No Answer forward to FXS subscriber</w:t>
      </w:r>
    </w:p>
    <w:p w:rsidR="002A643C" w:rsidRPr="002A643C" w:rsidRDefault="002A643C" w:rsidP="00E461F9">
      <w:pPr>
        <w:pStyle w:val="af3"/>
        <w:ind w:leftChars="0"/>
        <w:rPr>
          <w:rFonts w:asciiTheme="minorEastAsia" w:eastAsiaTheme="minorEastAsia" w:hAnsiTheme="minorEastAsia"/>
        </w:rPr>
      </w:pPr>
    </w:p>
    <w:p w:rsidR="00912E78" w:rsidRPr="00B20A1F" w:rsidRDefault="00912E78" w:rsidP="00865DA1">
      <w:pPr>
        <w:pStyle w:val="af3"/>
        <w:numPr>
          <w:ilvl w:val="0"/>
          <w:numId w:val="142"/>
        </w:numPr>
        <w:ind w:leftChars="0"/>
        <w:rPr>
          <w:rFonts w:asciiTheme="minorEastAsia" w:eastAsiaTheme="minorEastAsia" w:hAnsiTheme="minorEastAsia" w:cs="Arial"/>
        </w:rPr>
      </w:pPr>
      <w:r w:rsidRPr="00B20A1F">
        <w:rPr>
          <w:rFonts w:asciiTheme="minorEastAsia" w:eastAsiaTheme="minorEastAsia" w:hAnsiTheme="minorEastAsia" w:cs="Arial"/>
        </w:rPr>
        <w:t>[-/-/KOREA] Added Dispatch Call Group Statistics</w:t>
      </w:r>
    </w:p>
    <w:p w:rsidR="00912E78" w:rsidRDefault="00912E78" w:rsidP="00F955D5">
      <w:pPr>
        <w:pStyle w:val="af3"/>
        <w:numPr>
          <w:ilvl w:val="0"/>
          <w:numId w:val="90"/>
        </w:numPr>
        <w:ind w:leftChars="0"/>
        <w:rPr>
          <w:rFonts w:asciiTheme="minorEastAsia" w:eastAsiaTheme="minorEastAsia" w:hAnsiTheme="minorEastAsia" w:cs="Arial"/>
        </w:rPr>
      </w:pPr>
      <w:r w:rsidRPr="00B20A1F">
        <w:rPr>
          <w:rFonts w:asciiTheme="minorEastAsia" w:eastAsiaTheme="minorEastAsia" w:hAnsiTheme="minorEastAsia" w:cs="Arial"/>
        </w:rPr>
        <w:t>[PERFORMANCE &gt; Statistics &gt; Dispatch Call Group] Dispatch Call Group-Incoming</w:t>
      </w:r>
    </w:p>
    <w:p w:rsidR="009C547F" w:rsidRPr="00B20A1F" w:rsidRDefault="009C547F" w:rsidP="009C547F">
      <w:pPr>
        <w:pStyle w:val="af3"/>
        <w:ind w:leftChars="0" w:left="1200"/>
        <w:rPr>
          <w:rFonts w:asciiTheme="minorEastAsia" w:eastAsiaTheme="minorEastAsia" w:hAnsiTheme="minorEastAsia" w:cs="Arial"/>
        </w:rPr>
      </w:pPr>
    </w:p>
    <w:p w:rsidR="00617837" w:rsidRPr="004C67DC" w:rsidRDefault="00617837" w:rsidP="00865DA1">
      <w:pPr>
        <w:pStyle w:val="af3"/>
        <w:numPr>
          <w:ilvl w:val="0"/>
          <w:numId w:val="142"/>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C67DC">
        <w:rPr>
          <w:rFonts w:asciiTheme="minorEastAsia" w:eastAsiaTheme="minorEastAsia" w:hAnsiTheme="minorEastAsia"/>
        </w:rPr>
        <w:t>Maximum count for Maximum System SPAM Call Count extended</w:t>
      </w:r>
    </w:p>
    <w:p w:rsidR="00617837" w:rsidRDefault="00617837" w:rsidP="00617837">
      <w:pPr>
        <w:pStyle w:val="af3"/>
        <w:numPr>
          <w:ilvl w:val="0"/>
          <w:numId w:val="90"/>
        </w:numPr>
        <w:ind w:leftChars="0"/>
        <w:rPr>
          <w:rFonts w:asciiTheme="minorEastAsia" w:eastAsiaTheme="minorEastAsia" w:hAnsiTheme="minorEastAsia" w:cs="Arial"/>
        </w:rPr>
      </w:pPr>
      <w:r w:rsidRPr="004C67DC">
        <w:rPr>
          <w:rFonts w:asciiTheme="minorEastAsia" w:eastAsiaTheme="minorEastAsia" w:hAnsiTheme="minorEastAsia" w:cs="Arial"/>
        </w:rPr>
        <w:t xml:space="preserve">[Configuration &gt; Miscellaneous &gt; System Options] </w:t>
      </w:r>
    </w:p>
    <w:p w:rsidR="00B20A1F" w:rsidRPr="00912E78" w:rsidRDefault="00617837" w:rsidP="00B20A1F">
      <w:pPr>
        <w:pStyle w:val="af3"/>
        <w:numPr>
          <w:ilvl w:val="0"/>
          <w:numId w:val="90"/>
        </w:numPr>
        <w:ind w:leftChars="0"/>
        <w:rPr>
          <w:rFonts w:asciiTheme="minorEastAsia" w:eastAsiaTheme="minorEastAsia" w:hAnsiTheme="minorEastAsia" w:cs="Arial"/>
        </w:rPr>
      </w:pPr>
      <w:r w:rsidRPr="00912E78">
        <w:rPr>
          <w:rFonts w:asciiTheme="minorEastAsia" w:eastAsiaTheme="minorEastAsia" w:hAnsiTheme="minorEastAsia" w:cs="Arial"/>
        </w:rPr>
        <w:t>Before: 100, After: 1000</w:t>
      </w:r>
    </w:p>
    <w:p w:rsidR="002575EE" w:rsidRPr="002575EE" w:rsidRDefault="002575EE" w:rsidP="00B20A1F">
      <w:pPr>
        <w:rPr>
          <w:rFonts w:asciiTheme="minorEastAsia" w:eastAsiaTheme="minorEastAsia" w:hAnsiTheme="minorEastAsia" w:cs="Arial"/>
        </w:rPr>
      </w:pPr>
    </w:p>
    <w:p w:rsidR="002575EE" w:rsidRDefault="002575EE" w:rsidP="00865DA1">
      <w:pPr>
        <w:pStyle w:val="af3"/>
        <w:numPr>
          <w:ilvl w:val="0"/>
          <w:numId w:val="142"/>
        </w:numPr>
        <w:ind w:leftChars="0"/>
        <w:rPr>
          <w:rFonts w:asciiTheme="minorEastAsia" w:eastAsiaTheme="minorEastAsia" w:hAnsiTheme="minorEastAsia"/>
        </w:rPr>
      </w:pPr>
      <w:r w:rsidRPr="000C3C31">
        <w:rPr>
          <w:rFonts w:asciiTheme="minorEastAsia" w:eastAsiaTheme="minorEastAsia" w:hAnsiTheme="minorEastAsia" w:hint="eastAsia"/>
        </w:rPr>
        <w:t>[</w:t>
      </w:r>
      <w:r w:rsidRPr="00BF2497">
        <w:rPr>
          <w:rFonts w:asciiTheme="minorEastAsia" w:eastAsiaTheme="minorEastAsia" w:hAnsiTheme="minorEastAsia" w:cs="Arial"/>
        </w:rPr>
        <w:t>TE18101O</w:t>
      </w:r>
      <w:r w:rsidRPr="000C3C31">
        <w:rPr>
          <w:rFonts w:asciiTheme="minorEastAsia" w:eastAsiaTheme="minorEastAsia" w:hAnsiTheme="minorEastAsia" w:cs="Arial" w:hint="eastAsia"/>
        </w:rPr>
        <w:t>/-/KOREA</w:t>
      </w:r>
      <w:r w:rsidRPr="000C3C31">
        <w:rPr>
          <w:rFonts w:asciiTheme="minorEastAsia" w:eastAsiaTheme="minorEastAsia" w:hAnsiTheme="minorEastAsia"/>
        </w:rPr>
        <w:t xml:space="preserve">] </w:t>
      </w:r>
      <w:r w:rsidRPr="00F51FD3">
        <w:rPr>
          <w:rFonts w:asciiTheme="minorEastAsia" w:eastAsiaTheme="minorEastAsia" w:hAnsiTheme="minorEastAsia"/>
        </w:rPr>
        <w:t>A function to store the Pilot Billed Number of CDR data when a redirecting number is received through the PRI</w:t>
      </w:r>
    </w:p>
    <w:p w:rsidR="002575EE" w:rsidRPr="004F255B" w:rsidRDefault="002575EE" w:rsidP="00F955D5">
      <w:pPr>
        <w:pStyle w:val="af6"/>
        <w:numPr>
          <w:ilvl w:val="0"/>
          <w:numId w:val="90"/>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Trunk Routing &gt; Route</w:t>
      </w:r>
      <w:r>
        <w:rPr>
          <w:rFonts w:asciiTheme="minorEastAsia" w:eastAsiaTheme="minorEastAsia" w:hAnsiTheme="minorEastAsia" w:cs="Arial"/>
          <w:szCs w:val="20"/>
        </w:rPr>
        <w:t xml:space="preserve"> &gt; Interworking</w:t>
      </w:r>
      <w:r w:rsidRPr="004F255B">
        <w:rPr>
          <w:rFonts w:asciiTheme="minorEastAsia" w:eastAsiaTheme="minorEastAsia" w:hAnsiTheme="minorEastAsia" w:cs="Arial"/>
          <w:szCs w:val="20"/>
        </w:rPr>
        <w:t xml:space="preserve"> Tab &gt; </w:t>
      </w:r>
      <w:r>
        <w:rPr>
          <w:rFonts w:asciiTheme="minorEastAsia" w:eastAsiaTheme="minorEastAsia" w:hAnsiTheme="minorEastAsia" w:cs="Arial"/>
          <w:szCs w:val="20"/>
        </w:rPr>
        <w:t>Use Diversion Header to CDR</w:t>
      </w:r>
      <w:r w:rsidRPr="004F255B">
        <w:rPr>
          <w:rFonts w:asciiTheme="minorEastAsia" w:eastAsiaTheme="minorEastAsia" w:hAnsiTheme="minorEastAsia" w:cs="Arial"/>
          <w:szCs w:val="20"/>
        </w:rPr>
        <w:t>]</w:t>
      </w:r>
    </w:p>
    <w:p w:rsidR="002575EE" w:rsidRPr="002575EE" w:rsidRDefault="002575EE" w:rsidP="00F955D5">
      <w:pPr>
        <w:pStyle w:val="a1"/>
        <w:numPr>
          <w:ilvl w:val="0"/>
          <w:numId w:val="90"/>
        </w:numPr>
        <w:wordWrap/>
        <w:spacing w:line="240" w:lineRule="auto"/>
        <w:rPr>
          <w:rFonts w:asciiTheme="minorEastAsia" w:eastAsiaTheme="minorEastAsia" w:hAnsiTheme="minorEastAsia" w:cs="Arial"/>
          <w:sz w:val="24"/>
        </w:rPr>
      </w:pPr>
      <w:r w:rsidRPr="002575EE">
        <w:rPr>
          <w:rFonts w:asciiTheme="minorEastAsia" w:eastAsiaTheme="minorEastAsia" w:hAnsiTheme="minorEastAsia"/>
        </w:rPr>
        <w:t>A redirecting number is stored in the Pilot Billed Number on the CDR when it is received through the PRI's SETUP message.</w:t>
      </w:r>
    </w:p>
    <w:p w:rsidR="002575EE" w:rsidRPr="00B20A1F" w:rsidRDefault="002575EE" w:rsidP="00B20A1F">
      <w:pPr>
        <w:rPr>
          <w:rFonts w:asciiTheme="minorEastAsia" w:eastAsiaTheme="minorEastAsia" w:hAnsiTheme="minorEastAsia" w:cs="Arial"/>
        </w:rPr>
      </w:pPr>
    </w:p>
    <w:p w:rsidR="00893F5D" w:rsidRDefault="00B20A1F" w:rsidP="00865DA1">
      <w:pPr>
        <w:pStyle w:val="af3"/>
        <w:numPr>
          <w:ilvl w:val="0"/>
          <w:numId w:val="142"/>
        </w:numPr>
        <w:ind w:leftChars="0"/>
        <w:rPr>
          <w:rFonts w:asciiTheme="minorEastAsia" w:eastAsiaTheme="minorEastAsia" w:hAnsiTheme="minorEastAsia"/>
        </w:rPr>
      </w:pPr>
      <w:r w:rsidRPr="004F255B">
        <w:rPr>
          <w:rFonts w:asciiTheme="minorEastAsia" w:eastAsiaTheme="minorEastAsia" w:hAnsiTheme="minorEastAsia" w:hint="eastAsia"/>
        </w:rPr>
        <w:t xml:space="preserve"> </w:t>
      </w:r>
      <w:r w:rsidR="00893F5D" w:rsidRPr="004F255B">
        <w:rPr>
          <w:rFonts w:asciiTheme="minorEastAsia" w:eastAsiaTheme="minorEastAsia" w:hAnsiTheme="minorEastAsia" w:hint="eastAsia"/>
        </w:rPr>
        <w:t>[</w:t>
      </w:r>
      <w:r w:rsidR="00D15455" w:rsidRPr="00C81521">
        <w:rPr>
          <w:rFonts w:asciiTheme="minorEastAsia" w:eastAsiaTheme="minorEastAsia" w:hAnsiTheme="minorEastAsia" w:hint="eastAsia"/>
        </w:rPr>
        <w:t>TE182004/-/KOREA</w:t>
      </w:r>
      <w:r w:rsidR="00893F5D" w:rsidRPr="004F255B">
        <w:rPr>
          <w:rFonts w:asciiTheme="minorEastAsia" w:eastAsiaTheme="minorEastAsia" w:hAnsiTheme="minorEastAsia"/>
        </w:rPr>
        <w:t xml:space="preserve">] </w:t>
      </w:r>
      <w:r w:rsidR="00D15455">
        <w:rPr>
          <w:rFonts w:asciiTheme="minorEastAsia" w:eastAsiaTheme="minorEastAsia" w:hAnsiTheme="minorEastAsia"/>
        </w:rPr>
        <w:t xml:space="preserve">Fixed Call Graph to be drawn according to Call Table at SCME_GUI </w:t>
      </w:r>
      <w:r w:rsidR="00D15455">
        <w:rPr>
          <w:rFonts w:asciiTheme="minorEastAsia" w:eastAsiaTheme="minorEastAsia" w:hAnsiTheme="minorEastAsia"/>
        </w:rPr>
        <w:lastRenderedPageBreak/>
        <w:t>main</w:t>
      </w:r>
    </w:p>
    <w:p w:rsidR="00D15455" w:rsidRDefault="00D15455" w:rsidP="00D15455">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Blocked old protocol from showing to draw call graph in accordance with call table</w:t>
      </w:r>
    </w:p>
    <w:p w:rsidR="00D15455" w:rsidRPr="00E461F9" w:rsidRDefault="00D15455" w:rsidP="00B20A1F">
      <w:pPr>
        <w:rPr>
          <w:rFonts w:asciiTheme="minorEastAsia" w:eastAsiaTheme="minorEastAsia" w:hAnsiTheme="minorEastAsia"/>
        </w:rPr>
      </w:pPr>
    </w:p>
    <w:p w:rsidR="00D15455" w:rsidRPr="00E461F9" w:rsidRDefault="00D15455" w:rsidP="00865DA1">
      <w:pPr>
        <w:pStyle w:val="af3"/>
        <w:numPr>
          <w:ilvl w:val="0"/>
          <w:numId w:val="142"/>
        </w:numPr>
        <w:ind w:leftChars="0"/>
        <w:rPr>
          <w:rFonts w:asciiTheme="minorEastAsia" w:eastAsiaTheme="minorEastAsia" w:hAnsiTheme="minorEastAsia"/>
        </w:rPr>
      </w:pPr>
      <w:r w:rsidRPr="00E461F9">
        <w:rPr>
          <w:rFonts w:asciiTheme="minorEastAsia" w:eastAsiaTheme="minorEastAsia" w:hAnsiTheme="minorEastAsia" w:hint="eastAsia"/>
        </w:rPr>
        <w:t>[TE182018/-/KOREA]</w:t>
      </w:r>
      <w:r w:rsidRPr="00E461F9">
        <w:rPr>
          <w:rFonts w:asciiTheme="minorEastAsia" w:eastAsiaTheme="minorEastAsia" w:hAnsiTheme="minorEastAsia"/>
        </w:rPr>
        <w:t xml:space="preserve"> </w:t>
      </w:r>
      <w:r w:rsidR="00954F10" w:rsidRPr="00E461F9">
        <w:rPr>
          <w:rFonts w:asciiTheme="minorEastAsia" w:eastAsiaTheme="minorEastAsia" w:hAnsiTheme="minorEastAsia"/>
        </w:rPr>
        <w:t>Fixed not to be input ‘/’ in some fields by copy &amp; paste</w:t>
      </w:r>
      <w:r w:rsidR="009C547F" w:rsidRPr="00E461F9">
        <w:rPr>
          <w:rFonts w:asciiTheme="minorEastAsia" w:eastAsiaTheme="minorEastAsia" w:hAnsiTheme="minorEastAsia"/>
        </w:rPr>
        <w:t xml:space="preserve"> to prevent errors in CDR</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 xml:space="preserve">[Configuration &gt; User &gt; </w:t>
      </w:r>
      <w:r w:rsidRPr="00954F10">
        <w:rPr>
          <w:rFonts w:asciiTheme="minorEastAsia" w:eastAsiaTheme="minorEastAsia" w:hAnsiTheme="minorEastAsia"/>
        </w:rPr>
        <w:t>Single Phone User</w:t>
      </w:r>
      <w:r>
        <w:rPr>
          <w:rFonts w:asciiTheme="minorEastAsia" w:eastAsiaTheme="minorEastAsia" w:hAnsiTheme="minorEastAsia"/>
        </w:rPr>
        <w:t xml:space="preserve"> - </w:t>
      </w:r>
      <w:r w:rsidRPr="00954F10">
        <w:rPr>
          <w:rFonts w:asciiTheme="minorEastAsia" w:eastAsiaTheme="minorEastAsia" w:hAnsiTheme="minorEastAsia"/>
        </w:rPr>
        <w:t>Basic Configuration</w:t>
      </w:r>
      <w:r>
        <w:rPr>
          <w:rFonts w:asciiTheme="minorEastAsia" w:eastAsiaTheme="minorEastAsia" w:hAnsiTheme="minorEastAsia"/>
        </w:rPr>
        <w:t xml:space="preserve"> : </w:t>
      </w:r>
      <w:r w:rsidRPr="00954F10">
        <w:rPr>
          <w:rFonts w:asciiTheme="minorEastAsia" w:eastAsiaTheme="minorEastAsia" w:hAnsiTheme="minorEastAsia"/>
        </w:rPr>
        <w:t>User Name</w:t>
      </w:r>
      <w:r>
        <w:rPr>
          <w:rFonts w:asciiTheme="minorEastAsia" w:eastAsiaTheme="minorEastAsia" w:hAnsiTheme="minorEastAsia"/>
        </w:rPr>
        <w:t>]</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 xml:space="preserve">[Configuration &gt; User &gt; </w:t>
      </w:r>
      <w:r w:rsidRPr="00954F10">
        <w:rPr>
          <w:rFonts w:asciiTheme="minorEastAsia" w:eastAsiaTheme="minorEastAsia" w:hAnsiTheme="minorEastAsia"/>
        </w:rPr>
        <w:t>Multi-Phone User</w:t>
      </w:r>
      <w:r>
        <w:rPr>
          <w:rFonts w:asciiTheme="minorEastAsia" w:eastAsiaTheme="minorEastAsia" w:hAnsiTheme="minorEastAsia"/>
        </w:rPr>
        <w:t xml:space="preserve"> - </w:t>
      </w:r>
      <w:r w:rsidRPr="00954F10">
        <w:rPr>
          <w:rFonts w:asciiTheme="minorEastAsia" w:eastAsiaTheme="minorEastAsia" w:hAnsiTheme="minorEastAsia"/>
        </w:rPr>
        <w:t>Basic Configuration</w:t>
      </w:r>
      <w:r>
        <w:rPr>
          <w:rFonts w:asciiTheme="minorEastAsia" w:eastAsiaTheme="minorEastAsia" w:hAnsiTheme="minorEastAsia"/>
        </w:rPr>
        <w:t xml:space="preserve"> : </w:t>
      </w:r>
      <w:r w:rsidRPr="00954F10">
        <w:rPr>
          <w:rFonts w:asciiTheme="minorEastAsia" w:eastAsiaTheme="minorEastAsia" w:hAnsiTheme="minorEastAsia"/>
        </w:rPr>
        <w:t>Name</w:t>
      </w:r>
      <w:r>
        <w:rPr>
          <w:rFonts w:asciiTheme="minorEastAsia" w:eastAsiaTheme="minorEastAsia" w:hAnsiTheme="minorEastAsia"/>
        </w:rPr>
        <w:t>]</w:t>
      </w:r>
    </w:p>
    <w:p w:rsidR="00954F10" w:rsidRPr="00954F10" w:rsidRDefault="00954F10" w:rsidP="00B20A1F">
      <w:pPr>
        <w:rPr>
          <w:rFonts w:asciiTheme="minorEastAsia" w:eastAsiaTheme="minorEastAsia" w:hAnsiTheme="minorEastAsia"/>
        </w:rPr>
      </w:pPr>
    </w:p>
    <w:p w:rsidR="00893F5D" w:rsidRDefault="00954F10" w:rsidP="00865DA1">
      <w:pPr>
        <w:pStyle w:val="af3"/>
        <w:numPr>
          <w:ilvl w:val="0"/>
          <w:numId w:val="142"/>
        </w:numPr>
        <w:ind w:leftChars="0"/>
        <w:rPr>
          <w:rFonts w:asciiTheme="minorEastAsia" w:eastAsiaTheme="minorEastAsia" w:hAnsiTheme="minorEastAsia"/>
        </w:rPr>
      </w:pPr>
      <w:r>
        <w:rPr>
          <w:rFonts w:asciiTheme="minorEastAsia" w:eastAsiaTheme="minorEastAsia" w:hAnsiTheme="minorEastAsia" w:hint="eastAsia"/>
        </w:rPr>
        <w:t>[</w:t>
      </w:r>
      <w:r w:rsidRPr="00C81521">
        <w:rPr>
          <w:rFonts w:asciiTheme="minorEastAsia" w:eastAsiaTheme="minorEastAsia" w:hAnsiTheme="minorEastAsia"/>
        </w:rPr>
        <w:t>TE18203M</w:t>
      </w:r>
      <w:r>
        <w:rPr>
          <w:rFonts w:asciiTheme="minorEastAsia" w:eastAsiaTheme="minorEastAsia" w:hAnsiTheme="minorEastAsia"/>
        </w:rPr>
        <w:t>/-/</w:t>
      </w:r>
      <w:r>
        <w:rPr>
          <w:rFonts w:asciiTheme="minorEastAsia" w:eastAsiaTheme="minorEastAsia" w:hAnsiTheme="minorEastAsia" w:hint="eastAsia"/>
        </w:rPr>
        <w:t>R</w:t>
      </w:r>
      <w:r w:rsidR="00F25363">
        <w:rPr>
          <w:rFonts w:asciiTheme="minorEastAsia" w:eastAsiaTheme="minorEastAsia" w:hAnsiTheme="minorEastAsia" w:hint="eastAsia"/>
        </w:rPr>
        <w:t>USSIA</w:t>
      </w:r>
      <w:r>
        <w:rPr>
          <w:rFonts w:asciiTheme="minorEastAsia" w:eastAsiaTheme="minorEastAsia" w:hAnsiTheme="minorEastAsia" w:hint="eastAsia"/>
        </w:rPr>
        <w:t>]</w:t>
      </w:r>
      <w:r>
        <w:rPr>
          <w:rFonts w:asciiTheme="minorEastAsia" w:eastAsiaTheme="minorEastAsia" w:hAnsiTheme="minorEastAsia"/>
        </w:rPr>
        <w:t xml:space="preserve"> </w:t>
      </w:r>
      <w:r w:rsidRPr="00954F10">
        <w:rPr>
          <w:rFonts w:asciiTheme="minorEastAsia" w:eastAsiaTheme="minorEastAsia" w:hAnsiTheme="minorEastAsia"/>
        </w:rPr>
        <w:t>Time Zone</w:t>
      </w:r>
      <w:r>
        <w:rPr>
          <w:rFonts w:asciiTheme="minorEastAsia" w:eastAsiaTheme="minorEastAsia" w:hAnsiTheme="minorEastAsia"/>
        </w:rPr>
        <w:t xml:space="preserve"> field fixed : </w:t>
      </w:r>
      <w:r w:rsidRPr="00C81521">
        <w:rPr>
          <w:rFonts w:asciiTheme="minorEastAsia" w:eastAsiaTheme="minorEastAsia" w:hAnsiTheme="minorEastAsia"/>
        </w:rPr>
        <w:t>Europe/Moscow</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Configuration &gt; User &gt; </w:t>
      </w:r>
      <w:r w:rsidRPr="00954F10">
        <w:rPr>
          <w:rFonts w:asciiTheme="minorEastAsia" w:eastAsiaTheme="minorEastAsia" w:hAnsiTheme="minorEastAsia"/>
        </w:rPr>
        <w:t>Single Phone User</w:t>
      </w:r>
      <w:r>
        <w:rPr>
          <w:rFonts w:asciiTheme="minorEastAsia" w:eastAsiaTheme="minorEastAsia" w:hAnsiTheme="minorEastAsia"/>
        </w:rPr>
        <w:t xml:space="preserve"> – </w:t>
      </w:r>
      <w:r>
        <w:rPr>
          <w:rFonts w:asciiTheme="minorEastAsia" w:eastAsiaTheme="minorEastAsia" w:hAnsiTheme="minorEastAsia" w:hint="eastAsia"/>
        </w:rPr>
        <w:t>Phone</w:t>
      </w:r>
      <w:r>
        <w:rPr>
          <w:rFonts w:asciiTheme="minorEastAsia" w:eastAsiaTheme="minorEastAsia" w:hAnsiTheme="minorEastAsia"/>
        </w:rPr>
        <w:t xml:space="preserve"> : Time Zone</w:t>
      </w:r>
      <w:r>
        <w:rPr>
          <w:rFonts w:asciiTheme="minorEastAsia" w:eastAsiaTheme="minorEastAsia" w:hAnsiTheme="minorEastAsia" w:hint="eastAsia"/>
        </w:rPr>
        <w:t>]</w:t>
      </w:r>
    </w:p>
    <w:p w:rsidR="00954F10" w:rsidRPr="00E84553" w:rsidRDefault="00954F10" w:rsidP="002C2A1D">
      <w:pPr>
        <w:pStyle w:val="af3"/>
        <w:numPr>
          <w:ilvl w:val="0"/>
          <w:numId w:val="90"/>
        </w:numPr>
        <w:ind w:leftChars="0"/>
        <w:rPr>
          <w:rFonts w:asciiTheme="minorEastAsia" w:eastAsiaTheme="minorEastAsia" w:hAnsiTheme="minorEastAsia"/>
        </w:rPr>
      </w:pPr>
      <w:r w:rsidRPr="00E84553">
        <w:rPr>
          <w:rFonts w:asciiTheme="minorEastAsia" w:eastAsiaTheme="minorEastAsia" w:hAnsiTheme="minorEastAsia"/>
        </w:rPr>
        <w:t>F</w:t>
      </w:r>
      <w:r w:rsidRPr="00E84553">
        <w:rPr>
          <w:rFonts w:asciiTheme="minorEastAsia" w:eastAsiaTheme="minorEastAsia" w:hAnsiTheme="minorEastAsia" w:hint="eastAsia"/>
        </w:rPr>
        <w:t xml:space="preserve">ixed </w:t>
      </w:r>
      <w:r w:rsidRPr="00E84553">
        <w:rPr>
          <w:rFonts w:asciiTheme="minorEastAsia" w:eastAsiaTheme="minorEastAsia" w:hAnsiTheme="minorEastAsia"/>
        </w:rPr>
        <w:t xml:space="preserve">from </w:t>
      </w:r>
      <w:r w:rsidRPr="00E84553">
        <w:rPr>
          <w:rFonts w:asciiTheme="minorEastAsia" w:eastAsiaTheme="minorEastAsia" w:hAnsiTheme="minorEastAsia" w:hint="eastAsia"/>
        </w:rPr>
        <w:t>GMT +04:00</w:t>
      </w:r>
      <w:r w:rsidRPr="00E84553">
        <w:rPr>
          <w:rFonts w:asciiTheme="minorEastAsia" w:eastAsiaTheme="minorEastAsia" w:hAnsiTheme="minorEastAsia"/>
        </w:rPr>
        <w:t xml:space="preserve"> </w:t>
      </w:r>
      <w:r w:rsidRPr="00E84553">
        <w:rPr>
          <w:rFonts w:asciiTheme="minorEastAsia" w:eastAsiaTheme="minorEastAsia" w:hAnsiTheme="minorEastAsia" w:hint="eastAsia"/>
        </w:rPr>
        <w:t xml:space="preserve">to </w:t>
      </w:r>
      <w:r w:rsidRPr="00E84553">
        <w:rPr>
          <w:rFonts w:asciiTheme="minorEastAsia" w:eastAsiaTheme="minorEastAsia" w:hAnsiTheme="minorEastAsia"/>
        </w:rPr>
        <w:t>GMT +03:00</w:t>
      </w:r>
    </w:p>
    <w:p w:rsidR="00954F10" w:rsidRDefault="00954F10" w:rsidP="00865DA1">
      <w:pPr>
        <w:pStyle w:val="af3"/>
        <w:numPr>
          <w:ilvl w:val="0"/>
          <w:numId w:val="142"/>
        </w:numPr>
        <w:ind w:leftChars="0"/>
        <w:rPr>
          <w:rFonts w:asciiTheme="minorEastAsia" w:eastAsiaTheme="minorEastAsia" w:hAnsiTheme="minorEastAsia"/>
        </w:rPr>
      </w:pPr>
      <w:r>
        <w:rPr>
          <w:rFonts w:asciiTheme="minorEastAsia" w:eastAsiaTheme="minorEastAsia" w:hAnsiTheme="minorEastAsia" w:hint="eastAsia"/>
        </w:rPr>
        <w:t>[</w:t>
      </w:r>
      <w:r w:rsidRPr="00C81521">
        <w:rPr>
          <w:rFonts w:asciiTheme="minorEastAsia" w:eastAsiaTheme="minorEastAsia" w:hAnsiTheme="minorEastAsia"/>
        </w:rPr>
        <w:t>TE18203H</w:t>
      </w:r>
      <w:r>
        <w:rPr>
          <w:rFonts w:asciiTheme="minorEastAsia" w:eastAsiaTheme="minorEastAsia" w:hAnsiTheme="minorEastAsia"/>
        </w:rPr>
        <w:t>/-/KOREA</w:t>
      </w:r>
      <w:r>
        <w:rPr>
          <w:rFonts w:asciiTheme="minorEastAsia" w:eastAsiaTheme="minorEastAsia" w:hAnsiTheme="minorEastAsia" w:hint="eastAsia"/>
        </w:rPr>
        <w:t>]</w:t>
      </w:r>
      <w:r>
        <w:rPr>
          <w:rFonts w:asciiTheme="minorEastAsia" w:eastAsiaTheme="minorEastAsia" w:hAnsiTheme="minorEastAsia"/>
        </w:rPr>
        <w:t xml:space="preserve"> Fixed CPU Overload occurring case when calling more than 10,000 user information in Multi-ring List page</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Configuration &gt; Service &gt; User Service &gt; Multi-ring List</w:t>
      </w:r>
      <w:r>
        <w:rPr>
          <w:rFonts w:asciiTheme="minorEastAsia" w:eastAsiaTheme="minorEastAsia" w:hAnsiTheme="minorEastAsia" w:hint="eastAsia"/>
        </w:rPr>
        <w:t>]</w:t>
      </w:r>
    </w:p>
    <w:p w:rsidR="00954F10" w:rsidRPr="00954F10" w:rsidRDefault="00954F10" w:rsidP="00B20A1F">
      <w:pPr>
        <w:rPr>
          <w:rFonts w:asciiTheme="minorEastAsia" w:eastAsiaTheme="minorEastAsia" w:hAnsiTheme="minorEastAsia"/>
        </w:rPr>
      </w:pPr>
    </w:p>
    <w:p w:rsidR="00954F10" w:rsidRDefault="00954F10" w:rsidP="00865DA1">
      <w:pPr>
        <w:pStyle w:val="af3"/>
        <w:numPr>
          <w:ilvl w:val="0"/>
          <w:numId w:val="142"/>
        </w:numPr>
        <w:ind w:leftChars="0"/>
        <w:rPr>
          <w:rFonts w:asciiTheme="minorEastAsia" w:eastAsiaTheme="minorEastAsia" w:hAnsiTheme="minorEastAsia"/>
        </w:rPr>
      </w:pPr>
      <w:r>
        <w:rPr>
          <w:rFonts w:asciiTheme="minorEastAsia" w:eastAsiaTheme="minorEastAsia" w:hAnsiTheme="minorEastAsia"/>
        </w:rPr>
        <w:t>[</w:t>
      </w:r>
      <w:r w:rsidRPr="00C81521">
        <w:rPr>
          <w:rFonts w:asciiTheme="minorEastAsia" w:eastAsiaTheme="minorEastAsia" w:hAnsiTheme="minorEastAsia"/>
        </w:rPr>
        <w:t>TE186005</w:t>
      </w:r>
      <w:r>
        <w:rPr>
          <w:rFonts w:asciiTheme="minorEastAsia" w:eastAsiaTheme="minorEastAsia" w:hAnsiTheme="minorEastAsia"/>
        </w:rPr>
        <w:t xml:space="preserve">/-/KOREA] </w:t>
      </w:r>
      <w:r>
        <w:rPr>
          <w:rFonts w:asciiTheme="minorEastAsia" w:eastAsiaTheme="minorEastAsia" w:hAnsiTheme="minorEastAsia" w:hint="eastAsia"/>
        </w:rPr>
        <w:t>Blocked disabled menu</w:t>
      </w:r>
      <w:r>
        <w:rPr>
          <w:rFonts w:asciiTheme="minorEastAsia" w:eastAsiaTheme="minorEastAsia" w:hAnsiTheme="minorEastAsia"/>
        </w:rPr>
        <w:t xml:space="preserve"> from popping up when logged in as a low-authorized ID</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 xml:space="preserve">Fixed menus not to  be popped up </w:t>
      </w:r>
      <w:r>
        <w:rPr>
          <w:rFonts w:asciiTheme="minorEastAsia" w:eastAsiaTheme="minorEastAsia" w:hAnsiTheme="minorEastAsia" w:hint="eastAsia"/>
        </w:rPr>
        <w:t xml:space="preserve">when logged in as an ID which is restricted in creating/modifying/deleting, </w:t>
      </w:r>
      <w:r>
        <w:rPr>
          <w:rFonts w:asciiTheme="minorEastAsia" w:eastAsiaTheme="minorEastAsia" w:hAnsiTheme="minorEastAsia"/>
        </w:rPr>
        <w:t>especially through disabled menus clicked by right mouse button</w:t>
      </w:r>
    </w:p>
    <w:p w:rsidR="002E4CFB" w:rsidRPr="002E4CFB" w:rsidRDefault="002E4CFB" w:rsidP="00B20A1F">
      <w:pPr>
        <w:rPr>
          <w:rFonts w:asciiTheme="minorEastAsia" w:eastAsiaTheme="minorEastAsia" w:hAnsiTheme="minorEastAsia"/>
        </w:rPr>
      </w:pPr>
    </w:p>
    <w:p w:rsidR="00617837" w:rsidRPr="006A300E" w:rsidRDefault="00617837" w:rsidP="00865DA1">
      <w:pPr>
        <w:pStyle w:val="af3"/>
        <w:numPr>
          <w:ilvl w:val="0"/>
          <w:numId w:val="142"/>
        </w:numPr>
        <w:ind w:leftChars="0"/>
        <w:rPr>
          <w:rFonts w:asciiTheme="minorEastAsia" w:eastAsiaTheme="minorEastAsia" w:hAnsiTheme="minorEastAsia"/>
        </w:rPr>
      </w:pPr>
      <w:r w:rsidRPr="00617837">
        <w:rPr>
          <w:rFonts w:asciiTheme="minorEastAsia" w:eastAsiaTheme="minorEastAsia" w:hAnsiTheme="minorEastAsia" w:hint="eastAsia"/>
        </w:rPr>
        <w:t>[</w:t>
      </w:r>
      <w:r w:rsidRPr="00617837">
        <w:rPr>
          <w:rFonts w:asciiTheme="minorEastAsia" w:eastAsiaTheme="minorEastAsia" w:hAnsiTheme="minorEastAsia" w:cs="Arial" w:hint="eastAsia"/>
        </w:rPr>
        <w:t>TE18302Q</w:t>
      </w:r>
      <w:r w:rsidR="00F25363" w:rsidRPr="00F976A9">
        <w:rPr>
          <w:rFonts w:asciiTheme="minorEastAsia" w:eastAsiaTheme="minorEastAsia" w:hAnsiTheme="minorEastAsia"/>
        </w:rPr>
        <w:t>/-/</w:t>
      </w:r>
      <w:r w:rsidR="00F25363" w:rsidRPr="006A300E">
        <w:rPr>
          <w:rFonts w:asciiTheme="minorEastAsia" w:eastAsiaTheme="minorEastAsia" w:hAnsiTheme="minorEastAsia"/>
        </w:rPr>
        <w:t>AUSTRALIA</w:t>
      </w:r>
      <w:r w:rsidRPr="006A300E">
        <w:rPr>
          <w:rFonts w:asciiTheme="minorEastAsia" w:eastAsiaTheme="minorEastAsia" w:hAnsiTheme="minorEastAsia"/>
        </w:rPr>
        <w:t>] Fixed to clear the Active status when VM channel is idle in VM/AA &gt; Status Screen</w:t>
      </w:r>
    </w:p>
    <w:p w:rsidR="002E4CFB" w:rsidRPr="00B20A1F" w:rsidRDefault="002E4CFB" w:rsidP="00B20A1F">
      <w:pPr>
        <w:rPr>
          <w:rFonts w:asciiTheme="minorEastAsia" w:eastAsiaTheme="minorEastAsia" w:hAnsiTheme="minorEastAsia"/>
        </w:rPr>
      </w:pPr>
    </w:p>
    <w:p w:rsidR="00617837" w:rsidRPr="006A300E" w:rsidRDefault="00617837" w:rsidP="00865DA1">
      <w:pPr>
        <w:pStyle w:val="af3"/>
        <w:numPr>
          <w:ilvl w:val="0"/>
          <w:numId w:val="142"/>
        </w:numPr>
        <w:ind w:leftChars="0"/>
        <w:rPr>
          <w:rFonts w:asciiTheme="minorEastAsia" w:eastAsiaTheme="minorEastAsia" w:hAnsiTheme="minorEastAsia" w:cs="Arial"/>
        </w:rPr>
      </w:pPr>
      <w:r w:rsidRPr="006A300E">
        <w:rPr>
          <w:rFonts w:asciiTheme="minorEastAsia" w:eastAsiaTheme="minorEastAsia" w:hAnsiTheme="minorEastAsia" w:cs="Arial" w:hint="eastAsia"/>
        </w:rPr>
        <w:t>[TE18403F/</w:t>
      </w:r>
      <w:r w:rsidRPr="006A300E">
        <w:rPr>
          <w:rFonts w:asciiTheme="minorEastAsia" w:eastAsiaTheme="minorEastAsia" w:hAnsiTheme="minorEastAsia" w:cs="Arial"/>
        </w:rPr>
        <w:t>-</w:t>
      </w:r>
      <w:r w:rsidRPr="006A300E">
        <w:rPr>
          <w:rFonts w:asciiTheme="minorEastAsia" w:eastAsiaTheme="minorEastAsia" w:hAnsiTheme="minorEastAsia" w:cs="Arial" w:hint="eastAsia"/>
        </w:rPr>
        <w:t>/</w:t>
      </w:r>
      <w:r w:rsidR="00F25363">
        <w:rPr>
          <w:rFonts w:asciiTheme="minorEastAsia" w:eastAsiaTheme="minorEastAsia" w:hAnsiTheme="minorEastAsia" w:cs="Arial"/>
        </w:rPr>
        <w:t>US</w:t>
      </w:r>
      <w:r w:rsidRPr="006A300E">
        <w:rPr>
          <w:rFonts w:asciiTheme="minorEastAsia" w:eastAsiaTheme="minorEastAsia" w:hAnsiTheme="minorEastAsia" w:cs="Arial"/>
        </w:rPr>
        <w:t>A</w:t>
      </w:r>
      <w:r w:rsidRPr="006A300E">
        <w:rPr>
          <w:rFonts w:asciiTheme="minorEastAsia" w:eastAsiaTheme="minorEastAsia" w:hAnsiTheme="minorEastAsia" w:cs="Arial" w:hint="eastAsia"/>
        </w:rPr>
        <w:t>] Fixed</w:t>
      </w:r>
      <w:r w:rsidRPr="006A300E">
        <w:rPr>
          <w:rFonts w:asciiTheme="minorEastAsia" w:eastAsiaTheme="minorEastAsia" w:hAnsiTheme="minorEastAsia" w:cs="Arial"/>
        </w:rPr>
        <w:t xml:space="preserve"> an</w:t>
      </w:r>
      <w:r w:rsidRPr="006A300E">
        <w:rPr>
          <w:rFonts w:asciiTheme="minorEastAsia" w:eastAsiaTheme="minorEastAsia" w:hAnsiTheme="minorEastAsia" w:cs="Arial" w:hint="eastAsia"/>
        </w:rPr>
        <w:t xml:space="preserve"> issue that VM Prompt </w:t>
      </w:r>
      <w:r w:rsidRPr="006A300E">
        <w:rPr>
          <w:rFonts w:asciiTheme="minorEastAsia" w:eastAsiaTheme="minorEastAsia" w:hAnsiTheme="minorEastAsia" w:cs="Arial"/>
        </w:rPr>
        <w:t xml:space="preserve">does </w:t>
      </w:r>
      <w:r w:rsidRPr="006A300E">
        <w:rPr>
          <w:rFonts w:asciiTheme="minorEastAsia" w:eastAsiaTheme="minorEastAsia" w:hAnsiTheme="minorEastAsia" w:cs="Arial" w:hint="eastAsia"/>
        </w:rPr>
        <w:t>not play smo</w:t>
      </w:r>
      <w:r w:rsidRPr="006A300E">
        <w:rPr>
          <w:rFonts w:asciiTheme="minorEastAsia" w:eastAsiaTheme="minorEastAsia" w:hAnsiTheme="minorEastAsia" w:cs="Arial"/>
        </w:rPr>
        <w:t>othly.</w:t>
      </w:r>
    </w:p>
    <w:p w:rsidR="002E4CFB" w:rsidRPr="00F25363" w:rsidRDefault="002E4CFB" w:rsidP="00B20A1F">
      <w:pPr>
        <w:rPr>
          <w:rFonts w:asciiTheme="minorEastAsia" w:eastAsiaTheme="minorEastAsia" w:hAnsiTheme="minorEastAsia" w:cs="Arial"/>
        </w:rPr>
      </w:pPr>
    </w:p>
    <w:p w:rsidR="00617837" w:rsidRPr="00912E78" w:rsidRDefault="00617837" w:rsidP="00865DA1">
      <w:pPr>
        <w:pStyle w:val="af3"/>
        <w:numPr>
          <w:ilvl w:val="0"/>
          <w:numId w:val="142"/>
        </w:numPr>
        <w:ind w:leftChars="0"/>
        <w:rPr>
          <w:rFonts w:cs="Arial"/>
        </w:rPr>
      </w:pPr>
      <w:r w:rsidRPr="006A300E">
        <w:rPr>
          <w:rFonts w:asciiTheme="minorEastAsia" w:eastAsiaTheme="minorEastAsia" w:hAnsiTheme="minorEastAsia" w:cs="Arial" w:hint="eastAsia"/>
        </w:rPr>
        <w:t>[TE184022/</w:t>
      </w:r>
      <w:r w:rsidRPr="006A300E">
        <w:rPr>
          <w:rFonts w:asciiTheme="minorEastAsia" w:eastAsiaTheme="minorEastAsia" w:hAnsiTheme="minorEastAsia" w:cs="Arial"/>
        </w:rPr>
        <w:t>-</w:t>
      </w:r>
      <w:r w:rsidRPr="006A300E">
        <w:rPr>
          <w:rFonts w:asciiTheme="minorEastAsia" w:eastAsiaTheme="minorEastAsia" w:hAnsiTheme="minorEastAsia" w:cs="Arial" w:hint="eastAsia"/>
        </w:rPr>
        <w:t>/</w:t>
      </w:r>
      <w:r w:rsidR="00F25363">
        <w:rPr>
          <w:rFonts w:asciiTheme="minorEastAsia" w:eastAsiaTheme="minorEastAsia" w:hAnsiTheme="minorEastAsia" w:cs="Arial"/>
        </w:rPr>
        <w:t>US</w:t>
      </w:r>
      <w:r w:rsidRPr="006A300E">
        <w:rPr>
          <w:rFonts w:asciiTheme="minorEastAsia" w:eastAsiaTheme="minorEastAsia" w:hAnsiTheme="minorEastAsia" w:cs="Arial"/>
        </w:rPr>
        <w:t>A</w:t>
      </w:r>
      <w:r w:rsidRPr="006A300E">
        <w:rPr>
          <w:rFonts w:asciiTheme="minorEastAsia" w:eastAsiaTheme="minorEastAsia" w:hAnsiTheme="minorEastAsia" w:cs="Arial" w:hint="eastAsia"/>
        </w:rPr>
        <w:t>]</w:t>
      </w:r>
      <w:r w:rsidRPr="006A300E">
        <w:rPr>
          <w:rFonts w:asciiTheme="minorEastAsia" w:eastAsiaTheme="minorEastAsia" w:hAnsiTheme="minorEastAsia" w:cs="Arial"/>
        </w:rPr>
        <w:t xml:space="preserve"> </w:t>
      </w:r>
      <w:r w:rsidRPr="00912E78">
        <w:rPr>
          <w:rFonts w:asciiTheme="minorEastAsia" w:eastAsiaTheme="minorEastAsia" w:hAnsiTheme="minorEastAsia"/>
        </w:rPr>
        <w:t>Fixed an issue that email notifications doesn’t work when voice mail arrived</w:t>
      </w:r>
    </w:p>
    <w:p w:rsidR="002E4CFB" w:rsidRPr="00F25363" w:rsidRDefault="002E4CFB" w:rsidP="00B20A1F">
      <w:pPr>
        <w:rPr>
          <w:rStyle w:val="shorttext"/>
          <w:rFonts w:asciiTheme="minorEastAsia" w:eastAsiaTheme="minorEastAsia" w:hAnsiTheme="minorEastAsia"/>
        </w:rPr>
      </w:pPr>
    </w:p>
    <w:p w:rsidR="00617837" w:rsidRPr="006A300E" w:rsidRDefault="00617837" w:rsidP="00865DA1">
      <w:pPr>
        <w:pStyle w:val="af3"/>
        <w:numPr>
          <w:ilvl w:val="0"/>
          <w:numId w:val="142"/>
        </w:numPr>
        <w:ind w:leftChars="0"/>
        <w:rPr>
          <w:rFonts w:asciiTheme="minorEastAsia" w:eastAsiaTheme="minorEastAsia" w:hAnsiTheme="minorEastAsia"/>
        </w:rPr>
      </w:pPr>
      <w:r w:rsidRPr="006A300E">
        <w:rPr>
          <w:rFonts w:asciiTheme="minorEastAsia" w:eastAsiaTheme="minorEastAsia" w:hAnsiTheme="minorEastAsia"/>
        </w:rPr>
        <w:t>[</w:t>
      </w:r>
      <w:r w:rsidRPr="006A300E">
        <w:rPr>
          <w:rFonts w:asciiTheme="minorHAnsi" w:eastAsiaTheme="minorHAnsi" w:hAnsiTheme="minorHAnsi" w:cs="Arial"/>
        </w:rPr>
        <w:t>TE18200R</w:t>
      </w:r>
      <w:r w:rsidRPr="006A300E">
        <w:rPr>
          <w:rFonts w:asciiTheme="minorEastAsia" w:eastAsiaTheme="minorEastAsia" w:hAnsiTheme="minorEastAsia"/>
        </w:rPr>
        <w:t>/</w:t>
      </w:r>
      <w:r w:rsidR="00F25363">
        <w:rPr>
          <w:rFonts w:asciiTheme="minorEastAsia" w:eastAsiaTheme="minorEastAsia" w:hAnsiTheme="minorEastAsia"/>
        </w:rPr>
        <w:t>-</w:t>
      </w:r>
      <w:r w:rsidRPr="006A300E">
        <w:rPr>
          <w:rFonts w:asciiTheme="minorEastAsia" w:eastAsiaTheme="minorEastAsia" w:hAnsiTheme="minorEastAsia"/>
        </w:rPr>
        <w:t>/</w:t>
      </w:r>
      <w:r w:rsidRPr="006A300E">
        <w:rPr>
          <w:rFonts w:asciiTheme="minorEastAsia" w:eastAsiaTheme="minorEastAsia" w:hAnsiTheme="minorEastAsia" w:hint="eastAsia"/>
        </w:rPr>
        <w:t>UK</w:t>
      </w:r>
      <w:r w:rsidRPr="006A300E">
        <w:rPr>
          <w:rFonts w:asciiTheme="minorEastAsia" w:eastAsiaTheme="minorEastAsia" w:hAnsiTheme="minorEastAsia"/>
        </w:rPr>
        <w:t xml:space="preserve">] </w:t>
      </w:r>
      <w:r w:rsidRPr="006A300E">
        <w:rPr>
          <w:rFonts w:asciiTheme="minorEastAsia" w:eastAsiaTheme="minorEastAsia" w:hAnsiTheme="minorEastAsia" w:hint="eastAsia"/>
        </w:rPr>
        <w:t xml:space="preserve">Fixed </w:t>
      </w:r>
      <w:r w:rsidRPr="006A300E">
        <w:rPr>
          <w:rFonts w:asciiTheme="minorEastAsia" w:eastAsiaTheme="minorEastAsia" w:hAnsiTheme="minorEastAsia"/>
        </w:rPr>
        <w:t>intermittent</w:t>
      </w:r>
      <w:r w:rsidRPr="006A300E">
        <w:rPr>
          <w:rFonts w:asciiTheme="minorEastAsia" w:eastAsiaTheme="minorEastAsia" w:hAnsiTheme="minorEastAsia" w:hint="eastAsia"/>
        </w:rPr>
        <w:t xml:space="preserve"> retrieve fail of Parked call through SIP trunk.</w:t>
      </w:r>
    </w:p>
    <w:p w:rsidR="00617837" w:rsidRPr="00B20A1F" w:rsidRDefault="00617837" w:rsidP="00B20A1F">
      <w:pPr>
        <w:rPr>
          <w:rFonts w:asciiTheme="minorEastAsia" w:eastAsiaTheme="minorEastAsia" w:hAnsiTheme="minorEastAsia"/>
        </w:rPr>
      </w:pPr>
    </w:p>
    <w:p w:rsidR="00617837" w:rsidRDefault="00617837" w:rsidP="00865DA1">
      <w:pPr>
        <w:pStyle w:val="af3"/>
        <w:numPr>
          <w:ilvl w:val="0"/>
          <w:numId w:val="142"/>
        </w:numPr>
        <w:ind w:leftChars="0"/>
        <w:rPr>
          <w:rFonts w:asciiTheme="minorEastAsia" w:eastAsiaTheme="minorEastAsia" w:hAnsiTheme="minorEastAsia"/>
        </w:rPr>
      </w:pPr>
      <w:r w:rsidRPr="006A300E">
        <w:rPr>
          <w:rFonts w:asciiTheme="minorEastAsia" w:eastAsiaTheme="minorEastAsia" w:hAnsiTheme="minorEastAsia"/>
        </w:rPr>
        <w:t>[TE183003/</w:t>
      </w:r>
      <w:r w:rsidR="00F25363">
        <w:rPr>
          <w:rFonts w:asciiTheme="minorEastAsia" w:eastAsiaTheme="minorEastAsia" w:hAnsiTheme="minorEastAsia"/>
        </w:rPr>
        <w:t>-</w:t>
      </w:r>
      <w:r w:rsidRPr="006A300E">
        <w:rPr>
          <w:rFonts w:asciiTheme="minorEastAsia" w:eastAsiaTheme="minorEastAsia" w:hAnsiTheme="minorEastAsia"/>
        </w:rPr>
        <w:t>/</w:t>
      </w:r>
      <w:r w:rsidRPr="006A300E">
        <w:rPr>
          <w:rFonts w:asciiTheme="minorEastAsia" w:eastAsiaTheme="minorEastAsia" w:hAnsiTheme="minorEastAsia" w:hint="eastAsia"/>
        </w:rPr>
        <w:t>AUSTRALIA</w:t>
      </w:r>
      <w:r w:rsidRPr="006A300E">
        <w:rPr>
          <w:rFonts w:asciiTheme="minorEastAsia" w:eastAsiaTheme="minorEastAsia" w:hAnsiTheme="minorEastAsia"/>
        </w:rPr>
        <w:t xml:space="preserve">] Fixed: </w:t>
      </w:r>
      <w:r w:rsidRPr="006A300E">
        <w:rPr>
          <w:rFonts w:asciiTheme="minorEastAsia" w:eastAsiaTheme="minorEastAsia" w:hAnsiTheme="minorEastAsia" w:hint="eastAsia"/>
        </w:rPr>
        <w:t xml:space="preserve">In case that WeVoIP is included in Hunt Group and </w:t>
      </w:r>
      <w:r w:rsidRPr="006A300E">
        <w:rPr>
          <w:rFonts w:asciiTheme="minorEastAsia" w:eastAsiaTheme="minorEastAsia" w:hAnsiTheme="minorEastAsia"/>
        </w:rPr>
        <w:t>“</w:t>
      </w:r>
      <w:r w:rsidRPr="006A300E">
        <w:rPr>
          <w:rFonts w:asciiTheme="minorEastAsia" w:eastAsiaTheme="minorEastAsia" w:hAnsiTheme="minorEastAsia" w:hint="eastAsia"/>
        </w:rPr>
        <w:t>No Answer Destination</w:t>
      </w:r>
      <w:r w:rsidRPr="006A300E">
        <w:rPr>
          <w:rFonts w:asciiTheme="minorEastAsia" w:eastAsiaTheme="minorEastAsia" w:hAnsiTheme="minorEastAsia"/>
        </w:rPr>
        <w:t>”</w:t>
      </w:r>
      <w:r w:rsidRPr="006A300E">
        <w:rPr>
          <w:rFonts w:asciiTheme="minorEastAsia" w:eastAsiaTheme="minorEastAsia" w:hAnsiTheme="minorEastAsia" w:hint="eastAsia"/>
        </w:rPr>
        <w:t xml:space="preserve"> of Hunt Group is set to Voice-Mail, Call do</w:t>
      </w:r>
      <w:r w:rsidRPr="006A300E">
        <w:rPr>
          <w:rFonts w:asciiTheme="minorEastAsia" w:eastAsiaTheme="minorEastAsia" w:hAnsiTheme="minorEastAsia"/>
        </w:rPr>
        <w:t>es</w:t>
      </w:r>
      <w:r w:rsidRPr="006A300E">
        <w:rPr>
          <w:rFonts w:asciiTheme="minorEastAsia" w:eastAsiaTheme="minorEastAsia" w:hAnsiTheme="minorEastAsia" w:hint="eastAsia"/>
        </w:rPr>
        <w:t>n</w:t>
      </w:r>
      <w:r w:rsidRPr="006A300E">
        <w:rPr>
          <w:rFonts w:asciiTheme="minorEastAsia" w:eastAsiaTheme="minorEastAsia" w:hAnsiTheme="minorEastAsia"/>
        </w:rPr>
        <w:t>’</w:t>
      </w:r>
      <w:r w:rsidRPr="006A300E">
        <w:rPr>
          <w:rFonts w:asciiTheme="minorEastAsia" w:eastAsiaTheme="minorEastAsia" w:hAnsiTheme="minorEastAsia" w:hint="eastAsia"/>
        </w:rPr>
        <w:t>t go to Voice</w:t>
      </w:r>
      <w:r w:rsidRPr="00F05C9C">
        <w:rPr>
          <w:rFonts w:asciiTheme="minorEastAsia" w:eastAsiaTheme="minorEastAsia" w:hAnsiTheme="minorEastAsia" w:hint="eastAsia"/>
        </w:rPr>
        <w:t>-Mail of Hunt Group.</w:t>
      </w:r>
    </w:p>
    <w:p w:rsidR="002E4CFB" w:rsidRPr="00B20A1F" w:rsidRDefault="002E4CFB" w:rsidP="00B20A1F">
      <w:pPr>
        <w:rPr>
          <w:rFonts w:asciiTheme="minorEastAsia" w:eastAsiaTheme="minorEastAsia" w:hAnsiTheme="minorEastAsia"/>
        </w:rPr>
      </w:pPr>
    </w:p>
    <w:p w:rsidR="00912E78" w:rsidRPr="006A300E"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[TE184044/-/KOREA]</w:t>
      </w:r>
      <w:r w:rsidRPr="006A300E">
        <w:t xml:space="preserve"> </w:t>
      </w:r>
      <w:r w:rsidRPr="006A300E">
        <w:rPr>
          <w:rFonts w:asciiTheme="minorHAnsi" w:eastAsiaTheme="minorHAnsi" w:hAnsiTheme="minorHAnsi"/>
        </w:rPr>
        <w:t>Fixed SCM server switching issues</w:t>
      </w:r>
    </w:p>
    <w:p w:rsidR="00912E78" w:rsidRPr="006A300E"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Fixed an issue that SCM is switched when SIPB uses over 15,000 APP resources</w:t>
      </w:r>
      <w:r w:rsidRPr="006A300E">
        <w:rPr>
          <w:rFonts w:asciiTheme="minorEastAsia" w:eastAsiaTheme="minorEastAsia" w:hAnsiTheme="minorEastAsia" w:hint="eastAsia"/>
        </w:rPr>
        <w:t>.</w:t>
      </w:r>
    </w:p>
    <w:p w:rsidR="00912E78" w:rsidRPr="00912E78" w:rsidRDefault="00912E78" w:rsidP="00912E78">
      <w:pPr>
        <w:pStyle w:val="af3"/>
        <w:rPr>
          <w:rFonts w:asciiTheme="minorEastAsia" w:eastAsiaTheme="minorEastAsia" w:hAnsiTheme="minorEastAsia"/>
        </w:rPr>
      </w:pPr>
    </w:p>
    <w:p w:rsidR="00912E78" w:rsidRPr="006A300E"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lastRenderedPageBreak/>
        <w:t>[</w:t>
      </w:r>
      <w:r w:rsidRPr="006A300E">
        <w:rPr>
          <w:rFonts w:asciiTheme="minorEastAsia" w:eastAsiaTheme="minorEastAsia" w:hAnsiTheme="minorEastAsia"/>
        </w:rPr>
        <w:t>TE186012/-/KOREA]</w:t>
      </w:r>
      <w:r w:rsidRPr="006A300E">
        <w:t xml:space="preserve"> </w:t>
      </w:r>
      <w:r w:rsidRPr="006A300E">
        <w:rPr>
          <w:rFonts w:asciiTheme="minorEastAsia" w:eastAsiaTheme="minorEastAsia" w:hAnsiTheme="minorEastAsia"/>
        </w:rPr>
        <w:t>Fixed transmission failure issue of SMS success message between Master and Slave</w:t>
      </w:r>
      <w:r w:rsidRPr="006A300E">
        <w:rPr>
          <w:rFonts w:asciiTheme="minorEastAsia" w:eastAsiaTheme="minorEastAsia" w:hAnsiTheme="minorEastAsia" w:hint="eastAsia"/>
        </w:rPr>
        <w:t>.</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 xml:space="preserve">Fixed the problem that members of the master cannot notify SMS status after sending SMS to members </w:t>
      </w:r>
      <w:r w:rsidRPr="003C18C4">
        <w:rPr>
          <w:rFonts w:asciiTheme="minorEastAsia" w:eastAsiaTheme="minorEastAsia" w:hAnsiTheme="minorEastAsia"/>
        </w:rPr>
        <w:t>of Slave.</w:t>
      </w:r>
    </w:p>
    <w:p w:rsidR="009C547F" w:rsidRPr="002E4CFB"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617837" w:rsidRDefault="009C547F"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 xml:space="preserve"> </w:t>
      </w:r>
      <w:r w:rsidR="00912E78" w:rsidRPr="00617837">
        <w:rPr>
          <w:rFonts w:asciiTheme="minorEastAsia" w:eastAsiaTheme="minorEastAsia" w:hAnsiTheme="minorEastAsia"/>
        </w:rPr>
        <w:t>[TE18302O/-/R</w:t>
      </w:r>
      <w:r w:rsidR="00F25363">
        <w:rPr>
          <w:rFonts w:asciiTheme="minorEastAsia" w:eastAsiaTheme="minorEastAsia" w:hAnsiTheme="minorEastAsia"/>
        </w:rPr>
        <w:t>USSIA</w:t>
      </w:r>
      <w:r w:rsidR="00912E78" w:rsidRPr="00617837">
        <w:rPr>
          <w:rFonts w:asciiTheme="minorEastAsia" w:eastAsiaTheme="minorEastAsia" w:hAnsiTheme="minorEastAsia"/>
        </w:rPr>
        <w:t>] Fixed the announcement to be broadcast in English instead of Russian when the country was set to Russia</w:t>
      </w:r>
    </w:p>
    <w:p w:rsidR="00912E78" w:rsidRPr="00617837"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 xml:space="preserve">[Wizard] </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[Configuration &gt; Announcement &gt; Language]</w:t>
      </w:r>
    </w:p>
    <w:p w:rsidR="009C547F" w:rsidRDefault="009C547F" w:rsidP="009C547F">
      <w:pPr>
        <w:pStyle w:val="af3"/>
        <w:wordWrap/>
        <w:snapToGrid w:val="0"/>
        <w:spacing w:line="240" w:lineRule="auto"/>
        <w:ind w:leftChars="0" w:left="1200"/>
        <w:jc w:val="left"/>
        <w:rPr>
          <w:rFonts w:asciiTheme="minorEastAsia" w:eastAsiaTheme="minorEastAsia" w:hAnsiTheme="minorEastAsia"/>
        </w:rPr>
      </w:pPr>
    </w:p>
    <w:p w:rsidR="00E84553" w:rsidRDefault="00E84553" w:rsidP="009C547F">
      <w:pPr>
        <w:pStyle w:val="af3"/>
        <w:wordWrap/>
        <w:snapToGrid w:val="0"/>
        <w:spacing w:line="240" w:lineRule="auto"/>
        <w:ind w:leftChars="0" w:left="1200"/>
        <w:jc w:val="left"/>
        <w:rPr>
          <w:rFonts w:asciiTheme="minorEastAsia" w:eastAsiaTheme="minorEastAsia" w:hAnsiTheme="minorEastAsia"/>
        </w:rPr>
      </w:pPr>
    </w:p>
    <w:p w:rsidR="00912E78" w:rsidRPr="00617837"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[TE17C00T</w:t>
      </w:r>
      <w:r w:rsidR="00F25363" w:rsidRPr="00F976A9">
        <w:rPr>
          <w:rFonts w:asciiTheme="minorEastAsia" w:eastAsiaTheme="minorEastAsia" w:hAnsiTheme="minorEastAsia"/>
        </w:rPr>
        <w:t>/-/</w:t>
      </w:r>
      <w:r w:rsidR="00F25363" w:rsidRPr="006A300E">
        <w:rPr>
          <w:rFonts w:asciiTheme="minorEastAsia" w:eastAsiaTheme="minorEastAsia" w:hAnsiTheme="minorEastAsia"/>
        </w:rPr>
        <w:t>AUSTRALIA</w:t>
      </w:r>
      <w:r w:rsidRPr="00617837">
        <w:rPr>
          <w:rFonts w:asciiTheme="minorEastAsia" w:eastAsiaTheme="minorEastAsia" w:hAnsiTheme="minorEastAsia"/>
        </w:rPr>
        <w:t>] Fixed detail page error in Database Backup</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[Management &gt; Database &gt; Database Backup]</w:t>
      </w:r>
    </w:p>
    <w:p w:rsidR="009C547F"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4C67DC" w:rsidRDefault="00912E78" w:rsidP="00865DA1">
      <w:pPr>
        <w:pStyle w:val="af3"/>
        <w:numPr>
          <w:ilvl w:val="0"/>
          <w:numId w:val="142"/>
        </w:numPr>
        <w:ind w:leftChars="0"/>
        <w:rPr>
          <w:rFonts w:asciiTheme="minorEastAsia" w:eastAsiaTheme="minorEastAsia" w:hAnsiTheme="minorEastAsia"/>
        </w:rPr>
      </w:pPr>
      <w:r w:rsidRPr="004F255B">
        <w:rPr>
          <w:rFonts w:asciiTheme="minorEastAsia" w:eastAsiaTheme="minorEastAsia" w:hAnsiTheme="minorEastAsia" w:hint="eastAsia"/>
        </w:rPr>
        <w:t>[</w:t>
      </w:r>
      <w:r w:rsidRPr="00F976A9">
        <w:rPr>
          <w:rFonts w:asciiTheme="minorEastAsia" w:eastAsiaTheme="minorEastAsia" w:hAnsiTheme="minorEastAsia"/>
        </w:rPr>
        <w:t>TE18400L/-/</w:t>
      </w:r>
      <w:r w:rsidR="00F25363" w:rsidRPr="006A300E">
        <w:rPr>
          <w:rFonts w:asciiTheme="minorEastAsia" w:eastAsiaTheme="minorEastAsia" w:hAnsiTheme="minorEastAsia"/>
        </w:rPr>
        <w:t>AUSTRALIA</w:t>
      </w:r>
      <w:r w:rsidRPr="00F976A9">
        <w:rPr>
          <w:rFonts w:asciiTheme="minorEastAsia" w:eastAsiaTheme="minorEastAsia" w:hAnsiTheme="minorEastAsia"/>
        </w:rPr>
        <w:t>] Fixed the problem that incoming call cannot be processed when set user number range as pattern (100[1-5]).</w:t>
      </w:r>
    </w:p>
    <w:p w:rsidR="00912E78" w:rsidRPr="009C547F" w:rsidRDefault="00912E78" w:rsidP="00912E78">
      <w:pPr>
        <w:pStyle w:val="af3"/>
        <w:numPr>
          <w:ilvl w:val="1"/>
          <w:numId w:val="125"/>
        </w:numPr>
        <w:ind w:leftChars="0"/>
        <w:rPr>
          <w:rFonts w:asciiTheme="minorEastAsia" w:eastAsiaTheme="minorEastAsia" w:hAnsiTheme="minorEastAsia" w:cs="Arial"/>
          <w:color w:val="0000FF"/>
          <w:sz w:val="24"/>
        </w:rPr>
      </w:pPr>
      <w:r w:rsidRPr="004C67DC">
        <w:rPr>
          <w:rFonts w:asciiTheme="minorEastAsia" w:eastAsiaTheme="minorEastAsia" w:hAnsiTheme="minorEastAsia" w:cs="Arial"/>
        </w:rPr>
        <w:t>[</w:t>
      </w:r>
      <w:r w:rsidRPr="00F976A9">
        <w:rPr>
          <w:rFonts w:asciiTheme="minorEastAsia" w:eastAsiaTheme="minorEastAsia" w:hAnsiTheme="minorEastAsia" w:cs="Arial"/>
        </w:rPr>
        <w:t>Configuration &gt; Trunk Routing &gt; Route] User Number Range 1~10</w:t>
      </w:r>
    </w:p>
    <w:p w:rsidR="009C547F" w:rsidRPr="002E4CFB" w:rsidRDefault="009C547F" w:rsidP="009C547F">
      <w:pPr>
        <w:pStyle w:val="af3"/>
        <w:ind w:leftChars="0" w:left="1200"/>
        <w:rPr>
          <w:rFonts w:asciiTheme="minorEastAsia" w:eastAsiaTheme="minorEastAsia" w:hAnsiTheme="minorEastAsia" w:cs="Arial"/>
          <w:color w:val="0000FF"/>
          <w:sz w:val="24"/>
        </w:rPr>
      </w:pPr>
    </w:p>
    <w:p w:rsidR="00912E78" w:rsidRPr="00E461F9"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E461F9">
        <w:rPr>
          <w:rFonts w:asciiTheme="minorEastAsia" w:eastAsiaTheme="minorEastAsia" w:hAnsiTheme="minorEastAsia"/>
        </w:rPr>
        <w:t xml:space="preserve">[TE18403Y/-/USA] </w:t>
      </w:r>
      <w:r w:rsidR="00D5515D" w:rsidRPr="00E461F9">
        <w:rPr>
          <w:rFonts w:asciiTheme="minorEastAsia" w:eastAsiaTheme="minorEastAsia" w:hAnsiTheme="minorEastAsia"/>
        </w:rPr>
        <w:t>Fixed</w:t>
      </w:r>
      <w:r w:rsidR="00330DC5" w:rsidRPr="00E461F9">
        <w:rPr>
          <w:rFonts w:asciiTheme="minorEastAsia" w:eastAsiaTheme="minorEastAsia" w:hAnsiTheme="minorEastAsia"/>
        </w:rPr>
        <w:t xml:space="preserve"> DB input error when over Max Park Orbit BLF key value (128)</w:t>
      </w:r>
    </w:p>
    <w:p w:rsidR="00912E78" w:rsidRPr="00E461F9"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E461F9">
        <w:rPr>
          <w:rFonts w:asciiTheme="minorEastAsia" w:eastAsiaTheme="minorEastAsia" w:hAnsiTheme="minorEastAsia"/>
        </w:rPr>
        <w:t>[Configuration &gt; User &gt; Phone Key Programming, AOM Key Programming]</w:t>
      </w:r>
    </w:p>
    <w:p w:rsidR="009C547F" w:rsidRPr="00E461F9" w:rsidRDefault="009C547F" w:rsidP="009C547F">
      <w:pPr>
        <w:pStyle w:val="af3"/>
        <w:wordWrap/>
        <w:snapToGrid w:val="0"/>
        <w:spacing w:line="240" w:lineRule="auto"/>
        <w:ind w:leftChars="0" w:left="1200"/>
        <w:jc w:val="left"/>
        <w:rPr>
          <w:rFonts w:asciiTheme="minorEastAsia" w:eastAsiaTheme="minorEastAsia" w:hAnsiTheme="minorEastAsia"/>
        </w:rPr>
      </w:pPr>
    </w:p>
    <w:p w:rsidR="002D4E76" w:rsidRPr="00E461F9" w:rsidRDefault="00912E78" w:rsidP="00865DA1">
      <w:pPr>
        <w:pStyle w:val="af3"/>
        <w:numPr>
          <w:ilvl w:val="0"/>
          <w:numId w:val="142"/>
        </w:numPr>
        <w:ind w:leftChars="0"/>
        <w:rPr>
          <w:rFonts w:asciiTheme="minorEastAsia" w:eastAsiaTheme="minorEastAsia" w:hAnsiTheme="minorEastAsia" w:cs="Arial"/>
        </w:rPr>
      </w:pPr>
      <w:r w:rsidRPr="00E461F9">
        <w:rPr>
          <w:rFonts w:asciiTheme="minorEastAsia" w:eastAsiaTheme="minorEastAsia" w:hAnsiTheme="minorEastAsia" w:hint="eastAsia"/>
        </w:rPr>
        <w:t>[</w:t>
      </w:r>
      <w:r w:rsidRPr="00E461F9">
        <w:rPr>
          <w:rFonts w:asciiTheme="minorEastAsia" w:eastAsiaTheme="minorEastAsia" w:hAnsiTheme="minorEastAsia"/>
        </w:rPr>
        <w:t>T</w:t>
      </w:r>
      <w:r w:rsidR="009C547F" w:rsidRPr="00E461F9">
        <w:rPr>
          <w:rFonts w:asciiTheme="minorEastAsia" w:eastAsiaTheme="minorEastAsia" w:hAnsiTheme="minorEastAsia"/>
        </w:rPr>
        <w:t>E184011/-/S</w:t>
      </w:r>
      <w:r w:rsidR="00F25363" w:rsidRPr="00E461F9">
        <w:rPr>
          <w:rFonts w:asciiTheme="minorEastAsia" w:eastAsiaTheme="minorEastAsia" w:hAnsiTheme="minorEastAsia"/>
        </w:rPr>
        <w:t>OUTH AFRICA</w:t>
      </w:r>
      <w:r w:rsidR="009C547F" w:rsidRPr="00E461F9">
        <w:rPr>
          <w:rFonts w:asciiTheme="minorEastAsia" w:eastAsiaTheme="minorEastAsia" w:hAnsiTheme="minorEastAsia"/>
        </w:rPr>
        <w:t xml:space="preserve">] </w:t>
      </w:r>
      <w:r w:rsidR="002D4E76" w:rsidRPr="00E461F9">
        <w:rPr>
          <w:rFonts w:asciiTheme="minorEastAsia" w:eastAsiaTheme="minorEastAsia" w:hAnsiTheme="minorEastAsia"/>
        </w:rPr>
        <w:t>Fixed problem where call forward</w:t>
      </w:r>
      <w:r w:rsidR="00A1057C" w:rsidRPr="00E461F9">
        <w:rPr>
          <w:rFonts w:asciiTheme="minorEastAsia" w:eastAsiaTheme="minorEastAsia" w:hAnsiTheme="minorEastAsia"/>
        </w:rPr>
        <w:t>ing is not set if the another User</w:t>
      </w:r>
      <w:r w:rsidR="002D4E76" w:rsidRPr="00E461F9">
        <w:rPr>
          <w:rFonts w:asciiTheme="minorEastAsia" w:eastAsiaTheme="minorEastAsia" w:hAnsiTheme="minorEastAsia"/>
        </w:rPr>
        <w:t xml:space="preserve"> </w:t>
      </w:r>
      <w:r w:rsidR="00A1057C" w:rsidRPr="00E461F9">
        <w:rPr>
          <w:rFonts w:asciiTheme="minorEastAsia" w:eastAsiaTheme="minorEastAsia" w:hAnsiTheme="minorEastAsia"/>
        </w:rPr>
        <w:t>G</w:t>
      </w:r>
      <w:r w:rsidR="002D4E76" w:rsidRPr="00E461F9">
        <w:rPr>
          <w:rFonts w:asciiTheme="minorEastAsia" w:eastAsiaTheme="minorEastAsia" w:hAnsiTheme="minorEastAsia"/>
        </w:rPr>
        <w:t xml:space="preserve">roup </w:t>
      </w:r>
      <w:r w:rsidR="00A1057C" w:rsidRPr="00E461F9">
        <w:rPr>
          <w:rFonts w:asciiTheme="minorEastAsia" w:eastAsiaTheme="minorEastAsia" w:hAnsiTheme="minorEastAsia"/>
        </w:rPr>
        <w:t xml:space="preserve">has </w:t>
      </w:r>
      <w:r w:rsidR="002D4E76" w:rsidRPr="00E461F9">
        <w:rPr>
          <w:rFonts w:asciiTheme="minorEastAsia" w:eastAsiaTheme="minorEastAsia" w:hAnsiTheme="minorEastAsia"/>
        </w:rPr>
        <w:t xml:space="preserve">system </w:t>
      </w:r>
      <w:r w:rsidR="00A1057C" w:rsidRPr="00E461F9">
        <w:rPr>
          <w:rFonts w:asciiTheme="minorEastAsia" w:eastAsiaTheme="minorEastAsia" w:hAnsiTheme="minorEastAsia"/>
        </w:rPr>
        <w:t>speed dial (SSC) number.</w:t>
      </w:r>
    </w:p>
    <w:p w:rsidR="00912E78" w:rsidRPr="002D4E76" w:rsidRDefault="00912E78" w:rsidP="00865DA1">
      <w:pPr>
        <w:pStyle w:val="af3"/>
        <w:numPr>
          <w:ilvl w:val="1"/>
          <w:numId w:val="142"/>
        </w:numPr>
        <w:ind w:leftChars="0"/>
        <w:rPr>
          <w:rFonts w:asciiTheme="minorEastAsia" w:eastAsiaTheme="minorEastAsia" w:hAnsiTheme="minorEastAsia" w:cs="Arial"/>
        </w:rPr>
      </w:pPr>
      <w:r w:rsidRPr="002D4E76">
        <w:rPr>
          <w:rFonts w:asciiTheme="minorEastAsia" w:eastAsiaTheme="minorEastAsia" w:hAnsiTheme="minorEastAsia" w:cs="Arial"/>
        </w:rPr>
        <w:t>[Configuration &gt; Service &gt; Feature Service &gt; Service Activation]</w:t>
      </w:r>
    </w:p>
    <w:p w:rsidR="00912E78" w:rsidRPr="00912E78" w:rsidRDefault="00912E78" w:rsidP="00B82594">
      <w:pPr>
        <w:pStyle w:val="af3"/>
        <w:wordWrap/>
        <w:spacing w:line="240" w:lineRule="auto"/>
        <w:ind w:leftChars="0"/>
        <w:rPr>
          <w:rFonts w:asciiTheme="minorEastAsia" w:eastAsiaTheme="minorEastAsia" w:hAnsiTheme="minorEastAsia" w:cs="Arial"/>
          <w:sz w:val="24"/>
        </w:rPr>
      </w:pPr>
    </w:p>
    <w:p w:rsidR="00912E78" w:rsidRPr="002E4CFB"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 xml:space="preserve">[TE17B01V/-/KOREA] Fixed External coloring connected to the GUI still hanging even after the call ended </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Fixed by checking external coloring termination after the call ended</w:t>
      </w:r>
    </w:p>
    <w:p w:rsidR="009C547F"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2E4CFB"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[TE17B03I/-/KOREA] Erased noise and negative cracks during conference calls</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Fixed by changing the standard of the time interval between delivery of the data to the mixer</w:t>
      </w:r>
    </w:p>
    <w:p w:rsidR="009C547F" w:rsidRDefault="009C547F" w:rsidP="00603BB5">
      <w:pPr>
        <w:pStyle w:val="af3"/>
        <w:wordWrap/>
        <w:snapToGrid w:val="0"/>
        <w:spacing w:line="240" w:lineRule="auto"/>
        <w:ind w:leftChars="0" w:left="1200"/>
        <w:jc w:val="left"/>
        <w:rPr>
          <w:rFonts w:asciiTheme="minorEastAsia" w:eastAsiaTheme="minorEastAsia" w:hAnsiTheme="minorEastAsia"/>
        </w:rPr>
      </w:pPr>
    </w:p>
    <w:p w:rsidR="00603BB5"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[TE18102K/-/KOREA] Fixed to be recorded when user using auto recording calls to a hunt group member</w:t>
      </w:r>
    </w:p>
    <w:p w:rsidR="00603BB5" w:rsidRPr="00603BB5" w:rsidRDefault="00603BB5" w:rsidP="00603BB5">
      <w:pPr>
        <w:wordWrap/>
        <w:snapToGrid w:val="0"/>
        <w:spacing w:line="240" w:lineRule="auto"/>
        <w:ind w:left="800"/>
        <w:jc w:val="left"/>
        <w:rPr>
          <w:rFonts w:asciiTheme="minorEastAsia" w:eastAsiaTheme="minorEastAsia" w:hAnsiTheme="minorEastAsia"/>
        </w:rPr>
      </w:pPr>
    </w:p>
    <w:p w:rsidR="00912E78" w:rsidRDefault="00912E78" w:rsidP="00865DA1">
      <w:pPr>
        <w:pStyle w:val="af3"/>
        <w:numPr>
          <w:ilvl w:val="0"/>
          <w:numId w:val="142"/>
        </w:numPr>
        <w:wordWrap/>
        <w:snapToGrid w:val="0"/>
        <w:spacing w:line="240" w:lineRule="auto"/>
        <w:ind w:leftChars="0"/>
        <w:rPr>
          <w:rFonts w:asciiTheme="minorHAnsi" w:eastAsiaTheme="minorHAnsi" w:hAnsiTheme="minorHAnsi" w:cs="Arial"/>
        </w:rPr>
      </w:pPr>
      <w:r w:rsidRPr="002E4CFB">
        <w:rPr>
          <w:rFonts w:asciiTheme="minorHAnsi" w:eastAsiaTheme="minorHAnsi" w:hAnsiTheme="minorHAnsi" w:cs="Arial" w:hint="eastAsia"/>
          <w:color w:val="000000" w:themeColor="text1"/>
        </w:rPr>
        <w:t>[</w:t>
      </w:r>
      <w:r w:rsidRPr="006A300E">
        <w:rPr>
          <w:rFonts w:asciiTheme="minorHAnsi" w:eastAsiaTheme="minorHAnsi" w:hAnsiTheme="minorHAnsi"/>
        </w:rPr>
        <w:t>TE17905R</w:t>
      </w:r>
      <w:r w:rsidRPr="006A300E">
        <w:rPr>
          <w:rFonts w:asciiTheme="minorHAnsi" w:eastAsiaTheme="minorHAnsi" w:hAnsiTheme="minorHAnsi" w:cs="Arial" w:hint="eastAsia"/>
        </w:rPr>
        <w:t>/-/UK]</w:t>
      </w:r>
      <w:r w:rsidRPr="006A300E">
        <w:rPr>
          <w:rFonts w:asciiTheme="minorHAnsi" w:eastAsiaTheme="minorHAnsi" w:hAnsiTheme="minorHAnsi" w:cs="Arial"/>
        </w:rPr>
        <w:t xml:space="preserve"> Fixed an issue that Hot Desking auto logout feature didn’t work.</w:t>
      </w:r>
    </w:p>
    <w:p w:rsidR="009C547F" w:rsidRPr="006A300E" w:rsidRDefault="009C547F" w:rsidP="009C547F">
      <w:pPr>
        <w:pStyle w:val="af3"/>
        <w:wordWrap/>
        <w:snapToGrid w:val="0"/>
        <w:spacing w:line="240" w:lineRule="auto"/>
        <w:ind w:leftChars="0"/>
        <w:rPr>
          <w:rFonts w:asciiTheme="minorHAnsi" w:eastAsiaTheme="minorHAnsi" w:hAnsiTheme="minorHAnsi" w:cs="Arial"/>
        </w:rPr>
      </w:pPr>
    </w:p>
    <w:p w:rsidR="00912E78" w:rsidRPr="006A300E"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[TE17B02J/-/AUSTRALIA]  Fixed display issue about an anonymous call</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lastRenderedPageBreak/>
        <w:t>An issue fixed that displaying only first 5 characters of the Route name of the CLI on the phone screen when an anonymous call incoming.</w:t>
      </w:r>
    </w:p>
    <w:p w:rsidR="009C547F" w:rsidRPr="006A300E"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6A300E" w:rsidRDefault="00912E78" w:rsidP="00865DA1">
      <w:pPr>
        <w:pStyle w:val="af3"/>
        <w:numPr>
          <w:ilvl w:val="0"/>
          <w:numId w:val="142"/>
        </w:numPr>
        <w:wordWrap/>
        <w:snapToGrid w:val="0"/>
        <w:spacing w:line="240" w:lineRule="auto"/>
        <w:ind w:leftChars="0"/>
        <w:rPr>
          <w:rFonts w:asciiTheme="minorHAnsi" w:eastAsiaTheme="minorHAnsi" w:hAnsiTheme="minorHAnsi" w:cs="Arial"/>
        </w:rPr>
      </w:pPr>
      <w:r w:rsidRPr="006A300E">
        <w:rPr>
          <w:rFonts w:asciiTheme="minorHAnsi" w:eastAsiaTheme="minorHAnsi" w:hAnsiTheme="minorHAnsi" w:cs="Arial" w:hint="eastAsia"/>
        </w:rPr>
        <w:t>[</w:t>
      </w:r>
      <w:r w:rsidRPr="006A300E">
        <w:rPr>
          <w:rFonts w:asciiTheme="minorHAnsi" w:eastAsiaTheme="minorHAnsi" w:hAnsiTheme="minorHAnsi"/>
        </w:rPr>
        <w:t>TE17C009</w:t>
      </w:r>
      <w:r w:rsidRPr="006A300E">
        <w:rPr>
          <w:rFonts w:asciiTheme="minorHAnsi" w:eastAsiaTheme="minorHAnsi" w:hAnsiTheme="minorHAnsi" w:cs="Arial" w:hint="eastAsia"/>
        </w:rPr>
        <w:t xml:space="preserve">/-/KOREA] </w:t>
      </w:r>
      <w:r w:rsidRPr="006A300E">
        <w:rPr>
          <w:rFonts w:asciiTheme="minorHAnsi" w:eastAsiaTheme="minorHAnsi" w:hAnsiTheme="minorHAnsi" w:cs="Arial"/>
        </w:rPr>
        <w:t>Fixed an issue that the CFA feature didn’t work.</w:t>
      </w:r>
    </w:p>
    <w:p w:rsidR="00912E78" w:rsidRDefault="00912E78" w:rsidP="00912E78">
      <w:pPr>
        <w:pStyle w:val="af6"/>
        <w:numPr>
          <w:ilvl w:val="0"/>
          <w:numId w:val="127"/>
        </w:numPr>
        <w:rPr>
          <w:rFonts w:asciiTheme="minorHAnsi" w:eastAsiaTheme="minorHAnsi" w:hAnsiTheme="minorHAnsi" w:cs="Arial"/>
          <w:szCs w:val="20"/>
        </w:rPr>
      </w:pPr>
      <w:r w:rsidRPr="006A300E">
        <w:rPr>
          <w:rFonts w:asciiTheme="minorHAnsi" w:eastAsiaTheme="minorHAnsi" w:hAnsiTheme="minorHAnsi" w:cs="Arial"/>
          <w:szCs w:val="20"/>
        </w:rPr>
        <w:t>An issue fixed that the Multi Ring feature didn’t work in non-call forwarding time zone in case of setting both CFA and Multi Ring features.</w:t>
      </w:r>
    </w:p>
    <w:p w:rsidR="009C547F" w:rsidRPr="006A300E" w:rsidRDefault="009C547F" w:rsidP="009C547F">
      <w:pPr>
        <w:pStyle w:val="af6"/>
        <w:ind w:left="1200"/>
        <w:rPr>
          <w:rFonts w:asciiTheme="minorHAnsi" w:eastAsiaTheme="minorHAnsi" w:hAnsiTheme="minorHAnsi" w:cs="Arial"/>
          <w:szCs w:val="20"/>
        </w:rPr>
      </w:pPr>
    </w:p>
    <w:p w:rsidR="00912E78" w:rsidRPr="006A300E" w:rsidRDefault="00912E78" w:rsidP="00865DA1">
      <w:pPr>
        <w:pStyle w:val="af3"/>
        <w:numPr>
          <w:ilvl w:val="0"/>
          <w:numId w:val="142"/>
        </w:numPr>
        <w:wordWrap/>
        <w:snapToGrid w:val="0"/>
        <w:spacing w:line="240" w:lineRule="auto"/>
        <w:ind w:leftChars="0"/>
        <w:rPr>
          <w:rFonts w:asciiTheme="minorHAnsi" w:eastAsiaTheme="minorHAnsi" w:hAnsiTheme="minorHAnsi" w:cs="Arial"/>
        </w:rPr>
      </w:pPr>
      <w:r w:rsidRPr="006A300E">
        <w:rPr>
          <w:rFonts w:asciiTheme="minorHAnsi" w:eastAsiaTheme="minorHAnsi" w:hAnsiTheme="minorHAnsi" w:cs="Arial" w:hint="eastAsia"/>
        </w:rPr>
        <w:t>[</w:t>
      </w:r>
      <w:r w:rsidRPr="006A300E">
        <w:rPr>
          <w:rFonts w:asciiTheme="minorEastAsia" w:eastAsiaTheme="minorEastAsia" w:hAnsiTheme="minorEastAsia"/>
        </w:rPr>
        <w:t>TE17C01W</w:t>
      </w:r>
      <w:r w:rsidRPr="006A300E">
        <w:rPr>
          <w:rFonts w:asciiTheme="minorHAnsi" w:eastAsiaTheme="minorHAnsi" w:hAnsiTheme="minorHAnsi" w:cs="Arial" w:hint="eastAsia"/>
        </w:rPr>
        <w:t>/-/</w:t>
      </w:r>
      <w:r w:rsidRPr="006A300E">
        <w:rPr>
          <w:rFonts w:asciiTheme="minorHAnsi" w:eastAsiaTheme="minorHAnsi" w:hAnsiTheme="minorHAnsi" w:cs="Arial"/>
        </w:rPr>
        <w:t>USA</w:t>
      </w:r>
      <w:r w:rsidRPr="006A300E">
        <w:rPr>
          <w:rFonts w:asciiTheme="minorHAnsi" w:eastAsiaTheme="minorHAnsi" w:hAnsiTheme="minorHAnsi" w:cs="Arial" w:hint="eastAsia"/>
        </w:rPr>
        <w:t xml:space="preserve">] </w:t>
      </w:r>
      <w:r w:rsidRPr="006A300E">
        <w:rPr>
          <w:rFonts w:asciiTheme="minorHAnsi" w:eastAsiaTheme="minorHAnsi" w:hAnsiTheme="minorHAnsi" w:cs="Arial"/>
        </w:rPr>
        <w:t>Fixed a multi ring member display issue for an incoming call.</w:t>
      </w:r>
    </w:p>
    <w:p w:rsidR="00912E78" w:rsidRDefault="00912E78" w:rsidP="00912E78">
      <w:pPr>
        <w:pStyle w:val="af6"/>
        <w:numPr>
          <w:ilvl w:val="1"/>
          <w:numId w:val="125"/>
        </w:numPr>
        <w:jc w:val="left"/>
        <w:rPr>
          <w:rFonts w:asciiTheme="minorHAnsi" w:eastAsiaTheme="minorHAnsi" w:hAnsiTheme="minorHAnsi" w:cs="Arial"/>
          <w:szCs w:val="20"/>
        </w:rPr>
      </w:pPr>
      <w:r w:rsidRPr="006A300E">
        <w:rPr>
          <w:rFonts w:asciiTheme="minorHAnsi" w:eastAsiaTheme="minorHAnsi" w:hAnsiTheme="minorHAnsi" w:cs="Arial"/>
          <w:szCs w:val="20"/>
        </w:rPr>
        <w:t xml:space="preserve">An issue fixed that caller number is not displayed on multi ring trunk member when an incoming call was transferred to a Multi Ring extension. </w:t>
      </w:r>
    </w:p>
    <w:p w:rsidR="009C547F" w:rsidRPr="006A300E" w:rsidRDefault="009C547F" w:rsidP="009C547F">
      <w:pPr>
        <w:pStyle w:val="af6"/>
        <w:ind w:left="1200"/>
        <w:jc w:val="left"/>
        <w:rPr>
          <w:rFonts w:asciiTheme="minorHAnsi" w:eastAsiaTheme="minorHAnsi" w:hAnsiTheme="minorHAnsi" w:cs="Arial"/>
          <w:szCs w:val="20"/>
        </w:rPr>
      </w:pPr>
    </w:p>
    <w:p w:rsidR="00912E78" w:rsidRPr="006A300E" w:rsidRDefault="00912E78" w:rsidP="00865DA1">
      <w:pPr>
        <w:pStyle w:val="af3"/>
        <w:numPr>
          <w:ilvl w:val="0"/>
          <w:numId w:val="142"/>
        </w:numPr>
        <w:wordWrap/>
        <w:snapToGrid w:val="0"/>
        <w:spacing w:line="240" w:lineRule="auto"/>
        <w:ind w:leftChars="0"/>
        <w:rPr>
          <w:rFonts w:asciiTheme="minorHAnsi" w:eastAsiaTheme="minorHAnsi" w:hAnsiTheme="minorHAnsi" w:cs="Arial"/>
        </w:rPr>
      </w:pPr>
      <w:r w:rsidRPr="006A300E">
        <w:rPr>
          <w:rFonts w:asciiTheme="minorHAnsi" w:eastAsiaTheme="minorHAnsi" w:hAnsiTheme="minorHAnsi" w:cs="Arial" w:hint="eastAsia"/>
        </w:rPr>
        <w:t>[</w:t>
      </w:r>
      <w:r w:rsidRPr="006A300E">
        <w:rPr>
          <w:rFonts w:asciiTheme="minorHAnsi" w:eastAsiaTheme="minorHAnsi" w:hAnsiTheme="minorHAnsi" w:hint="eastAsia"/>
        </w:rPr>
        <w:t>TE182017</w:t>
      </w:r>
      <w:r w:rsidRPr="006A300E">
        <w:rPr>
          <w:rFonts w:asciiTheme="minorHAnsi" w:eastAsiaTheme="minorHAnsi" w:hAnsiTheme="minorHAnsi" w:cs="Arial" w:hint="eastAsia"/>
        </w:rPr>
        <w:t>/-/</w:t>
      </w:r>
      <w:r w:rsidRPr="006A300E">
        <w:rPr>
          <w:rFonts w:asciiTheme="minorHAnsi" w:eastAsiaTheme="minorHAnsi" w:hAnsiTheme="minorHAnsi" w:cs="Arial"/>
        </w:rPr>
        <w:t xml:space="preserve"> USA</w:t>
      </w:r>
      <w:r w:rsidRPr="006A300E">
        <w:rPr>
          <w:rFonts w:asciiTheme="minorHAnsi" w:eastAsiaTheme="minorHAnsi" w:hAnsiTheme="minorHAnsi" w:cs="Arial" w:hint="eastAsia"/>
        </w:rPr>
        <w:t xml:space="preserve">] </w:t>
      </w:r>
      <w:r w:rsidRPr="006A300E">
        <w:rPr>
          <w:rFonts w:asciiTheme="minorHAnsi" w:eastAsiaTheme="minorHAnsi" w:hAnsiTheme="minorHAnsi" w:cs="Arial"/>
        </w:rPr>
        <w:t>Fixed ACD group overflow issues.</w:t>
      </w:r>
    </w:p>
    <w:p w:rsidR="00912E78" w:rsidRPr="006A300E" w:rsidRDefault="00912E78" w:rsidP="00912E78">
      <w:pPr>
        <w:pStyle w:val="af6"/>
        <w:numPr>
          <w:ilvl w:val="0"/>
          <w:numId w:val="78"/>
        </w:numPr>
        <w:rPr>
          <w:rFonts w:asciiTheme="minorHAnsi" w:eastAsiaTheme="minorHAnsi" w:hAnsiTheme="minorHAnsi" w:cs="Arial"/>
          <w:szCs w:val="20"/>
        </w:rPr>
      </w:pPr>
      <w:r w:rsidRPr="006A300E">
        <w:rPr>
          <w:rFonts w:asciiTheme="minorHAnsi" w:eastAsiaTheme="minorHAnsi" w:hAnsiTheme="minorHAnsi" w:cs="Arial"/>
          <w:szCs w:val="20"/>
        </w:rPr>
        <w:t>An issue fixed that the call was dropped when an ACD call was overflowed and forwarded again.</w:t>
      </w:r>
    </w:p>
    <w:p w:rsidR="00912E78" w:rsidRPr="006A300E" w:rsidRDefault="00912E78" w:rsidP="00912E78">
      <w:pPr>
        <w:pStyle w:val="af6"/>
        <w:numPr>
          <w:ilvl w:val="0"/>
          <w:numId w:val="78"/>
        </w:numPr>
        <w:rPr>
          <w:rFonts w:asciiTheme="minorHAnsi" w:eastAsiaTheme="minorHAnsi" w:hAnsiTheme="minorHAnsi" w:cs="Arial"/>
          <w:szCs w:val="20"/>
        </w:rPr>
      </w:pPr>
      <w:r w:rsidRPr="006A300E">
        <w:rPr>
          <w:rFonts w:asciiTheme="minorHAnsi" w:eastAsiaTheme="minorHAnsi" w:hAnsiTheme="minorHAnsi" w:cs="Arial"/>
          <w:szCs w:val="20"/>
        </w:rPr>
        <w:t>An issue fixed that the call waiting feature of hunt group didn’t work when an ACD call was overflowed to hunt group (parallel).</w:t>
      </w:r>
    </w:p>
    <w:p w:rsidR="00912E78" w:rsidRDefault="00912E78" w:rsidP="00912E78">
      <w:pPr>
        <w:pStyle w:val="af6"/>
        <w:numPr>
          <w:ilvl w:val="0"/>
          <w:numId w:val="78"/>
        </w:numPr>
        <w:rPr>
          <w:rFonts w:asciiTheme="minorHAnsi" w:eastAsiaTheme="minorHAnsi" w:hAnsiTheme="minorHAnsi" w:cs="Arial"/>
          <w:szCs w:val="20"/>
        </w:rPr>
      </w:pPr>
      <w:r w:rsidRPr="006A300E">
        <w:rPr>
          <w:rFonts w:asciiTheme="minorHAnsi" w:eastAsiaTheme="minorHAnsi" w:hAnsiTheme="minorHAnsi" w:cs="Arial"/>
          <w:szCs w:val="20"/>
        </w:rPr>
        <w:t xml:space="preserve">An issue fixed that ACD information wasn’t displayed on the hunt group members when an ACD call was overflowed to hunt group (parallel). </w:t>
      </w:r>
    </w:p>
    <w:p w:rsidR="009C547F" w:rsidRPr="006A300E" w:rsidRDefault="009C547F" w:rsidP="009C547F">
      <w:pPr>
        <w:pStyle w:val="af6"/>
        <w:ind w:left="1200"/>
        <w:rPr>
          <w:rFonts w:asciiTheme="minorHAnsi" w:eastAsiaTheme="minorHAnsi" w:hAnsiTheme="minorHAnsi" w:cs="Arial"/>
          <w:szCs w:val="20"/>
        </w:rPr>
      </w:pPr>
    </w:p>
    <w:p w:rsidR="00912E78" w:rsidRPr="006A300E" w:rsidRDefault="00912E78" w:rsidP="00865DA1">
      <w:pPr>
        <w:pStyle w:val="af3"/>
        <w:numPr>
          <w:ilvl w:val="0"/>
          <w:numId w:val="142"/>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 xml:space="preserve">[TE182030/-/KOREA] Fixed an issue that the multi ring feature didn’t work. </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An issue fixed that the member didn’t ring when receiving a call if the calling number and Send Extension Number of a multi ring member were the same.</w:t>
      </w:r>
    </w:p>
    <w:p w:rsidR="009C547F" w:rsidRPr="00E461F9"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E461F9" w:rsidRDefault="00912E78" w:rsidP="00865DA1">
      <w:pPr>
        <w:pStyle w:val="af3"/>
        <w:numPr>
          <w:ilvl w:val="0"/>
          <w:numId w:val="142"/>
        </w:numPr>
        <w:wordWrap/>
        <w:snapToGrid w:val="0"/>
        <w:spacing w:line="240" w:lineRule="auto"/>
        <w:ind w:leftChars="0"/>
        <w:rPr>
          <w:rFonts w:asciiTheme="minorHAnsi" w:eastAsiaTheme="minorHAnsi" w:hAnsiTheme="minorHAnsi" w:cs="Arial"/>
        </w:rPr>
      </w:pPr>
      <w:r w:rsidRPr="00E461F9">
        <w:rPr>
          <w:rFonts w:asciiTheme="minorHAnsi" w:eastAsiaTheme="minorHAnsi" w:hAnsiTheme="minorHAnsi" w:cs="Arial" w:hint="eastAsia"/>
        </w:rPr>
        <w:t>[</w:t>
      </w:r>
      <w:r w:rsidRPr="00E461F9">
        <w:rPr>
          <w:rFonts w:asciiTheme="minorEastAsia" w:eastAsiaTheme="minorEastAsia" w:hAnsiTheme="minorEastAsia"/>
        </w:rPr>
        <w:t>TE18304P</w:t>
      </w:r>
      <w:r w:rsidRPr="00E461F9">
        <w:rPr>
          <w:rFonts w:asciiTheme="minorEastAsia" w:eastAsiaTheme="minorEastAsia" w:hAnsiTheme="minorEastAsia" w:cs="Arial" w:hint="eastAsia"/>
        </w:rPr>
        <w:t>/-/</w:t>
      </w:r>
      <w:r w:rsidRPr="00E461F9">
        <w:rPr>
          <w:rFonts w:asciiTheme="minorEastAsia" w:eastAsiaTheme="minorEastAsia" w:hAnsiTheme="minorEastAsia" w:cs="Arial"/>
        </w:rPr>
        <w:t>USA</w:t>
      </w:r>
      <w:r w:rsidRPr="00E461F9">
        <w:rPr>
          <w:rFonts w:asciiTheme="minorHAnsi" w:eastAsiaTheme="minorHAnsi" w:hAnsiTheme="minorHAnsi" w:cs="Arial" w:hint="eastAsia"/>
        </w:rPr>
        <w:t>]</w:t>
      </w:r>
      <w:r w:rsidRPr="00E461F9">
        <w:rPr>
          <w:rFonts w:asciiTheme="minorHAnsi" w:eastAsiaTheme="minorHAnsi" w:hAnsiTheme="minorHAnsi" w:cs="Arial"/>
        </w:rPr>
        <w:t xml:space="preserve"> Fixed an issue that Hot Desking subscriber being logged out abnormally when modifying user information</w:t>
      </w:r>
      <w:r w:rsidR="009C547F" w:rsidRPr="00E461F9">
        <w:rPr>
          <w:rFonts w:asciiTheme="minorHAnsi" w:eastAsiaTheme="minorHAnsi" w:hAnsiTheme="minorHAnsi" w:cs="Arial"/>
        </w:rPr>
        <w:t xml:space="preserve"> by Admin</w:t>
      </w:r>
      <w:r w:rsidRPr="00E461F9">
        <w:rPr>
          <w:rFonts w:asciiTheme="minorHAnsi" w:eastAsiaTheme="minorHAnsi" w:hAnsiTheme="minorHAnsi" w:cs="Arial"/>
        </w:rPr>
        <w:t>.</w:t>
      </w:r>
    </w:p>
    <w:p w:rsidR="009C547F" w:rsidRPr="006A300E" w:rsidRDefault="009C547F" w:rsidP="009C547F">
      <w:pPr>
        <w:pStyle w:val="af3"/>
        <w:wordWrap/>
        <w:snapToGrid w:val="0"/>
        <w:spacing w:line="240" w:lineRule="auto"/>
        <w:ind w:leftChars="0"/>
        <w:rPr>
          <w:rFonts w:asciiTheme="minorHAnsi" w:eastAsiaTheme="minorHAnsi" w:hAnsiTheme="minorHAnsi" w:cs="Arial"/>
        </w:rPr>
      </w:pPr>
    </w:p>
    <w:p w:rsidR="00912E78" w:rsidRDefault="00912E78" w:rsidP="00865DA1">
      <w:pPr>
        <w:pStyle w:val="af3"/>
        <w:numPr>
          <w:ilvl w:val="0"/>
          <w:numId w:val="142"/>
        </w:numPr>
        <w:wordWrap/>
        <w:snapToGrid w:val="0"/>
        <w:spacing w:line="240" w:lineRule="auto"/>
        <w:ind w:leftChars="0"/>
        <w:rPr>
          <w:rFonts w:asciiTheme="minorEastAsia" w:eastAsiaTheme="minorEastAsia" w:hAnsiTheme="minorEastAsia" w:cs="Arial"/>
        </w:rPr>
      </w:pPr>
      <w:r w:rsidRPr="006A300E">
        <w:rPr>
          <w:rFonts w:asciiTheme="minorEastAsia" w:eastAsiaTheme="minorEastAsia" w:hAnsiTheme="minorEastAsia" w:cs="Arial" w:hint="eastAsia"/>
        </w:rPr>
        <w:t>[</w:t>
      </w:r>
      <w:r w:rsidRPr="006A300E">
        <w:rPr>
          <w:rFonts w:asciiTheme="minorEastAsia" w:eastAsiaTheme="minorEastAsia" w:hAnsiTheme="minorEastAsia"/>
        </w:rPr>
        <w:t>TE186003</w:t>
      </w:r>
      <w:r w:rsidRPr="006A300E">
        <w:rPr>
          <w:rFonts w:asciiTheme="minorEastAsia" w:eastAsiaTheme="minorEastAsia" w:hAnsiTheme="minorEastAsia" w:cs="Arial" w:hint="eastAsia"/>
        </w:rPr>
        <w:t>/-/</w:t>
      </w:r>
      <w:r w:rsidRPr="006A300E">
        <w:rPr>
          <w:rFonts w:asciiTheme="minorEastAsia" w:eastAsiaTheme="minorEastAsia" w:hAnsiTheme="minorEastAsia" w:cs="Arial"/>
        </w:rPr>
        <w:t xml:space="preserve">KOREA] </w:t>
      </w:r>
      <w:r w:rsidRPr="006A300E">
        <w:rPr>
          <w:rFonts w:asciiTheme="minorEastAsia" w:eastAsiaTheme="minorEastAsia" w:hAnsiTheme="minorEastAsia" w:cs="Arial" w:hint="eastAsia"/>
        </w:rPr>
        <w:t>Fixed an issue</w:t>
      </w:r>
      <w:r w:rsidRPr="006A300E">
        <w:rPr>
          <w:rFonts w:asciiTheme="minorEastAsia" w:eastAsiaTheme="minorEastAsia" w:hAnsiTheme="minorEastAsia" w:cs="Arial"/>
        </w:rPr>
        <w:t xml:space="preserve"> that video call didn’t work after receiving SIP Trunk call.</w:t>
      </w:r>
    </w:p>
    <w:p w:rsidR="009C547F" w:rsidRPr="009C547F" w:rsidRDefault="009C547F" w:rsidP="009C547F">
      <w:pPr>
        <w:pStyle w:val="af3"/>
        <w:rPr>
          <w:rFonts w:asciiTheme="minorEastAsia" w:eastAsiaTheme="minorEastAsia" w:hAnsiTheme="minorEastAsia" w:cs="Arial"/>
        </w:rPr>
      </w:pPr>
    </w:p>
    <w:p w:rsidR="00912E78" w:rsidRDefault="00912E78" w:rsidP="00865DA1">
      <w:pPr>
        <w:pStyle w:val="af3"/>
        <w:numPr>
          <w:ilvl w:val="0"/>
          <w:numId w:val="142"/>
        </w:numPr>
        <w:wordWrap/>
        <w:snapToGrid w:val="0"/>
        <w:spacing w:line="240" w:lineRule="auto"/>
        <w:ind w:leftChars="0"/>
        <w:rPr>
          <w:rFonts w:asciiTheme="minorEastAsia" w:eastAsiaTheme="minorEastAsia" w:hAnsiTheme="minorEastAsia" w:cs="Arial"/>
        </w:rPr>
      </w:pPr>
      <w:r w:rsidRPr="006A300E">
        <w:rPr>
          <w:rFonts w:asciiTheme="minorEastAsia" w:eastAsiaTheme="minorEastAsia" w:hAnsiTheme="minorEastAsia" w:cs="Arial" w:hint="eastAsia"/>
        </w:rPr>
        <w:t>[</w:t>
      </w:r>
      <w:r w:rsidRPr="006A300E">
        <w:rPr>
          <w:rFonts w:asciiTheme="minorEastAsia" w:eastAsiaTheme="minorEastAsia" w:hAnsiTheme="minorEastAsia"/>
        </w:rPr>
        <w:t>-</w:t>
      </w:r>
      <w:r w:rsidRPr="006A300E">
        <w:rPr>
          <w:rFonts w:asciiTheme="minorEastAsia" w:eastAsiaTheme="minorEastAsia" w:hAnsiTheme="minorEastAsia" w:cs="Arial" w:hint="eastAsia"/>
        </w:rPr>
        <w:t>/-/</w:t>
      </w:r>
      <w:r w:rsidRPr="006A300E">
        <w:rPr>
          <w:rFonts w:asciiTheme="minorEastAsia" w:eastAsiaTheme="minorEastAsia" w:hAnsiTheme="minorEastAsia" w:cs="Arial"/>
        </w:rPr>
        <w:t>KOREA] F</w:t>
      </w:r>
      <w:r w:rsidRPr="006A300E">
        <w:rPr>
          <w:rFonts w:asciiTheme="minorEastAsia" w:eastAsiaTheme="minorEastAsia" w:hAnsiTheme="minorEastAsia" w:cs="Arial" w:hint="eastAsia"/>
        </w:rPr>
        <w:t xml:space="preserve">ixed </w:t>
      </w:r>
      <w:r w:rsidRPr="006A300E">
        <w:rPr>
          <w:rFonts w:asciiTheme="minorEastAsia" w:eastAsiaTheme="minorEastAsia" w:hAnsiTheme="minorEastAsia" w:cs="Arial"/>
        </w:rPr>
        <w:t>an issue that cannot receive Trunk call using Sending Trunk Call Log.</w:t>
      </w:r>
    </w:p>
    <w:p w:rsidR="009C547F" w:rsidRPr="006A300E" w:rsidRDefault="009C547F" w:rsidP="009C547F">
      <w:pPr>
        <w:pStyle w:val="af3"/>
        <w:wordWrap/>
        <w:snapToGrid w:val="0"/>
        <w:spacing w:line="240" w:lineRule="auto"/>
        <w:ind w:leftChars="0"/>
        <w:rPr>
          <w:rFonts w:asciiTheme="minorEastAsia" w:eastAsiaTheme="minorEastAsia" w:hAnsiTheme="minorEastAsia" w:cs="Arial"/>
        </w:rPr>
      </w:pPr>
    </w:p>
    <w:p w:rsidR="00912E78" w:rsidRPr="002575EE" w:rsidRDefault="00912E78" w:rsidP="00865DA1">
      <w:pPr>
        <w:pStyle w:val="af3"/>
        <w:numPr>
          <w:ilvl w:val="0"/>
          <w:numId w:val="142"/>
        </w:numPr>
        <w:wordWrap/>
        <w:snapToGrid w:val="0"/>
        <w:spacing w:line="240" w:lineRule="auto"/>
        <w:ind w:leftChars="0"/>
        <w:rPr>
          <w:rFonts w:asciiTheme="minorEastAsia" w:eastAsiaTheme="minorEastAsia" w:hAnsiTheme="minorEastAsia" w:cs="Arial"/>
        </w:rPr>
      </w:pPr>
      <w:r w:rsidRPr="00A836E0">
        <w:rPr>
          <w:rFonts w:asciiTheme="minorEastAsia" w:eastAsiaTheme="minorEastAsia" w:hAnsiTheme="minorEastAsia" w:cs="Arial"/>
        </w:rPr>
        <w:t>[</w:t>
      </w:r>
      <w:r w:rsidRPr="00BF2497">
        <w:rPr>
          <w:rFonts w:asciiTheme="minorEastAsia" w:eastAsiaTheme="minorEastAsia" w:hAnsiTheme="minorEastAsia" w:cs="Arial"/>
        </w:rPr>
        <w:t>TE18400A</w:t>
      </w:r>
      <w:r>
        <w:rPr>
          <w:rFonts w:asciiTheme="minorEastAsia" w:eastAsiaTheme="minorEastAsia" w:hAnsiTheme="minorEastAsia" w:cs="Arial" w:hint="eastAsia"/>
        </w:rPr>
        <w:t xml:space="preserve">/-/KOREA] </w:t>
      </w:r>
      <w:r w:rsidR="002D4007" w:rsidRPr="002D4007">
        <w:rPr>
          <w:rFonts w:asciiTheme="minorEastAsia" w:eastAsiaTheme="minorEastAsia" w:hAnsiTheme="minorEastAsia" w:cs="Arial"/>
        </w:rPr>
        <w:t>Fixed an issue of SPAM Call Block Feature when sending broadcast call.</w:t>
      </w:r>
    </w:p>
    <w:p w:rsidR="002575EE" w:rsidRPr="00B20A1F" w:rsidRDefault="002575EE" w:rsidP="00B20A1F">
      <w:pPr>
        <w:rPr>
          <w:rFonts w:asciiTheme="minorEastAsia" w:eastAsiaTheme="minorEastAsia" w:hAnsiTheme="minorEastAsia"/>
        </w:rPr>
      </w:pPr>
    </w:p>
    <w:p w:rsidR="002575EE" w:rsidRPr="00B20A1F" w:rsidRDefault="002575EE" w:rsidP="00865DA1">
      <w:pPr>
        <w:pStyle w:val="af3"/>
        <w:numPr>
          <w:ilvl w:val="0"/>
          <w:numId w:val="142"/>
        </w:numPr>
        <w:ind w:leftChars="0"/>
        <w:rPr>
          <w:rFonts w:asciiTheme="minorEastAsia" w:eastAsiaTheme="minorEastAsia" w:hAnsiTheme="minorEastAsia"/>
        </w:rPr>
      </w:pPr>
      <w:r w:rsidRPr="00B20A1F">
        <w:rPr>
          <w:rFonts w:asciiTheme="minorEastAsia" w:eastAsiaTheme="minorEastAsia" w:hAnsiTheme="minorEastAsia" w:hint="eastAsia"/>
        </w:rPr>
        <w:t xml:space="preserve"> [</w:t>
      </w:r>
      <w:r w:rsidRPr="00B20A1F">
        <w:rPr>
          <w:rFonts w:asciiTheme="minorEastAsia" w:eastAsiaTheme="minorEastAsia" w:hAnsiTheme="minorEastAsia" w:cs="Arial"/>
        </w:rPr>
        <w:t>TE18100I</w:t>
      </w:r>
      <w:r w:rsidR="00F25363">
        <w:rPr>
          <w:rFonts w:asciiTheme="minorEastAsia" w:eastAsiaTheme="minorEastAsia" w:hAnsiTheme="minorEastAsia" w:cs="Arial" w:hint="eastAsia"/>
        </w:rPr>
        <w:t>/-/</w:t>
      </w:r>
      <w:r w:rsidRPr="00B20A1F">
        <w:rPr>
          <w:rFonts w:asciiTheme="minorEastAsia" w:eastAsiaTheme="minorEastAsia" w:hAnsiTheme="minorEastAsia" w:cs="Arial" w:hint="eastAsia"/>
        </w:rPr>
        <w:t>T</w:t>
      </w:r>
      <w:r w:rsidR="00F25363">
        <w:rPr>
          <w:rFonts w:asciiTheme="minorEastAsia" w:eastAsiaTheme="minorEastAsia" w:hAnsiTheme="minorEastAsia" w:cs="Arial"/>
        </w:rPr>
        <w:t>UR</w:t>
      </w:r>
      <w:r w:rsidRPr="00B20A1F">
        <w:rPr>
          <w:rFonts w:asciiTheme="minorEastAsia" w:eastAsiaTheme="minorEastAsia" w:hAnsiTheme="minorEastAsia" w:cs="Arial" w:hint="eastAsia"/>
        </w:rPr>
        <w:t>K</w:t>
      </w:r>
      <w:r w:rsidR="00F25363">
        <w:rPr>
          <w:rFonts w:asciiTheme="minorEastAsia" w:eastAsiaTheme="minorEastAsia" w:hAnsiTheme="minorEastAsia" w:cs="Arial"/>
        </w:rPr>
        <w:t>EY</w:t>
      </w:r>
      <w:r w:rsidRPr="00B20A1F">
        <w:rPr>
          <w:rFonts w:asciiTheme="minorEastAsia" w:eastAsiaTheme="minorEastAsia" w:hAnsiTheme="minorEastAsia"/>
        </w:rPr>
        <w:t xml:space="preserve">] </w:t>
      </w:r>
      <w:r w:rsidR="002D4007" w:rsidRPr="002D4007">
        <w:rPr>
          <w:rFonts w:asciiTheme="minorEastAsia" w:eastAsiaTheme="minorEastAsia" w:hAnsiTheme="minorEastAsia"/>
        </w:rPr>
        <w:t>Fixed a silence issue when FXS phone pick up the PRI incoming call.</w:t>
      </w:r>
    </w:p>
    <w:p w:rsidR="002575EE" w:rsidRPr="00B20A1F" w:rsidRDefault="002575EE" w:rsidP="002575EE">
      <w:pPr>
        <w:pStyle w:val="af3"/>
        <w:numPr>
          <w:ilvl w:val="1"/>
          <w:numId w:val="125"/>
        </w:numPr>
        <w:ind w:leftChars="0"/>
        <w:rPr>
          <w:rFonts w:asciiTheme="minorEastAsia" w:eastAsiaTheme="minorEastAsia" w:hAnsiTheme="minorEastAsia"/>
        </w:rPr>
      </w:pPr>
      <w:r w:rsidRPr="00B20A1F">
        <w:rPr>
          <w:rFonts w:asciiTheme="minorEastAsia" w:eastAsiaTheme="minorEastAsia" w:hAnsiTheme="minorEastAsia"/>
        </w:rPr>
        <w:t>Silence issue was caused by an error in the delivery of SDP information. Fixed a CODEC List copy error on Pickup.</w:t>
      </w:r>
    </w:p>
    <w:p w:rsidR="002575EE" w:rsidRPr="00B20A1F" w:rsidRDefault="002575EE" w:rsidP="00B20A1F">
      <w:pPr>
        <w:rPr>
          <w:rFonts w:asciiTheme="minorEastAsia" w:eastAsiaTheme="minorEastAsia" w:hAnsiTheme="minorEastAsia"/>
        </w:rPr>
      </w:pPr>
    </w:p>
    <w:p w:rsidR="002575EE" w:rsidRPr="00B20A1F" w:rsidRDefault="002575EE" w:rsidP="00865DA1">
      <w:pPr>
        <w:pStyle w:val="a1"/>
        <w:numPr>
          <w:ilvl w:val="0"/>
          <w:numId w:val="142"/>
        </w:numPr>
        <w:wordWrap/>
        <w:spacing w:line="240" w:lineRule="auto"/>
        <w:rPr>
          <w:rFonts w:asciiTheme="minorEastAsia" w:eastAsiaTheme="minorEastAsia" w:hAnsiTheme="minorEastAsia"/>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TE18403/-/KOREA</w:t>
      </w:r>
      <w:r w:rsidRPr="00B20A1F">
        <w:rPr>
          <w:rFonts w:asciiTheme="minorEastAsia" w:eastAsiaTheme="minorEastAsia" w:hAnsiTheme="minorEastAsia"/>
        </w:rPr>
        <w:t xml:space="preserve">] Fixed User Profile update </w:t>
      </w:r>
      <w:r w:rsidRPr="00B20A1F">
        <w:rPr>
          <w:rFonts w:asciiTheme="minorEastAsia" w:eastAsiaTheme="minorEastAsia" w:hAnsiTheme="minorEastAsia" w:hint="eastAsia"/>
        </w:rPr>
        <w:t>fail</w:t>
      </w:r>
      <w:r w:rsidRPr="00B20A1F">
        <w:rPr>
          <w:rFonts w:asciiTheme="minorEastAsia" w:eastAsiaTheme="minorEastAsia" w:hAnsiTheme="minorEastAsia"/>
        </w:rPr>
        <w:t xml:space="preserve"> when XML Server Interworks</w:t>
      </w:r>
    </w:p>
    <w:p w:rsidR="002575EE" w:rsidRPr="00B20A1F" w:rsidRDefault="002575EE" w:rsidP="009F108E">
      <w:pPr>
        <w:pStyle w:val="af3"/>
        <w:numPr>
          <w:ilvl w:val="0"/>
          <w:numId w:val="128"/>
        </w:numPr>
        <w:wordWrap/>
        <w:snapToGrid w:val="0"/>
        <w:spacing w:line="240" w:lineRule="auto"/>
        <w:ind w:leftChars="0"/>
        <w:rPr>
          <w:rFonts w:asciiTheme="minorEastAsia" w:eastAsiaTheme="minorEastAsia" w:hAnsiTheme="minorEastAsia"/>
        </w:rPr>
      </w:pPr>
      <w:r w:rsidRPr="00B20A1F">
        <w:rPr>
          <w:rFonts w:asciiTheme="minorEastAsia" w:eastAsiaTheme="minorEastAsia" w:hAnsiTheme="minorEastAsia"/>
        </w:rPr>
        <w:t>F</w:t>
      </w:r>
      <w:r w:rsidRPr="00B20A1F">
        <w:rPr>
          <w:rFonts w:asciiTheme="minorEastAsia" w:eastAsiaTheme="minorEastAsia" w:hAnsiTheme="minorEastAsia" w:hint="eastAsia"/>
        </w:rPr>
        <w:t>ix</w:t>
      </w:r>
      <w:r w:rsidRPr="00B20A1F">
        <w:rPr>
          <w:rFonts w:asciiTheme="minorEastAsia" w:eastAsiaTheme="minorEastAsia" w:hAnsiTheme="minorEastAsia"/>
        </w:rPr>
        <w:t>ed</w:t>
      </w:r>
      <w:r w:rsidRPr="00B20A1F">
        <w:rPr>
          <w:rFonts w:asciiTheme="minorEastAsia" w:eastAsiaTheme="minorEastAsia" w:hAnsiTheme="minorEastAsia" w:hint="eastAsia"/>
        </w:rPr>
        <w:t xml:space="preserve"> </w:t>
      </w:r>
      <w:r w:rsidRPr="00B20A1F">
        <w:rPr>
          <w:rFonts w:asciiTheme="minorEastAsia" w:eastAsiaTheme="minorEastAsia" w:hAnsiTheme="minorEastAsia"/>
        </w:rPr>
        <w:t>to update user profile</w:t>
      </w:r>
      <w:r w:rsidRPr="00B20A1F">
        <w:t xml:space="preserve"> </w:t>
      </w:r>
      <w:r w:rsidRPr="00B20A1F">
        <w:rPr>
          <w:rFonts w:asciiTheme="minorEastAsia" w:eastAsiaTheme="minorEastAsia" w:hAnsiTheme="minorEastAsia"/>
        </w:rPr>
        <w:t>even if there is no new added field</w:t>
      </w:r>
    </w:p>
    <w:p w:rsidR="002575EE" w:rsidRPr="00B20A1F" w:rsidRDefault="002575EE" w:rsidP="009F108E">
      <w:pPr>
        <w:pStyle w:val="a1"/>
        <w:numPr>
          <w:ilvl w:val="0"/>
          <w:numId w:val="128"/>
        </w:numPr>
        <w:wordWrap/>
        <w:spacing w:line="240" w:lineRule="auto"/>
        <w:rPr>
          <w:rFonts w:asciiTheme="minorEastAsia" w:eastAsiaTheme="minorEastAsia" w:hAnsiTheme="minorEastAsia"/>
        </w:rPr>
      </w:pPr>
      <w:r w:rsidRPr="00B20A1F">
        <w:rPr>
          <w:rFonts w:asciiTheme="minorEastAsia" w:eastAsiaTheme="minorEastAsia" w:hAnsiTheme="minorEastAsia"/>
        </w:rPr>
        <w:lastRenderedPageBreak/>
        <w:t>Fixed to update only up to 99 bytes if the size of the business name field is more than 100 bytes</w:t>
      </w:r>
    </w:p>
    <w:p w:rsidR="002575EE" w:rsidRPr="00B20A1F" w:rsidRDefault="002575EE" w:rsidP="002575EE">
      <w:pPr>
        <w:wordWrap/>
        <w:snapToGrid w:val="0"/>
        <w:spacing w:line="240" w:lineRule="auto"/>
        <w:ind w:firstLine="400"/>
        <w:rPr>
          <w:rFonts w:asciiTheme="minorEastAsia" w:eastAsiaTheme="minorEastAsia" w:hAnsiTheme="minorEastAsia" w:cs="Arial"/>
          <w:b/>
        </w:rPr>
      </w:pPr>
    </w:p>
    <w:p w:rsidR="002575EE" w:rsidRPr="00B20A1F" w:rsidRDefault="002575EE" w:rsidP="00865DA1">
      <w:pPr>
        <w:pStyle w:val="a1"/>
        <w:numPr>
          <w:ilvl w:val="0"/>
          <w:numId w:val="142"/>
        </w:numPr>
        <w:wordWrap/>
        <w:spacing w:line="240" w:lineRule="auto"/>
        <w:rPr>
          <w:rFonts w:asciiTheme="minorEastAsia" w:eastAsiaTheme="minorEastAsia" w:hAnsiTheme="minorEastAsia"/>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TE1840</w:t>
      </w:r>
      <w:r w:rsidRPr="00B20A1F">
        <w:rPr>
          <w:rFonts w:asciiTheme="minorEastAsia" w:eastAsiaTheme="minorEastAsia" w:hAnsiTheme="minorEastAsia" w:cs="Arial"/>
        </w:rPr>
        <w:t>4</w:t>
      </w:r>
      <w:r w:rsidRPr="00B20A1F">
        <w:rPr>
          <w:rFonts w:asciiTheme="minorEastAsia" w:eastAsiaTheme="minorEastAsia" w:hAnsiTheme="minorEastAsia" w:cs="Arial" w:hint="eastAsia"/>
        </w:rPr>
        <w:t>/-/</w:t>
      </w:r>
      <w:r w:rsidR="00F25363" w:rsidRPr="00F25363">
        <w:rPr>
          <w:rFonts w:asciiTheme="minorEastAsia" w:eastAsiaTheme="minorEastAsia" w:hAnsiTheme="minorEastAsia"/>
        </w:rPr>
        <w:t xml:space="preserve"> </w:t>
      </w:r>
      <w:r w:rsidR="00F25363" w:rsidRPr="006A300E">
        <w:rPr>
          <w:rFonts w:asciiTheme="minorEastAsia" w:eastAsiaTheme="minorEastAsia" w:hAnsiTheme="minorEastAsia"/>
        </w:rPr>
        <w:t>AUSTRALIA</w:t>
      </w:r>
      <w:r w:rsidRPr="00B20A1F">
        <w:rPr>
          <w:rFonts w:asciiTheme="minorEastAsia" w:eastAsiaTheme="minorEastAsia" w:hAnsiTheme="minorEastAsia"/>
        </w:rPr>
        <w:t xml:space="preserve">] </w:t>
      </w:r>
      <w:r w:rsidRPr="00B20A1F">
        <w:rPr>
          <w:rFonts w:asciiTheme="minorEastAsia" w:eastAsiaTheme="minorEastAsia" w:hAnsiTheme="minorEastAsia" w:hint="eastAsia"/>
        </w:rPr>
        <w:t xml:space="preserve">IP-Phone </w:t>
      </w:r>
      <w:r w:rsidRPr="00B20A1F">
        <w:rPr>
          <w:rFonts w:asciiTheme="minorEastAsia" w:eastAsiaTheme="minorEastAsia" w:hAnsiTheme="minorEastAsia"/>
        </w:rPr>
        <w:t>version upgrade fail</w:t>
      </w:r>
    </w:p>
    <w:p w:rsidR="002575EE" w:rsidRDefault="002575EE" w:rsidP="002575EE">
      <w:pPr>
        <w:wordWrap/>
        <w:snapToGrid w:val="0"/>
        <w:spacing w:line="240" w:lineRule="auto"/>
        <w:ind w:left="800"/>
        <w:rPr>
          <w:rFonts w:asciiTheme="minorEastAsia" w:eastAsiaTheme="minorEastAsia" w:hAnsiTheme="minorEastAsia"/>
        </w:rPr>
      </w:pPr>
      <w:r w:rsidRPr="00B20A1F">
        <w:rPr>
          <w:rFonts w:asciiTheme="minorEastAsia" w:eastAsiaTheme="minorEastAsia" w:hAnsiTheme="minorEastAsia"/>
        </w:rPr>
        <w:t xml:space="preserve">Fixed Problem that the upgrade of the terminal does not proceed due to the </w:t>
      </w:r>
      <w:r w:rsidRPr="008D796E">
        <w:rPr>
          <w:rFonts w:asciiTheme="minorEastAsia" w:eastAsiaTheme="minorEastAsia" w:hAnsiTheme="minorEastAsia"/>
        </w:rPr>
        <w:t>deletion of the symbol link setting</w:t>
      </w:r>
    </w:p>
    <w:p w:rsidR="00912E78" w:rsidRPr="00912E78" w:rsidRDefault="00912E78" w:rsidP="00912E78">
      <w:pPr>
        <w:wordWrap/>
        <w:spacing w:line="240" w:lineRule="auto"/>
        <w:rPr>
          <w:rFonts w:asciiTheme="minorHAnsi" w:eastAsiaTheme="minorHAnsi" w:hAnsiTheme="minorHAnsi" w:cs="Arial"/>
          <w:strike/>
        </w:rPr>
      </w:pPr>
    </w:p>
    <w:p w:rsidR="00912E78" w:rsidRPr="002575EE" w:rsidRDefault="00912E78" w:rsidP="00E84553">
      <w:pPr>
        <w:wordWrap/>
        <w:snapToGrid w:val="0"/>
        <w:spacing w:line="240" w:lineRule="auto"/>
        <w:rPr>
          <w:rFonts w:asciiTheme="minorEastAsia" w:eastAsiaTheme="minorEastAsia" w:hAnsiTheme="minorEastAsia" w:cs="Arial"/>
          <w:b/>
        </w:rPr>
      </w:pPr>
    </w:p>
    <w:p w:rsidR="00925FF9" w:rsidRDefault="00925FF9">
      <w:pPr>
        <w:widowControl/>
        <w:wordWrap/>
        <w:adjustRightInd/>
        <w:spacing w:line="240" w:lineRule="auto"/>
        <w:jc w:val="left"/>
        <w:textAlignment w:val="auto"/>
        <w:rPr>
          <w:rFonts w:asciiTheme="minorEastAsia" w:eastAsiaTheme="minorEastAsia" w:hAnsiTheme="minorEastAsia" w:cs="Arial"/>
          <w:color w:val="0000FF"/>
          <w:sz w:val="24"/>
        </w:rPr>
      </w:pPr>
    </w:p>
    <w:p w:rsidR="00076E9E" w:rsidRDefault="00076E9E" w:rsidP="00076E9E">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.3</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076E9E" w:rsidRDefault="00076E9E" w:rsidP="00076E9E">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03808" behindDoc="0" locked="0" layoutInCell="0" allowOverlap="1" wp14:anchorId="39673B87" wp14:editId="486379FE">
                <wp:simplePos x="0" y="0"/>
                <wp:positionH relativeFrom="column">
                  <wp:posOffset>-635</wp:posOffset>
                </wp:positionH>
                <wp:positionV relativeFrom="paragraph">
                  <wp:posOffset>635</wp:posOffset>
                </wp:positionV>
                <wp:extent cx="5372735" cy="635"/>
                <wp:effectExtent l="13970" t="7620" r="13970" b="10795"/>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5C18E" id="Line 243"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2q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J7aHao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V6</w:t>
      </w:r>
      <w:r>
        <w:rPr>
          <w:rFonts w:ascii="맑은 고딕" w:eastAsia="맑은 고딕" w:hAnsi="맑은 고딕" w:cs="Arial"/>
          <w:b/>
          <w:bCs/>
          <w:sz w:val="22"/>
          <w:szCs w:val="22"/>
          <w:bdr w:val="single" w:sz="4" w:space="0" w:color="auto"/>
        </w:rPr>
        <w:t>.3</w:t>
      </w:r>
      <w:r>
        <w:rPr>
          <w:rFonts w:ascii="맑은 고딕" w:eastAsia="맑은 고딕" w:hAnsi="맑은 고딕" w:cs="Arial" w:hint="eastAsia"/>
          <w:b/>
          <w:bCs/>
          <w:sz w:val="22"/>
          <w:szCs w:val="22"/>
          <w:bdr w:val="single" w:sz="4" w:space="0" w:color="auto"/>
        </w:rPr>
        <w:t>.0</w:t>
      </w:r>
      <w:r>
        <w:rPr>
          <w:rFonts w:ascii="맑은 고딕" w:eastAsia="맑은 고딕" w:hAnsi="맑은 고딕" w:cs="Arial"/>
          <w:b/>
          <w:bCs/>
          <w:sz w:val="22"/>
          <w:szCs w:val="22"/>
          <w:bdr w:val="single" w:sz="4" w:space="0" w:color="auto"/>
        </w:rPr>
        <w:t>.</w:t>
      </w:r>
      <w:r w:rsidR="00A679C6">
        <w:rPr>
          <w:rFonts w:ascii="맑은 고딕" w:eastAsia="맑은 고딕" w:hAnsi="맑은 고딕" w:cs="Arial"/>
          <w:b/>
          <w:bCs/>
          <w:sz w:val="22"/>
          <w:szCs w:val="22"/>
          <w:bdr w:val="single" w:sz="4" w:space="0" w:color="auto"/>
        </w:rPr>
        <w:t>5</w:t>
      </w:r>
    </w:p>
    <w:p w:rsidR="00076E9E" w:rsidRPr="003F470D" w:rsidRDefault="00076E9E" w:rsidP="00076E9E">
      <w:pPr>
        <w:rPr>
          <w:rFonts w:asciiTheme="majorHAnsi" w:eastAsiaTheme="majorHAnsi" w:hAnsiTheme="majorHAnsi"/>
          <w:color w:val="FF0000"/>
        </w:rPr>
      </w:pPr>
      <w:r w:rsidRPr="003F470D">
        <w:rPr>
          <w:rFonts w:asciiTheme="majorHAnsi" w:eastAsiaTheme="majorHAnsi" w:hAnsiTheme="majorHAnsi" w:hint="eastAsia"/>
          <w:b/>
          <w:bCs/>
          <w:color w:val="FF0000"/>
        </w:rPr>
        <w:t>&lt; Upgrade Cautions! &gt;</w:t>
      </w:r>
    </w:p>
    <w:p w:rsidR="00076E9E" w:rsidRPr="00042947" w:rsidRDefault="00076E9E" w:rsidP="00076E9E">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076E9E" w:rsidRPr="003F470D" w:rsidRDefault="00076E9E" w:rsidP="00076E9E">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076E9E" w:rsidRPr="002F6240" w:rsidRDefault="00076E9E" w:rsidP="00076E9E">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V6.2.0,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076E9E" w:rsidRPr="002F6240" w:rsidRDefault="00076E9E" w:rsidP="00076E9E">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076E9E" w:rsidRPr="00413D62" w:rsidRDefault="00076E9E" w:rsidP="00076E9E">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In case push is used, interworking with push server is required.</w:t>
      </w:r>
    </w:p>
    <w:p w:rsidR="00076E9E" w:rsidRPr="009E0BCC" w:rsidRDefault="00076E9E" w:rsidP="00076E9E">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076E9E" w:rsidRPr="003F470D" w:rsidRDefault="00076E9E" w:rsidP="00076E9E">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registration (REGISTER message) with short period can be blocked by Smart Manager and Doze Mode. This prevent a call from reaching to that FMC.)</w:t>
      </w:r>
    </w:p>
    <w:p w:rsidR="00182BCB" w:rsidRPr="00F64BF1" w:rsidRDefault="00182BCB" w:rsidP="00182BCB">
      <w:pPr>
        <w:pStyle w:val="HTML"/>
        <w:numPr>
          <w:ilvl w:val="0"/>
          <w:numId w:val="121"/>
        </w:numPr>
        <w:rPr>
          <w:rFonts w:asciiTheme="minorEastAsia" w:eastAsiaTheme="minorEastAsia" w:hAnsiTheme="minorEastAsia"/>
          <w:b/>
          <w:color w:val="FF0000"/>
        </w:rPr>
      </w:pPr>
      <w:r w:rsidRPr="00F64BF1">
        <w:rPr>
          <w:rFonts w:asciiTheme="minorEastAsia" w:eastAsiaTheme="minorEastAsia" w:hAnsiTheme="minorEastAsia"/>
          <w:b/>
          <w:color w:val="FF0000"/>
          <w:lang w:val="en"/>
        </w:rPr>
        <w:t>When upgrading from version 6.1.0.x or earlier, you need to get a new MultiLing license for sites that use MultiLing.</w:t>
      </w:r>
    </w:p>
    <w:p w:rsidR="00076E9E" w:rsidRPr="00182BCB" w:rsidRDefault="00076E9E" w:rsidP="00076E9E">
      <w:pPr>
        <w:wordWrap/>
        <w:snapToGrid w:val="0"/>
        <w:spacing w:line="240" w:lineRule="auto"/>
        <w:rPr>
          <w:rFonts w:asciiTheme="majorHAnsi" w:eastAsiaTheme="majorHAnsi" w:hAnsiTheme="majorHAnsi" w:cs="Arial"/>
          <w:b/>
          <w:bCs/>
          <w:sz w:val="22"/>
          <w:szCs w:val="22"/>
          <w:bdr w:val="single" w:sz="4" w:space="0" w:color="auto"/>
        </w:rPr>
      </w:pPr>
    </w:p>
    <w:p w:rsidR="00076E9E" w:rsidRPr="003F470D" w:rsidRDefault="00076E9E" w:rsidP="00076E9E">
      <w:pPr>
        <w:rPr>
          <w:rFonts w:asciiTheme="majorHAnsi" w:eastAsiaTheme="majorHAnsi" w:hAnsiTheme="majorHAnsi"/>
          <w:b/>
          <w:bCs/>
          <w:color w:val="FF0000"/>
        </w:rPr>
      </w:pPr>
      <w:r w:rsidRPr="003F470D">
        <w:rPr>
          <w:rFonts w:asciiTheme="majorHAnsi" w:eastAsiaTheme="majorHAnsi" w:hAnsiTheme="majorHAnsi" w:hint="eastAsia"/>
          <w:b/>
          <w:bCs/>
          <w:color w:val="FF0000"/>
        </w:rPr>
        <w:t>&lt;</w:t>
      </w:r>
      <w:r>
        <w:rPr>
          <w:rFonts w:asciiTheme="majorHAnsi" w:eastAsiaTheme="majorHAnsi" w:hAnsiTheme="majorHAnsi" w:hint="eastAsia"/>
          <w:b/>
          <w:bCs/>
          <w:color w:val="FF0000"/>
        </w:rPr>
        <w:t xml:space="preserve">Kernel, </w:t>
      </w:r>
      <w:r w:rsidRPr="003F470D">
        <w:rPr>
          <w:rFonts w:asciiTheme="majorHAnsi" w:eastAsiaTheme="majorHAnsi" w:hAnsiTheme="majorHAnsi" w:hint="eastAsia"/>
          <w:b/>
          <w:bCs/>
          <w:color w:val="FF0000"/>
        </w:rPr>
        <w:t>SSL, SSH, NTP Downgrade Cautions! &gt;</w:t>
      </w:r>
    </w:p>
    <w:p w:rsidR="00076E9E" w:rsidRPr="00042947" w:rsidRDefault="00076E9E" w:rsidP="00076E9E">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.0.x to a lower version, execute,</w:t>
      </w:r>
      <w:r>
        <w:rPr>
          <w:rFonts w:asciiTheme="majorHAnsi" w:eastAsiaTheme="majorHAnsi" w:hAnsiTheme="majorHAnsi"/>
          <w:b/>
          <w:bCs/>
          <w:color w:val="FF0000"/>
        </w:rPr>
        <w:t xml:space="preserve">  </w:t>
      </w:r>
      <w:r w:rsidRPr="00042947">
        <w:rPr>
          <w:rFonts w:asciiTheme="majorHAnsi" w:eastAsiaTheme="majorHAnsi" w:hAnsiTheme="majorHAnsi" w:hint="eastAsia"/>
          <w:b/>
          <w:bCs/>
          <w:color w:val="FF0000"/>
        </w:rPr>
        <w:t>ssl_ssh_ntp_downgrade.sh in SCME 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 Package.</w:t>
      </w:r>
    </w:p>
    <w:p w:rsidR="00076E9E" w:rsidRPr="00FC5EE5" w:rsidRDefault="00076E9E" w:rsidP="00076E9E">
      <w:pPr>
        <w:wordWrap/>
        <w:snapToGrid w:val="0"/>
        <w:spacing w:after="100" w:afterAutospacing="1" w:line="240" w:lineRule="auto"/>
        <w:rPr>
          <w:rFonts w:asciiTheme="minorEastAsia" w:eastAsiaTheme="minorEastAsia" w:hAnsiTheme="minorEastAsia" w:cs="Arial"/>
        </w:rPr>
      </w:pPr>
    </w:p>
    <w:p w:rsidR="00076E9E" w:rsidRPr="00603BB5" w:rsidRDefault="00076E9E" w:rsidP="009F108E">
      <w:pPr>
        <w:pStyle w:val="af3"/>
        <w:numPr>
          <w:ilvl w:val="0"/>
          <w:numId w:val="129"/>
        </w:numPr>
        <w:ind w:leftChars="0"/>
        <w:rPr>
          <w:rFonts w:asciiTheme="minorEastAsia" w:eastAsiaTheme="minorEastAsia" w:hAnsiTheme="minorEastAsia"/>
        </w:rPr>
      </w:pPr>
      <w:r w:rsidRPr="00603BB5">
        <w:rPr>
          <w:rFonts w:asciiTheme="minorEastAsia" w:eastAsiaTheme="minorEastAsia" w:hAnsiTheme="minorEastAsia" w:hint="eastAsia"/>
        </w:rPr>
        <w:t>[</w:t>
      </w:r>
      <w:r w:rsidRPr="00603BB5">
        <w:rPr>
          <w:rFonts w:asciiTheme="minorEastAsia" w:eastAsiaTheme="minorEastAsia" w:hAnsiTheme="minorEastAsia" w:cs="Arial" w:hint="eastAsia"/>
        </w:rPr>
        <w:t>-/-/KOREA</w:t>
      </w:r>
      <w:r w:rsidRPr="00603BB5">
        <w:rPr>
          <w:rFonts w:asciiTheme="minorEastAsia" w:eastAsiaTheme="minorEastAsia" w:hAnsiTheme="minorEastAsia"/>
        </w:rPr>
        <w:t xml:space="preserve">] </w:t>
      </w:r>
      <w:r w:rsidRPr="00603BB5">
        <w:rPr>
          <w:rFonts w:asciiTheme="minorEastAsia" w:eastAsiaTheme="minorEastAsia" w:hAnsiTheme="minorEastAsia" w:hint="eastAsia"/>
        </w:rPr>
        <w:t>CLIR(</w:t>
      </w:r>
      <w:r w:rsidRPr="00603BB5">
        <w:rPr>
          <w:rFonts w:asciiTheme="minorEastAsia" w:eastAsiaTheme="minorEastAsia" w:hAnsiTheme="minorEastAsia"/>
        </w:rPr>
        <w:t>Calling line identification restriction) Override Feature</w:t>
      </w:r>
    </w:p>
    <w:p w:rsidR="00076E9E" w:rsidRPr="004F255B" w:rsidRDefault="00076E9E" w:rsidP="00076E9E">
      <w:pPr>
        <w:pStyle w:val="af3"/>
        <w:ind w:leftChars="0"/>
        <w:rPr>
          <w:rFonts w:asciiTheme="minorEastAsia" w:eastAsiaTheme="minorEastAsia" w:hAnsiTheme="minorEastAsia"/>
        </w:rPr>
      </w:pPr>
      <w:r w:rsidRPr="004F255B">
        <w:rPr>
          <w:rFonts w:asciiTheme="minorEastAsia" w:eastAsiaTheme="minorEastAsia" w:hAnsiTheme="minorEastAsia"/>
        </w:rPr>
        <w:lastRenderedPageBreak/>
        <w:t>You can display the CID number of anonymous call</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Feature Code ] CLIR Override - Cancel, CLIR Override – Set</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Service Activation] CLIR Override</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KOREA</w:t>
      </w:r>
      <w:r w:rsidRPr="004F255B">
        <w:rPr>
          <w:rFonts w:asciiTheme="minorEastAsia" w:eastAsiaTheme="minorEastAsia" w:hAnsiTheme="minorEastAsia"/>
        </w:rPr>
        <w:t xml:space="preserve">] </w:t>
      </w:r>
      <w:r w:rsidRPr="004F255B">
        <w:rPr>
          <w:rFonts w:asciiTheme="minorEastAsia" w:eastAsiaTheme="minorEastAsia" w:hAnsiTheme="minorEastAsia" w:hint="eastAsia"/>
        </w:rPr>
        <w:t>C</w:t>
      </w:r>
      <w:r w:rsidRPr="004F255B">
        <w:rPr>
          <w:rFonts w:asciiTheme="minorEastAsia" w:eastAsiaTheme="minorEastAsia" w:hAnsiTheme="minorEastAsia"/>
        </w:rPr>
        <w:t>LIR</w:t>
      </w:r>
      <w:r w:rsidRPr="004F255B">
        <w:rPr>
          <w:rFonts w:asciiTheme="minorEastAsia" w:eastAsiaTheme="minorEastAsia" w:hAnsiTheme="minorEastAsia" w:hint="eastAsia"/>
        </w:rPr>
        <w:t>(</w:t>
      </w:r>
      <w:r w:rsidRPr="004F255B">
        <w:rPr>
          <w:rFonts w:asciiTheme="minorEastAsia" w:eastAsiaTheme="minorEastAsia" w:hAnsiTheme="minorEastAsia"/>
        </w:rPr>
        <w:t>Calling line identification restriction) Call Reject Feature</w:t>
      </w:r>
    </w:p>
    <w:p w:rsidR="00076E9E" w:rsidRPr="004F255B" w:rsidRDefault="00076E9E" w:rsidP="00076E9E">
      <w:pPr>
        <w:pStyle w:val="af3"/>
        <w:ind w:leftChars="0"/>
        <w:rPr>
          <w:rFonts w:asciiTheme="minorEastAsia" w:eastAsiaTheme="minorEastAsia" w:hAnsiTheme="minorEastAsia"/>
        </w:rPr>
      </w:pPr>
      <w:r w:rsidRPr="004F255B">
        <w:rPr>
          <w:rFonts w:asciiTheme="minorEastAsia" w:eastAsiaTheme="minorEastAsia" w:hAnsiTheme="minorEastAsia"/>
        </w:rPr>
        <w:t>You can reject anonymous call</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Feature Code] CLIR Call Reject - Cancel, CLIR Call Reject – Set</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Service Activation] CLIR Call Reject</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F255B">
        <w:rPr>
          <w:rFonts w:asciiTheme="minorEastAsia" w:eastAsiaTheme="minorEastAsia" w:hAnsiTheme="minorEastAsia" w:cs="맑은 고딕"/>
        </w:rPr>
        <w:t>You can create a service group with the same service group code</w:t>
      </w:r>
    </w:p>
    <w:p w:rsidR="00076E9E" w:rsidRPr="00FC5EE5" w:rsidRDefault="00076E9E" w:rsidP="00076E9E">
      <w:pPr>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rPr>
        <w:t>[-/-/-] Add N</w:t>
      </w:r>
      <w:r w:rsidRPr="004F255B">
        <w:rPr>
          <w:rFonts w:asciiTheme="minorEastAsia" w:eastAsiaTheme="minorEastAsia" w:hAnsiTheme="minorEastAsia" w:hint="eastAsia"/>
        </w:rPr>
        <w:t xml:space="preserve">ew </w:t>
      </w:r>
      <w:r w:rsidRPr="004F255B">
        <w:rPr>
          <w:rFonts w:asciiTheme="minorEastAsia" w:eastAsiaTheme="minorEastAsia" w:hAnsiTheme="minorEastAsia"/>
        </w:rPr>
        <w:t>Phone Type (</w:t>
      </w:r>
      <w:r w:rsidRPr="004F255B">
        <w:rPr>
          <w:rFonts w:asciiTheme="minorEastAsia" w:eastAsiaTheme="minorEastAsia" w:hAnsiTheme="minorEastAsia" w:hint="eastAsia"/>
        </w:rPr>
        <w:t>SMT-i1002</w:t>
      </w:r>
      <w:r w:rsidRPr="004F255B">
        <w:rPr>
          <w:rFonts w:asciiTheme="minorEastAsia" w:eastAsiaTheme="minorEastAsia" w:hAnsiTheme="minorEastAsia"/>
        </w:rPr>
        <w:t>)</w:t>
      </w:r>
    </w:p>
    <w:p w:rsidR="00076E9E" w:rsidRPr="004F255B" w:rsidRDefault="00076E9E" w:rsidP="001464C3">
      <w:pPr>
        <w:pStyle w:val="af3"/>
        <w:numPr>
          <w:ilvl w:val="0"/>
          <w:numId w:val="105"/>
        </w:numPr>
        <w:ind w:leftChars="0"/>
        <w:rPr>
          <w:rFonts w:asciiTheme="minorEastAsia" w:eastAsiaTheme="minorEastAsia" w:hAnsiTheme="minorEastAsia"/>
        </w:rPr>
      </w:pPr>
      <w:r w:rsidRPr="004F255B">
        <w:rPr>
          <w:rFonts w:asciiTheme="minorEastAsia" w:eastAsiaTheme="minorEastAsia" w:hAnsiTheme="minorEastAsia" w:hint="eastAsia"/>
        </w:rPr>
        <w:t xml:space="preserve">When you set </w:t>
      </w:r>
      <w:r w:rsidRPr="004F255B">
        <w:rPr>
          <w:rFonts w:asciiTheme="minorEastAsia" w:eastAsiaTheme="minorEastAsia" w:hAnsiTheme="minorEastAsia"/>
        </w:rPr>
        <w:t xml:space="preserve">‘SMT-i1xxx </w:t>
      </w:r>
      <w:r w:rsidRPr="004F255B">
        <w:rPr>
          <w:rFonts w:asciiTheme="minorEastAsia" w:eastAsiaTheme="minorEastAsia" w:hAnsiTheme="minorEastAsia" w:hint="eastAsia"/>
        </w:rPr>
        <w:t>P</w:t>
      </w:r>
      <w:r w:rsidRPr="004F255B">
        <w:rPr>
          <w:rFonts w:asciiTheme="minorEastAsia" w:eastAsiaTheme="minorEastAsia" w:hAnsiTheme="minorEastAsia"/>
        </w:rPr>
        <w:t xml:space="preserve">hone Use, </w:t>
      </w:r>
      <w:r w:rsidRPr="004F255B">
        <w:rPr>
          <w:rFonts w:asciiTheme="minorEastAsia" w:eastAsiaTheme="minorEastAsia" w:hAnsiTheme="minorEastAsia" w:hint="eastAsia"/>
        </w:rPr>
        <w:t xml:space="preserve">you can use </w:t>
      </w:r>
      <w:r w:rsidRPr="004F255B">
        <w:rPr>
          <w:rFonts w:asciiTheme="minorEastAsia" w:eastAsiaTheme="minorEastAsia" w:hAnsiTheme="minorEastAsia"/>
        </w:rPr>
        <w:t xml:space="preserve">SMT-i1xxx </w:t>
      </w:r>
      <w:r w:rsidRPr="004F255B">
        <w:rPr>
          <w:rFonts w:asciiTheme="minorEastAsia" w:eastAsiaTheme="minorEastAsia" w:hAnsiTheme="minorEastAsia" w:hint="eastAsia"/>
        </w:rPr>
        <w:t>P</w:t>
      </w:r>
      <w:r w:rsidRPr="004F255B">
        <w:rPr>
          <w:rFonts w:asciiTheme="minorEastAsia" w:eastAsiaTheme="minorEastAsia" w:hAnsiTheme="minorEastAsia"/>
        </w:rPr>
        <w:t>hone.</w:t>
      </w:r>
    </w:p>
    <w:p w:rsidR="00076E9E" w:rsidRDefault="00076E9E" w:rsidP="001464C3">
      <w:pPr>
        <w:pStyle w:val="af3"/>
        <w:numPr>
          <w:ilvl w:val="0"/>
          <w:numId w:val="105"/>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 xml:space="preserve">CONFIGURATION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U</w:t>
      </w:r>
      <w:r w:rsidRPr="004F255B">
        <w:rPr>
          <w:rFonts w:asciiTheme="minorEastAsia" w:eastAsiaTheme="minorEastAsia" w:hAnsiTheme="minorEastAsia"/>
        </w:rPr>
        <w:t>ser Group</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C</w:t>
      </w:r>
      <w:r w:rsidRPr="004F255B">
        <w:rPr>
          <w:rFonts w:asciiTheme="minorEastAsia" w:eastAsiaTheme="minorEastAsia" w:hAnsiTheme="minorEastAsia"/>
        </w:rPr>
        <w:t>hange User Group</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O</w:t>
      </w:r>
      <w:r w:rsidRPr="004F255B">
        <w:rPr>
          <w:rFonts w:asciiTheme="minorEastAsia" w:eastAsiaTheme="minorEastAsia" w:hAnsiTheme="minorEastAsia"/>
        </w:rPr>
        <w:t>ptions</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 xml:space="preserve">&gt; SMT-i1xxx </w:t>
      </w:r>
      <w:r w:rsidRPr="004F255B">
        <w:rPr>
          <w:rFonts w:asciiTheme="minorEastAsia" w:eastAsiaTheme="minorEastAsia" w:hAnsiTheme="minorEastAsia" w:hint="eastAsia"/>
        </w:rPr>
        <w:t>P</w:t>
      </w:r>
      <w:r w:rsidRPr="004F255B">
        <w:rPr>
          <w:rFonts w:asciiTheme="minorEastAsia" w:eastAsiaTheme="minorEastAsia" w:hAnsiTheme="minorEastAsia"/>
        </w:rPr>
        <w:t>hone Use</w:t>
      </w:r>
      <w:r w:rsidRPr="004F255B">
        <w:rPr>
          <w:rFonts w:asciiTheme="minorEastAsia" w:eastAsiaTheme="minorEastAsia" w:hAnsiTheme="minorEastAsia" w:hint="eastAsia"/>
        </w:rPr>
        <w:t>]</w:t>
      </w:r>
    </w:p>
    <w:p w:rsidR="00076E9E" w:rsidRPr="0064418C" w:rsidRDefault="00076E9E" w:rsidP="001464C3">
      <w:pPr>
        <w:pStyle w:val="af3"/>
        <w:numPr>
          <w:ilvl w:val="0"/>
          <w:numId w:val="105"/>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 xml:space="preserve">CONFIGURATION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U</w:t>
      </w:r>
      <w:r w:rsidRPr="004F255B">
        <w:rPr>
          <w:rFonts w:asciiTheme="minorEastAsia" w:eastAsiaTheme="minorEastAsia" w:hAnsiTheme="minorEastAsia"/>
        </w:rPr>
        <w:t>ser &gt;</w:t>
      </w:r>
      <w:r w:rsidRPr="004F255B">
        <w:rPr>
          <w:rFonts w:asciiTheme="minorEastAsia" w:eastAsiaTheme="minorEastAsia" w:hAnsiTheme="minorEastAsia" w:hint="eastAsia"/>
        </w:rPr>
        <w:t xml:space="preserve"> </w:t>
      </w:r>
      <w:r>
        <w:rPr>
          <w:rFonts w:asciiTheme="minorEastAsia" w:eastAsiaTheme="minorEastAsia" w:hAnsiTheme="minorEastAsia"/>
        </w:rPr>
        <w:t>Single Phone User</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 xml:space="preserve">&gt; SMT-i1xxx </w:t>
      </w:r>
      <w:r w:rsidRPr="004F255B">
        <w:rPr>
          <w:rFonts w:asciiTheme="minorEastAsia" w:eastAsiaTheme="minorEastAsia" w:hAnsiTheme="minorEastAsia" w:hint="eastAsia"/>
        </w:rPr>
        <w:t>P</w:t>
      </w:r>
      <w:r w:rsidRPr="004F255B">
        <w:rPr>
          <w:rFonts w:asciiTheme="minorEastAsia" w:eastAsiaTheme="minorEastAsia" w:hAnsiTheme="minorEastAsia"/>
        </w:rPr>
        <w:t>hone</w:t>
      </w:r>
      <w:r w:rsidRPr="004F255B">
        <w:rPr>
          <w:rFonts w:asciiTheme="minorEastAsia" w:eastAsiaTheme="minorEastAsia" w:hAnsiTheme="minorEastAsia" w:hint="eastAsia"/>
        </w:rPr>
        <w:t>]</w:t>
      </w:r>
    </w:p>
    <w:p w:rsidR="00076E9E" w:rsidRPr="0064418C" w:rsidRDefault="00076E9E" w:rsidP="00076E9E">
      <w:pPr>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w:t>
      </w:r>
      <w:r>
        <w:rPr>
          <w:rFonts w:asciiTheme="minorEastAsia" w:eastAsiaTheme="minorEastAsia" w:hAnsiTheme="minorEastAsia"/>
        </w:rPr>
        <w:t>/-</w:t>
      </w:r>
      <w:r w:rsidRPr="004F255B">
        <w:rPr>
          <w:rFonts w:asciiTheme="minorEastAsia" w:eastAsiaTheme="minorEastAsia" w:hAnsiTheme="minorEastAsia"/>
        </w:rPr>
        <w:t>/-] Add N</w:t>
      </w:r>
      <w:r w:rsidRPr="004F255B">
        <w:rPr>
          <w:rFonts w:asciiTheme="minorEastAsia" w:eastAsiaTheme="minorEastAsia" w:hAnsiTheme="minorEastAsia" w:hint="eastAsia"/>
        </w:rPr>
        <w:t xml:space="preserve">ew </w:t>
      </w:r>
      <w:r w:rsidRPr="004F255B">
        <w:rPr>
          <w:rFonts w:asciiTheme="minorEastAsia" w:eastAsiaTheme="minorEastAsia" w:hAnsiTheme="minorEastAsia"/>
        </w:rPr>
        <w:t>Phone Type (</w:t>
      </w:r>
      <w:r w:rsidRPr="004F255B">
        <w:rPr>
          <w:rFonts w:asciiTheme="minorEastAsia" w:eastAsiaTheme="minorEastAsia" w:hAnsiTheme="minorEastAsia" w:hint="eastAsia"/>
        </w:rPr>
        <w:t>SMT-i</w:t>
      </w:r>
      <w:r w:rsidRPr="004F255B">
        <w:rPr>
          <w:rFonts w:asciiTheme="minorEastAsia" w:eastAsiaTheme="minorEastAsia" w:hAnsiTheme="minorEastAsia"/>
        </w:rPr>
        <w:t>6005, 18.01 will be released)</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000C65" w:rsidRDefault="00076E9E" w:rsidP="009F108E">
      <w:pPr>
        <w:pStyle w:val="af3"/>
        <w:numPr>
          <w:ilvl w:val="0"/>
          <w:numId w:val="129"/>
        </w:numPr>
        <w:ind w:leftChars="0"/>
        <w:rPr>
          <w:rFonts w:asciiTheme="minorEastAsia" w:eastAsiaTheme="minorEastAsia" w:hAnsiTheme="minorEastAsia"/>
        </w:rPr>
      </w:pPr>
      <w:r w:rsidRPr="00000C65">
        <w:rPr>
          <w:rFonts w:asciiTheme="minorEastAsia" w:eastAsiaTheme="minorEastAsia" w:hAnsiTheme="minorEastAsia"/>
        </w:rPr>
        <w:t>[</w:t>
      </w:r>
      <w:r w:rsidRPr="00000C65">
        <w:rPr>
          <w:rFonts w:ascii="맑은 고딕" w:eastAsia="맑은 고딕" w:hAnsi="맑은 고딕" w:cs="Arial" w:hint="eastAsia"/>
          <w:bCs/>
        </w:rPr>
        <w:t>TE173032</w:t>
      </w:r>
      <w:r w:rsidRPr="00000C65">
        <w:rPr>
          <w:rFonts w:asciiTheme="minorEastAsia" w:eastAsiaTheme="minorEastAsia" w:hAnsiTheme="minorEastAsia"/>
        </w:rPr>
        <w:t xml:space="preserve">/-/SEAU] Blind Transfer for </w:t>
      </w:r>
      <w:r w:rsidRPr="00000C65">
        <w:rPr>
          <w:rFonts w:asciiTheme="minorEastAsia" w:eastAsiaTheme="minorEastAsia" w:hAnsiTheme="minorEastAsia" w:hint="eastAsia"/>
        </w:rPr>
        <w:t xml:space="preserve">phone </w:t>
      </w:r>
      <w:r w:rsidRPr="00000C65">
        <w:rPr>
          <w:rFonts w:asciiTheme="minorEastAsia" w:eastAsiaTheme="minorEastAsia" w:hAnsiTheme="minorEastAsia"/>
        </w:rPr>
        <w:t>which is set Preset FWD</w:t>
      </w:r>
    </w:p>
    <w:p w:rsidR="00076E9E" w:rsidRDefault="00076E9E" w:rsidP="001464C3">
      <w:pPr>
        <w:pStyle w:val="af3"/>
        <w:numPr>
          <w:ilvl w:val="0"/>
          <w:numId w:val="106"/>
        </w:numPr>
        <w:ind w:leftChars="0"/>
        <w:rPr>
          <w:rFonts w:asciiTheme="minorEastAsia" w:eastAsiaTheme="minorEastAsia" w:hAnsiTheme="minorEastAsia"/>
        </w:rPr>
      </w:pPr>
      <w:r w:rsidRPr="00F87A79">
        <w:rPr>
          <w:rFonts w:asciiTheme="minorEastAsia" w:eastAsiaTheme="minorEastAsia" w:hAnsiTheme="minorEastAsia"/>
        </w:rPr>
        <w:t xml:space="preserve">If the called IP </w:t>
      </w:r>
      <w:r>
        <w:rPr>
          <w:rFonts w:asciiTheme="minorEastAsia" w:eastAsiaTheme="minorEastAsia" w:hAnsiTheme="minorEastAsia"/>
        </w:rPr>
        <w:t>Phone</w:t>
      </w:r>
      <w:r w:rsidRPr="00F87A79">
        <w:rPr>
          <w:rFonts w:asciiTheme="minorEastAsia" w:eastAsiaTheme="minorEastAsia" w:hAnsiTheme="minorEastAsia"/>
        </w:rPr>
        <w:t xml:space="preserve"> calls a</w:t>
      </w:r>
      <w:r>
        <w:rPr>
          <w:rFonts w:asciiTheme="minorEastAsia" w:eastAsiaTheme="minorEastAsia" w:hAnsiTheme="minorEastAsia"/>
        </w:rPr>
        <w:t>n</w:t>
      </w:r>
      <w:r w:rsidRPr="00F87A79">
        <w:rPr>
          <w:rFonts w:asciiTheme="minorEastAsia" w:eastAsiaTheme="minorEastAsia" w:hAnsiTheme="minorEastAsia"/>
        </w:rPr>
        <w:t xml:space="preserve"> </w:t>
      </w:r>
      <w:r>
        <w:rPr>
          <w:rFonts w:asciiTheme="minorEastAsia" w:eastAsiaTheme="minorEastAsia" w:hAnsiTheme="minorEastAsia"/>
        </w:rPr>
        <w:t>IP Phone</w:t>
      </w:r>
      <w:r w:rsidRPr="00F87A79">
        <w:rPr>
          <w:rFonts w:asciiTheme="minorEastAsia" w:eastAsiaTheme="minorEastAsia" w:hAnsiTheme="minorEastAsia"/>
        </w:rPr>
        <w:t xml:space="preserve"> with Preset FWD set and then terminates the call, the Blind Transfer function is activated.</w:t>
      </w:r>
    </w:p>
    <w:p w:rsidR="00076E9E" w:rsidRPr="004F255B" w:rsidRDefault="00076E9E" w:rsidP="001464C3">
      <w:pPr>
        <w:pStyle w:val="af3"/>
        <w:numPr>
          <w:ilvl w:val="0"/>
          <w:numId w:val="106"/>
        </w:numPr>
        <w:ind w:leftChars="0"/>
        <w:rPr>
          <w:rFonts w:asciiTheme="minorEastAsia" w:eastAsiaTheme="minorEastAsia" w:hAnsiTheme="minorEastAsia"/>
        </w:rPr>
      </w:pPr>
      <w:r w:rsidRPr="004F255B">
        <w:rPr>
          <w:rFonts w:asciiTheme="minorEastAsia" w:eastAsiaTheme="minorEastAsia" w:hAnsiTheme="minorEastAsia"/>
        </w:rPr>
        <w:t xml:space="preserve">Must Upgrade phone PKG </w:t>
      </w:r>
    </w:p>
    <w:p w:rsidR="00076E9E" w:rsidRPr="004F255B" w:rsidRDefault="00076E9E" w:rsidP="001464C3">
      <w:pPr>
        <w:pStyle w:val="af6"/>
        <w:numPr>
          <w:ilvl w:val="0"/>
          <w:numId w:val="107"/>
        </w:numPr>
        <w:rPr>
          <w:rFonts w:asciiTheme="minorEastAsia" w:eastAsiaTheme="minorEastAsia" w:hAnsiTheme="minorEastAsia" w:cs="Arial"/>
          <w:color w:val="000000" w:themeColor="text1"/>
          <w:szCs w:val="20"/>
        </w:rPr>
      </w:pPr>
      <w:r w:rsidRPr="004F255B">
        <w:rPr>
          <w:rStyle w:val="shorttext"/>
          <w:rFonts w:asciiTheme="minorEastAsia" w:eastAsiaTheme="minorEastAsia" w:hAnsiTheme="minorEastAsia" w:cs="Arial"/>
          <w:color w:val="000000" w:themeColor="text1"/>
          <w:szCs w:val="20"/>
          <w:lang w:val="en"/>
        </w:rPr>
        <w:t xml:space="preserve">Supported Type :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60XX</w:t>
      </w:r>
      <w:r w:rsidRPr="004F255B">
        <w:rPr>
          <w:rFonts w:asciiTheme="minorEastAsia" w:eastAsiaTheme="minorEastAsia" w:hAnsiTheme="minorEastAsia" w:hint="eastAsia"/>
          <w:color w:val="000000" w:themeColor="text1"/>
          <w:szCs w:val="20"/>
        </w:rPr>
        <w:t xml:space="preserve"> T01.53</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5343</w:t>
      </w:r>
      <w:r w:rsidRPr="004F255B">
        <w:rPr>
          <w:rFonts w:asciiTheme="minorEastAsia" w:eastAsiaTheme="minorEastAsia" w:hAnsiTheme="minorEastAsia" w:hint="eastAsia"/>
          <w:color w:val="000000" w:themeColor="text1"/>
          <w:szCs w:val="20"/>
        </w:rPr>
        <w:t xml:space="preserve"> T03.98</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5230</w:t>
      </w:r>
      <w:r w:rsidRPr="004F255B">
        <w:rPr>
          <w:rFonts w:asciiTheme="minorEastAsia" w:eastAsiaTheme="minorEastAsia" w:hAnsiTheme="minorEastAsia" w:hint="eastAsia"/>
          <w:color w:val="000000" w:themeColor="text1"/>
          <w:szCs w:val="20"/>
        </w:rPr>
        <w:t xml:space="preserve"> T02.95</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5220</w:t>
      </w:r>
      <w:r w:rsidRPr="004F255B">
        <w:rPr>
          <w:rFonts w:asciiTheme="minorEastAsia" w:eastAsiaTheme="minorEastAsia" w:hAnsiTheme="minorEastAsia" w:hint="eastAsia"/>
          <w:color w:val="000000" w:themeColor="text1"/>
          <w:szCs w:val="20"/>
        </w:rPr>
        <w:t xml:space="preserve"> T02.94</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2205</w:t>
      </w:r>
      <w:r w:rsidRPr="004F255B">
        <w:rPr>
          <w:rFonts w:asciiTheme="minorEastAsia" w:eastAsiaTheme="minorEastAsia" w:hAnsiTheme="minorEastAsia" w:hint="eastAsia"/>
          <w:color w:val="000000" w:themeColor="text1"/>
          <w:szCs w:val="20"/>
        </w:rPr>
        <w:t xml:space="preserve"> T02.94</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5210</w:t>
      </w:r>
      <w:r w:rsidRPr="004F255B">
        <w:rPr>
          <w:rFonts w:asciiTheme="minorEastAsia" w:eastAsiaTheme="minorEastAsia" w:hAnsiTheme="minorEastAsia" w:hint="eastAsia"/>
          <w:color w:val="000000" w:themeColor="text1"/>
          <w:szCs w:val="20"/>
        </w:rPr>
        <w:t xml:space="preserve"> T02.96</w:t>
      </w:r>
    </w:p>
    <w:p w:rsidR="00076E9E" w:rsidRPr="004F255B" w:rsidRDefault="00076E9E" w:rsidP="001464C3">
      <w:pPr>
        <w:pStyle w:val="af6"/>
        <w:numPr>
          <w:ilvl w:val="0"/>
          <w:numId w:val="106"/>
        </w:numPr>
        <w:rPr>
          <w:rFonts w:asciiTheme="minorEastAsia" w:eastAsiaTheme="minorEastAsia" w:hAnsiTheme="minorEastAsia"/>
          <w:szCs w:val="20"/>
        </w:rPr>
      </w:pPr>
      <w:r w:rsidRPr="004F255B">
        <w:rPr>
          <w:rFonts w:asciiTheme="minorEastAsia" w:eastAsiaTheme="minorEastAsia" w:hAnsiTheme="minorEastAsia" w:cs="Arial" w:hint="eastAsia"/>
          <w:szCs w:val="20"/>
        </w:rPr>
        <w:t xml:space="preserve">If you want to use </w:t>
      </w:r>
      <w:r w:rsidRPr="004F255B">
        <w:rPr>
          <w:rFonts w:asciiTheme="minorEastAsia" w:eastAsiaTheme="minorEastAsia" w:hAnsiTheme="minorEastAsia" w:cs="Arial"/>
          <w:szCs w:val="20"/>
        </w:rPr>
        <w:t xml:space="preserve">this function, you </w:t>
      </w:r>
      <w:r w:rsidRPr="004F255B">
        <w:rPr>
          <w:rStyle w:val="shorttext"/>
          <w:rFonts w:asciiTheme="minorEastAsia" w:eastAsiaTheme="minorEastAsia" w:hAnsiTheme="minorEastAsia" w:cs="Arial"/>
          <w:szCs w:val="20"/>
          <w:lang w:val="en"/>
        </w:rPr>
        <w:t>need to set up the DB below.</w:t>
      </w:r>
      <w:r w:rsidRPr="004F255B">
        <w:rPr>
          <w:rFonts w:asciiTheme="minorEastAsia" w:eastAsiaTheme="minorEastAsia" w:hAnsiTheme="minorEastAsia" w:hint="eastAsia"/>
          <w:szCs w:val="20"/>
        </w:rPr>
        <w:t xml:space="preserve"> </w:t>
      </w:r>
    </w:p>
    <w:p w:rsidR="00076E9E" w:rsidRPr="004F255B" w:rsidRDefault="00076E9E" w:rsidP="001464C3">
      <w:pPr>
        <w:pStyle w:val="af6"/>
        <w:numPr>
          <w:ilvl w:val="0"/>
          <w:numId w:val="106"/>
        </w:numPr>
        <w:rPr>
          <w:rFonts w:asciiTheme="minorEastAsia" w:eastAsiaTheme="minorEastAsia" w:hAnsiTheme="minorEastAsia"/>
          <w:szCs w:val="20"/>
        </w:rPr>
      </w:pPr>
      <w:r w:rsidRPr="004F255B">
        <w:rPr>
          <w:rFonts w:asciiTheme="minorEastAsia" w:eastAsiaTheme="minorEastAsia" w:hAnsiTheme="minorEastAsia" w:hint="eastAsia"/>
          <w:szCs w:val="20"/>
        </w:rPr>
        <w:t>[</w:t>
      </w:r>
      <w:r w:rsidRPr="004F255B">
        <w:rPr>
          <w:rFonts w:asciiTheme="minorEastAsia" w:eastAsiaTheme="minorEastAsia" w:hAnsiTheme="minorEastAsia" w:cs="Arial"/>
          <w:szCs w:val="20"/>
        </w:rPr>
        <w:t xml:space="preserve">CONFIGURATION </w:t>
      </w:r>
      <w:r w:rsidRPr="004F255B">
        <w:rPr>
          <w:rFonts w:asciiTheme="minorEastAsia" w:eastAsiaTheme="minorEastAsia" w:hAnsiTheme="minorEastAsia"/>
          <w:szCs w:val="20"/>
        </w:rPr>
        <w:t>&gt;</w:t>
      </w:r>
      <w:r w:rsidRPr="004F255B">
        <w:rPr>
          <w:rFonts w:asciiTheme="minorEastAsia" w:eastAsiaTheme="minorEastAsia" w:hAnsiTheme="minorEastAsia" w:hint="eastAsia"/>
          <w:szCs w:val="20"/>
        </w:rPr>
        <w:t xml:space="preserve"> U</w:t>
      </w:r>
      <w:r w:rsidRPr="004F255B">
        <w:rPr>
          <w:rFonts w:asciiTheme="minorEastAsia" w:eastAsiaTheme="minorEastAsia" w:hAnsiTheme="minorEastAsia"/>
          <w:szCs w:val="20"/>
        </w:rPr>
        <w:t>ser Group</w:t>
      </w:r>
      <w:r w:rsidRPr="004F255B">
        <w:rPr>
          <w:rFonts w:asciiTheme="minorEastAsia" w:eastAsiaTheme="minorEastAsia" w:hAnsiTheme="minorEastAsia" w:hint="eastAsia"/>
          <w:szCs w:val="20"/>
        </w:rPr>
        <w:t xml:space="preserve"> </w:t>
      </w:r>
      <w:r w:rsidRPr="004F255B">
        <w:rPr>
          <w:rFonts w:asciiTheme="minorEastAsia" w:eastAsiaTheme="minorEastAsia" w:hAnsiTheme="minorEastAsia"/>
          <w:szCs w:val="20"/>
        </w:rPr>
        <w:t>&gt;</w:t>
      </w:r>
      <w:r w:rsidRPr="004F255B">
        <w:rPr>
          <w:rFonts w:asciiTheme="minorEastAsia" w:eastAsiaTheme="minorEastAsia" w:hAnsiTheme="minorEastAsia" w:hint="eastAsia"/>
          <w:szCs w:val="20"/>
        </w:rPr>
        <w:t xml:space="preserve"> C</w:t>
      </w:r>
      <w:r w:rsidRPr="004F255B">
        <w:rPr>
          <w:rFonts w:asciiTheme="minorEastAsia" w:eastAsiaTheme="minorEastAsia" w:hAnsiTheme="minorEastAsia"/>
          <w:szCs w:val="20"/>
        </w:rPr>
        <w:t>hange User Group</w:t>
      </w:r>
      <w:r w:rsidRPr="004F255B">
        <w:rPr>
          <w:rFonts w:asciiTheme="minorEastAsia" w:eastAsiaTheme="minorEastAsia" w:hAnsiTheme="minorEastAsia" w:hint="eastAsia"/>
          <w:szCs w:val="20"/>
        </w:rPr>
        <w:t xml:space="preserve"> </w:t>
      </w:r>
      <w:r w:rsidRPr="004F255B">
        <w:rPr>
          <w:rFonts w:asciiTheme="minorEastAsia" w:eastAsiaTheme="minorEastAsia" w:hAnsiTheme="minorEastAsia"/>
          <w:szCs w:val="20"/>
        </w:rPr>
        <w:t>&gt;</w:t>
      </w:r>
      <w:r w:rsidRPr="004F255B">
        <w:rPr>
          <w:rFonts w:asciiTheme="minorEastAsia" w:eastAsiaTheme="minorEastAsia" w:hAnsiTheme="minorEastAsia" w:hint="eastAsia"/>
          <w:szCs w:val="20"/>
        </w:rPr>
        <w:t xml:space="preserve"> O</w:t>
      </w:r>
      <w:r w:rsidRPr="004F255B">
        <w:rPr>
          <w:rFonts w:asciiTheme="minorEastAsia" w:eastAsiaTheme="minorEastAsia" w:hAnsiTheme="minorEastAsia"/>
          <w:szCs w:val="20"/>
        </w:rPr>
        <w:t>ptions</w:t>
      </w:r>
      <w:r w:rsidRPr="004F255B">
        <w:rPr>
          <w:rFonts w:asciiTheme="minorEastAsia" w:eastAsiaTheme="minorEastAsia" w:hAnsiTheme="minorEastAsia" w:hint="eastAsia"/>
          <w:szCs w:val="20"/>
        </w:rPr>
        <w:t xml:space="preserve"> </w:t>
      </w:r>
      <w:r w:rsidRPr="004F255B">
        <w:rPr>
          <w:rFonts w:asciiTheme="minorEastAsia" w:eastAsiaTheme="minorEastAsia" w:hAnsiTheme="minorEastAsia"/>
          <w:szCs w:val="20"/>
        </w:rPr>
        <w:t xml:space="preserve">&gt; </w:t>
      </w:r>
      <w:r w:rsidRPr="004F255B">
        <w:rPr>
          <w:rFonts w:asciiTheme="minorEastAsia" w:eastAsiaTheme="minorEastAsia" w:hAnsiTheme="minorEastAsia" w:hint="eastAsia"/>
          <w:szCs w:val="20"/>
        </w:rPr>
        <w:t xml:space="preserve">Fast </w:t>
      </w:r>
      <w:r w:rsidRPr="004F255B">
        <w:rPr>
          <w:rFonts w:asciiTheme="minorEastAsia" w:eastAsiaTheme="minorEastAsia" w:hAnsiTheme="minorEastAsia"/>
          <w:szCs w:val="20"/>
        </w:rPr>
        <w:t>Blind Transfer</w:t>
      </w:r>
      <w:r w:rsidRPr="004F255B">
        <w:rPr>
          <w:rFonts w:asciiTheme="minorEastAsia" w:eastAsiaTheme="minorEastAsia" w:hAnsiTheme="minorEastAsia" w:hint="eastAsia"/>
          <w:szCs w:val="20"/>
        </w:rPr>
        <w:t>]</w:t>
      </w:r>
    </w:p>
    <w:p w:rsidR="00076E9E" w:rsidRPr="004F255B" w:rsidRDefault="00076E9E" w:rsidP="00076E9E">
      <w:pPr>
        <w:rPr>
          <w:rFonts w:asciiTheme="minorEastAsia" w:eastAsiaTheme="minorEastAsia" w:hAnsiTheme="minorEastAsia" w:cs="Arial"/>
          <w:highlight w:val="yellow"/>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w:t>
      </w:r>
      <w:r w:rsidRPr="004F255B">
        <w:rPr>
          <w:rFonts w:asciiTheme="minorEastAsia" w:eastAsiaTheme="minorEastAsia" w:hAnsiTheme="minorEastAsia" w:cs="Arial" w:hint="eastAsia"/>
        </w:rPr>
        <w:t>KOREA</w:t>
      </w:r>
      <w:r w:rsidRPr="004F255B">
        <w:rPr>
          <w:rFonts w:asciiTheme="minorEastAsia" w:eastAsiaTheme="minorEastAsia" w:hAnsiTheme="minorEastAsia" w:cs="Arial"/>
        </w:rPr>
        <w:t xml:space="preserve">] Upgrading searching subscriber name from DB </w:t>
      </w:r>
    </w:p>
    <w:p w:rsidR="00076E9E" w:rsidRPr="004F255B" w:rsidRDefault="00076E9E" w:rsidP="001464C3">
      <w:pPr>
        <w:pStyle w:val="af3"/>
        <w:numPr>
          <w:ilvl w:val="0"/>
          <w:numId w:val="11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 xml:space="preserve">Fixed way of </w:t>
      </w:r>
      <w:r w:rsidRPr="004F255B">
        <w:rPr>
          <w:rFonts w:asciiTheme="minorEastAsia" w:eastAsiaTheme="minorEastAsia" w:hAnsiTheme="minorEastAsia" w:cs="Arial" w:hint="eastAsia"/>
        </w:rPr>
        <w:t>searching names of subscribers</w:t>
      </w:r>
      <w:r w:rsidRPr="004F255B">
        <w:rPr>
          <w:rFonts w:asciiTheme="minorEastAsia" w:eastAsiaTheme="minorEastAsia" w:hAnsiTheme="minorEastAsia" w:cs="Arial"/>
        </w:rPr>
        <w:t xml:space="preserve"> - typing whole name isn’t needed</w:t>
      </w:r>
    </w:p>
    <w:p w:rsidR="00076E9E" w:rsidRPr="004F255B" w:rsidRDefault="00076E9E" w:rsidP="00076E9E">
      <w:pPr>
        <w:wordWrap/>
        <w:snapToGrid w:val="0"/>
        <w:spacing w:line="240" w:lineRule="auto"/>
        <w:rPr>
          <w:rFonts w:asciiTheme="minorEastAsia" w:eastAsiaTheme="minorEastAsia" w:hAnsiTheme="minorEastAsia" w:cs="Arial"/>
        </w:rPr>
      </w:pPr>
      <w:r w:rsidRPr="004F255B">
        <w:rPr>
          <w:rFonts w:asciiTheme="minorEastAsia" w:eastAsiaTheme="minorEastAsia" w:hAnsiTheme="minorEastAsia" w:cs="Arial" w:hint="eastAsia"/>
        </w:rPr>
        <w:t xml:space="preserve"> </w:t>
      </w: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TE17306W</w:t>
      </w:r>
      <w:r w:rsidRPr="004F255B">
        <w:rPr>
          <w:rFonts w:asciiTheme="minorEastAsia" w:eastAsiaTheme="minorEastAsia" w:hAnsiTheme="minorEastAsia" w:cs="Arial" w:hint="eastAsia"/>
        </w:rPr>
        <w:t xml:space="preserve">/-/KOREA] </w:t>
      </w:r>
      <w:r w:rsidRPr="004F255B">
        <w:rPr>
          <w:rFonts w:asciiTheme="minorEastAsia" w:eastAsiaTheme="minorEastAsia" w:hAnsiTheme="minorEastAsia" w:cs="Arial"/>
        </w:rPr>
        <w:t xml:space="preserve">Added Smart Routing inter User Groups option. </w:t>
      </w:r>
    </w:p>
    <w:p w:rsidR="00076E9E" w:rsidRPr="004F255B" w:rsidRDefault="00076E9E" w:rsidP="001464C3">
      <w:pPr>
        <w:pStyle w:val="af6"/>
        <w:numPr>
          <w:ilvl w:val="0"/>
          <w:numId w:val="114"/>
        </w:numPr>
        <w:rPr>
          <w:rFonts w:asciiTheme="minorEastAsia" w:eastAsiaTheme="minorEastAsia" w:hAnsiTheme="minorEastAsia" w:cs="Arial"/>
          <w:szCs w:val="20"/>
        </w:rPr>
      </w:pPr>
      <w:r w:rsidRPr="004F255B">
        <w:rPr>
          <w:rFonts w:asciiTheme="minorEastAsia" w:eastAsiaTheme="minorEastAsia" w:hAnsiTheme="minorEastAsia" w:cs="Arial"/>
          <w:szCs w:val="20"/>
        </w:rPr>
        <w:t>This option can be used for smart routing service inter User Groups.</w:t>
      </w:r>
    </w:p>
    <w:p w:rsidR="00076E9E" w:rsidRPr="004F255B" w:rsidRDefault="00076E9E" w:rsidP="001464C3">
      <w:pPr>
        <w:pStyle w:val="af6"/>
        <w:numPr>
          <w:ilvl w:val="0"/>
          <w:numId w:val="114"/>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Group &gt; User Group Change &gt; Options &gt; Smart Routing inter User Groups]</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TE17901S</w:t>
      </w:r>
      <w:r w:rsidRPr="004F255B">
        <w:rPr>
          <w:rFonts w:asciiTheme="minorEastAsia" w:eastAsiaTheme="minorEastAsia" w:hAnsiTheme="minorEastAsia" w:cs="Arial" w:hint="eastAsia"/>
        </w:rPr>
        <w:t xml:space="preserve">/-/KOREA] </w:t>
      </w:r>
      <w:r w:rsidRPr="004F255B">
        <w:rPr>
          <w:rFonts w:asciiTheme="minorEastAsia" w:eastAsiaTheme="minorEastAsia" w:hAnsiTheme="minorEastAsia" w:cs="Arial"/>
        </w:rPr>
        <w:t>Added extension lock feature for non-payment users.</w:t>
      </w:r>
    </w:p>
    <w:p w:rsidR="00076E9E" w:rsidRPr="004F255B" w:rsidRDefault="00076E9E" w:rsidP="001464C3">
      <w:pPr>
        <w:pStyle w:val="af6"/>
        <w:numPr>
          <w:ilvl w:val="0"/>
          <w:numId w:val="115"/>
        </w:numPr>
        <w:rPr>
          <w:rFonts w:asciiTheme="minorEastAsia" w:eastAsiaTheme="minorEastAsia" w:hAnsiTheme="minorEastAsia" w:cs="Arial"/>
          <w:szCs w:val="20"/>
        </w:rPr>
      </w:pPr>
      <w:r w:rsidRPr="004F255B">
        <w:rPr>
          <w:rFonts w:asciiTheme="minorEastAsia" w:eastAsiaTheme="minorEastAsia" w:hAnsiTheme="minorEastAsia" w:cs="Arial"/>
          <w:szCs w:val="20"/>
        </w:rPr>
        <w:t>It’s added feature offering call lock announcement, when a non-payment subscribe use a phone</w:t>
      </w:r>
    </w:p>
    <w:p w:rsidR="00076E9E" w:rsidRPr="004F255B" w:rsidRDefault="00076E9E" w:rsidP="001464C3">
      <w:pPr>
        <w:pStyle w:val="af6"/>
        <w:numPr>
          <w:ilvl w:val="0"/>
          <w:numId w:val="115"/>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&gt; Single Phone User &gt; Service Tab &gt; Extension Lock]</w:t>
      </w:r>
    </w:p>
    <w:p w:rsidR="00076E9E" w:rsidRPr="004F255B" w:rsidRDefault="00076E9E" w:rsidP="001464C3">
      <w:pPr>
        <w:pStyle w:val="af6"/>
        <w:numPr>
          <w:ilvl w:val="0"/>
          <w:numId w:val="115"/>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&gt; Multi Phone User &gt; Service Tab &gt; Extension Lock]</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w:t>
      </w:r>
      <w:r w:rsidRPr="004F255B">
        <w:rPr>
          <w:rFonts w:asciiTheme="minorEastAsia" w:eastAsiaTheme="minorEastAsia" w:hAnsiTheme="minorEastAsia" w:cs="Arial" w:hint="eastAsia"/>
        </w:rPr>
        <w:t>] Park Orbit BLF Key is added.</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The </w:t>
      </w:r>
      <w:r w:rsidRPr="004F255B">
        <w:rPr>
          <w:rFonts w:asciiTheme="minorEastAsia" w:eastAsiaTheme="minorEastAsia" w:hAnsiTheme="minorEastAsia" w:cs="Arial" w:hint="eastAsia"/>
          <w:szCs w:val="20"/>
        </w:rPr>
        <w:t>Programmed Key</w:t>
      </w:r>
      <w:r w:rsidRPr="004F255B">
        <w:rPr>
          <w:rFonts w:asciiTheme="minorEastAsia" w:eastAsiaTheme="minorEastAsia" w:hAnsiTheme="minorEastAsia" w:cs="Arial"/>
          <w:szCs w:val="20"/>
        </w:rPr>
        <w:t xml:space="preserve">, which show call status stored within "Orbit Number" is added. </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When user presses the "Park Orbit BLF" button in the status where LED is turned off, the "Park Orbit BLF" button parks the call in configured Orbit Number.</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When user presses the "Park Orbit BLF" button in the status where LED is blinked, the "Park Orbit BLF" button </w:t>
      </w:r>
      <w:r w:rsidRPr="004F255B">
        <w:rPr>
          <w:rFonts w:asciiTheme="minorEastAsia" w:eastAsiaTheme="minorEastAsia" w:hAnsiTheme="minorEastAsia" w:cs="Arial" w:hint="eastAsia"/>
          <w:szCs w:val="20"/>
        </w:rPr>
        <w:t xml:space="preserve">retrieve the </w:t>
      </w:r>
      <w:r w:rsidRPr="004F255B">
        <w:rPr>
          <w:rFonts w:asciiTheme="minorEastAsia" w:eastAsiaTheme="minorEastAsia" w:hAnsiTheme="minorEastAsia" w:cs="Arial"/>
          <w:szCs w:val="20"/>
        </w:rPr>
        <w:t>park</w:t>
      </w:r>
      <w:r w:rsidRPr="004F255B">
        <w:rPr>
          <w:rFonts w:asciiTheme="minorEastAsia" w:eastAsiaTheme="minorEastAsia" w:hAnsiTheme="minorEastAsia" w:cs="Arial" w:hint="eastAsia"/>
          <w:szCs w:val="20"/>
        </w:rPr>
        <w:t xml:space="preserve">ed </w:t>
      </w:r>
      <w:r w:rsidRPr="004F255B">
        <w:rPr>
          <w:rFonts w:asciiTheme="minorEastAsia" w:eastAsiaTheme="minorEastAsia" w:hAnsiTheme="minorEastAsia" w:cs="Arial"/>
          <w:szCs w:val="20"/>
        </w:rPr>
        <w:t>call in configured Orbit Number.</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&gt; Phone Key Programming]</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Key Name: Park Orbit BLF</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Value: 2 digits number except ‘00’.</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TE16B05Z</w:t>
      </w:r>
      <w:r w:rsidRPr="004F255B">
        <w:rPr>
          <w:rFonts w:asciiTheme="minorEastAsia" w:eastAsiaTheme="minorEastAsia" w:hAnsiTheme="minorEastAsia" w:cs="Arial" w:hint="eastAsia"/>
        </w:rPr>
        <w:t>/-/</w:t>
      </w:r>
      <w:r>
        <w:rPr>
          <w:rFonts w:asciiTheme="minorEastAsia" w:eastAsiaTheme="minorEastAsia" w:hAnsiTheme="minorEastAsia" w:cs="Arial"/>
        </w:rPr>
        <w:t>SE</w:t>
      </w:r>
      <w:r w:rsidRPr="004F255B">
        <w:rPr>
          <w:rFonts w:asciiTheme="minorEastAsia" w:eastAsiaTheme="minorEastAsia" w:hAnsiTheme="minorEastAsia" w:cs="Arial"/>
        </w:rPr>
        <w:t>UK</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 xml:space="preserve">Improved PAI handling for an emergency call. </w:t>
      </w:r>
    </w:p>
    <w:p w:rsidR="00076E9E" w:rsidRPr="004F255B" w:rsidRDefault="00076E9E" w:rsidP="001464C3">
      <w:pPr>
        <w:pStyle w:val="af6"/>
        <w:numPr>
          <w:ilvl w:val="0"/>
          <w:numId w:val="117"/>
        </w:numPr>
        <w:rPr>
          <w:rFonts w:asciiTheme="minorEastAsia" w:eastAsiaTheme="minorEastAsia" w:hAnsiTheme="minorEastAsia" w:cs="Arial"/>
          <w:szCs w:val="20"/>
        </w:rPr>
      </w:pPr>
      <w:r w:rsidRPr="004F255B">
        <w:rPr>
          <w:rFonts w:asciiTheme="minorEastAsia" w:eastAsiaTheme="minorEastAsia" w:hAnsiTheme="minorEastAsia" w:cs="Arial"/>
          <w:szCs w:val="20"/>
        </w:rPr>
        <w:t>In case of an emergency call, the feature to send caller's number selectively to PAI Header and From Header has been added.</w:t>
      </w:r>
    </w:p>
    <w:p w:rsidR="00076E9E" w:rsidRPr="004F255B" w:rsidRDefault="00076E9E" w:rsidP="001464C3">
      <w:pPr>
        <w:pStyle w:val="af6"/>
        <w:numPr>
          <w:ilvl w:val="0"/>
          <w:numId w:val="117"/>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Trunk Routing &gt; Route &gt; Additional SIP Tab &gt; Emergency Call SIP P-Asserted ID Type]</w:t>
      </w:r>
    </w:p>
    <w:p w:rsidR="00076E9E" w:rsidRPr="004F255B" w:rsidRDefault="00076E9E" w:rsidP="00076E9E">
      <w:pPr>
        <w:wordWrap/>
        <w:snapToGrid w:val="0"/>
        <w:spacing w:line="240" w:lineRule="auto"/>
        <w:jc w:val="left"/>
        <w:rPr>
          <w:rFonts w:asciiTheme="minorEastAsia" w:eastAsiaTheme="minorEastAsia" w:hAnsiTheme="minorEastAsia"/>
          <w:color w:val="548DD4" w:themeColor="text2" w:themeTint="99"/>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 xml:space="preserve"> [TE17606A/-/</w:t>
      </w:r>
      <w:r>
        <w:rPr>
          <w:rFonts w:asciiTheme="minorEastAsia" w:eastAsiaTheme="minorEastAsia" w:hAnsiTheme="minorEastAsia" w:cs="Arial"/>
        </w:rPr>
        <w:t>SEAU</w:t>
      </w:r>
      <w:r w:rsidRPr="004F255B">
        <w:rPr>
          <w:rFonts w:asciiTheme="minorEastAsia" w:eastAsiaTheme="minorEastAsia" w:hAnsiTheme="minorEastAsia"/>
        </w:rPr>
        <w:t>]Multi REGI with multiple number ranges is added.</w:t>
      </w:r>
    </w:p>
    <w:p w:rsidR="00076E9E" w:rsidRPr="004F255B" w:rsidRDefault="00076E9E" w:rsidP="001464C3">
      <w:pPr>
        <w:pStyle w:val="af3"/>
        <w:numPr>
          <w:ilvl w:val="0"/>
          <w:numId w:val="108"/>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w:t>
      </w:r>
      <w:r w:rsidRPr="004F255B">
        <w:rPr>
          <w:rFonts w:asciiTheme="minorEastAsia" w:eastAsiaTheme="minorEastAsia" w:hAnsiTheme="minorEastAsia" w:cs="Arial"/>
        </w:rPr>
        <w:t xml:space="preserve">CONFIGURATION </w:t>
      </w:r>
      <w:r w:rsidRPr="004F255B">
        <w:rPr>
          <w:rFonts w:asciiTheme="minorEastAsia" w:eastAsiaTheme="minorEastAsia" w:hAnsiTheme="minorEastAsia"/>
        </w:rPr>
        <w:t xml:space="preserve">&gt; </w:t>
      </w:r>
      <w:r w:rsidRPr="004F255B">
        <w:rPr>
          <w:rFonts w:asciiTheme="minorEastAsia" w:eastAsiaTheme="minorEastAsia" w:hAnsiTheme="minorEastAsia" w:hint="eastAsia"/>
        </w:rPr>
        <w:t>Trunk Routing</w:t>
      </w:r>
      <w:r w:rsidRPr="004F255B">
        <w:rPr>
          <w:rFonts w:asciiTheme="minorEastAsia" w:eastAsiaTheme="minorEastAsia" w:hAnsiTheme="minorEastAsia"/>
        </w:rPr>
        <w:t xml:space="preserve"> &gt; </w:t>
      </w:r>
      <w:r w:rsidRPr="004F255B">
        <w:rPr>
          <w:rFonts w:asciiTheme="minorEastAsia" w:eastAsiaTheme="minorEastAsia" w:hAnsiTheme="minorEastAsia" w:hint="eastAsia"/>
        </w:rPr>
        <w:t>Route</w:t>
      </w:r>
      <w:r w:rsidRPr="004F255B">
        <w:rPr>
          <w:rFonts w:asciiTheme="minorEastAsia" w:eastAsiaTheme="minorEastAsia" w:hAnsiTheme="minorEastAsia"/>
        </w:rPr>
        <w:t xml:space="preserve"> &gt; </w:t>
      </w:r>
      <w:r w:rsidRPr="004F255B">
        <w:rPr>
          <w:rFonts w:asciiTheme="minorEastAsia" w:eastAsiaTheme="minorEastAsia" w:hAnsiTheme="minorEastAsia" w:hint="eastAsia"/>
        </w:rPr>
        <w:t>Basic Configuration &gt; User Number Range1 ~10</w:t>
      </w:r>
      <w:r w:rsidRPr="004F255B">
        <w:rPr>
          <w:rFonts w:asciiTheme="minorEastAsia" w:eastAsiaTheme="minorEastAsia" w:hAnsiTheme="minorEastAsia"/>
        </w:rPr>
        <w:t>]</w:t>
      </w:r>
    </w:p>
    <w:p w:rsidR="00076E9E" w:rsidRPr="004F255B" w:rsidRDefault="00076E9E" w:rsidP="001464C3">
      <w:pPr>
        <w:pStyle w:val="af3"/>
        <w:numPr>
          <w:ilvl w:val="0"/>
          <w:numId w:val="108"/>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 xml:space="preserve">Block: </w:t>
      </w:r>
      <w:r w:rsidRPr="004F255B">
        <w:rPr>
          <w:rFonts w:asciiTheme="minorEastAsia" w:eastAsiaTheme="minorEastAsia" w:hAnsiTheme="minorEastAsia" w:hint="eastAsia"/>
        </w:rPr>
        <w:t>GUI</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[TE17901R/-/</w:t>
      </w:r>
      <w:r w:rsidRPr="004F255B">
        <w:rPr>
          <w:rFonts w:asciiTheme="minorEastAsia" w:eastAsiaTheme="minorEastAsia" w:hAnsiTheme="minorEastAsia" w:hint="eastAsia"/>
        </w:rPr>
        <w:t>KOR</w:t>
      </w:r>
      <w:r>
        <w:rPr>
          <w:rFonts w:asciiTheme="minorEastAsia" w:eastAsiaTheme="minorEastAsia" w:hAnsiTheme="minorEastAsia"/>
        </w:rPr>
        <w:t>EA</w:t>
      </w:r>
      <w:r w:rsidRPr="004F255B">
        <w:rPr>
          <w:rFonts w:asciiTheme="minorEastAsia" w:eastAsiaTheme="minorEastAsia" w:hAnsiTheme="minorEastAsia"/>
        </w:rPr>
        <w:t>]</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Add anonymous call URI type.</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[CONFIGURATION</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Trunk Routing</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Route</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Number Translation &gt; Anonymous URI : User Number URI]</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E</w:t>
      </w:r>
      <w:r w:rsidRPr="004F255B">
        <w:rPr>
          <w:rFonts w:asciiTheme="minorEastAsia" w:eastAsiaTheme="minorEastAsia" w:hAnsiTheme="minorEastAsia" w:hint="eastAsia"/>
        </w:rPr>
        <w:t>x: From: "Anonymous"&lt;sip:327416167@ug1.scm.com:5060&gt;</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CSB, SIPB</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w:t>
      </w:r>
      <w:r>
        <w:rPr>
          <w:rFonts w:asciiTheme="minorEastAsia" w:eastAsiaTheme="minorEastAsia" w:hAnsiTheme="minorEastAsia"/>
        </w:rPr>
        <w:t>SSA</w:t>
      </w:r>
      <w:r w:rsidRPr="004F255B">
        <w:rPr>
          <w:rFonts w:asciiTheme="minorEastAsia" w:eastAsiaTheme="minorEastAsia" w:hAnsiTheme="minorEastAsia" w:hint="eastAsia"/>
        </w:rPr>
        <w:t>] Change</w:t>
      </w:r>
      <w:r w:rsidRPr="004F255B">
        <w:rPr>
          <w:rFonts w:asciiTheme="minorEastAsia" w:eastAsiaTheme="minorEastAsia" w:hAnsiTheme="minorEastAsia"/>
        </w:rPr>
        <w:t xml:space="preserve"> FXS Ring Detect Time</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cs="Arial"/>
          <w:color w:val="000000" w:themeColor="text1"/>
        </w:rPr>
        <w:t>[CONFIGURATION</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cs="Arial"/>
          <w:color w:val="000000" w:themeColor="text1"/>
        </w:rPr>
        <w:t>&gt;</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cs="Arial"/>
          <w:color w:val="000000" w:themeColor="text1"/>
        </w:rPr>
        <w:t>Gateway</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cs="Arial"/>
          <w:color w:val="000000" w:themeColor="text1"/>
        </w:rPr>
        <w:t>&gt;</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rPr>
        <w:t>IPX Setting</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rPr>
        <w:t>Gateway Timer</w:t>
      </w:r>
      <w:r>
        <w:rPr>
          <w:rFonts w:asciiTheme="minorEastAsia" w:eastAsiaTheme="minorEastAsia" w:hAnsiTheme="minorEastAsia"/>
        </w:rPr>
        <w:t xml:space="preserve"> </w:t>
      </w:r>
      <w:r w:rsidRPr="004F255B">
        <w:rPr>
          <w:rFonts w:asciiTheme="minorEastAsia" w:eastAsiaTheme="minorEastAsia" w:hAnsiTheme="minorEastAsia" w:hint="eastAsia"/>
        </w:rPr>
        <w:t>-</w:t>
      </w:r>
      <w:r>
        <w:rPr>
          <w:rFonts w:asciiTheme="minorEastAsia" w:eastAsiaTheme="minorEastAsia" w:hAnsiTheme="minorEastAsia"/>
        </w:rPr>
        <w:t xml:space="preserve"> </w:t>
      </w:r>
      <w:r w:rsidRPr="004F255B">
        <w:rPr>
          <w:rFonts w:asciiTheme="minorEastAsia" w:eastAsiaTheme="minorEastAsia" w:hAnsiTheme="minorEastAsia"/>
        </w:rPr>
        <w:t>FXO Ring Detect Time</w:t>
      </w:r>
      <w:r w:rsidRPr="004F255B">
        <w:rPr>
          <w:rFonts w:asciiTheme="minorEastAsia" w:eastAsiaTheme="minorEastAsia" w:hAnsiTheme="minorEastAsia" w:hint="eastAsia"/>
        </w:rPr>
        <w:t>(</w:t>
      </w:r>
      <w:r w:rsidRPr="004F255B">
        <w:rPr>
          <w:rFonts w:asciiTheme="minorEastAsia" w:eastAsiaTheme="minorEastAsia" w:hAnsiTheme="minorEastAsia"/>
        </w:rPr>
        <w:t>ms)]</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cs="Arial"/>
        </w:rPr>
        <w:t>Before</w:t>
      </w:r>
      <w:r w:rsidRPr="004F255B">
        <w:rPr>
          <w:rFonts w:asciiTheme="minorEastAsia" w:eastAsiaTheme="minorEastAsia" w:hAnsiTheme="minorEastAsia" w:cs="Arial" w:hint="eastAsia"/>
          <w:color w:val="000000" w:themeColor="text1"/>
        </w:rPr>
        <w:t>:</w:t>
      </w:r>
      <w:r w:rsidRPr="004F255B">
        <w:rPr>
          <w:rFonts w:asciiTheme="minorEastAsia" w:eastAsiaTheme="minorEastAsia" w:hAnsiTheme="minorEastAsia" w:cs="Arial"/>
          <w:color w:val="000000" w:themeColor="text1"/>
        </w:rPr>
        <w:t xml:space="preserve"> 400, </w:t>
      </w:r>
      <w:r w:rsidRPr="004F255B">
        <w:rPr>
          <w:rFonts w:asciiTheme="minorEastAsia" w:eastAsiaTheme="minorEastAsia" w:hAnsiTheme="minorEastAsia" w:cs="Arial" w:hint="eastAsia"/>
          <w:color w:val="000000" w:themeColor="text1"/>
        </w:rPr>
        <w:t>A</w:t>
      </w:r>
      <w:r w:rsidRPr="004F255B">
        <w:rPr>
          <w:rFonts w:asciiTheme="minorEastAsia" w:eastAsiaTheme="minorEastAsia" w:hAnsiTheme="minorEastAsia" w:cs="Arial"/>
          <w:color w:val="000000" w:themeColor="text1"/>
        </w:rPr>
        <w:t>fter</w:t>
      </w:r>
      <w:r w:rsidRPr="004F255B">
        <w:rPr>
          <w:rFonts w:asciiTheme="minorEastAsia" w:eastAsiaTheme="minorEastAsia" w:hAnsiTheme="minorEastAsia" w:cs="Arial" w:hint="eastAsia"/>
          <w:color w:val="000000" w:themeColor="text1"/>
        </w:rPr>
        <w:t>:</w:t>
      </w:r>
      <w:r w:rsidRPr="004F255B">
        <w:rPr>
          <w:rFonts w:asciiTheme="minorEastAsia" w:eastAsiaTheme="minorEastAsia" w:hAnsiTheme="minorEastAsia" w:cs="Arial"/>
          <w:color w:val="000000" w:themeColor="text1"/>
        </w:rPr>
        <w:t xml:space="preserve"> 300</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 xml:space="preserve">Block: </w:t>
      </w:r>
      <w:r w:rsidRPr="004F255B">
        <w:rPr>
          <w:rFonts w:asciiTheme="minorEastAsia" w:eastAsiaTheme="minorEastAsia" w:hAnsiTheme="minorEastAsia" w:hint="eastAsia"/>
        </w:rPr>
        <w:t>DMB</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cs="Arial"/>
        </w:rPr>
        <w:t>TE17703E</w:t>
      </w:r>
      <w:r w:rsidRPr="004F255B">
        <w:rPr>
          <w:rFonts w:asciiTheme="minorEastAsia" w:eastAsiaTheme="minorEastAsia" w:hAnsiTheme="minorEastAsia" w:cs="Arial" w:hint="eastAsia"/>
        </w:rPr>
        <w:t>/-/</w:t>
      </w:r>
      <w:r>
        <w:rPr>
          <w:rFonts w:asciiTheme="minorEastAsia" w:eastAsiaTheme="minorEastAsia" w:hAnsiTheme="minorEastAsia" w:cs="Arial"/>
        </w:rPr>
        <w:t>ALL</w:t>
      </w:r>
      <w:r w:rsidRPr="004F255B">
        <w:rPr>
          <w:rFonts w:asciiTheme="minorEastAsia" w:eastAsiaTheme="minorEastAsia" w:hAnsiTheme="minorEastAsia" w:cs="Arial"/>
        </w:rPr>
        <w:t>]</w:t>
      </w:r>
      <w:r w:rsidRPr="004F255B">
        <w:rPr>
          <w:rFonts w:asciiTheme="minorEastAsia" w:eastAsiaTheme="minorEastAsia" w:hAnsiTheme="minorEastAsia" w:cs="Arial" w:hint="eastAsia"/>
        </w:rPr>
        <w:t xml:space="preserve"> Hunt Display Name Option</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hint="eastAsia"/>
        </w:rPr>
        <w:t>SCM provides an Incoming call display option for each Hunt Group, when destination number match the ‘DID Routing’.</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hint="eastAsia"/>
        </w:rPr>
        <w:t>SCM can select one of these options</w:t>
      </w:r>
    </w:p>
    <w:p w:rsidR="00076E9E" w:rsidRPr="004F255B" w:rsidRDefault="00076E9E" w:rsidP="001464C3">
      <w:pPr>
        <w:pStyle w:val="af3"/>
        <w:numPr>
          <w:ilvl w:val="0"/>
          <w:numId w:val="90"/>
        </w:numPr>
        <w:ind w:leftChars="0"/>
        <w:rPr>
          <w:rFonts w:asciiTheme="minorEastAsia" w:eastAsiaTheme="minorEastAsia" w:hAnsiTheme="minorEastAsia" w:cs="Arial"/>
        </w:rPr>
      </w:pPr>
      <w:r>
        <w:rPr>
          <w:rFonts w:asciiTheme="minorEastAsia" w:eastAsiaTheme="minorEastAsia" w:hAnsiTheme="minorEastAsia" w:cs="Arial"/>
        </w:rPr>
        <w:t>[</w:t>
      </w:r>
      <w:r w:rsidRPr="004F255B">
        <w:rPr>
          <w:rFonts w:asciiTheme="minorEastAsia" w:eastAsiaTheme="minorEastAsia" w:hAnsiTheme="minorEastAsia" w:cs="Arial" w:hint="eastAsia"/>
        </w:rPr>
        <w:t xml:space="preserve">CONFIGURATION &gt; Service &gt; Group Service &gt; Hunt Group </w:t>
      </w:r>
      <w:r>
        <w:rPr>
          <w:rFonts w:asciiTheme="minorEastAsia" w:eastAsiaTheme="minorEastAsia" w:hAnsiTheme="minorEastAsia" w:cs="Arial"/>
        </w:rPr>
        <w:t>&gt;</w:t>
      </w:r>
      <w:r w:rsidRPr="004F255B">
        <w:rPr>
          <w:rFonts w:asciiTheme="minorEastAsia" w:eastAsiaTheme="minorEastAsia" w:hAnsiTheme="minorEastAsia" w:cs="Arial" w:hint="eastAsia"/>
        </w:rPr>
        <w:t xml:space="preserve"> Member Display Name</w:t>
      </w:r>
      <w:r>
        <w:rPr>
          <w:rFonts w:asciiTheme="minorEastAsia" w:eastAsiaTheme="minorEastAsia" w:hAnsiTheme="minorEastAsia" w:cs="Arial"/>
        </w:rPr>
        <w:t>]</w:t>
      </w:r>
    </w:p>
    <w:p w:rsidR="00076E9E" w:rsidRPr="00124A78" w:rsidRDefault="00076E9E" w:rsidP="00076E9E">
      <w:pPr>
        <w:rPr>
          <w:rFonts w:asciiTheme="minorEastAsia" w:eastAsiaTheme="minorEastAsia" w:hAnsiTheme="minorEastAsia" w:cs="Arial"/>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TE17804Z</w:t>
      </w:r>
      <w:r w:rsidRPr="004F255B">
        <w:rPr>
          <w:rFonts w:asciiTheme="minorEastAsia" w:eastAsiaTheme="minorEastAsia" w:hAnsiTheme="minorEastAsia" w:cs="Arial" w:hint="eastAsia"/>
        </w:rPr>
        <w:t>/-/</w:t>
      </w:r>
      <w:r>
        <w:rPr>
          <w:rFonts w:asciiTheme="minorEastAsia" w:eastAsiaTheme="minorEastAsia" w:hAnsiTheme="minorEastAsia" w:cs="Arial"/>
        </w:rPr>
        <w:t>ALL</w:t>
      </w:r>
      <w:r w:rsidRPr="004F255B">
        <w:rPr>
          <w:rFonts w:asciiTheme="minorEastAsia" w:eastAsiaTheme="minorEastAsia" w:hAnsiTheme="minorEastAsia" w:cs="Arial"/>
        </w:rPr>
        <w:t>]</w:t>
      </w:r>
      <w:r w:rsidRPr="004F255B">
        <w:rPr>
          <w:rFonts w:asciiTheme="minorEastAsia" w:eastAsiaTheme="minorEastAsia" w:hAnsiTheme="minorEastAsia" w:cs="Arial" w:hint="eastAsia"/>
        </w:rPr>
        <w:t xml:space="preserve"> 1 User can be added as a member of 50 Hunt Groups</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hint="eastAsia"/>
        </w:rPr>
        <w:t>Maximum number of Hunt Group that user can be added is extended from 5 to 50.</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[-/-/SEA] Fix</w:t>
      </w:r>
      <w:r w:rsidRPr="004F255B">
        <w:rPr>
          <w:rFonts w:asciiTheme="minorEastAsia" w:eastAsiaTheme="minorEastAsia" w:hAnsiTheme="minorEastAsia" w:cs="Arial"/>
          <w:szCs w:val="20"/>
        </w:rPr>
        <w:t>ed</w:t>
      </w:r>
      <w:r w:rsidRPr="004F255B">
        <w:rPr>
          <w:rFonts w:asciiTheme="minorEastAsia" w:eastAsiaTheme="minorEastAsia" w:hAnsiTheme="minorEastAsia" w:cs="Arial" w:hint="eastAsia"/>
          <w:szCs w:val="20"/>
        </w:rPr>
        <w:t xml:space="preserve"> a </w:t>
      </w:r>
      <w:r w:rsidRPr="004F255B">
        <w:rPr>
          <w:rFonts w:asciiTheme="minorEastAsia" w:eastAsiaTheme="minorEastAsia" w:hAnsiTheme="minorEastAsia" w:cs="Arial"/>
          <w:szCs w:val="20"/>
        </w:rPr>
        <w:t>s</w:t>
      </w:r>
      <w:r w:rsidRPr="004F255B">
        <w:rPr>
          <w:rFonts w:asciiTheme="minorEastAsia" w:eastAsiaTheme="minorEastAsia" w:hAnsiTheme="minorEastAsia" w:cs="Arial" w:hint="eastAsia"/>
          <w:szCs w:val="20"/>
        </w:rPr>
        <w:t xml:space="preserve">ecurity </w:t>
      </w:r>
      <w:r w:rsidRPr="004F255B">
        <w:rPr>
          <w:rFonts w:asciiTheme="minorEastAsia" w:eastAsiaTheme="minorEastAsia" w:hAnsiTheme="minorEastAsia" w:cs="Arial"/>
          <w:szCs w:val="20"/>
        </w:rPr>
        <w:t>v</w:t>
      </w:r>
      <w:r w:rsidRPr="004F255B">
        <w:rPr>
          <w:rFonts w:asciiTheme="minorEastAsia" w:eastAsiaTheme="minorEastAsia" w:hAnsiTheme="minorEastAsia" w:cs="Arial" w:hint="eastAsia"/>
          <w:szCs w:val="20"/>
        </w:rPr>
        <w:t>ulnerability on SCME</w:t>
      </w:r>
      <w:r w:rsidRPr="004F255B">
        <w:rPr>
          <w:rFonts w:asciiTheme="minorEastAsia" w:eastAsiaTheme="minorEastAsia" w:hAnsiTheme="minorEastAsia" w:cs="Arial"/>
          <w:szCs w:val="20"/>
        </w:rPr>
        <w:t>.</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Upgraded an Apache to 2.4.27.</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Upgraded a </w:t>
      </w:r>
      <w:r w:rsidRPr="004F255B">
        <w:rPr>
          <w:rFonts w:asciiTheme="minorEastAsia" w:eastAsiaTheme="minorEastAsia" w:hAnsiTheme="minorEastAsia" w:cs="Arial" w:hint="eastAsia"/>
          <w:szCs w:val="20"/>
        </w:rPr>
        <w:t>Tomcat</w:t>
      </w:r>
      <w:r w:rsidRPr="004F255B">
        <w:rPr>
          <w:rFonts w:asciiTheme="minorEastAsia" w:eastAsiaTheme="minorEastAsia" w:hAnsiTheme="minorEastAsia" w:cs="Arial"/>
          <w:szCs w:val="20"/>
        </w:rPr>
        <w:t xml:space="preserve"> to</w:t>
      </w:r>
      <w:r w:rsidRPr="004F255B">
        <w:rPr>
          <w:rFonts w:asciiTheme="minorEastAsia" w:eastAsiaTheme="minorEastAsia" w:hAnsiTheme="minorEastAsia" w:cs="Arial" w:hint="eastAsia"/>
          <w:szCs w:val="20"/>
        </w:rPr>
        <w:t xml:space="preserve"> 7.0.79</w:t>
      </w:r>
    </w:p>
    <w:p w:rsidR="00076E9E" w:rsidRPr="004F255B" w:rsidRDefault="00076E9E" w:rsidP="00076E9E">
      <w:pPr>
        <w:wordWrap/>
        <w:snapToGrid w:val="0"/>
        <w:spacing w:line="240" w:lineRule="auto"/>
        <w:rPr>
          <w:rFonts w:asciiTheme="minorEastAsia" w:eastAsiaTheme="minorEastAsia" w:hAnsiTheme="minorEastAsia" w:cs="Arial"/>
          <w:color w:val="FF000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Avoid a conflict Firewall setup UI in OS and a MPS module in a SCME.</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Firewall setup UI is disabled in a </w:t>
      </w:r>
      <w:r>
        <w:rPr>
          <w:rFonts w:asciiTheme="minorEastAsia" w:eastAsiaTheme="minorEastAsia" w:hAnsiTheme="minorEastAsia" w:cs="Arial"/>
          <w:szCs w:val="20"/>
        </w:rPr>
        <w:t>LINUX</w:t>
      </w:r>
      <w:r w:rsidRPr="004F255B">
        <w:rPr>
          <w:rFonts w:asciiTheme="minorEastAsia" w:eastAsiaTheme="minorEastAsia" w:hAnsiTheme="minorEastAsia" w:cs="Arial"/>
          <w:szCs w:val="20"/>
        </w:rPr>
        <w:t xml:space="preserve"> OS.</w:t>
      </w:r>
    </w:p>
    <w:p w:rsidR="00076E9E" w:rsidRPr="004F255B" w:rsidRDefault="00076E9E" w:rsidP="00076E9E">
      <w:pPr>
        <w:wordWrap/>
        <w:snapToGrid w:val="0"/>
        <w:spacing w:line="240" w:lineRule="auto"/>
        <w:rPr>
          <w:rFonts w:asciiTheme="minorEastAsia" w:eastAsiaTheme="minorEastAsia" w:hAnsiTheme="minorEastAsia" w:cs="Arial"/>
          <w:color w:val="FF000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hint="eastAsia"/>
          <w:szCs w:val="20"/>
        </w:rPr>
        <w:t>TE17500X</w:t>
      </w:r>
      <w:r w:rsidRPr="004F255B">
        <w:rPr>
          <w:rFonts w:asciiTheme="minorEastAsia" w:eastAsiaTheme="minorEastAsia" w:hAnsiTheme="minorEastAsia" w:cs="Arial" w:hint="eastAsia"/>
          <w:szCs w:val="20"/>
        </w:rPr>
        <w:t xml:space="preserve">/-/SEUK] </w:t>
      </w:r>
      <w:r w:rsidRPr="004F255B">
        <w:rPr>
          <w:rFonts w:asciiTheme="minorEastAsia" w:eastAsiaTheme="minorEastAsia" w:hAnsiTheme="minorEastAsia" w:cs="Arial"/>
          <w:szCs w:val="20"/>
        </w:rPr>
        <w:t xml:space="preserve">Fixed a HA(High Available) problem under </w:t>
      </w:r>
      <w:r w:rsidRPr="004F255B">
        <w:rPr>
          <w:rFonts w:asciiTheme="minorEastAsia" w:eastAsiaTheme="minorEastAsia" w:hAnsiTheme="minorEastAsia" w:cs="Arial" w:hint="eastAsia"/>
          <w:szCs w:val="20"/>
        </w:rPr>
        <w:t>v</w:t>
      </w:r>
      <w:r w:rsidRPr="004F255B">
        <w:rPr>
          <w:rFonts w:asciiTheme="minorEastAsia" w:eastAsiaTheme="minorEastAsia" w:hAnsiTheme="minorEastAsia" w:cs="Arial"/>
          <w:szCs w:val="20"/>
        </w:rPr>
        <w:t>irtual machine and network.</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When </w:t>
      </w:r>
      <w:r w:rsidRPr="004F255B">
        <w:rPr>
          <w:rFonts w:asciiTheme="minorEastAsia" w:eastAsiaTheme="minorEastAsia" w:hAnsiTheme="minorEastAsia" w:cs="Arial"/>
          <w:szCs w:val="20"/>
        </w:rPr>
        <w:t xml:space="preserve">a HA configuration is set up with a virtual switch that is configured 1500 MTU, it might be occurred timeout error. </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szCs w:val="20"/>
        </w:rPr>
        <w:t>Fixed to can change a MTU value of ethe</w:t>
      </w:r>
      <w:r>
        <w:rPr>
          <w:rFonts w:asciiTheme="minorEastAsia" w:eastAsiaTheme="minorEastAsia" w:hAnsiTheme="minorEastAsia" w:cs="Arial"/>
          <w:szCs w:val="20"/>
        </w:rPr>
        <w:t>r</w:t>
      </w:r>
      <w:r w:rsidRPr="004F255B">
        <w:rPr>
          <w:rFonts w:asciiTheme="minorEastAsia" w:eastAsiaTheme="minorEastAsia" w:hAnsiTheme="minorEastAsia" w:cs="Arial"/>
          <w:szCs w:val="20"/>
        </w:rPr>
        <w:t xml:space="preserve">net </w:t>
      </w:r>
      <w:r w:rsidRPr="004F255B">
        <w:rPr>
          <w:rFonts w:asciiTheme="minorEastAsia" w:eastAsiaTheme="minorEastAsia" w:hAnsiTheme="minorEastAsia" w:cs="Arial" w:hint="eastAsia"/>
          <w:szCs w:val="20"/>
        </w:rPr>
        <w:t>2</w:t>
      </w:r>
      <w:r w:rsidRPr="004F255B">
        <w:rPr>
          <w:rFonts w:asciiTheme="minorEastAsia" w:eastAsiaTheme="minorEastAsia" w:hAnsiTheme="minorEastAsia" w:cs="Arial"/>
          <w:szCs w:val="20"/>
        </w:rPr>
        <w:t xml:space="preserve"> in a ‘change_ip’ menu of a minicli.</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[TE17900J/-/</w:t>
      </w:r>
      <w:r>
        <w:rPr>
          <w:rFonts w:asciiTheme="minorEastAsia" w:eastAsiaTheme="minorEastAsia" w:hAnsiTheme="minorEastAsia" w:cs="Arial"/>
        </w:rPr>
        <w:t>SEAU</w:t>
      </w:r>
      <w:r w:rsidRPr="004F255B">
        <w:rPr>
          <w:rFonts w:asciiTheme="minorEastAsia" w:eastAsiaTheme="minorEastAsia" w:hAnsiTheme="minorEastAsia" w:cs="Arial" w:hint="eastAsia"/>
          <w:szCs w:val="20"/>
        </w:rPr>
        <w:t>] Improve vm prompt delay.</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UMSCORE</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[TE17505Z/-/</w:t>
      </w:r>
      <w:r>
        <w:rPr>
          <w:rFonts w:asciiTheme="minorEastAsia" w:eastAsiaTheme="minorEastAsia" w:hAnsiTheme="minorEastAsia" w:cs="Arial"/>
        </w:rPr>
        <w:t>SEAU</w:t>
      </w:r>
      <w:r w:rsidRPr="004F255B">
        <w:rPr>
          <w:rFonts w:asciiTheme="minorEastAsia" w:eastAsiaTheme="minorEastAsia" w:hAnsiTheme="minorEastAsia"/>
        </w:rPr>
        <w:t>]</w:t>
      </w:r>
      <w:r w:rsidRPr="004F255B">
        <w:rPr>
          <w:rFonts w:asciiTheme="minorEastAsia" w:eastAsiaTheme="minorEastAsia" w:hAnsiTheme="minorEastAsia" w:hint="eastAsia"/>
        </w:rPr>
        <w:t xml:space="preserve"> Fixed a problem that trunk call cannot be called w</w:t>
      </w:r>
      <w:r w:rsidRPr="004F255B">
        <w:rPr>
          <w:rFonts w:asciiTheme="minorEastAsia" w:eastAsiaTheme="minorEastAsia" w:hAnsiTheme="minorEastAsia"/>
        </w:rPr>
        <w:t>hen “multiple registration” is enabled</w:t>
      </w:r>
      <w:r w:rsidRPr="004F255B">
        <w:rPr>
          <w:rFonts w:asciiTheme="minorEastAsia" w:eastAsiaTheme="minorEastAsia" w:hAnsiTheme="minorEastAsia" w:hint="eastAsia"/>
        </w:rPr>
        <w:t>.</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CSB</w:t>
      </w:r>
    </w:p>
    <w:p w:rsidR="00076E9E" w:rsidRPr="004F255B" w:rsidRDefault="00076E9E" w:rsidP="00076E9E">
      <w:pPr>
        <w:wordWrap/>
        <w:snapToGrid w:val="0"/>
        <w:spacing w:line="240" w:lineRule="auto"/>
        <w:ind w:leftChars="100" w:left="200"/>
        <w:jc w:val="left"/>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[-/-/KOR</w:t>
      </w:r>
      <w:r>
        <w:rPr>
          <w:rFonts w:asciiTheme="minorEastAsia" w:eastAsiaTheme="minorEastAsia" w:hAnsiTheme="minorEastAsia"/>
        </w:rPr>
        <w:t>EA</w:t>
      </w:r>
      <w:r w:rsidRPr="004F255B">
        <w:rPr>
          <w:rFonts w:asciiTheme="minorEastAsia" w:eastAsiaTheme="minorEastAsia" w:hAnsiTheme="minorEastAsia"/>
        </w:rPr>
        <w:t xml:space="preserve">]Fixed an issue where the phone was not set up when setting </w:t>
      </w:r>
      <w:r w:rsidRPr="004F255B">
        <w:rPr>
          <w:rFonts w:asciiTheme="minorEastAsia" w:eastAsiaTheme="minorEastAsia" w:hAnsiTheme="minorEastAsia" w:hint="eastAsia"/>
        </w:rPr>
        <w:t>“</w:t>
      </w:r>
      <w:r w:rsidRPr="004F255B">
        <w:rPr>
          <w:rFonts w:asciiTheme="minorEastAsia" w:eastAsiaTheme="minorEastAsia" w:hAnsiTheme="minorEastAsia"/>
        </w:rPr>
        <w:t>Phone Key Programming” features via SBC.</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NTFB</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rPr>
        <w:t>TE17504S</w:t>
      </w:r>
      <w:r w:rsidRPr="004F255B">
        <w:rPr>
          <w:rFonts w:asciiTheme="minorEastAsia" w:eastAsiaTheme="minorEastAsia" w:hAnsiTheme="minorEastAsia" w:hint="eastAsia"/>
        </w:rPr>
        <w:t xml:space="preserve">/-/SEA] </w:t>
      </w:r>
      <w:r w:rsidRPr="004F255B">
        <w:rPr>
          <w:rFonts w:asciiTheme="minorEastAsia" w:eastAsiaTheme="minorEastAsia" w:hAnsiTheme="minorEastAsia"/>
        </w:rPr>
        <w:t>Fixed a problem that cannot be registered in VM when there are more than 16 user groups</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NTFB</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[TE17A05F/-/</w:t>
      </w:r>
      <w:r>
        <w:rPr>
          <w:rFonts w:asciiTheme="minorEastAsia" w:eastAsiaTheme="minorEastAsia" w:hAnsiTheme="minorEastAsia" w:cs="Arial"/>
        </w:rPr>
        <w:t>SEAU</w:t>
      </w:r>
      <w:r w:rsidRPr="004F255B">
        <w:rPr>
          <w:rFonts w:asciiTheme="minorEastAsia" w:eastAsiaTheme="minorEastAsia" w:hAnsiTheme="minorEastAsia"/>
        </w:rPr>
        <w:t xml:space="preserve">] Fixed sending duplicate </w:t>
      </w:r>
      <w:r w:rsidRPr="004F255B">
        <w:rPr>
          <w:rFonts w:asciiTheme="minorEastAsia" w:eastAsiaTheme="minorEastAsia" w:hAnsiTheme="minorEastAsia" w:hint="eastAsia"/>
        </w:rPr>
        <w:t>“</w:t>
      </w:r>
      <w:r w:rsidRPr="004F255B">
        <w:rPr>
          <w:rFonts w:asciiTheme="minorEastAsia" w:eastAsiaTheme="minorEastAsia" w:hAnsiTheme="minorEastAsia"/>
        </w:rPr>
        <w:t>G.729 Annexb=no“ to SDP</w:t>
      </w:r>
    </w:p>
    <w:p w:rsidR="00076E9E" w:rsidRPr="004F255B" w:rsidRDefault="00076E9E" w:rsidP="001464C3">
      <w:pPr>
        <w:pStyle w:val="af3"/>
        <w:numPr>
          <w:ilvl w:val="0"/>
          <w:numId w:val="110"/>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SIPB</w:t>
      </w:r>
    </w:p>
    <w:p w:rsidR="00076E9E" w:rsidRPr="004F255B" w:rsidRDefault="00076E9E" w:rsidP="00076E9E">
      <w:pPr>
        <w:wordWrap/>
        <w:snapToGrid w:val="0"/>
        <w:spacing w:line="240" w:lineRule="auto"/>
        <w:rPr>
          <w:rFonts w:asciiTheme="minorEastAsia" w:eastAsiaTheme="minorEastAsia" w:hAnsiTheme="minorEastAsia" w:cs="Arial"/>
          <w:color w:val="FF0000"/>
        </w:rPr>
      </w:pPr>
    </w:p>
    <w:p w:rsidR="00076E9E" w:rsidRPr="004F255B" w:rsidRDefault="00076E9E" w:rsidP="009F108E">
      <w:pPr>
        <w:pStyle w:val="af3"/>
        <w:numPr>
          <w:ilvl w:val="0"/>
          <w:numId w:val="12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 xml:space="preserve">[TE17A01C/-/KOREA] SCM </w:t>
      </w:r>
      <w:r w:rsidRPr="004F255B">
        <w:rPr>
          <w:rFonts w:asciiTheme="minorEastAsia" w:eastAsiaTheme="minorEastAsia" w:hAnsiTheme="minorEastAsia"/>
        </w:rPr>
        <w:t>Subscribers can’t External call</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w:t>
      </w:r>
      <w:r w:rsidRPr="004F255B">
        <w:rPr>
          <w:rFonts w:asciiTheme="minorEastAsia" w:eastAsiaTheme="minorEastAsia" w:hAnsiTheme="minorEastAsia" w:cs="Arial"/>
          <w:color w:val="000000" w:themeColor="text1"/>
        </w:rPr>
        <w:t>CONFIGURATION</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Trunk Routing</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rPr>
        <w:t>Load Balance Routing]</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Index error. Index was initialized and updated.</w:t>
      </w:r>
    </w:p>
    <w:p w:rsidR="00076E9E" w:rsidRPr="00622E3D"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DMB</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TE178042</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KOREA</w:t>
      </w:r>
      <w:r w:rsidRPr="004F255B">
        <w:rPr>
          <w:rFonts w:asciiTheme="minorEastAsia" w:eastAsiaTheme="minorEastAsia" w:hAnsiTheme="minorEastAsia"/>
        </w:rPr>
        <w:t>] Timing issue problem is fixed</w:t>
      </w:r>
    </w:p>
    <w:p w:rsidR="00076E9E" w:rsidRPr="004F255B" w:rsidRDefault="00076E9E" w:rsidP="001464C3">
      <w:pPr>
        <w:pStyle w:val="af3"/>
        <w:numPr>
          <w:ilvl w:val="0"/>
          <w:numId w:val="104"/>
        </w:numPr>
        <w:ind w:leftChars="0"/>
        <w:rPr>
          <w:rFonts w:asciiTheme="minorEastAsia" w:eastAsiaTheme="minorEastAsia" w:hAnsiTheme="minorEastAsia" w:cs="Arial"/>
        </w:rPr>
      </w:pPr>
      <w:r w:rsidRPr="004F255B">
        <w:rPr>
          <w:rFonts w:asciiTheme="minorEastAsia" w:eastAsiaTheme="minorEastAsia" w:hAnsiTheme="minorEastAsia" w:cs="맑은 고딕"/>
        </w:rPr>
        <w:t>It is a problem when the semi-blind transfer and the multi-ring member answer event happened at the same time.</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TE17403C</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F255B">
        <w:rPr>
          <w:rFonts w:asciiTheme="minorEastAsia" w:eastAsiaTheme="minorEastAsia" w:hAnsiTheme="minorEastAsia" w:cs="맑은 고딕"/>
          <w:color w:val="000000"/>
        </w:rPr>
        <w:t>Fixed problem that MCUD killed</w:t>
      </w:r>
    </w:p>
    <w:p w:rsidR="00076E9E" w:rsidRPr="004F255B" w:rsidRDefault="00076E9E" w:rsidP="001464C3">
      <w:pPr>
        <w:pStyle w:val="af3"/>
        <w:numPr>
          <w:ilvl w:val="0"/>
          <w:numId w:val="104"/>
        </w:numPr>
        <w:ind w:leftChars="0"/>
        <w:rPr>
          <w:rFonts w:asciiTheme="minorEastAsia" w:eastAsiaTheme="minorEastAsia" w:hAnsiTheme="minorEastAsia" w:cs="Arial"/>
        </w:rPr>
      </w:pPr>
      <w:r w:rsidRPr="004F255B">
        <w:rPr>
          <w:rFonts w:asciiTheme="minorEastAsia" w:eastAsiaTheme="minorEastAsia" w:hAnsiTheme="minorEastAsia" w:cs="맑은 고딕"/>
        </w:rPr>
        <w:t>The problem is if the call intrusion feature is used twice at the same time.</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9F108E">
      <w:pPr>
        <w:pStyle w:val="af3"/>
        <w:numPr>
          <w:ilvl w:val="0"/>
          <w:numId w:val="129"/>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TE176031</w:t>
      </w:r>
      <w:r w:rsidRPr="004F255B">
        <w:rPr>
          <w:rFonts w:asciiTheme="minorEastAsia" w:eastAsiaTheme="minorEastAsia" w:hAnsiTheme="minorEastAsia" w:cs="Arial" w:hint="eastAsia"/>
        </w:rPr>
        <w:t>/-/</w:t>
      </w:r>
      <w:r>
        <w:rPr>
          <w:rFonts w:asciiTheme="minorEastAsia" w:eastAsiaTheme="minorEastAsia" w:hAnsiTheme="minorEastAsia" w:cs="Arial"/>
        </w:rPr>
        <w:t>SEAU</w:t>
      </w:r>
      <w:r w:rsidRPr="004F255B">
        <w:rPr>
          <w:rFonts w:asciiTheme="minorEastAsia" w:eastAsiaTheme="minorEastAsia" w:hAnsiTheme="minorEastAsia"/>
        </w:rPr>
        <w:t xml:space="preserve">] </w:t>
      </w:r>
      <w:r w:rsidRPr="004F255B">
        <w:rPr>
          <w:rFonts w:asciiTheme="minorEastAsia" w:eastAsiaTheme="minorEastAsia" w:hAnsiTheme="minorEastAsia" w:hint="eastAsia"/>
        </w:rPr>
        <w:t>MPS occupation problem is fixed</w:t>
      </w:r>
    </w:p>
    <w:p w:rsidR="00076E9E" w:rsidRPr="004F255B" w:rsidRDefault="00076E9E" w:rsidP="001464C3">
      <w:pPr>
        <w:pStyle w:val="af3"/>
        <w:numPr>
          <w:ilvl w:val="0"/>
          <w:numId w:val="104"/>
        </w:numPr>
        <w:ind w:leftChars="0"/>
        <w:rPr>
          <w:rFonts w:asciiTheme="minorEastAsia" w:eastAsiaTheme="minorEastAsia" w:hAnsiTheme="minorEastAsia" w:cs="Arial"/>
        </w:rPr>
      </w:pPr>
      <w:r w:rsidRPr="004F255B">
        <w:rPr>
          <w:rFonts w:asciiTheme="minorEastAsia" w:eastAsiaTheme="minorEastAsia" w:hAnsiTheme="minorEastAsia" w:hint="eastAsia"/>
        </w:rPr>
        <w:t>Media path problem when remote IP Phone was connected to VM by no-answer forward.</w:t>
      </w:r>
    </w:p>
    <w:p w:rsidR="00076E9E" w:rsidRPr="004F255B" w:rsidRDefault="00076E9E" w:rsidP="00076E9E">
      <w:pPr>
        <w:pStyle w:val="a1"/>
        <w:wordWrap/>
        <w:spacing w:line="240" w:lineRule="auto"/>
        <w:ind w:left="0"/>
        <w:rPr>
          <w:rFonts w:asciiTheme="minorEastAsia" w:eastAsiaTheme="minorEastAsia" w:hAnsiTheme="minorEastAsia" w:cs="Arial"/>
          <w:color w:val="0000FF"/>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w:t>
      </w:r>
      <w:r>
        <w:rPr>
          <w:rFonts w:asciiTheme="minorEastAsia" w:eastAsiaTheme="minorEastAsia" w:hAnsiTheme="minorEastAsia" w:cs="Arial"/>
        </w:rPr>
        <w:t>SEAU</w:t>
      </w:r>
      <w:r w:rsidRPr="004F255B">
        <w:rPr>
          <w:rFonts w:asciiTheme="minorEastAsia" w:eastAsiaTheme="minorEastAsia" w:hAnsiTheme="minorEastAsia" w:cs="Arial"/>
        </w:rPr>
        <w:t>] Restoring the way to upload .wav file (3M limited -&gt; no limit)</w:t>
      </w:r>
    </w:p>
    <w:p w:rsidR="00076E9E" w:rsidRPr="004F255B" w:rsidRDefault="00076E9E" w:rsidP="001464C3">
      <w:pPr>
        <w:pStyle w:val="af3"/>
        <w:numPr>
          <w:ilvl w:val="0"/>
          <w:numId w:val="118"/>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Requested to restore the way to upload .wav file for large-sized file (removing file size limitation)</w:t>
      </w:r>
    </w:p>
    <w:p w:rsidR="00076E9E" w:rsidRPr="004F255B" w:rsidRDefault="00076E9E" w:rsidP="00076E9E">
      <w:pPr>
        <w:wordWrap/>
        <w:snapToGrid w:val="0"/>
        <w:spacing w:line="240" w:lineRule="auto"/>
        <w:rPr>
          <w:rFonts w:asciiTheme="minorEastAsia" w:eastAsiaTheme="minorEastAsia" w:hAnsiTheme="minorEastAsia" w:cs="Arial"/>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TE17903T/-/</w:t>
      </w:r>
      <w:r>
        <w:rPr>
          <w:rFonts w:asciiTheme="minorEastAsia" w:eastAsiaTheme="minorEastAsia" w:hAnsiTheme="minorEastAsia"/>
        </w:rPr>
        <w:t>SEA</w:t>
      </w:r>
      <w:r w:rsidRPr="004F255B">
        <w:rPr>
          <w:rFonts w:asciiTheme="minorEastAsia" w:eastAsiaTheme="minorEastAsia" w:hAnsiTheme="minorEastAsia" w:cs="Arial" w:hint="eastAsia"/>
        </w:rPr>
        <w:t>]</w:t>
      </w:r>
      <w:r w:rsidRPr="004F255B">
        <w:rPr>
          <w:rFonts w:asciiTheme="minorEastAsia" w:eastAsiaTheme="minorEastAsia" w:hAnsiTheme="minorEastAsia"/>
        </w:rPr>
        <w:t xml:space="preserve"> SCM VM Alert Not Working</w:t>
      </w:r>
    </w:p>
    <w:p w:rsidR="00076E9E" w:rsidRPr="004F255B" w:rsidRDefault="00076E9E" w:rsidP="001464C3">
      <w:pPr>
        <w:pStyle w:val="af3"/>
        <w:numPr>
          <w:ilvl w:val="0"/>
          <w:numId w:val="118"/>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 xml:space="preserve">Fixed problem </w:t>
      </w:r>
      <w:r w:rsidRPr="004F255B">
        <w:rPr>
          <w:rFonts w:asciiTheme="minorEastAsia" w:eastAsiaTheme="minorEastAsia" w:hAnsiTheme="minorEastAsia" w:cs="Arial" w:hint="eastAsia"/>
        </w:rPr>
        <w:t xml:space="preserve">trying to change Off Premise value, </w:t>
      </w:r>
      <w:r w:rsidRPr="004F255B">
        <w:rPr>
          <w:rFonts w:asciiTheme="minorEastAsia" w:eastAsiaTheme="minorEastAsia" w:hAnsiTheme="minorEastAsia" w:cs="Arial"/>
        </w:rPr>
        <w:t>change pop-up doesn’t appear</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hint="eastAsia"/>
          <w:szCs w:val="20"/>
        </w:rPr>
        <w:t>TE17601O</w:t>
      </w:r>
      <w:r w:rsidRPr="004F255B">
        <w:rPr>
          <w:rFonts w:asciiTheme="minorEastAsia" w:eastAsiaTheme="minorEastAsia" w:hAnsiTheme="minorEastAsia" w:cs="Arial" w:hint="eastAsia"/>
          <w:szCs w:val="20"/>
        </w:rPr>
        <w:t xml:space="preserve"> /-/</w:t>
      </w:r>
      <w:r w:rsidRPr="004F255B">
        <w:rPr>
          <w:rFonts w:asciiTheme="minorEastAsia" w:eastAsiaTheme="minorEastAsia" w:hAnsiTheme="minorEastAsia" w:cs="Arial"/>
          <w:szCs w:val="20"/>
        </w:rPr>
        <w:t>STA</w:t>
      </w:r>
      <w:r w:rsidRPr="004F255B">
        <w:rPr>
          <w:rFonts w:asciiTheme="minorEastAsia" w:eastAsiaTheme="minorEastAsia" w:hAnsiTheme="minorEastAsia" w:cs="Arial" w:hint="eastAsia"/>
          <w:szCs w:val="20"/>
        </w:rPr>
        <w:t xml:space="preserve">] </w:t>
      </w:r>
      <w:r w:rsidRPr="004F255B">
        <w:rPr>
          <w:rFonts w:asciiTheme="minorEastAsia" w:eastAsiaTheme="minorEastAsia" w:hAnsiTheme="minorEastAsia" w:cs="Arial"/>
          <w:szCs w:val="20"/>
        </w:rPr>
        <w:t xml:space="preserve">Fixed to prevent ssh login as </w:t>
      </w:r>
      <w:r w:rsidRPr="004F255B">
        <w:rPr>
          <w:rFonts w:asciiTheme="minorEastAsia" w:eastAsiaTheme="minorEastAsia" w:hAnsiTheme="minorEastAsia" w:cs="Arial" w:hint="eastAsia"/>
          <w:szCs w:val="20"/>
        </w:rPr>
        <w:t>root</w:t>
      </w:r>
      <w:r w:rsidRPr="004F255B">
        <w:rPr>
          <w:rFonts w:asciiTheme="minorEastAsia" w:eastAsiaTheme="minorEastAsia" w:hAnsiTheme="minorEastAsia" w:cs="Arial"/>
          <w:szCs w:val="20"/>
        </w:rPr>
        <w:t>.</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This problem is already fixed ago. But after an upgrade an ‘o</w:t>
      </w:r>
      <w:r w:rsidRPr="004F255B">
        <w:rPr>
          <w:rFonts w:asciiTheme="minorEastAsia" w:eastAsiaTheme="minorEastAsia" w:hAnsiTheme="minorEastAsia" w:cs="Arial" w:hint="eastAsia"/>
          <w:szCs w:val="20"/>
        </w:rPr>
        <w:t>pen</w:t>
      </w:r>
      <w:r w:rsidRPr="004F255B">
        <w:rPr>
          <w:rFonts w:asciiTheme="minorEastAsia" w:eastAsiaTheme="minorEastAsia" w:hAnsiTheme="minorEastAsia" w:cs="Arial"/>
          <w:szCs w:val="20"/>
        </w:rPr>
        <w:t>-</w:t>
      </w:r>
      <w:r w:rsidRPr="004F255B">
        <w:rPr>
          <w:rFonts w:asciiTheme="minorEastAsia" w:eastAsiaTheme="minorEastAsia" w:hAnsiTheme="minorEastAsia" w:cs="Arial" w:hint="eastAsia"/>
          <w:szCs w:val="20"/>
        </w:rPr>
        <w:t>ssh</w:t>
      </w:r>
      <w:r w:rsidRPr="004F255B">
        <w:rPr>
          <w:rFonts w:asciiTheme="minorEastAsia" w:eastAsiaTheme="minorEastAsia" w:hAnsiTheme="minorEastAsia" w:cs="Arial"/>
          <w:szCs w:val="20"/>
        </w:rPr>
        <w:t>d’ it occurs again.</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szCs w:val="20"/>
        </w:rPr>
        <w:t>Fixed to setup as ‘PermitRootLoin no’ in a change_ip process.</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hint="eastAsia"/>
          <w:szCs w:val="20"/>
        </w:rPr>
        <w:t>TE176</w:t>
      </w:r>
      <w:r w:rsidRPr="004F255B">
        <w:rPr>
          <w:rFonts w:asciiTheme="minorEastAsia" w:eastAsiaTheme="minorEastAsia" w:hAnsiTheme="minorEastAsia"/>
          <w:szCs w:val="20"/>
        </w:rPr>
        <w:t>05</w:t>
      </w:r>
      <w:r w:rsidRPr="004F255B">
        <w:rPr>
          <w:rFonts w:asciiTheme="minorEastAsia" w:eastAsiaTheme="minorEastAsia" w:hAnsiTheme="minorEastAsia" w:hint="eastAsia"/>
          <w:szCs w:val="20"/>
        </w:rPr>
        <w:t>G</w:t>
      </w:r>
      <w:r w:rsidRPr="004F255B">
        <w:rPr>
          <w:rFonts w:asciiTheme="minorEastAsia" w:eastAsiaTheme="minorEastAsia" w:hAnsiTheme="minorEastAsia" w:cs="Arial" w:hint="eastAsia"/>
          <w:szCs w:val="20"/>
        </w:rPr>
        <w:t>/-/</w:t>
      </w:r>
      <w:r>
        <w:rPr>
          <w:rFonts w:asciiTheme="minorEastAsia" w:eastAsiaTheme="minorEastAsia" w:hAnsiTheme="minorEastAsia" w:cs="Arial"/>
          <w:szCs w:val="20"/>
        </w:rPr>
        <w:t>KOREA</w:t>
      </w: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Fixed a problem (</w:t>
      </w:r>
      <w:r w:rsidRPr="004F255B">
        <w:rPr>
          <w:rFonts w:asciiTheme="minorEastAsia" w:eastAsiaTheme="minorEastAsia" w:hAnsiTheme="minorEastAsia" w:cs="Arial" w:hint="eastAsia"/>
          <w:szCs w:val="20"/>
        </w:rPr>
        <w:t>SNMPAB Message Loop Down)</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When </w:t>
      </w:r>
      <w:r w:rsidRPr="004F255B">
        <w:rPr>
          <w:rFonts w:asciiTheme="minorEastAsia" w:eastAsiaTheme="minorEastAsia" w:hAnsiTheme="minorEastAsia" w:cs="Arial"/>
          <w:szCs w:val="20"/>
        </w:rPr>
        <w:t xml:space="preserve">a </w:t>
      </w:r>
      <w:r w:rsidRPr="004F255B">
        <w:rPr>
          <w:rFonts w:asciiTheme="minorEastAsia" w:eastAsiaTheme="minorEastAsia" w:hAnsiTheme="minorEastAsia" w:cs="Arial" w:hint="eastAsia"/>
          <w:szCs w:val="20"/>
        </w:rPr>
        <w:t>someone try to get/set snmp</w:t>
      </w:r>
      <w:r w:rsidRPr="004F255B">
        <w:rPr>
          <w:rFonts w:asciiTheme="minorEastAsia" w:eastAsiaTheme="minorEastAsia" w:hAnsiTheme="minorEastAsia" w:cs="Arial"/>
          <w:szCs w:val="20"/>
        </w:rPr>
        <w:t xml:space="preserve"> query with wrong ‘community id’ memory leakages occurs.</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I</w:t>
      </w:r>
      <w:r w:rsidRPr="004F255B">
        <w:rPr>
          <w:rFonts w:asciiTheme="minorEastAsia" w:eastAsiaTheme="minorEastAsia" w:hAnsiTheme="minorEastAsia" w:cs="Arial" w:hint="eastAsia"/>
          <w:szCs w:val="20"/>
        </w:rPr>
        <w:t>nsert</w:t>
      </w:r>
      <w:r w:rsidRPr="004F255B">
        <w:rPr>
          <w:rFonts w:asciiTheme="minorEastAsia" w:eastAsiaTheme="minorEastAsia" w:hAnsiTheme="minorEastAsia" w:cs="Arial"/>
          <w:szCs w:val="20"/>
        </w:rPr>
        <w:t>ed</w:t>
      </w:r>
      <w:r w:rsidRPr="004F255B">
        <w:rPr>
          <w:rFonts w:asciiTheme="minorEastAsia" w:eastAsiaTheme="minorEastAsia" w:hAnsiTheme="minorEastAsia" w:cs="Arial" w:hint="eastAsia"/>
          <w:szCs w:val="20"/>
        </w:rPr>
        <w:t xml:space="preserve"> a </w:t>
      </w:r>
      <w:r w:rsidRPr="004F255B">
        <w:rPr>
          <w:rFonts w:asciiTheme="minorEastAsia" w:eastAsiaTheme="minorEastAsia" w:hAnsiTheme="minorEastAsia" w:cs="Arial"/>
          <w:szCs w:val="20"/>
        </w:rPr>
        <w:t xml:space="preserve">code release a allocated </w:t>
      </w:r>
      <w:r w:rsidRPr="004F255B">
        <w:rPr>
          <w:rFonts w:asciiTheme="minorEastAsia" w:eastAsiaTheme="minorEastAsia" w:hAnsiTheme="minorEastAsia" w:cs="Arial" w:hint="eastAsia"/>
          <w:szCs w:val="20"/>
        </w:rPr>
        <w:t>memory</w:t>
      </w:r>
      <w:r w:rsidRPr="004F255B">
        <w:rPr>
          <w:rFonts w:asciiTheme="minorEastAsia" w:eastAsiaTheme="minorEastAsia" w:hAnsiTheme="minorEastAsia" w:cs="Arial"/>
          <w:szCs w:val="20"/>
        </w:rPr>
        <w:t xml:space="preserve"> in this case.</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szCs w:val="20"/>
        </w:rPr>
        <w:t>-</w:t>
      </w:r>
      <w:r w:rsidRPr="004F255B">
        <w:rPr>
          <w:rFonts w:asciiTheme="minorEastAsia" w:eastAsiaTheme="minorEastAsia" w:hAnsiTheme="minorEastAsia" w:cs="Arial" w:hint="eastAsia"/>
          <w:szCs w:val="20"/>
        </w:rPr>
        <w:t>/-/</w:t>
      </w:r>
      <w:r>
        <w:rPr>
          <w:rFonts w:asciiTheme="minorEastAsia" w:eastAsiaTheme="minorEastAsia" w:hAnsiTheme="minorEastAsia" w:cs="Arial"/>
          <w:szCs w:val="20"/>
        </w:rPr>
        <w:t>KOREA</w:t>
      </w:r>
      <w:r w:rsidRPr="004F255B">
        <w:rPr>
          <w:rFonts w:asciiTheme="minorEastAsia" w:eastAsiaTheme="minorEastAsia" w:hAnsiTheme="minorEastAsia" w:cs="Arial" w:hint="eastAsia"/>
          <w:szCs w:val="20"/>
        </w:rPr>
        <w:t xml:space="preserve">] </w:t>
      </w:r>
      <w:r w:rsidRPr="004F255B">
        <w:rPr>
          <w:rFonts w:asciiTheme="minorEastAsia" w:eastAsiaTheme="minorEastAsia" w:hAnsiTheme="minorEastAsia" w:cs="Arial"/>
          <w:szCs w:val="20"/>
        </w:rPr>
        <w:t>Fixed to delete wave file in the standby server.</w:t>
      </w:r>
    </w:p>
    <w:p w:rsidR="00076E9E" w:rsidRPr="004F255B" w:rsidRDefault="00076E9E" w:rsidP="001464C3">
      <w:pPr>
        <w:pStyle w:val="af6"/>
        <w:numPr>
          <w:ilvl w:val="0"/>
          <w:numId w:val="113"/>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szCs w:val="20"/>
        </w:rPr>
        <w:t>After an upload wave file for MOH</w:t>
      </w: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the wave file is left in temp directory of standby server</w:t>
      </w: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(/home/si/tmp)</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hint="eastAsia"/>
          <w:szCs w:val="20"/>
        </w:rPr>
        <w:t>Fixed to delete</w:t>
      </w:r>
      <w:r w:rsidRPr="004F255B">
        <w:rPr>
          <w:rFonts w:asciiTheme="minorEastAsia" w:eastAsiaTheme="minorEastAsia" w:hAnsiTheme="minorEastAsia" w:cs="Arial"/>
          <w:szCs w:val="20"/>
        </w:rPr>
        <w:t xml:space="preserve"> it</w:t>
      </w:r>
      <w:r w:rsidRPr="004F255B">
        <w:rPr>
          <w:rFonts w:asciiTheme="minorEastAsia" w:eastAsiaTheme="minorEastAsia" w:hAnsiTheme="minorEastAsia" w:cs="Arial" w:hint="eastAsia"/>
          <w:szCs w:val="20"/>
        </w:rPr>
        <w:t xml:space="preserve"> after conver</w:t>
      </w:r>
      <w:r w:rsidRPr="004F255B">
        <w:rPr>
          <w:rFonts w:asciiTheme="minorEastAsia" w:eastAsiaTheme="minorEastAsia" w:hAnsiTheme="minorEastAsia" w:cs="Arial"/>
          <w:szCs w:val="20"/>
        </w:rPr>
        <w:t>t wave file completed and loading a converted file.</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9F108E">
      <w:pPr>
        <w:pStyle w:val="af6"/>
        <w:numPr>
          <w:ilvl w:val="0"/>
          <w:numId w:val="129"/>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w:t>
      </w:r>
      <w:r>
        <w:rPr>
          <w:rFonts w:asciiTheme="minorEastAsia" w:eastAsiaTheme="minorEastAsia" w:hAnsiTheme="minorEastAsia" w:cs="Arial"/>
          <w:szCs w:val="20"/>
        </w:rPr>
        <w:t>KOREA</w:t>
      </w:r>
      <w:r w:rsidRPr="004F255B">
        <w:rPr>
          <w:rFonts w:asciiTheme="minorEastAsia" w:eastAsiaTheme="minorEastAsia" w:hAnsiTheme="minorEastAsia" w:cs="Arial"/>
          <w:szCs w:val="20"/>
        </w:rPr>
        <w:t xml:space="preserve">] Fixed a snmp function that query registration of application server in other </w:t>
      </w:r>
      <w:r w:rsidRPr="004F255B">
        <w:rPr>
          <w:rFonts w:asciiTheme="minorEastAsia" w:eastAsiaTheme="minorEastAsia" w:hAnsiTheme="minorEastAsia" w:cs="Arial"/>
          <w:szCs w:val="20"/>
        </w:rPr>
        <w:lastRenderedPageBreak/>
        <w:t>node in A/A configuration</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Fixed to ignore registration count of internal application server in other node</w:t>
      </w:r>
    </w:p>
    <w:p w:rsidR="00076E9E" w:rsidRPr="004F255B" w:rsidRDefault="00076E9E" w:rsidP="00076E9E">
      <w:pPr>
        <w:pStyle w:val="af6"/>
        <w:wordWrap/>
        <w:snapToGrid w:val="0"/>
        <w:spacing w:line="240" w:lineRule="auto"/>
        <w:rPr>
          <w:rFonts w:asciiTheme="minorEastAsia" w:eastAsiaTheme="minorEastAsia" w:hAnsiTheme="minorEastAsia" w:cs="Arial"/>
          <w:szCs w:val="20"/>
        </w:rPr>
      </w:pPr>
    </w:p>
    <w:p w:rsidR="00076E9E" w:rsidRPr="004F255B" w:rsidRDefault="00076E9E" w:rsidP="009F108E">
      <w:pPr>
        <w:pStyle w:val="af6"/>
        <w:numPr>
          <w:ilvl w:val="0"/>
          <w:numId w:val="129"/>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[TE177030/-/SSA] VM DB is not created when user group is created.</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Fixed User group name parsing error.</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Block : UMSMB</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[TE17703W/-/SEA] Improve VM </w:t>
      </w:r>
      <w:r w:rsidRPr="004F255B">
        <w:rPr>
          <w:rFonts w:asciiTheme="minorEastAsia" w:eastAsiaTheme="minorEastAsia" w:hAnsiTheme="minorEastAsia" w:cs="Arial"/>
          <w:szCs w:val="20"/>
        </w:rPr>
        <w:t>password</w:t>
      </w:r>
      <w:r w:rsidRPr="004F255B">
        <w:rPr>
          <w:rFonts w:asciiTheme="minorEastAsia" w:eastAsiaTheme="minorEastAsia" w:hAnsiTheme="minorEastAsia" w:cs="Arial" w:hint="eastAsia"/>
          <w:szCs w:val="20"/>
        </w:rPr>
        <w:t xml:space="preserve"> initialization.</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Modified vm password to be changed to default </w:t>
      </w:r>
      <w:r w:rsidRPr="004F255B">
        <w:rPr>
          <w:rFonts w:asciiTheme="minorEastAsia" w:eastAsiaTheme="minorEastAsia" w:hAnsiTheme="minorEastAsia" w:cs="Arial"/>
          <w:szCs w:val="20"/>
        </w:rPr>
        <w:t>password</w:t>
      </w:r>
      <w:r w:rsidRPr="004F255B">
        <w:rPr>
          <w:rFonts w:asciiTheme="minorEastAsia" w:eastAsiaTheme="minorEastAsia" w:hAnsiTheme="minorEastAsia" w:cs="Arial" w:hint="eastAsia"/>
          <w:szCs w:val="20"/>
        </w:rPr>
        <w:t xml:space="preserve"> when selecting Mailbox as No at </w:t>
      </w:r>
      <w:r w:rsidRPr="004F255B">
        <w:rPr>
          <w:rFonts w:asciiTheme="minorEastAsia" w:eastAsiaTheme="minorEastAsia" w:hAnsiTheme="minorEastAsia" w:cs="Arial"/>
          <w:szCs w:val="20"/>
        </w:rPr>
        <w:t>[</w:t>
      </w:r>
      <w:r w:rsidRPr="004F255B">
        <w:rPr>
          <w:rFonts w:asciiTheme="minorEastAsia" w:eastAsiaTheme="minorEastAsia" w:hAnsiTheme="minorEastAsia" w:cs="Arial" w:hint="eastAsia"/>
          <w:szCs w:val="20"/>
        </w:rPr>
        <w:t>CONFIGURATION &gt; User &gt; Single Phone User</w:t>
      </w:r>
      <w:r w:rsidRPr="004F255B">
        <w:rPr>
          <w:rFonts w:asciiTheme="minorEastAsia" w:eastAsiaTheme="minorEastAsia" w:hAnsiTheme="minorEastAsia" w:cs="Arial"/>
          <w:szCs w:val="20"/>
        </w:rPr>
        <w:t>]</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UMSMB</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[TE176008/-/SETK] TLS Encrypted email transmission failed.</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Fixed an issue where sending failed when using an email account using port 465/587.</w:t>
      </w:r>
    </w:p>
    <w:p w:rsidR="00076E9E" w:rsidRPr="006F5166"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MAILALARM</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6"/>
        <w:numPr>
          <w:ilvl w:val="0"/>
          <w:numId w:val="129"/>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[-/-/ALL] MWI not blinking on the phone.</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Fixed an issue where the MWI is not blinking on the phone when the phone is restarted.</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UMSCORE</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[TE17103R/-/</w:t>
      </w:r>
      <w:r w:rsidRPr="004F255B">
        <w:rPr>
          <w:rFonts w:asciiTheme="minorEastAsia" w:eastAsiaTheme="minorEastAsia" w:hAnsiTheme="minorEastAsia" w:cs="Arial"/>
        </w:rPr>
        <w:t>KOREA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external ring back tone issue for hunt group in equality mode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There is an issue that an external ring back tone is not provided for incoming call to a hunt group in equality mode. It has been fixed. </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TE17602N</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KOREA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 caller id issue when transferring</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the phone of transferee displays the wring caller ID.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TE17405R</w:t>
      </w:r>
      <w:r w:rsidRPr="004F255B">
        <w:rPr>
          <w:rFonts w:asciiTheme="minorEastAsia" w:eastAsiaTheme="minorEastAsia" w:hAnsiTheme="minorEastAsia" w:cs="Arial" w:hint="eastAsia"/>
        </w:rPr>
        <w:t>/-/</w:t>
      </w:r>
      <w:r>
        <w:rPr>
          <w:rFonts w:asciiTheme="minorEastAsia" w:eastAsiaTheme="minorEastAsia" w:hAnsiTheme="minorEastAsia" w:cs="Arial"/>
        </w:rPr>
        <w:t>SEAU</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 hunt group call waiting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call waiting function does not work normally, if No Answer Time of a hunt group is set to 0.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TE178040</w:t>
      </w:r>
      <w:r w:rsidRPr="004F255B">
        <w:rPr>
          <w:rFonts w:asciiTheme="minorEastAsia" w:eastAsiaTheme="minorEastAsia" w:hAnsiTheme="minorEastAsia" w:cs="Arial" w:hint="eastAsia"/>
        </w:rPr>
        <w:t>/-/</w:t>
      </w:r>
      <w:r>
        <w:rPr>
          <w:rFonts w:asciiTheme="minorEastAsia" w:eastAsiaTheme="minorEastAsia" w:hAnsiTheme="minorEastAsia" w:cs="Arial"/>
        </w:rPr>
        <w:t>SEAU</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 hunt group phone freezing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There is an issue that </w:t>
      </w:r>
      <w:r w:rsidRPr="004F255B">
        <w:rPr>
          <w:rFonts w:asciiTheme="minorEastAsia" w:eastAsiaTheme="minorEastAsia" w:hAnsiTheme="minorEastAsia" w:cs="Arial" w:hint="eastAsia"/>
          <w:szCs w:val="20"/>
        </w:rPr>
        <w:t xml:space="preserve">does </w:t>
      </w:r>
      <w:r w:rsidRPr="004F255B">
        <w:rPr>
          <w:rFonts w:asciiTheme="minorEastAsia" w:eastAsiaTheme="minorEastAsia" w:hAnsiTheme="minorEastAsia" w:cs="Arial"/>
          <w:szCs w:val="20"/>
        </w:rPr>
        <w:t>not send an error response when a REINVITE message is received form the phone while the shuffle is not completed.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TE17701I</w:t>
      </w:r>
      <w:r w:rsidRPr="004F255B">
        <w:rPr>
          <w:rFonts w:asciiTheme="minorEastAsia" w:eastAsiaTheme="minorEastAsia" w:hAnsiTheme="minorEastAsia" w:cs="Arial" w:hint="eastAsia"/>
        </w:rPr>
        <w:t>/-/</w:t>
      </w:r>
      <w:r>
        <w:rPr>
          <w:rFonts w:asciiTheme="minorEastAsia" w:eastAsiaTheme="minorEastAsia" w:hAnsiTheme="minorEastAsia" w:cs="Arial"/>
        </w:rPr>
        <w:t>SSA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outgoing call failure issue using account code.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In the case of a call to the VM, there is a call drop issue when receiving a </w:t>
      </w:r>
      <w:r>
        <w:rPr>
          <w:rFonts w:asciiTheme="minorEastAsia" w:eastAsiaTheme="minorEastAsia" w:hAnsiTheme="minorEastAsia" w:cs="Arial"/>
          <w:szCs w:val="20"/>
        </w:rPr>
        <w:t>re</w:t>
      </w:r>
      <w:r w:rsidRPr="004F255B">
        <w:rPr>
          <w:rFonts w:asciiTheme="minorEastAsia" w:eastAsiaTheme="minorEastAsia" w:hAnsiTheme="minorEastAsia" w:cs="Arial"/>
          <w:szCs w:val="20"/>
        </w:rPr>
        <w:t>INVITE message.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TE17A00X</w:t>
      </w:r>
      <w:r w:rsidRPr="004F255B">
        <w:rPr>
          <w:rFonts w:asciiTheme="minorEastAsia" w:eastAsiaTheme="minorEastAsia" w:hAnsiTheme="minorEastAsia" w:cs="Arial" w:hint="eastAsia"/>
        </w:rPr>
        <w:t>/-/</w:t>
      </w:r>
      <w:r>
        <w:rPr>
          <w:rFonts w:asciiTheme="minorEastAsia" w:eastAsiaTheme="minorEastAsia" w:hAnsiTheme="minorEastAsia" w:cs="Arial"/>
        </w:rPr>
        <w:t>SEA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ACD group overflow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only the first member of parallel hunt group when the ACD group overflows rings.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TE17905E</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KOREA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extension call lock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does not works an announcement play when a call locked user makes an outgoing call.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9F108E">
      <w:pPr>
        <w:pStyle w:val="af3"/>
        <w:numPr>
          <w:ilvl w:val="0"/>
          <w:numId w:val="129"/>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TE176022</w:t>
      </w:r>
      <w:r w:rsidRPr="004F255B">
        <w:rPr>
          <w:rFonts w:asciiTheme="minorEastAsia" w:eastAsiaTheme="minorEastAsia" w:hAnsiTheme="minorEastAsia" w:cs="Arial" w:hint="eastAsia"/>
        </w:rPr>
        <w:t>/-/</w:t>
      </w:r>
      <w:r>
        <w:rPr>
          <w:rFonts w:asciiTheme="minorEastAsia" w:eastAsiaTheme="minorEastAsia" w:hAnsiTheme="minorEastAsia" w:cs="Arial"/>
        </w:rPr>
        <w:t>SSA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 xml:space="preserve">Fixed a </w:t>
      </w:r>
      <w:r w:rsidRPr="004F255B">
        <w:rPr>
          <w:rFonts w:asciiTheme="minorEastAsia" w:eastAsiaTheme="minorEastAsia" w:hAnsiTheme="minorEastAsia" w:cs="Arial" w:hint="eastAsia"/>
        </w:rPr>
        <w:t>C</w:t>
      </w:r>
      <w:r w:rsidRPr="004F255B">
        <w:rPr>
          <w:rFonts w:asciiTheme="minorEastAsia" w:eastAsiaTheme="minorEastAsia" w:hAnsiTheme="minorEastAsia" w:cs="Arial"/>
        </w:rPr>
        <w:t>DR issue of a call using account code.</w:t>
      </w:r>
    </w:p>
    <w:p w:rsidR="00076E9E" w:rsidRPr="00076E9E"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does not exist account code in CDR data when a user make an outgoing call using account code. It has been fixed.</w:t>
      </w:r>
    </w:p>
    <w:p w:rsidR="00A611E4" w:rsidRPr="00E30250" w:rsidRDefault="00A611E4" w:rsidP="003E5352">
      <w:pPr>
        <w:pStyle w:val="a1"/>
        <w:wordWrap/>
        <w:spacing w:line="240" w:lineRule="auto"/>
        <w:ind w:left="400"/>
        <w:rPr>
          <w:rFonts w:asciiTheme="minorEastAsia" w:eastAsiaTheme="minorEastAsia" w:hAnsiTheme="minorEastAsia" w:cs="Arial"/>
        </w:rPr>
      </w:pPr>
    </w:p>
    <w:p w:rsidR="001153F7" w:rsidRPr="00E30250" w:rsidRDefault="001153F7" w:rsidP="009F108E">
      <w:pPr>
        <w:pStyle w:val="af6"/>
        <w:numPr>
          <w:ilvl w:val="0"/>
          <w:numId w:val="129"/>
        </w:numPr>
        <w:rPr>
          <w:rFonts w:asciiTheme="minorEastAsia" w:eastAsiaTheme="minorEastAsia" w:hAnsiTheme="minorEastAsia" w:cs="Arial"/>
          <w:szCs w:val="20"/>
        </w:rPr>
      </w:pP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hint="eastAsia"/>
          <w:szCs w:val="20"/>
        </w:rPr>
        <w:t xml:space="preserve">Fixed tooltip </w:t>
      </w:r>
      <w:r w:rsidRPr="00E30250">
        <w:rPr>
          <w:rFonts w:asciiTheme="minorEastAsia" w:eastAsiaTheme="minorEastAsia" w:hAnsiTheme="minorEastAsia" w:cs="Arial"/>
          <w:szCs w:val="20"/>
        </w:rPr>
        <w:t xml:space="preserve">appearing </w:t>
      </w:r>
      <w:r w:rsidRPr="00E30250">
        <w:rPr>
          <w:rFonts w:asciiTheme="minorEastAsia" w:eastAsiaTheme="minorEastAsia" w:hAnsiTheme="minorEastAsia" w:cs="Arial" w:hint="eastAsia"/>
          <w:szCs w:val="20"/>
        </w:rPr>
        <w:t xml:space="preserve">issue: </w:t>
      </w:r>
      <w:r w:rsidRPr="00E30250">
        <w:rPr>
          <w:rFonts w:asciiTheme="minorEastAsia" w:eastAsiaTheme="minorEastAsia" w:hAnsiTheme="minorEastAsia" w:cs="Arial"/>
          <w:szCs w:val="20"/>
        </w:rPr>
        <w:t xml:space="preserve">when </w:t>
      </w:r>
      <w:r w:rsidRPr="00E30250">
        <w:rPr>
          <w:rFonts w:asciiTheme="minorEastAsia" w:eastAsiaTheme="minorEastAsia" w:hAnsiTheme="minorEastAsia" w:cs="Arial" w:hint="eastAsia"/>
          <w:szCs w:val="20"/>
        </w:rPr>
        <w:t xml:space="preserve">Trunk Route </w:t>
      </w:r>
      <w:r w:rsidRPr="00E30250">
        <w:rPr>
          <w:rFonts w:asciiTheme="minorEastAsia" w:eastAsiaTheme="minorEastAsia" w:hAnsiTheme="minorEastAsia" w:cs="Arial"/>
          <w:szCs w:val="20"/>
        </w:rPr>
        <w:t>values saved</w:t>
      </w:r>
    </w:p>
    <w:p w:rsidR="001153F7" w:rsidRPr="00E30250" w:rsidRDefault="001153F7" w:rsidP="001153F7">
      <w:pPr>
        <w:pStyle w:val="af6"/>
        <w:numPr>
          <w:ilvl w:val="0"/>
          <w:numId w:val="119"/>
        </w:numPr>
        <w:rPr>
          <w:rFonts w:asciiTheme="minorEastAsia" w:eastAsiaTheme="minorEastAsia" w:hAnsiTheme="minorEastAsia" w:cs="Arial"/>
          <w:szCs w:val="20"/>
        </w:rPr>
      </w:pPr>
      <w:r w:rsidRPr="00E30250">
        <w:rPr>
          <w:rFonts w:asciiTheme="minorEastAsia" w:eastAsiaTheme="minorEastAsia" w:hAnsiTheme="minorEastAsia" w:cs="Arial"/>
          <w:szCs w:val="20"/>
        </w:rPr>
        <w:t>When Trunk Route values are saved and PROXYB Index field is empty, tooltips appears out of nowhere. After fixing, it no longer appears even when the PROXYB index field is empty.</w:t>
      </w:r>
    </w:p>
    <w:p w:rsidR="001153F7" w:rsidRPr="00E30250" w:rsidRDefault="001153F7" w:rsidP="001153F7">
      <w:pPr>
        <w:pStyle w:val="af6"/>
        <w:rPr>
          <w:rFonts w:asciiTheme="minorEastAsia" w:eastAsiaTheme="minorEastAsia" w:hAnsiTheme="minorEastAsia" w:cs="Arial"/>
          <w:szCs w:val="20"/>
        </w:rPr>
      </w:pPr>
    </w:p>
    <w:p w:rsidR="001153F7" w:rsidRPr="00E30250" w:rsidRDefault="001153F7" w:rsidP="009F108E">
      <w:pPr>
        <w:pStyle w:val="af6"/>
        <w:numPr>
          <w:ilvl w:val="0"/>
          <w:numId w:val="129"/>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TE17A052/-/</w:t>
      </w:r>
      <w:r w:rsidRPr="00E30250">
        <w:rPr>
          <w:rFonts w:asciiTheme="minorEastAsia" w:eastAsiaTheme="minorEastAsia" w:hAnsiTheme="minorEastAsia" w:cs="Arial" w:hint="eastAsia"/>
          <w:szCs w:val="20"/>
        </w:rPr>
        <w:t>S</w:t>
      </w:r>
      <w:r w:rsidRPr="00E30250">
        <w:rPr>
          <w:rFonts w:asciiTheme="minorEastAsia" w:eastAsiaTheme="minorEastAsia" w:hAnsiTheme="minorEastAsia" w:cs="Arial"/>
          <w:szCs w:val="20"/>
        </w:rPr>
        <w:t>EA</w:t>
      </w: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 xml:space="preserve"> Fixed the issue 3rd Party SIP Phone cannot be chosen</w:t>
      </w:r>
    </w:p>
    <w:p w:rsidR="001153F7" w:rsidRPr="00E30250" w:rsidRDefault="001153F7" w:rsidP="001153F7">
      <w:pPr>
        <w:pStyle w:val="af6"/>
        <w:numPr>
          <w:ilvl w:val="0"/>
          <w:numId w:val="119"/>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 xml:space="preserve">In Single Phone User change menu, when you choose </w:t>
      </w:r>
      <w:r w:rsidRPr="00E30250">
        <w:rPr>
          <w:rFonts w:asciiTheme="minorEastAsia" w:eastAsiaTheme="minorEastAsia" w:hAnsiTheme="minorEastAsia" w:cs="Arial"/>
          <w:szCs w:val="20"/>
        </w:rPr>
        <w:t>3rd-Party-SIP-Phone sometimes License Phone Type is automatically decided as other value than the same one and inactivated. It has been fixed.</w:t>
      </w:r>
    </w:p>
    <w:p w:rsidR="001153F7" w:rsidRPr="00E30250" w:rsidRDefault="001153F7" w:rsidP="001153F7">
      <w:pPr>
        <w:pStyle w:val="af6"/>
        <w:rPr>
          <w:rFonts w:asciiTheme="minorEastAsia" w:eastAsiaTheme="minorEastAsia" w:hAnsiTheme="minorEastAsia" w:cs="Arial"/>
          <w:szCs w:val="20"/>
        </w:rPr>
      </w:pPr>
    </w:p>
    <w:p w:rsidR="001153F7" w:rsidRPr="00E30250" w:rsidRDefault="001153F7" w:rsidP="009F108E">
      <w:pPr>
        <w:pStyle w:val="af6"/>
        <w:numPr>
          <w:ilvl w:val="0"/>
          <w:numId w:val="129"/>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TE17C002/-/</w:t>
      </w:r>
      <w:r w:rsidRPr="00E30250">
        <w:rPr>
          <w:rFonts w:asciiTheme="minorEastAsia" w:eastAsiaTheme="minorEastAsia" w:hAnsiTheme="minorEastAsia" w:cs="Arial" w:hint="eastAsia"/>
          <w:szCs w:val="20"/>
        </w:rPr>
        <w:t>SEA]</w:t>
      </w:r>
      <w:r w:rsidRPr="00E30250">
        <w:rPr>
          <w:rFonts w:asciiTheme="minorEastAsia" w:eastAsiaTheme="minorEastAsia" w:hAnsiTheme="minorEastAsia" w:cs="Arial"/>
          <w:szCs w:val="20"/>
        </w:rPr>
        <w:t xml:space="preserve"> Fixed the issue Feature Code values don’t appear</w:t>
      </w:r>
    </w:p>
    <w:p w:rsidR="001153F7" w:rsidRPr="00E30250" w:rsidRDefault="001153F7" w:rsidP="001153F7">
      <w:pPr>
        <w:pStyle w:val="af6"/>
        <w:numPr>
          <w:ilvl w:val="0"/>
          <w:numId w:val="119"/>
        </w:numPr>
        <w:rPr>
          <w:rFonts w:asciiTheme="minorEastAsia" w:eastAsiaTheme="minorEastAsia" w:hAnsiTheme="minorEastAsia" w:cs="Arial"/>
          <w:szCs w:val="20"/>
        </w:rPr>
      </w:pPr>
      <w:r w:rsidRPr="00E30250">
        <w:rPr>
          <w:rFonts w:asciiTheme="minorEastAsia" w:eastAsiaTheme="minorEastAsia" w:hAnsiTheme="minorEastAsia" w:cs="Arial"/>
          <w:szCs w:val="20"/>
        </w:rPr>
        <w:t>In Feature Code menu for some user groups, their values don’t show up on change pop-up. It has been fixed.</w:t>
      </w:r>
    </w:p>
    <w:p w:rsidR="001153F7" w:rsidRPr="00E30250" w:rsidRDefault="001153F7" w:rsidP="007E56FD">
      <w:pPr>
        <w:pStyle w:val="a1"/>
        <w:wordWrap/>
        <w:spacing w:line="240" w:lineRule="auto"/>
        <w:ind w:left="0"/>
        <w:rPr>
          <w:rFonts w:asciiTheme="minorEastAsia" w:eastAsiaTheme="minorEastAsia" w:hAnsiTheme="minorEastAsia" w:cs="Arial"/>
        </w:rPr>
      </w:pPr>
    </w:p>
    <w:p w:rsidR="001153F7" w:rsidRPr="00E30250" w:rsidRDefault="001153F7" w:rsidP="009F108E">
      <w:pPr>
        <w:pStyle w:val="af3"/>
        <w:numPr>
          <w:ilvl w:val="0"/>
          <w:numId w:val="129"/>
        </w:numPr>
        <w:ind w:leftChars="0"/>
        <w:rPr>
          <w:rFonts w:asciiTheme="minorEastAsia" w:eastAsiaTheme="minorEastAsia" w:hAnsiTheme="minorEastAsia"/>
        </w:rPr>
      </w:pPr>
      <w:r w:rsidRPr="00E30250">
        <w:rPr>
          <w:rFonts w:asciiTheme="minorEastAsia" w:eastAsiaTheme="minorEastAsia" w:hAnsiTheme="minorEastAsia" w:hint="eastAsia"/>
        </w:rPr>
        <w:t>[</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rPr>
        <w:t xml:space="preserve">] </w:t>
      </w:r>
      <w:r w:rsidRPr="00E30250">
        <w:rPr>
          <w:rFonts w:asciiTheme="minorEastAsia" w:eastAsiaTheme="minorEastAsia" w:hAnsiTheme="minorEastAsia" w:hint="eastAsia"/>
        </w:rPr>
        <w:t xml:space="preserve">Value length change. </w:t>
      </w:r>
      <w:r w:rsidRPr="00E30250">
        <w:rPr>
          <w:rFonts w:asciiTheme="minorEastAsia" w:eastAsiaTheme="minorEastAsia" w:hAnsiTheme="minorEastAsia"/>
        </w:rPr>
        <w:t>System SPAM Call Expire Timer</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[CONFIGURATION &gt; Miscellaneous &gt; System Options ] System SPAM Call Expire Timer</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Before : 10 ~ 600</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After : 2 ~ 600</w:t>
      </w:r>
    </w:p>
    <w:p w:rsidR="001153F7" w:rsidRPr="00E30250" w:rsidRDefault="001153F7" w:rsidP="001153F7">
      <w:pPr>
        <w:rPr>
          <w:rFonts w:asciiTheme="minorEastAsia" w:eastAsiaTheme="minorEastAsia" w:hAnsiTheme="minorEastAsia" w:cs="Arial"/>
        </w:rPr>
      </w:pPr>
    </w:p>
    <w:p w:rsidR="001153F7" w:rsidRPr="00E30250" w:rsidRDefault="001153F7" w:rsidP="009F108E">
      <w:pPr>
        <w:pStyle w:val="af3"/>
        <w:numPr>
          <w:ilvl w:val="0"/>
          <w:numId w:val="129"/>
        </w:numPr>
        <w:ind w:leftChars="0"/>
        <w:rPr>
          <w:rFonts w:asciiTheme="minorEastAsia" w:eastAsiaTheme="minorEastAsia" w:hAnsiTheme="minorEastAsia"/>
        </w:rPr>
      </w:pPr>
      <w:r w:rsidRPr="00E30250">
        <w:rPr>
          <w:rFonts w:asciiTheme="minorEastAsia" w:eastAsiaTheme="minorEastAsia" w:hAnsiTheme="minorEastAsia" w:hint="eastAsia"/>
        </w:rPr>
        <w:t>[</w:t>
      </w:r>
      <w:r w:rsidRPr="00E30250">
        <w:rPr>
          <w:rFonts w:asciiTheme="minorEastAsia" w:eastAsiaTheme="minorEastAsia" w:hAnsiTheme="minorEastAsia" w:cs="Arial" w:hint="eastAsia"/>
        </w:rPr>
        <w:t>TE17B037/-/</w:t>
      </w:r>
      <w:r w:rsidRPr="00E30250">
        <w:rPr>
          <w:rFonts w:asciiTheme="minorEastAsia" w:eastAsiaTheme="minorEastAsia" w:hAnsiTheme="minorEastAsia" w:cs="Arial"/>
        </w:rPr>
        <w:t>SEA</w:t>
      </w:r>
      <w:r w:rsidRPr="00E30250">
        <w:rPr>
          <w:rFonts w:asciiTheme="minorEastAsia" w:eastAsiaTheme="minorEastAsia" w:hAnsiTheme="minorEastAsia"/>
        </w:rPr>
        <w:t>] Route c</w:t>
      </w:r>
      <w:r w:rsidRPr="00E30250">
        <w:rPr>
          <w:rFonts w:asciiTheme="minorEastAsia" w:eastAsiaTheme="minorEastAsia" w:hAnsiTheme="minorEastAsia" w:cs="Arial"/>
        </w:rPr>
        <w:t>reation error</w:t>
      </w:r>
      <w:r w:rsidRPr="00E30250">
        <w:rPr>
          <w:rFonts w:asciiTheme="minorEastAsia" w:eastAsiaTheme="minorEastAsia" w:hAnsiTheme="minorEastAsia"/>
        </w:rPr>
        <w:t>. (</w:t>
      </w:r>
      <w:r w:rsidRPr="00E30250">
        <w:rPr>
          <w:rFonts w:asciiTheme="minorEastAsia" w:eastAsiaTheme="minorEastAsia" w:hAnsiTheme="minorEastAsia" w:hint="eastAsia"/>
        </w:rPr>
        <w:t>DMB.exe kill</w:t>
      </w:r>
      <w:r w:rsidRPr="00E30250">
        <w:rPr>
          <w:rFonts w:asciiTheme="minorEastAsia" w:eastAsiaTheme="minorEastAsia" w:hAnsiTheme="minorEastAsia"/>
        </w:rPr>
        <w:t>)</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[CONFIGURATION &gt; Trunk Routing &gt; Route ] Create</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hint="eastAsia"/>
        </w:rPr>
        <w:t>This occurs when about 64 route</w:t>
      </w:r>
      <w:r w:rsidRPr="00E30250">
        <w:rPr>
          <w:rFonts w:asciiTheme="minorEastAsia" w:eastAsiaTheme="minorEastAsia" w:hAnsiTheme="minorEastAsia" w:cs="Arial"/>
        </w:rPr>
        <w:t>s</w:t>
      </w:r>
      <w:r w:rsidRPr="00E30250">
        <w:rPr>
          <w:rFonts w:asciiTheme="minorEastAsia" w:eastAsiaTheme="minorEastAsia" w:hAnsiTheme="minorEastAsia" w:cs="Arial" w:hint="eastAsia"/>
        </w:rPr>
        <w:t xml:space="preserve"> using DNS are set.</w:t>
      </w:r>
    </w:p>
    <w:p w:rsidR="001153F7" w:rsidRPr="00E30250" w:rsidRDefault="001153F7" w:rsidP="00822B0D">
      <w:pPr>
        <w:pStyle w:val="a1"/>
        <w:wordWrap/>
        <w:spacing w:line="240" w:lineRule="auto"/>
        <w:ind w:left="0"/>
        <w:rPr>
          <w:rFonts w:asciiTheme="minorEastAsia" w:eastAsiaTheme="minorEastAsia" w:hAnsiTheme="minorEastAsia" w:cs="Arial"/>
        </w:rPr>
      </w:pPr>
    </w:p>
    <w:p w:rsidR="001153F7" w:rsidRPr="00E30250" w:rsidRDefault="001153F7" w:rsidP="009F108E">
      <w:pPr>
        <w:pStyle w:val="af6"/>
        <w:numPr>
          <w:ilvl w:val="0"/>
          <w:numId w:val="129"/>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szCs w:val="20"/>
        </w:rPr>
        <w:t>TE17B04J</w:t>
      </w: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KOREA</w:t>
      </w: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 xml:space="preserve"> Fixed a memory leak issue of PIMB.</w:t>
      </w:r>
    </w:p>
    <w:p w:rsidR="001153F7" w:rsidRPr="00E30250" w:rsidRDefault="001153F7" w:rsidP="001153F7">
      <w:pPr>
        <w:pStyle w:val="af6"/>
        <w:numPr>
          <w:ilvl w:val="1"/>
          <w:numId w:val="122"/>
        </w:numPr>
        <w:rPr>
          <w:rFonts w:asciiTheme="minorEastAsia" w:eastAsiaTheme="minorEastAsia" w:hAnsiTheme="minorEastAsia" w:cs="Arial"/>
          <w:szCs w:val="20"/>
        </w:rPr>
      </w:pPr>
      <w:r w:rsidRPr="00E30250">
        <w:rPr>
          <w:rFonts w:asciiTheme="minorEastAsia" w:eastAsiaTheme="minorEastAsia" w:hAnsiTheme="minorEastAsia" w:cs="Arial"/>
          <w:szCs w:val="20"/>
        </w:rPr>
        <w:t>Prevent a process down by memory leak.</w:t>
      </w:r>
    </w:p>
    <w:p w:rsidR="001153F7" w:rsidRPr="00E30250" w:rsidRDefault="001153F7" w:rsidP="001153F7">
      <w:pPr>
        <w:pStyle w:val="af6"/>
        <w:numPr>
          <w:ilvl w:val="1"/>
          <w:numId w:val="122"/>
        </w:numPr>
        <w:rPr>
          <w:rFonts w:asciiTheme="minorEastAsia" w:eastAsiaTheme="minorEastAsia" w:hAnsiTheme="minorEastAsia" w:cs="Arial"/>
          <w:szCs w:val="20"/>
        </w:rPr>
      </w:pPr>
      <w:r w:rsidRPr="00E30250">
        <w:rPr>
          <w:rFonts w:asciiTheme="minorEastAsia" w:eastAsiaTheme="minorEastAsia" w:hAnsiTheme="minorEastAsia" w:cs="Arial"/>
          <w:szCs w:val="20"/>
        </w:rPr>
        <w:t>Fixed a periodic memory leak issue.</w:t>
      </w:r>
    </w:p>
    <w:p w:rsidR="001153F7" w:rsidRPr="00E30250" w:rsidRDefault="001153F7" w:rsidP="00822B0D">
      <w:pPr>
        <w:pStyle w:val="a1"/>
        <w:wordWrap/>
        <w:spacing w:line="240" w:lineRule="auto"/>
        <w:ind w:left="0"/>
        <w:rPr>
          <w:rFonts w:asciiTheme="minorEastAsia" w:eastAsiaTheme="minorEastAsia" w:hAnsiTheme="minorEastAsia" w:cs="Arial"/>
        </w:rPr>
      </w:pPr>
    </w:p>
    <w:p w:rsidR="001153F7" w:rsidRPr="00E30250" w:rsidRDefault="001153F7" w:rsidP="009F108E">
      <w:pPr>
        <w:pStyle w:val="af3"/>
        <w:numPr>
          <w:ilvl w:val="0"/>
          <w:numId w:val="129"/>
        </w:numPr>
        <w:ind w:leftChars="0"/>
        <w:rPr>
          <w:rFonts w:asciiTheme="minorEastAsia" w:eastAsiaTheme="minorEastAsia" w:hAnsiTheme="minorEastAsia"/>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TE17C01A</w:t>
      </w:r>
      <w:r w:rsidRPr="00E30250">
        <w:rPr>
          <w:rFonts w:asciiTheme="minorEastAsia" w:eastAsiaTheme="minorEastAsia" w:hAnsiTheme="minorEastAsia" w:cs="Arial" w:hint="eastAsia"/>
        </w:rPr>
        <w:t xml:space="preserve">/-/SEA] </w:t>
      </w:r>
      <w:r w:rsidRPr="00E30250">
        <w:rPr>
          <w:rFonts w:asciiTheme="minorEastAsia" w:eastAsiaTheme="minorEastAsia" w:hAnsiTheme="minorEastAsia"/>
        </w:rPr>
        <w:t xml:space="preserve"> </w:t>
      </w:r>
      <w:r w:rsidRPr="00E30250">
        <w:rPr>
          <w:rFonts w:asciiTheme="minorEastAsia" w:eastAsiaTheme="minorEastAsia" w:hAnsiTheme="minorEastAsia" w:hint="eastAsia"/>
        </w:rPr>
        <w:t>VM Ring plan schedule error.</w:t>
      </w:r>
    </w:p>
    <w:p w:rsidR="001153F7" w:rsidRPr="00E30250" w:rsidRDefault="001153F7" w:rsidP="001153F7">
      <w:pPr>
        <w:pStyle w:val="af3"/>
        <w:numPr>
          <w:ilvl w:val="0"/>
          <w:numId w:val="123"/>
        </w:numPr>
        <w:ind w:leftChars="0"/>
        <w:rPr>
          <w:rFonts w:asciiTheme="minorEastAsia" w:eastAsiaTheme="minorEastAsia" w:hAnsiTheme="minorEastAsia"/>
        </w:rPr>
      </w:pPr>
      <w:r w:rsidRPr="00E30250">
        <w:rPr>
          <w:rFonts w:asciiTheme="minorEastAsia" w:eastAsiaTheme="minorEastAsia" w:hAnsiTheme="minorEastAsia" w:cs="Arial" w:hint="eastAsia"/>
        </w:rPr>
        <w:t>Fixed</w:t>
      </w:r>
      <w:r w:rsidRPr="00E30250">
        <w:rPr>
          <w:rFonts w:asciiTheme="minorEastAsia" w:eastAsiaTheme="minorEastAsia" w:hAnsiTheme="minorEastAsia" w:cs="Arial"/>
        </w:rPr>
        <w:t xml:space="preserve"> an error that the VM ring plan schedule would behave abnormally in the group stored as Index 0.</w:t>
      </w:r>
    </w:p>
    <w:p w:rsidR="001153F7" w:rsidRPr="00E30250" w:rsidRDefault="001153F7" w:rsidP="001153F7">
      <w:pPr>
        <w:pStyle w:val="af3"/>
        <w:ind w:leftChars="0" w:left="1160"/>
        <w:rPr>
          <w:rFonts w:asciiTheme="minorEastAsia" w:eastAsiaTheme="minorEastAsia" w:hAnsiTheme="minorEastAsia"/>
        </w:rPr>
      </w:pPr>
    </w:p>
    <w:p w:rsidR="001153F7" w:rsidRPr="00E30250" w:rsidRDefault="001153F7" w:rsidP="009F108E">
      <w:pPr>
        <w:pStyle w:val="af3"/>
        <w:numPr>
          <w:ilvl w:val="0"/>
          <w:numId w:val="129"/>
        </w:numPr>
        <w:ind w:leftChars="0"/>
        <w:rPr>
          <w:rFonts w:asciiTheme="minorEastAsia" w:eastAsiaTheme="minorEastAsia" w:hAnsiTheme="minorEastAsia"/>
        </w:rPr>
      </w:pPr>
      <w:r w:rsidRPr="00E30250">
        <w:rPr>
          <w:rFonts w:asciiTheme="minorEastAsia" w:eastAsiaTheme="minorEastAsia" w:hAnsiTheme="minorEastAsia" w:cs="Arial" w:hint="eastAsia"/>
        </w:rPr>
        <w:t>[TE17C014/-/SEUK] Voicemail not working when default ports changed</w:t>
      </w:r>
    </w:p>
    <w:p w:rsidR="001153F7" w:rsidRPr="00E30250" w:rsidRDefault="001153F7" w:rsidP="001153F7">
      <w:pPr>
        <w:pStyle w:val="af3"/>
        <w:numPr>
          <w:ilvl w:val="0"/>
          <w:numId w:val="123"/>
        </w:numPr>
        <w:ind w:leftChars="0"/>
        <w:rPr>
          <w:rFonts w:asciiTheme="minorEastAsia" w:eastAsiaTheme="minorEastAsia" w:hAnsiTheme="minorEastAsia"/>
        </w:rPr>
      </w:pPr>
      <w:r w:rsidRPr="00E30250">
        <w:rPr>
          <w:rFonts w:asciiTheme="minorEastAsia" w:eastAsiaTheme="minorEastAsia" w:hAnsiTheme="minorEastAsia" w:cs="Arial"/>
        </w:rPr>
        <w:t>Fixed a problem where silence occurs when connecting to VM after changing SIP Local UDP Port1 (SIPB) in CONFIGURATION</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&gt; Miscellaneous</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&gt; System Options.</w:t>
      </w:r>
    </w:p>
    <w:p w:rsidR="001153F7" w:rsidRPr="00E30250" w:rsidRDefault="001153F7" w:rsidP="003E5352">
      <w:pPr>
        <w:pStyle w:val="a1"/>
        <w:wordWrap/>
        <w:spacing w:line="240" w:lineRule="auto"/>
        <w:ind w:left="400"/>
        <w:rPr>
          <w:rFonts w:asciiTheme="minorEastAsia" w:eastAsiaTheme="minorEastAsia" w:hAnsiTheme="minorEastAsia" w:cs="Arial"/>
        </w:rPr>
      </w:pPr>
    </w:p>
    <w:p w:rsidR="001153F7" w:rsidRPr="00E30250" w:rsidRDefault="001153F7" w:rsidP="009F108E">
      <w:pPr>
        <w:pStyle w:val="af3"/>
        <w:numPr>
          <w:ilvl w:val="0"/>
          <w:numId w:val="129"/>
        </w:numPr>
        <w:ind w:leftChars="0"/>
        <w:rPr>
          <w:rFonts w:asciiTheme="minorEastAsia" w:eastAsiaTheme="minorEastAsia" w:hAnsiTheme="minorEastAsia"/>
        </w:rPr>
      </w:pPr>
      <w:r w:rsidRPr="00E30250">
        <w:rPr>
          <w:rFonts w:asciiTheme="minorEastAsia" w:eastAsiaTheme="minorEastAsia" w:hAnsiTheme="minorEastAsia" w:cs="Arial" w:hint="eastAsia"/>
        </w:rPr>
        <w:t>[TE17403C</w:t>
      </w:r>
      <w:r w:rsidRPr="00E30250">
        <w:rPr>
          <w:rFonts w:asciiTheme="minorEastAsia" w:eastAsiaTheme="minorEastAsia" w:hAnsiTheme="minorEastAsia" w:hint="eastAsia"/>
        </w:rPr>
        <w:t xml:space="preserve"> /-/KOREA</w:t>
      </w:r>
      <w:r w:rsidRPr="00E30250">
        <w:rPr>
          <w:rFonts w:asciiTheme="minorEastAsia" w:eastAsiaTheme="minorEastAsia" w:hAnsiTheme="minorEastAsia" w:cs="Arial" w:hint="eastAsia"/>
        </w:rPr>
        <w:t>] Fixed MCUD down problem when the members were added to the conferencing at the same time.</w:t>
      </w:r>
    </w:p>
    <w:p w:rsidR="001153F7" w:rsidRPr="00E30250" w:rsidRDefault="001153F7" w:rsidP="001153F7">
      <w:pPr>
        <w:pStyle w:val="af3"/>
        <w:numPr>
          <w:ilvl w:val="0"/>
          <w:numId w:val="123"/>
        </w:numPr>
        <w:ind w:leftChars="0"/>
        <w:rPr>
          <w:rFonts w:asciiTheme="minorEastAsia" w:eastAsiaTheme="minorEastAsia" w:hAnsiTheme="minorEastAsia"/>
        </w:rPr>
      </w:pPr>
      <w:r w:rsidRPr="00E30250">
        <w:rPr>
          <w:rFonts w:asciiTheme="minorEastAsia" w:eastAsiaTheme="minorEastAsia" w:hAnsiTheme="minorEastAsia" w:hint="eastAsia"/>
        </w:rPr>
        <w:t>Block: MCUD</w:t>
      </w:r>
      <w:r w:rsidRPr="00E30250">
        <w:rPr>
          <w:rFonts w:asciiTheme="minorEastAsia" w:eastAsiaTheme="minorEastAsia" w:hAnsiTheme="minorEastAsia" w:cs="Arial"/>
        </w:rPr>
        <w:t>.</w:t>
      </w:r>
    </w:p>
    <w:p w:rsidR="001153F7" w:rsidRPr="00E30250" w:rsidRDefault="001153F7" w:rsidP="003E5352">
      <w:pPr>
        <w:pStyle w:val="a1"/>
        <w:wordWrap/>
        <w:spacing w:line="240" w:lineRule="auto"/>
        <w:ind w:left="400"/>
        <w:rPr>
          <w:rFonts w:asciiTheme="minorEastAsia" w:eastAsiaTheme="minorEastAsia" w:hAnsiTheme="minorEastAsia" w:cs="Arial"/>
        </w:rPr>
      </w:pPr>
    </w:p>
    <w:p w:rsidR="001153F7" w:rsidRPr="00E30250" w:rsidRDefault="001153F7" w:rsidP="009F108E">
      <w:pPr>
        <w:pStyle w:val="af6"/>
        <w:numPr>
          <w:ilvl w:val="0"/>
          <w:numId w:val="129"/>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bCs/>
          <w:szCs w:val="20"/>
        </w:rPr>
        <w:t>TE17C01R</w:t>
      </w:r>
      <w:r w:rsidRPr="00E30250">
        <w:rPr>
          <w:rFonts w:asciiTheme="minorEastAsia" w:eastAsiaTheme="minorEastAsia" w:hAnsiTheme="minorEastAsia" w:cs="Arial" w:hint="eastAsia"/>
          <w:szCs w:val="20"/>
        </w:rPr>
        <w:t xml:space="preserve">/-/KOREA] </w:t>
      </w:r>
      <w:r w:rsidR="00174332" w:rsidRPr="00E30250">
        <w:rPr>
          <w:rFonts w:asciiTheme="minorEastAsia" w:eastAsiaTheme="minorEastAsia" w:hAnsiTheme="minorEastAsia"/>
          <w:szCs w:val="20"/>
          <w:lang w:val="en"/>
        </w:rPr>
        <w:t>Fixed a problem that only the same file is continuously transmitted</w:t>
      </w:r>
      <w:r w:rsidR="00303430" w:rsidRPr="00E30250">
        <w:rPr>
          <w:rFonts w:asciiTheme="minorEastAsia" w:eastAsiaTheme="minorEastAsia" w:hAnsiTheme="minorEastAsia"/>
          <w:szCs w:val="20"/>
          <w:lang w:val="en"/>
        </w:rPr>
        <w:t xml:space="preserve"> when using Secure FTP</w:t>
      </w:r>
      <w:r w:rsidR="00174332" w:rsidRPr="00E30250">
        <w:rPr>
          <w:rFonts w:asciiTheme="minorEastAsia" w:eastAsiaTheme="minorEastAsia" w:hAnsiTheme="minorEastAsia"/>
          <w:szCs w:val="20"/>
          <w:lang w:val="en"/>
        </w:rPr>
        <w:t>.</w:t>
      </w:r>
    </w:p>
    <w:p w:rsidR="001153F7" w:rsidRPr="00E30250" w:rsidRDefault="001153F7" w:rsidP="001153F7">
      <w:pPr>
        <w:pStyle w:val="af6"/>
        <w:numPr>
          <w:ilvl w:val="1"/>
          <w:numId w:val="122"/>
        </w:numPr>
        <w:wordWrap/>
        <w:snapToGrid w:val="0"/>
        <w:spacing w:line="240" w:lineRule="auto"/>
        <w:rPr>
          <w:rFonts w:asciiTheme="minorEastAsia" w:eastAsiaTheme="minorEastAsia" w:hAnsiTheme="minorEastAsia" w:cs="Arial"/>
          <w:b/>
          <w:szCs w:val="20"/>
        </w:rPr>
      </w:pPr>
      <w:r w:rsidRPr="00E30250">
        <w:rPr>
          <w:rFonts w:asciiTheme="minorEastAsia" w:eastAsiaTheme="minorEastAsia" w:hAnsiTheme="minorEastAsia" w:cs="Arial" w:hint="eastAsia"/>
          <w:szCs w:val="20"/>
        </w:rPr>
        <w:t>Block : CDRB</w:t>
      </w:r>
    </w:p>
    <w:p w:rsidR="001153F7" w:rsidRPr="00E30250" w:rsidRDefault="001153F7" w:rsidP="001153F7">
      <w:pPr>
        <w:wordWrap/>
        <w:snapToGrid w:val="0"/>
        <w:spacing w:line="240" w:lineRule="auto"/>
        <w:rPr>
          <w:rFonts w:asciiTheme="minorEastAsia" w:eastAsiaTheme="minorEastAsia" w:hAnsiTheme="minorEastAsia" w:cs="Arial"/>
          <w:b/>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 xml:space="preserve">TE17B03Q </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 xml:space="preserve"> </w:t>
      </w:r>
      <w:r w:rsidR="006A0879" w:rsidRPr="00E30250">
        <w:rPr>
          <w:rFonts w:asciiTheme="minorEastAsia" w:eastAsiaTheme="minorEastAsia" w:hAnsiTheme="minorEastAsia" w:cs="Arial"/>
        </w:rPr>
        <w:t>SEAU</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anonymous call display issue.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In case of an anonymous call, there is an issue that displays truncated route name as CLI. 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TE178043</w:t>
      </w:r>
      <w:r w:rsidRPr="00E30250">
        <w:rPr>
          <w:rFonts w:asciiTheme="minorEastAsia" w:eastAsiaTheme="minorEastAsia" w:hAnsiTheme="minorEastAsia" w:cs="Arial" w:hint="eastAsia"/>
        </w:rPr>
        <w:t>/-/</w:t>
      </w:r>
      <w:r w:rsidR="006A0879" w:rsidRPr="00E30250">
        <w:rPr>
          <w:rFonts w:asciiTheme="minorEastAsia" w:eastAsiaTheme="minorEastAsia" w:hAnsiTheme="minorEastAsia" w:cs="Arial"/>
        </w:rPr>
        <w:t>SEAU</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 call drop issue.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Incoming call was picked up and dropped. 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 issue that does not work a Multi-Ring feature.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where a multi-ring feature does not work for unregistered multi line.</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wrong recording information.</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that the recording information (calling/called) of the subscriber set for automatic recording is wrong.</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TE17C023</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 priority issue between Group Call Forward and Multi-ring.</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where unregistered extension does not work as set priority between Multi-ring and Group Call Forward.</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TE17C009</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 issue that a Multi-ring feature does not work beyond call forwarding time.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that a Multi-ring feature does not work beyond call.</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 xml:space="preserve">It has been </w:t>
      </w:r>
      <w:r w:rsidRPr="00E30250">
        <w:rPr>
          <w:rFonts w:asciiTheme="minorEastAsia" w:eastAsiaTheme="minorEastAsia" w:hAnsiTheme="minorEastAsia" w:cs="Arial"/>
        </w:rPr>
        <w:lastRenderedPageBreak/>
        <w:t>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9F108E">
      <w:pPr>
        <w:pStyle w:val="af3"/>
        <w:numPr>
          <w:ilvl w:val="0"/>
          <w:numId w:val="129"/>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TE17B03S</w:t>
      </w:r>
      <w:r w:rsidRPr="00E30250">
        <w:rPr>
          <w:rFonts w:asciiTheme="minorEastAsia" w:eastAsiaTheme="minorEastAsia" w:hAnsiTheme="minorEastAsia" w:cs="Arial" w:hint="eastAsia"/>
        </w:rPr>
        <w:t>/-/</w:t>
      </w:r>
      <w:r w:rsidR="00340AD7" w:rsidRPr="00E30250">
        <w:rPr>
          <w:rFonts w:asciiTheme="minorEastAsia" w:eastAsiaTheme="minorEastAsia" w:hAnsiTheme="minorEastAsia" w:cs="Arial" w:hint="eastAsia"/>
        </w:rPr>
        <w:t>TUR</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 outgoing call fail issue using account code.</w:t>
      </w:r>
    </w:p>
    <w:p w:rsidR="001F428B" w:rsidRPr="00E30250" w:rsidRDefault="001F428B" w:rsidP="001F428B">
      <w:pPr>
        <w:pStyle w:val="af6"/>
        <w:numPr>
          <w:ilvl w:val="1"/>
          <w:numId w:val="78"/>
        </w:numPr>
        <w:rPr>
          <w:rFonts w:asciiTheme="minorEastAsia" w:eastAsiaTheme="minorEastAsia" w:hAnsiTheme="minorEastAsia" w:cs="Arial"/>
          <w:szCs w:val="20"/>
        </w:rPr>
      </w:pPr>
      <w:r w:rsidRPr="00E30250">
        <w:rPr>
          <w:rFonts w:asciiTheme="minorEastAsia" w:eastAsiaTheme="minorEastAsia" w:hAnsiTheme="minorEastAsia" w:cs="Arial"/>
        </w:rPr>
        <w:t>There is an issue that is not connected it when a user makes a call with hunt group DID number of another user group using account code.</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153F7" w:rsidRDefault="001153F7" w:rsidP="001153F7">
      <w:pPr>
        <w:pStyle w:val="a1"/>
        <w:wordWrap/>
        <w:spacing w:line="240" w:lineRule="auto"/>
        <w:ind w:left="0"/>
        <w:rPr>
          <w:rFonts w:asciiTheme="minorEastAsia" w:eastAsiaTheme="minorEastAsia" w:hAnsiTheme="minorEastAsia" w:cs="Arial"/>
          <w:color w:val="0000FF"/>
          <w:sz w:val="24"/>
        </w:rPr>
      </w:pPr>
    </w:p>
    <w:p w:rsidR="00FE4352" w:rsidRDefault="00FE4352" w:rsidP="001153F7">
      <w:pPr>
        <w:pStyle w:val="a1"/>
        <w:wordWrap/>
        <w:spacing w:line="240" w:lineRule="auto"/>
        <w:ind w:left="0"/>
        <w:rPr>
          <w:rFonts w:asciiTheme="minorEastAsia" w:eastAsiaTheme="minorEastAsia" w:hAnsiTheme="minorEastAsia" w:cs="Arial"/>
          <w:color w:val="0000FF"/>
          <w:sz w:val="24"/>
        </w:rPr>
      </w:pPr>
    </w:p>
    <w:p w:rsidR="00FE4352" w:rsidRDefault="00FE4352" w:rsidP="001153F7">
      <w:pPr>
        <w:pStyle w:val="a1"/>
        <w:wordWrap/>
        <w:spacing w:line="240" w:lineRule="auto"/>
        <w:ind w:left="0"/>
        <w:rPr>
          <w:rFonts w:asciiTheme="minorEastAsia" w:eastAsiaTheme="minorEastAsia" w:hAnsiTheme="minorEastAsia" w:cs="Arial"/>
          <w:color w:val="0000FF"/>
          <w:sz w:val="24"/>
        </w:rPr>
      </w:pPr>
    </w:p>
    <w:p w:rsidR="00A611E4" w:rsidRDefault="00A611E4" w:rsidP="00A611E4">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2.0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A611E4" w:rsidRDefault="00035113" w:rsidP="00A611E4">
      <w:pPr>
        <w:wordWrap/>
        <w:snapToGrid w:val="0"/>
        <w:spacing w:after="100" w:afterAutospacing="1" w:line="240" w:lineRule="auto"/>
        <w:rPr>
          <w:rFonts w:asciiTheme="minorEastAsia" w:eastAsiaTheme="minorEastAsia" w:hAnsiTheme="minorEastAsia" w:cs="Arial"/>
        </w:rPr>
      </w:pPr>
      <w:r>
        <w:rPr>
          <w:rFonts w:ascii="맑은 고딕" w:eastAsia="맑은 고딕" w:hAnsi="맑은 고딕" w:cs="Arial"/>
          <w:b/>
          <w:noProof/>
          <w:sz w:val="22"/>
          <w:szCs w:val="22"/>
        </w:rPr>
        <mc:AlternateContent>
          <mc:Choice Requires="wps">
            <w:drawing>
              <wp:anchor distT="0" distB="0" distL="114300" distR="114300" simplePos="0" relativeHeight="251701760" behindDoc="0" locked="0" layoutInCell="0" allowOverlap="1">
                <wp:simplePos x="0" y="0"/>
                <wp:positionH relativeFrom="column">
                  <wp:posOffset>-635</wp:posOffset>
                </wp:positionH>
                <wp:positionV relativeFrom="paragraph">
                  <wp:posOffset>635</wp:posOffset>
                </wp:positionV>
                <wp:extent cx="5372735" cy="635"/>
                <wp:effectExtent l="13970" t="7620" r="13970" b="10795"/>
                <wp:wrapNone/>
                <wp:docPr id="4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7FF6" id="Line 243"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ACJtGcaAgAALQQAAA4AAAAAAAAAAAAAAAAALgIAAGRycy9lMm9Eb2MueG1sUEsBAi0AFAAGAAgA&#10;AAAhABvoxZfZAAAAAwEAAA8AAAAAAAAAAAAAAAAAdAQAAGRycy9kb3ducmV2LnhtbFBLBQYAAAAA&#10;BAAEAPMAAAB6BQAAAAA=&#10;" o:allowincell="f" strokecolor="blue"/>
            </w:pict>
          </mc:Fallback>
        </mc:AlternateContent>
      </w:r>
      <w:r w:rsidR="00A611E4">
        <w:rPr>
          <w:rFonts w:ascii="맑은 고딕" w:eastAsia="맑은 고딕" w:hAnsi="맑은 고딕" w:cs="Arial" w:hint="eastAsia"/>
          <w:b/>
          <w:bCs/>
          <w:sz w:val="22"/>
          <w:szCs w:val="22"/>
          <w:bdr w:val="single" w:sz="4" w:space="0" w:color="auto"/>
        </w:rPr>
        <w:t xml:space="preserve"> V6</w:t>
      </w:r>
      <w:r w:rsidR="00A611E4">
        <w:rPr>
          <w:rFonts w:ascii="맑은 고딕" w:eastAsia="맑은 고딕" w:hAnsi="맑은 고딕" w:cs="Arial"/>
          <w:b/>
          <w:bCs/>
          <w:sz w:val="22"/>
          <w:szCs w:val="22"/>
          <w:bdr w:val="single" w:sz="4" w:space="0" w:color="auto"/>
        </w:rPr>
        <w:t>.</w:t>
      </w:r>
      <w:r w:rsidR="00A611E4">
        <w:rPr>
          <w:rFonts w:ascii="맑은 고딕" w:eastAsia="맑은 고딕" w:hAnsi="맑은 고딕" w:cs="Arial" w:hint="eastAsia"/>
          <w:b/>
          <w:bCs/>
          <w:sz w:val="22"/>
          <w:szCs w:val="22"/>
          <w:bdr w:val="single" w:sz="4" w:space="0" w:color="auto"/>
        </w:rPr>
        <w:t>2.0</w:t>
      </w:r>
      <w:r w:rsidR="00A611E4">
        <w:rPr>
          <w:rFonts w:ascii="맑은 고딕" w:eastAsia="맑은 고딕" w:hAnsi="맑은 고딕" w:cs="Arial"/>
          <w:b/>
          <w:bCs/>
          <w:sz w:val="22"/>
          <w:szCs w:val="22"/>
          <w:bdr w:val="single" w:sz="4" w:space="0" w:color="auto"/>
        </w:rPr>
        <w:t>.</w:t>
      </w:r>
      <w:r>
        <w:rPr>
          <w:rFonts w:ascii="맑은 고딕" w:eastAsia="맑은 고딕" w:hAnsi="맑은 고딕" w:cs="Arial" w:hint="eastAsia"/>
          <w:b/>
          <w:bCs/>
          <w:sz w:val="22"/>
          <w:szCs w:val="22"/>
          <w:bdr w:val="single" w:sz="4" w:space="0" w:color="auto"/>
        </w:rPr>
        <w:t>2</w:t>
      </w:r>
    </w:p>
    <w:p w:rsidR="00A611E4" w:rsidRPr="003F470D" w:rsidRDefault="00A611E4" w:rsidP="00A611E4">
      <w:pPr>
        <w:rPr>
          <w:rFonts w:asciiTheme="majorHAnsi" w:eastAsiaTheme="majorHAnsi" w:hAnsiTheme="majorHAnsi"/>
          <w:color w:val="FF0000"/>
        </w:rPr>
      </w:pPr>
      <w:r w:rsidRPr="003F470D">
        <w:rPr>
          <w:rFonts w:asciiTheme="majorHAnsi" w:eastAsiaTheme="majorHAnsi" w:hAnsiTheme="majorHAnsi" w:hint="eastAsia"/>
          <w:b/>
          <w:bCs/>
          <w:color w:val="FF0000"/>
        </w:rPr>
        <w:t>&lt; Upgrade Cautions! &gt;</w:t>
      </w:r>
    </w:p>
    <w:p w:rsidR="00A611E4" w:rsidRPr="00042947" w:rsidRDefault="00A611E4" w:rsidP="00A611E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A611E4" w:rsidRPr="003F470D" w:rsidRDefault="00A611E4" w:rsidP="00A611E4">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A611E4" w:rsidRPr="002F6240" w:rsidRDefault="00A611E4" w:rsidP="00A611E4">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V6.2.0,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A611E4" w:rsidRPr="002F6240" w:rsidRDefault="00A611E4" w:rsidP="00A611E4">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A611E4" w:rsidRPr="00413D62" w:rsidRDefault="00A611E4" w:rsidP="00A611E4">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In case push is used, interworking with push server is required.</w:t>
      </w:r>
    </w:p>
    <w:p w:rsidR="00A611E4" w:rsidRPr="009E0BCC" w:rsidRDefault="00A611E4" w:rsidP="00A611E4">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A611E4" w:rsidRPr="003F470D" w:rsidRDefault="00A611E4" w:rsidP="00A611E4">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registration (REGISTER message) with short period can be blocked by Smart Manager and Doze Mode. This prevent a call from reaching to that FMC.)</w:t>
      </w:r>
    </w:p>
    <w:p w:rsidR="00746030" w:rsidRPr="00F64BF1" w:rsidRDefault="00746030" w:rsidP="00746030">
      <w:pPr>
        <w:pStyle w:val="HTML"/>
        <w:numPr>
          <w:ilvl w:val="0"/>
          <w:numId w:val="121"/>
        </w:numPr>
        <w:rPr>
          <w:rFonts w:asciiTheme="minorEastAsia" w:eastAsiaTheme="minorEastAsia" w:hAnsiTheme="minorEastAsia"/>
          <w:b/>
          <w:color w:val="FF0000"/>
        </w:rPr>
      </w:pPr>
      <w:r w:rsidRPr="00F64BF1">
        <w:rPr>
          <w:rFonts w:asciiTheme="minorEastAsia" w:eastAsiaTheme="minorEastAsia" w:hAnsiTheme="minorEastAsia"/>
          <w:b/>
          <w:color w:val="FF0000"/>
          <w:lang w:val="en"/>
        </w:rPr>
        <w:t>When upgrading from version 6.1.0.x or earlier, you need to get a new MultiLing license for sites that use MultiLing.</w:t>
      </w:r>
    </w:p>
    <w:p w:rsidR="00A611E4" w:rsidRPr="00746030" w:rsidRDefault="00A611E4" w:rsidP="00A611E4">
      <w:pPr>
        <w:wordWrap/>
        <w:snapToGrid w:val="0"/>
        <w:spacing w:line="240" w:lineRule="auto"/>
        <w:rPr>
          <w:rFonts w:asciiTheme="majorHAnsi" w:eastAsiaTheme="majorHAnsi" w:hAnsiTheme="majorHAnsi" w:cs="Arial"/>
          <w:b/>
          <w:bCs/>
          <w:sz w:val="22"/>
          <w:szCs w:val="22"/>
          <w:bdr w:val="single" w:sz="4" w:space="0" w:color="auto"/>
        </w:rPr>
      </w:pPr>
    </w:p>
    <w:p w:rsidR="00A611E4" w:rsidRPr="003F470D" w:rsidRDefault="00A611E4" w:rsidP="00A611E4">
      <w:pPr>
        <w:rPr>
          <w:rFonts w:asciiTheme="majorHAnsi" w:eastAsiaTheme="majorHAnsi" w:hAnsiTheme="majorHAnsi"/>
          <w:b/>
          <w:bCs/>
          <w:color w:val="FF0000"/>
        </w:rPr>
      </w:pPr>
      <w:r w:rsidRPr="003F470D">
        <w:rPr>
          <w:rFonts w:asciiTheme="majorHAnsi" w:eastAsiaTheme="majorHAnsi" w:hAnsiTheme="majorHAnsi" w:hint="eastAsia"/>
          <w:b/>
          <w:bCs/>
          <w:color w:val="FF0000"/>
        </w:rPr>
        <w:t>&lt;</w:t>
      </w:r>
      <w:r>
        <w:rPr>
          <w:rFonts w:asciiTheme="majorHAnsi" w:eastAsiaTheme="majorHAnsi" w:hAnsiTheme="majorHAnsi" w:hint="eastAsia"/>
          <w:b/>
          <w:bCs/>
          <w:color w:val="FF0000"/>
        </w:rPr>
        <w:t xml:space="preserve">Kernel, </w:t>
      </w:r>
      <w:r w:rsidRPr="003F470D">
        <w:rPr>
          <w:rFonts w:asciiTheme="majorHAnsi" w:eastAsiaTheme="majorHAnsi" w:hAnsiTheme="majorHAnsi" w:hint="eastAsia"/>
          <w:b/>
          <w:bCs/>
          <w:color w:val="FF0000"/>
        </w:rPr>
        <w:t>SSL, SSH, NTP Downgrade Cautions! &gt;</w:t>
      </w:r>
    </w:p>
    <w:p w:rsidR="00A611E4" w:rsidRPr="00042947" w:rsidRDefault="00A611E4" w:rsidP="00A611E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w:t>
      </w:r>
      <w:r w:rsidR="00794D3E">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.0.x to a lower version, execute, ssl_ssh_ntp_downgrade.sh in SCME 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 Package.</w:t>
      </w:r>
    </w:p>
    <w:p w:rsidR="00A611E4" w:rsidRDefault="00A611E4" w:rsidP="00A611E4">
      <w:pPr>
        <w:wordWrap/>
        <w:textAlignment w:val="auto"/>
        <w:rPr>
          <w:rFonts w:asciiTheme="minorHAnsi" w:eastAsiaTheme="minorHAnsi" w:hAnsiTheme="minorHAnsi"/>
        </w:rPr>
      </w:pPr>
    </w:p>
    <w:p w:rsidR="00D01CC4" w:rsidRPr="0053683B" w:rsidRDefault="00D01CC4" w:rsidP="001464C3">
      <w:pPr>
        <w:pStyle w:val="af3"/>
        <w:numPr>
          <w:ilvl w:val="0"/>
          <w:numId w:val="120"/>
        </w:numPr>
        <w:wordWrap/>
        <w:snapToGrid w:val="0"/>
        <w:spacing w:line="240" w:lineRule="auto"/>
        <w:ind w:leftChars="0"/>
        <w:rPr>
          <w:rFonts w:asciiTheme="minorEastAsia" w:eastAsiaTheme="minorEastAsia" w:hAnsiTheme="minorEastAsia"/>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w:t>
      </w:r>
      <w:r w:rsidRPr="0053683B">
        <w:rPr>
          <w:rFonts w:asciiTheme="minorEastAsia" w:eastAsiaTheme="minorEastAsia" w:hAnsiTheme="minorEastAsia" w:hint="eastAsia"/>
        </w:rPr>
        <w:t>E</w:t>
      </w:r>
      <w:r w:rsidRPr="0053683B">
        <w:rPr>
          <w:rFonts w:asciiTheme="minorEastAsia" w:eastAsiaTheme="minorEastAsia" w:hAnsiTheme="minorEastAsia"/>
        </w:rPr>
        <w:t>ncrypt</w:t>
      </w:r>
      <w:r w:rsidRPr="0053683B">
        <w:rPr>
          <w:rFonts w:asciiTheme="minorEastAsia" w:eastAsiaTheme="minorEastAsia" w:hAnsiTheme="minorEastAsia" w:hint="eastAsia"/>
        </w:rPr>
        <w:t xml:space="preserve"> </w:t>
      </w:r>
      <w:r w:rsidRPr="0053683B">
        <w:rPr>
          <w:rFonts w:asciiTheme="minorEastAsia" w:eastAsiaTheme="minorEastAsia" w:hAnsiTheme="minorEastAsia" w:cs="Arial" w:hint="eastAsia"/>
        </w:rPr>
        <w:t xml:space="preserve">the </w:t>
      </w:r>
      <w:r w:rsidRPr="0053683B">
        <w:rPr>
          <w:rFonts w:asciiTheme="minorEastAsia" w:eastAsiaTheme="minorEastAsia" w:hAnsiTheme="minorEastAsia"/>
        </w:rPr>
        <w:t>Certificate file</w:t>
      </w:r>
      <w:r w:rsidRPr="0053683B">
        <w:rPr>
          <w:rFonts w:asciiTheme="minorEastAsia" w:eastAsiaTheme="minorEastAsia" w:hAnsiTheme="minorEastAsia" w:hint="eastAsia"/>
        </w:rPr>
        <w:t>s</w:t>
      </w:r>
      <w:r w:rsidRPr="0053683B">
        <w:rPr>
          <w:rFonts w:asciiTheme="minorEastAsia" w:eastAsiaTheme="minorEastAsia" w:hAnsiTheme="minorEastAsia"/>
        </w:rPr>
        <w:t xml:space="preserve"> (private key) </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 myPrvKey.pem</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lastRenderedPageBreak/>
        <w:t>/DI/BASE/data/COM/single/ myPrvKey.pem</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/DI/BASE/data/COM/appserver/ myprikey.pem</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/DI/BASE/data/COM/push/ apnskey.pem</w:t>
      </w:r>
    </w:p>
    <w:p w:rsidR="00D01CC4" w:rsidRDefault="00D01CC4" w:rsidP="00A611E4">
      <w:pPr>
        <w:wordWrap/>
        <w:textAlignment w:val="auto"/>
        <w:rPr>
          <w:rFonts w:asciiTheme="minorHAnsi" w:eastAsiaTheme="minorHAnsi" w:hAnsiTheme="minorHAnsi"/>
        </w:rPr>
      </w:pPr>
    </w:p>
    <w:p w:rsidR="00794D3E" w:rsidRPr="00FF1727" w:rsidRDefault="00794D3E" w:rsidP="001464C3">
      <w:pPr>
        <w:pStyle w:val="af6"/>
        <w:numPr>
          <w:ilvl w:val="0"/>
          <w:numId w:val="120"/>
        </w:numPr>
        <w:rPr>
          <w:rFonts w:asciiTheme="minorHAnsi" w:eastAsiaTheme="minorHAnsi" w:hAnsiTheme="minorHAnsi" w:cs="Arial"/>
          <w:szCs w:val="20"/>
        </w:rPr>
      </w:pPr>
      <w:r w:rsidRPr="00FF1727">
        <w:rPr>
          <w:rFonts w:asciiTheme="minorHAnsi" w:eastAsiaTheme="minorHAnsi" w:hAnsiTheme="minorHAnsi" w:cs="Arial" w:hint="eastAsia"/>
          <w:szCs w:val="20"/>
        </w:rPr>
        <w:t>[-/-/-] Upgrade Kernel Version (</w:t>
      </w:r>
      <w:r w:rsidRPr="00FF1727">
        <w:rPr>
          <w:rFonts w:asciiTheme="minorHAnsi" w:eastAsiaTheme="minorHAnsi" w:hAnsiTheme="minorHAnsi" w:cs="Arial"/>
          <w:szCs w:val="20"/>
        </w:rPr>
        <w:t>2.6.32-642.6.2.el6.x86_64</w:t>
      </w:r>
      <w:r w:rsidRPr="00FF1727">
        <w:rPr>
          <w:rFonts w:asciiTheme="minorHAnsi" w:eastAsiaTheme="minorHAnsi" w:hAnsiTheme="minorHAnsi" w:cs="Arial" w:hint="eastAsia"/>
          <w:szCs w:val="20"/>
        </w:rPr>
        <w:t>)</w:t>
      </w:r>
    </w:p>
    <w:p w:rsidR="002E10C1" w:rsidRDefault="00794D3E" w:rsidP="001464C3">
      <w:pPr>
        <w:pStyle w:val="af6"/>
        <w:numPr>
          <w:ilvl w:val="0"/>
          <w:numId w:val="102"/>
        </w:numPr>
        <w:rPr>
          <w:rFonts w:asciiTheme="minorHAnsi" w:eastAsiaTheme="minorHAnsi" w:hAnsiTheme="minorHAnsi" w:cs="Arial"/>
          <w:szCs w:val="20"/>
        </w:rPr>
      </w:pPr>
      <w:r w:rsidRPr="002E10C1">
        <w:rPr>
          <w:rFonts w:asciiTheme="minorEastAsia" w:eastAsiaTheme="minorEastAsia" w:hAnsiTheme="minorEastAsia" w:cs="Arial" w:hint="eastAsia"/>
          <w:szCs w:val="20"/>
        </w:rPr>
        <w:t>Upgrade</w:t>
      </w:r>
      <w:r w:rsidRPr="002E10C1">
        <w:rPr>
          <w:rFonts w:asciiTheme="minorHAnsi" w:eastAsiaTheme="minorHAnsi" w:hAnsiTheme="minorHAnsi" w:cs="Arial" w:hint="eastAsia"/>
          <w:szCs w:val="20"/>
        </w:rPr>
        <w:t xml:space="preserve"> </w:t>
      </w:r>
      <w:r w:rsidRPr="002E10C1">
        <w:rPr>
          <w:rFonts w:asciiTheme="minorEastAsia" w:eastAsiaTheme="minorEastAsia" w:hAnsiTheme="minorEastAsia" w:cs="Arial" w:hint="eastAsia"/>
          <w:szCs w:val="20"/>
        </w:rPr>
        <w:t xml:space="preserve">Kernel Version </w:t>
      </w:r>
      <w:r w:rsidRPr="002E10C1">
        <w:rPr>
          <w:rFonts w:asciiTheme="minorHAnsi" w:eastAsiaTheme="minorHAnsi" w:hAnsiTheme="minorHAnsi" w:cs="Arial" w:hint="eastAsia"/>
          <w:szCs w:val="20"/>
        </w:rPr>
        <w:t>for security</w:t>
      </w:r>
    </w:p>
    <w:p w:rsidR="00794D3E" w:rsidRPr="002E10C1" w:rsidRDefault="00794D3E" w:rsidP="002E10C1">
      <w:pPr>
        <w:pStyle w:val="af6"/>
        <w:ind w:left="1200"/>
        <w:rPr>
          <w:rFonts w:asciiTheme="minorHAnsi" w:eastAsiaTheme="minorHAnsi" w:hAnsiTheme="minorHAnsi" w:cs="Arial"/>
          <w:szCs w:val="20"/>
        </w:rPr>
      </w:pPr>
      <w:r w:rsidRPr="002E10C1">
        <w:rPr>
          <w:rFonts w:asciiTheme="minorHAnsi" w:eastAsiaTheme="minorHAnsi" w:hAnsiTheme="minorHAnsi" w:cs="Arial" w:hint="eastAsia"/>
          <w:szCs w:val="20"/>
        </w:rPr>
        <w:t xml:space="preserve">( </w:t>
      </w:r>
      <w:r w:rsidRPr="002E10C1">
        <w:rPr>
          <w:rFonts w:asciiTheme="minorHAnsi" w:eastAsiaTheme="minorHAnsi" w:hAnsiTheme="minorHAnsi" w:cs="Arial"/>
          <w:szCs w:val="20"/>
        </w:rPr>
        <w:t>2.6.32-504.el6.x86_64</w:t>
      </w:r>
      <w:r w:rsidRPr="002E10C1">
        <w:rPr>
          <w:rFonts w:asciiTheme="minorHAnsi" w:eastAsiaTheme="minorHAnsi" w:hAnsiTheme="minorHAnsi" w:cs="Arial" w:hint="eastAsia"/>
          <w:szCs w:val="20"/>
        </w:rPr>
        <w:t xml:space="preserve"> -&gt; </w:t>
      </w:r>
      <w:r w:rsidRPr="002E10C1">
        <w:rPr>
          <w:rFonts w:asciiTheme="minorHAnsi" w:eastAsiaTheme="minorHAnsi" w:hAnsiTheme="minorHAnsi" w:cs="Arial"/>
          <w:szCs w:val="20"/>
        </w:rPr>
        <w:t>2.6.32-642.6.2.el6.x86_64</w:t>
      </w:r>
      <w:r w:rsidRPr="002E10C1">
        <w:rPr>
          <w:rFonts w:asciiTheme="minorHAnsi" w:eastAsiaTheme="minorHAnsi" w:hAnsiTheme="minorHAnsi" w:cs="Arial" w:hint="eastAsia"/>
          <w:szCs w:val="20"/>
        </w:rPr>
        <w:t xml:space="preserve"> )</w:t>
      </w:r>
    </w:p>
    <w:p w:rsidR="00794D3E" w:rsidRDefault="00794D3E" w:rsidP="001464C3">
      <w:pPr>
        <w:pStyle w:val="af6"/>
        <w:numPr>
          <w:ilvl w:val="0"/>
          <w:numId w:val="102"/>
        </w:numPr>
        <w:rPr>
          <w:rFonts w:asciiTheme="minorHAnsi" w:eastAsiaTheme="minorHAnsi" w:hAnsiTheme="minorHAnsi" w:cs="Arial"/>
          <w:szCs w:val="20"/>
        </w:rPr>
      </w:pPr>
      <w:r w:rsidRPr="00FF1727">
        <w:rPr>
          <w:rFonts w:asciiTheme="minorHAnsi" w:eastAsiaTheme="minorHAnsi" w:hAnsiTheme="minorHAnsi" w:cs="Arial"/>
          <w:szCs w:val="20"/>
        </w:rPr>
        <w:t>Dirty Cow(CVE-2016-5195)</w:t>
      </w:r>
    </w:p>
    <w:p w:rsidR="000949AE" w:rsidRPr="000949AE" w:rsidRDefault="000949AE" w:rsidP="002E10C1">
      <w:pPr>
        <w:pStyle w:val="af6"/>
        <w:ind w:left="800"/>
        <w:rPr>
          <w:rFonts w:asciiTheme="minorHAnsi" w:eastAsiaTheme="minorHAnsi" w:hAnsiTheme="minorHAnsi" w:cs="Arial"/>
          <w:szCs w:val="20"/>
        </w:rPr>
      </w:pPr>
      <w:r w:rsidRPr="000949AE">
        <w:rPr>
          <w:rFonts w:asciiTheme="minorHAnsi" w:eastAsiaTheme="minorHAnsi" w:hAnsiTheme="minorHAnsi" w:cs="Arial"/>
          <w:szCs w:val="20"/>
        </w:rPr>
        <w:t>A race condition was found in the way the Linux kernel's memory subsystem handled the copy-on-write (COW) breakage of private read-only memory mappings. An unprivileged, local user could use this flaw to gain write access to otherwise read-only memory mappings and thus increase their privileges on the system.</w:t>
      </w:r>
    </w:p>
    <w:p w:rsidR="00794D3E" w:rsidRDefault="00794D3E" w:rsidP="00A611E4">
      <w:pPr>
        <w:wordWrap/>
        <w:textAlignment w:val="auto"/>
        <w:rPr>
          <w:rFonts w:asciiTheme="minorHAnsi" w:eastAsiaTheme="minorHAnsi" w:hAnsiTheme="minorHAnsi"/>
        </w:rPr>
      </w:pPr>
    </w:p>
    <w:p w:rsidR="008F441A" w:rsidRPr="0053683B" w:rsidRDefault="008F441A" w:rsidP="001464C3">
      <w:pPr>
        <w:pStyle w:val="af3"/>
        <w:numPr>
          <w:ilvl w:val="0"/>
          <w:numId w:val="120"/>
        </w:numPr>
        <w:ind w:leftChars="0"/>
        <w:rPr>
          <w:rFonts w:ascii="맑은 고딕" w:eastAsia="맑은 고딕" w:cs="맑은 고딕"/>
        </w:rPr>
      </w:pPr>
      <w:r w:rsidRPr="0053683B">
        <w:rPr>
          <w:rFonts w:asciiTheme="minorHAnsi" w:eastAsiaTheme="minorHAnsi" w:hAnsiTheme="minorHAnsi" w:hint="eastAsia"/>
        </w:rPr>
        <w:t>[-</w:t>
      </w:r>
      <w:r w:rsidRPr="0053683B">
        <w:rPr>
          <w:rFonts w:asciiTheme="minorEastAsia" w:eastAsiaTheme="minorEastAsia" w:hAnsiTheme="minorEastAsia" w:cs="Arial" w:hint="eastAsia"/>
        </w:rPr>
        <w:t>/-/KOREA</w:t>
      </w:r>
      <w:r w:rsidRPr="0053683B">
        <w:rPr>
          <w:rFonts w:asciiTheme="minorHAnsi" w:eastAsiaTheme="minorHAnsi" w:hAnsiTheme="minorHAnsi"/>
        </w:rPr>
        <w:t xml:space="preserve">] </w:t>
      </w:r>
      <w:r w:rsidRPr="0053683B">
        <w:rPr>
          <w:rFonts w:ascii="맑은 고딕" w:eastAsia="맑은 고딕" w:cs="맑은 고딕"/>
        </w:rPr>
        <w:t>Function to hide the exten</w:t>
      </w:r>
      <w:r w:rsidRPr="0053683B">
        <w:rPr>
          <w:rFonts w:ascii="맑은 고딕" w:eastAsia="맑은 고딕" w:cs="맑은 고딕" w:hint="eastAsia"/>
        </w:rPr>
        <w:t>s</w:t>
      </w:r>
      <w:r w:rsidRPr="0053683B">
        <w:rPr>
          <w:rFonts w:ascii="맑은 고딕" w:eastAsia="맑은 고딕" w:cs="맑은 고딕"/>
        </w:rPr>
        <w:t>ion number in D group</w:t>
      </w:r>
    </w:p>
    <w:p w:rsidR="008F441A" w:rsidRDefault="008F441A" w:rsidP="001464C3">
      <w:pPr>
        <w:pStyle w:val="af3"/>
        <w:numPr>
          <w:ilvl w:val="0"/>
          <w:numId w:val="90"/>
        </w:numPr>
        <w:ind w:leftChars="0"/>
        <w:rPr>
          <w:rFonts w:asciiTheme="minorEastAsia" w:eastAsiaTheme="minorEastAsia" w:hAnsiTheme="minorEastAsia"/>
        </w:rPr>
      </w:pPr>
      <w:r w:rsidRPr="00EC34E0">
        <w:rPr>
          <w:rFonts w:asciiTheme="minorEastAsia" w:eastAsiaTheme="minorEastAsia" w:hAnsiTheme="minorEastAsia"/>
        </w:rPr>
        <w:t xml:space="preserve">The </w:t>
      </w:r>
      <w:r>
        <w:rPr>
          <w:rFonts w:asciiTheme="minorEastAsia" w:eastAsiaTheme="minorEastAsia" w:hAnsiTheme="minorEastAsia" w:hint="eastAsia"/>
        </w:rPr>
        <w:t>extension</w:t>
      </w:r>
      <w:r w:rsidRPr="00EC34E0">
        <w:rPr>
          <w:rFonts w:asciiTheme="minorEastAsia" w:eastAsiaTheme="minorEastAsia" w:hAnsiTheme="minorEastAsia"/>
        </w:rPr>
        <w:t xml:space="preserve"> number is not disp</w:t>
      </w:r>
      <w:r>
        <w:rPr>
          <w:rFonts w:asciiTheme="minorEastAsia" w:eastAsiaTheme="minorEastAsia" w:hAnsiTheme="minorEastAsia"/>
        </w:rPr>
        <w:t xml:space="preserve">layed to an opponent if </w:t>
      </w:r>
      <w:r w:rsidRPr="00EC34E0">
        <w:rPr>
          <w:rFonts w:asciiTheme="minorEastAsia" w:eastAsiaTheme="minorEastAsia" w:hAnsiTheme="minorEastAsia"/>
        </w:rPr>
        <w:t>'Undisplayed</w:t>
      </w:r>
      <w:r>
        <w:rPr>
          <w:rFonts w:asciiTheme="minorEastAsia" w:eastAsiaTheme="minorEastAsia" w:hAnsiTheme="minorEastAsia"/>
        </w:rPr>
        <w:t xml:space="preserve"> Extension Number'</w:t>
      </w:r>
      <w:r>
        <w:rPr>
          <w:rFonts w:asciiTheme="minorEastAsia" w:eastAsiaTheme="minorEastAsia" w:hAnsiTheme="minorEastAsia" w:hint="eastAsia"/>
        </w:rPr>
        <w:t xml:space="preserve"> is set</w:t>
      </w:r>
      <w:r>
        <w:rPr>
          <w:rFonts w:asciiTheme="minorEastAsia" w:eastAsiaTheme="minorEastAsia" w:hAnsiTheme="minorEastAsia"/>
        </w:rPr>
        <w:t xml:space="preserve"> to 'Yes'. (</w:t>
      </w:r>
      <w:r w:rsidRPr="00EC34E0">
        <w:rPr>
          <w:rFonts w:asciiTheme="minorEastAsia" w:eastAsiaTheme="minorEastAsia" w:hAnsiTheme="minorEastAsia"/>
        </w:rPr>
        <w:t xml:space="preserve">name is displayed) The </w:t>
      </w:r>
      <w:r>
        <w:rPr>
          <w:rFonts w:asciiTheme="minorEastAsia" w:eastAsiaTheme="minorEastAsia" w:hAnsiTheme="minorEastAsia" w:hint="eastAsia"/>
        </w:rPr>
        <w:t>extension</w:t>
      </w:r>
      <w:r w:rsidRPr="00EC34E0">
        <w:rPr>
          <w:rFonts w:asciiTheme="minorEastAsia" w:eastAsiaTheme="minorEastAsia" w:hAnsiTheme="minorEastAsia"/>
        </w:rPr>
        <w:t xml:space="preserve"> number is not stored in the call </w:t>
      </w:r>
      <w:r>
        <w:rPr>
          <w:rFonts w:asciiTheme="minorEastAsia" w:eastAsiaTheme="minorEastAsia" w:hAnsiTheme="minorEastAsia" w:hint="eastAsia"/>
        </w:rPr>
        <w:t>log</w:t>
      </w:r>
      <w:r w:rsidRPr="00EC34E0">
        <w:rPr>
          <w:rFonts w:asciiTheme="minorEastAsia" w:eastAsiaTheme="minorEastAsia" w:hAnsiTheme="minorEastAsia"/>
        </w:rPr>
        <w:t>.</w:t>
      </w:r>
    </w:p>
    <w:p w:rsidR="008F441A" w:rsidRDefault="00DD3806" w:rsidP="001464C3">
      <w:pPr>
        <w:pStyle w:val="af3"/>
        <w:numPr>
          <w:ilvl w:val="0"/>
          <w:numId w:val="90"/>
        </w:numPr>
        <w:ind w:leftChars="0"/>
        <w:rPr>
          <w:rFonts w:asciiTheme="minorEastAsia" w:eastAsiaTheme="minorEastAsia" w:hAnsiTheme="minorEastAsia"/>
        </w:rPr>
      </w:pPr>
      <w:r w:rsidRPr="00DF123A">
        <w:rPr>
          <w:rFonts w:asciiTheme="minorEastAsia" w:eastAsiaTheme="minorEastAsia" w:hAnsiTheme="minorEastAsia" w:cs="Arial"/>
        </w:rPr>
        <w:t>Menu:</w:t>
      </w:r>
      <w:r>
        <w:rPr>
          <w:rFonts w:asciiTheme="minorEastAsia" w:eastAsiaTheme="minorEastAsia" w:hAnsiTheme="minorEastAsia" w:hint="eastAsia"/>
        </w:rPr>
        <w:t xml:space="preserve"> </w:t>
      </w:r>
      <w:r w:rsidR="008F441A">
        <w:rPr>
          <w:rFonts w:asciiTheme="minorEastAsia" w:eastAsiaTheme="minorEastAsia" w:hAnsiTheme="minorEastAsia" w:hint="eastAsia"/>
        </w:rPr>
        <w:t>[ CONFIGURATION &gt; User &gt; User Profile -&gt; Undisplayed Extension Number ] : No/Yes</w:t>
      </w:r>
    </w:p>
    <w:p w:rsidR="008F441A" w:rsidRDefault="008F441A" w:rsidP="00A611E4">
      <w:pPr>
        <w:wordWrap/>
        <w:textAlignment w:val="auto"/>
        <w:rPr>
          <w:rFonts w:asciiTheme="minorHAnsi" w:eastAsiaTheme="minorHAnsi" w:hAnsiTheme="minorHAnsi"/>
        </w:rPr>
      </w:pPr>
    </w:p>
    <w:p w:rsidR="008F441A" w:rsidRDefault="008F441A" w:rsidP="001464C3">
      <w:pPr>
        <w:pStyle w:val="af6"/>
        <w:numPr>
          <w:ilvl w:val="0"/>
          <w:numId w:val="120"/>
        </w:numPr>
        <w:rPr>
          <w:rFonts w:asciiTheme="minorHAnsi" w:eastAsiaTheme="minorHAnsi" w:hAnsiTheme="minorHAnsi"/>
          <w:bCs/>
          <w:sz w:val="18"/>
          <w:szCs w:val="18"/>
        </w:rPr>
      </w:pPr>
      <w:r>
        <w:rPr>
          <w:rFonts w:asciiTheme="minorHAnsi" w:eastAsiaTheme="minorHAnsi" w:hAnsiTheme="minorHAnsi" w:hint="eastAsia"/>
        </w:rPr>
        <w:t>[</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sidRPr="006D554E">
        <w:rPr>
          <w:rFonts w:asciiTheme="minorEastAsia" w:eastAsiaTheme="minorEastAsia" w:hAnsiTheme="minorEastAsia" w:cs="Arial" w:hint="eastAsia"/>
          <w:szCs w:val="20"/>
        </w:rPr>
        <w:t>-</w:t>
      </w:r>
      <w:r w:rsidRPr="006D554E">
        <w:rPr>
          <w:rFonts w:asciiTheme="minorHAnsi" w:eastAsiaTheme="minorHAnsi" w:hAnsiTheme="minorHAnsi"/>
          <w:szCs w:val="20"/>
        </w:rPr>
        <w:t>]</w:t>
      </w:r>
      <w:r>
        <w:rPr>
          <w:rFonts w:asciiTheme="minorHAnsi" w:eastAsiaTheme="minorHAnsi" w:hAnsiTheme="minorHAnsi"/>
          <w:szCs w:val="20"/>
        </w:rPr>
        <w:t xml:space="preserve"> Add 15-Minute </w:t>
      </w:r>
      <w:r w:rsidRPr="004C72AA">
        <w:rPr>
          <w:rFonts w:asciiTheme="minorHAnsi" w:eastAsiaTheme="minorHAnsi" w:hAnsiTheme="minorHAnsi"/>
          <w:szCs w:val="20"/>
        </w:rPr>
        <w:t>statistics</w:t>
      </w:r>
      <w:r>
        <w:rPr>
          <w:rFonts w:asciiTheme="minorHAnsi" w:eastAsiaTheme="minorHAnsi" w:hAnsiTheme="minorHAnsi" w:hint="eastAsia"/>
          <w:bCs/>
          <w:sz w:val="18"/>
          <w:szCs w:val="18"/>
        </w:rPr>
        <w:t xml:space="preserve"> </w:t>
      </w:r>
      <w:r>
        <w:rPr>
          <w:rFonts w:asciiTheme="minorHAnsi" w:eastAsiaTheme="minorHAnsi" w:hAnsiTheme="minorHAnsi"/>
          <w:bCs/>
          <w:sz w:val="18"/>
          <w:szCs w:val="18"/>
        </w:rPr>
        <w:t>query</w:t>
      </w:r>
    </w:p>
    <w:p w:rsidR="008F441A" w:rsidRPr="00DD3806" w:rsidRDefault="008F441A" w:rsidP="001464C3">
      <w:pPr>
        <w:pStyle w:val="af6"/>
        <w:numPr>
          <w:ilvl w:val="0"/>
          <w:numId w:val="89"/>
        </w:numPr>
        <w:rPr>
          <w:rFonts w:asciiTheme="minorEastAsia" w:eastAsiaTheme="minorEastAsia" w:hAnsiTheme="minorEastAsia" w:cs="Arial"/>
        </w:rPr>
      </w:pPr>
      <w:r>
        <w:rPr>
          <w:rFonts w:asciiTheme="minorHAnsi" w:eastAsiaTheme="minorHAnsi" w:hAnsiTheme="minorHAnsi"/>
          <w:szCs w:val="20"/>
        </w:rPr>
        <w:t xml:space="preserve">Add 15-Minute </w:t>
      </w:r>
      <w:r w:rsidRPr="004C72AA">
        <w:rPr>
          <w:rFonts w:asciiTheme="minorHAnsi" w:eastAsiaTheme="minorHAnsi" w:hAnsiTheme="minorHAnsi"/>
          <w:szCs w:val="20"/>
        </w:rPr>
        <w:t>statistics</w:t>
      </w:r>
      <w:r>
        <w:rPr>
          <w:rFonts w:asciiTheme="minorHAnsi" w:eastAsiaTheme="minorHAnsi" w:hAnsiTheme="minorHAnsi" w:hint="eastAsia"/>
          <w:bCs/>
          <w:sz w:val="18"/>
          <w:szCs w:val="18"/>
        </w:rPr>
        <w:t xml:space="preserve"> </w:t>
      </w:r>
      <w:r>
        <w:rPr>
          <w:rFonts w:asciiTheme="minorHAnsi" w:eastAsiaTheme="minorHAnsi" w:hAnsiTheme="minorHAnsi"/>
          <w:bCs/>
          <w:sz w:val="18"/>
          <w:szCs w:val="18"/>
        </w:rPr>
        <w:t>query</w:t>
      </w:r>
    </w:p>
    <w:p w:rsidR="00DD3806" w:rsidRPr="008446F5" w:rsidRDefault="00DD3806" w:rsidP="002E10C1">
      <w:pPr>
        <w:pStyle w:val="af6"/>
        <w:rPr>
          <w:rFonts w:asciiTheme="minorEastAsia" w:eastAsiaTheme="minorEastAsia" w:hAnsiTheme="minorEastAsia" w:cs="Arial"/>
        </w:rPr>
      </w:pPr>
    </w:p>
    <w:p w:rsidR="006D4046" w:rsidRPr="00DD3806" w:rsidRDefault="00DD3806" w:rsidP="001464C3">
      <w:pPr>
        <w:pStyle w:val="af6"/>
        <w:numPr>
          <w:ilvl w:val="0"/>
          <w:numId w:val="120"/>
        </w:numPr>
        <w:rPr>
          <w:rFonts w:asciiTheme="minorEastAsia" w:eastAsiaTheme="minorEastAsia" w:hAnsiTheme="minorEastAsia" w:cs="Arial"/>
          <w:szCs w:val="20"/>
        </w:rPr>
      </w:pPr>
      <w:r w:rsidRPr="00076334">
        <w:rPr>
          <w:rFonts w:asciiTheme="minorEastAsia" w:eastAsiaTheme="minorEastAsia" w:hAnsiTheme="minorEastAsia" w:hint="eastAsia"/>
          <w:szCs w:val="20"/>
        </w:rPr>
        <w:t xml:space="preserve"> </w:t>
      </w:r>
      <w:r w:rsidR="006D4046" w:rsidRPr="00076334">
        <w:rPr>
          <w:rFonts w:asciiTheme="minorEastAsia" w:eastAsiaTheme="minorEastAsia" w:hAnsiTheme="minorEastAsia" w:hint="eastAsia"/>
          <w:szCs w:val="20"/>
        </w:rPr>
        <w:t>[</w:t>
      </w:r>
      <w:r w:rsidR="006D4046" w:rsidRPr="00076334">
        <w:rPr>
          <w:rFonts w:asciiTheme="minorEastAsia" w:eastAsiaTheme="minorEastAsia" w:hAnsiTheme="minorEastAsia" w:cs="Arial" w:hint="eastAsia"/>
          <w:szCs w:val="20"/>
        </w:rPr>
        <w:t>-/-/-</w:t>
      </w:r>
      <w:r w:rsidR="006D4046" w:rsidRPr="00076334">
        <w:rPr>
          <w:rFonts w:asciiTheme="minorEastAsia" w:eastAsiaTheme="minorEastAsia" w:hAnsiTheme="minorEastAsia"/>
          <w:szCs w:val="20"/>
        </w:rPr>
        <w:t>]</w:t>
      </w:r>
      <w:r>
        <w:rPr>
          <w:rFonts w:asciiTheme="minorEastAsia" w:eastAsiaTheme="minorEastAsia" w:hAnsiTheme="minorEastAsia"/>
          <w:szCs w:val="20"/>
        </w:rPr>
        <w:t xml:space="preserve"> Add </w:t>
      </w:r>
      <w:r>
        <w:rPr>
          <w:rFonts w:asciiTheme="minorEastAsia" w:eastAsiaTheme="minorEastAsia" w:hAnsiTheme="minorEastAsia" w:hint="eastAsia"/>
          <w:szCs w:val="20"/>
        </w:rPr>
        <w:t xml:space="preserve">multi-Ring </w:t>
      </w:r>
      <w:r>
        <w:rPr>
          <w:rFonts w:asciiTheme="minorEastAsia" w:eastAsiaTheme="minorEastAsia" w:hAnsiTheme="minorEastAsia"/>
          <w:szCs w:val="20"/>
        </w:rPr>
        <w:t>license</w:t>
      </w:r>
    </w:p>
    <w:p w:rsidR="00DD3806" w:rsidRPr="00DD3806" w:rsidRDefault="00DD3806" w:rsidP="001464C3">
      <w:pPr>
        <w:pStyle w:val="af6"/>
        <w:numPr>
          <w:ilvl w:val="0"/>
          <w:numId w:val="92"/>
        </w:numPr>
        <w:rPr>
          <w:rFonts w:asciiTheme="minorEastAsia" w:eastAsiaTheme="minorEastAsia" w:hAnsiTheme="minorEastAsia" w:cs="Arial"/>
          <w:szCs w:val="20"/>
        </w:rPr>
      </w:pPr>
      <w:r w:rsidRPr="00DD3806">
        <w:rPr>
          <w:rFonts w:asciiTheme="minorEastAsia" w:eastAsiaTheme="minorEastAsia" w:hAnsiTheme="minorEastAsia" w:cs="Arial" w:hint="eastAsia"/>
          <w:szCs w:val="20"/>
        </w:rPr>
        <w:t xml:space="preserve">Must Receive </w:t>
      </w:r>
      <w:r w:rsidRPr="00DD3806">
        <w:rPr>
          <w:rStyle w:val="shorttext"/>
          <w:rFonts w:asciiTheme="minorEastAsia" w:eastAsiaTheme="minorEastAsia" w:hAnsiTheme="minorEastAsia" w:cs="Arial"/>
          <w:color w:val="222222"/>
          <w:szCs w:val="20"/>
          <w:lang w:val="en"/>
        </w:rPr>
        <w:t>additional licenses</w:t>
      </w:r>
      <w:r w:rsidRPr="00DD3806">
        <w:rPr>
          <w:rFonts w:asciiTheme="minorEastAsia" w:eastAsiaTheme="minorEastAsia" w:hAnsiTheme="minorEastAsia" w:cs="Arial"/>
          <w:szCs w:val="20"/>
        </w:rPr>
        <w:t xml:space="preserve"> for Multi-Ring</w:t>
      </w:r>
    </w:p>
    <w:p w:rsidR="00DD3806" w:rsidRPr="00DD3806" w:rsidRDefault="00DD3806" w:rsidP="001464C3">
      <w:pPr>
        <w:pStyle w:val="af6"/>
        <w:numPr>
          <w:ilvl w:val="0"/>
          <w:numId w:val="92"/>
        </w:numPr>
        <w:rPr>
          <w:rFonts w:asciiTheme="minorEastAsia" w:eastAsiaTheme="minorEastAsia" w:hAnsiTheme="minorEastAsia" w:cs="Arial"/>
          <w:szCs w:val="20"/>
        </w:rPr>
      </w:pPr>
      <w:r>
        <w:rPr>
          <w:rFonts w:asciiTheme="minorEastAsia" w:eastAsiaTheme="minorEastAsia" w:hAnsiTheme="minorEastAsia" w:cs="Arial"/>
          <w:color w:val="222222"/>
          <w:szCs w:val="20"/>
        </w:rPr>
        <w:t>C</w:t>
      </w:r>
      <w:r w:rsidRPr="00DD3806">
        <w:rPr>
          <w:rFonts w:asciiTheme="minorEastAsia" w:eastAsiaTheme="minorEastAsia" w:hAnsiTheme="minorEastAsia" w:cs="Arial"/>
          <w:color w:val="222222"/>
          <w:szCs w:val="20"/>
          <w:lang w:val="en"/>
        </w:rPr>
        <w:t>an activate multi-ring services by the number of licenses.</w:t>
      </w:r>
    </w:p>
    <w:p w:rsidR="00DD3806" w:rsidRPr="00DD3806" w:rsidRDefault="00DD3806" w:rsidP="001464C3">
      <w:pPr>
        <w:pStyle w:val="af6"/>
        <w:numPr>
          <w:ilvl w:val="0"/>
          <w:numId w:val="92"/>
        </w:numPr>
        <w:rPr>
          <w:rFonts w:asciiTheme="minorEastAsia" w:eastAsiaTheme="minorEastAsia" w:hAnsiTheme="minorEastAsia"/>
          <w:szCs w:val="20"/>
        </w:rPr>
      </w:pPr>
      <w:r w:rsidRPr="00DF123A">
        <w:rPr>
          <w:rFonts w:asciiTheme="minorEastAsia" w:eastAsiaTheme="minorEastAsia" w:hAnsiTheme="minorEastAsia" w:cs="Arial"/>
          <w:szCs w:val="20"/>
        </w:rPr>
        <w:t xml:space="preserve">Menu: </w:t>
      </w:r>
      <w:r w:rsidRPr="00DD3806">
        <w:rPr>
          <w:rFonts w:asciiTheme="minorEastAsia" w:eastAsiaTheme="minorEastAsia" w:hAnsiTheme="minorEastAsia" w:hint="eastAsia"/>
          <w:szCs w:val="20"/>
        </w:rPr>
        <w:t>[</w:t>
      </w:r>
      <w:r w:rsidRPr="00DD3806">
        <w:rPr>
          <w:rFonts w:asciiTheme="minorEastAsia" w:eastAsiaTheme="minorEastAsia" w:hAnsiTheme="minorEastAsia"/>
          <w:szCs w:val="20"/>
        </w:rPr>
        <w:t xml:space="preserve"> </w:t>
      </w:r>
      <w:r w:rsidRPr="00DD3806">
        <w:rPr>
          <w:rFonts w:asciiTheme="minorEastAsia" w:eastAsiaTheme="minorEastAsia" w:hAnsiTheme="minorEastAsia" w:cs="Arial"/>
          <w:szCs w:val="20"/>
        </w:rPr>
        <w:t xml:space="preserve">Configuration </w:t>
      </w:r>
      <w:r w:rsidRPr="00DD3806">
        <w:rPr>
          <w:rFonts w:asciiTheme="minorEastAsia" w:eastAsiaTheme="minorEastAsia" w:hAnsiTheme="minorEastAsia" w:hint="eastAsia"/>
          <w:szCs w:val="20"/>
        </w:rPr>
        <w:t>&gt; S</w:t>
      </w:r>
      <w:r w:rsidRPr="00DD3806">
        <w:rPr>
          <w:rFonts w:asciiTheme="minorEastAsia" w:eastAsiaTheme="minorEastAsia" w:hAnsiTheme="minorEastAsia"/>
          <w:szCs w:val="20"/>
        </w:rPr>
        <w:t>ervice</w:t>
      </w:r>
      <w:r w:rsidRPr="00DD3806">
        <w:rPr>
          <w:rFonts w:asciiTheme="minorEastAsia" w:eastAsiaTheme="minorEastAsia" w:hAnsiTheme="minorEastAsia" w:hint="eastAsia"/>
          <w:szCs w:val="20"/>
        </w:rPr>
        <w:t xml:space="preserve"> </w:t>
      </w:r>
      <w:r w:rsidRPr="00DD3806">
        <w:rPr>
          <w:rFonts w:asciiTheme="minorEastAsia" w:eastAsiaTheme="minorEastAsia" w:hAnsiTheme="minorEastAsia"/>
          <w:szCs w:val="20"/>
        </w:rPr>
        <w:t xml:space="preserve">&gt; </w:t>
      </w:r>
      <w:r w:rsidRPr="00DD3806">
        <w:rPr>
          <w:rFonts w:asciiTheme="minorEastAsia" w:eastAsiaTheme="minorEastAsia" w:hAnsiTheme="minorEastAsia" w:hint="eastAsia"/>
          <w:szCs w:val="20"/>
        </w:rPr>
        <w:t>F</w:t>
      </w:r>
      <w:r w:rsidRPr="00DD3806">
        <w:rPr>
          <w:rFonts w:asciiTheme="minorEastAsia" w:eastAsiaTheme="minorEastAsia" w:hAnsiTheme="minorEastAsia"/>
          <w:szCs w:val="20"/>
        </w:rPr>
        <w:t>eature</w:t>
      </w:r>
      <w:r w:rsidRPr="00DD3806">
        <w:rPr>
          <w:rFonts w:asciiTheme="minorEastAsia" w:eastAsiaTheme="minorEastAsia" w:hAnsiTheme="minorEastAsia" w:hint="eastAsia"/>
          <w:szCs w:val="20"/>
        </w:rPr>
        <w:t xml:space="preserve"> S</w:t>
      </w:r>
      <w:r w:rsidRPr="00DD3806">
        <w:rPr>
          <w:rFonts w:asciiTheme="minorEastAsia" w:eastAsiaTheme="minorEastAsia" w:hAnsiTheme="minorEastAsia"/>
          <w:szCs w:val="20"/>
        </w:rPr>
        <w:t>ervice</w:t>
      </w:r>
      <w:r w:rsidRPr="00DD3806">
        <w:rPr>
          <w:rFonts w:asciiTheme="minorEastAsia" w:eastAsiaTheme="minorEastAsia" w:hAnsiTheme="minorEastAsia" w:hint="eastAsia"/>
          <w:szCs w:val="20"/>
        </w:rPr>
        <w:t xml:space="preserve"> </w:t>
      </w:r>
      <w:r w:rsidRPr="00DD3806">
        <w:rPr>
          <w:rFonts w:asciiTheme="minorEastAsia" w:eastAsiaTheme="minorEastAsia" w:hAnsiTheme="minorEastAsia"/>
          <w:szCs w:val="20"/>
        </w:rPr>
        <w:t xml:space="preserve">&gt; </w:t>
      </w:r>
      <w:r w:rsidRPr="00DD3806">
        <w:rPr>
          <w:rFonts w:asciiTheme="minorEastAsia" w:eastAsiaTheme="minorEastAsia" w:hAnsiTheme="minorEastAsia" w:hint="eastAsia"/>
          <w:szCs w:val="20"/>
        </w:rPr>
        <w:t>S</w:t>
      </w:r>
      <w:r w:rsidRPr="00DD3806">
        <w:rPr>
          <w:rFonts w:asciiTheme="minorEastAsia" w:eastAsiaTheme="minorEastAsia" w:hAnsiTheme="minorEastAsia"/>
          <w:szCs w:val="20"/>
        </w:rPr>
        <w:t>ervice Activation</w:t>
      </w:r>
      <w:r w:rsidRPr="00DD3806">
        <w:rPr>
          <w:rFonts w:asciiTheme="minorEastAsia" w:eastAsiaTheme="minorEastAsia" w:hAnsiTheme="minorEastAsia" w:hint="eastAsia"/>
          <w:szCs w:val="20"/>
        </w:rPr>
        <w:t xml:space="preserve"> </w:t>
      </w:r>
      <w:r w:rsidRPr="00DD3806">
        <w:rPr>
          <w:rFonts w:asciiTheme="minorEastAsia" w:eastAsiaTheme="minorEastAsia" w:hAnsiTheme="minorEastAsia"/>
          <w:szCs w:val="20"/>
        </w:rPr>
        <w:t xml:space="preserve">&gt; </w:t>
      </w:r>
      <w:r w:rsidRPr="00DD3806">
        <w:rPr>
          <w:rFonts w:asciiTheme="minorEastAsia" w:eastAsiaTheme="minorEastAsia" w:hAnsiTheme="minorEastAsia" w:hint="eastAsia"/>
          <w:szCs w:val="20"/>
        </w:rPr>
        <w:t>M</w:t>
      </w:r>
      <w:r w:rsidRPr="00DD3806">
        <w:rPr>
          <w:rFonts w:asciiTheme="minorEastAsia" w:eastAsiaTheme="minorEastAsia" w:hAnsiTheme="minorEastAsia"/>
          <w:szCs w:val="20"/>
        </w:rPr>
        <w:t>ulti-ring</w:t>
      </w:r>
      <w:r w:rsidRPr="00DD3806">
        <w:rPr>
          <w:rFonts w:asciiTheme="minorEastAsia" w:eastAsiaTheme="minorEastAsia" w:hAnsiTheme="minorEastAsia" w:hint="eastAsia"/>
          <w:szCs w:val="20"/>
        </w:rPr>
        <w:t xml:space="preserve"> ]</w:t>
      </w:r>
    </w:p>
    <w:p w:rsidR="00DD3806" w:rsidRPr="00DD3806" w:rsidRDefault="002E10C1" w:rsidP="001464C3">
      <w:pPr>
        <w:pStyle w:val="af6"/>
        <w:numPr>
          <w:ilvl w:val="0"/>
          <w:numId w:val="92"/>
        </w:numPr>
        <w:rPr>
          <w:rFonts w:asciiTheme="minorEastAsia" w:eastAsiaTheme="minorEastAsia" w:hAnsiTheme="minorEastAsia"/>
          <w:szCs w:val="20"/>
        </w:rPr>
      </w:pPr>
      <w:r w:rsidRPr="00DF123A">
        <w:rPr>
          <w:rFonts w:asciiTheme="minorEastAsia" w:eastAsiaTheme="minorEastAsia" w:hAnsiTheme="minorEastAsia" w:cs="Arial"/>
          <w:szCs w:val="20"/>
        </w:rPr>
        <w:t xml:space="preserve">Menu: </w:t>
      </w:r>
      <w:r w:rsidR="00DD3806" w:rsidRPr="00DD3806">
        <w:rPr>
          <w:rFonts w:asciiTheme="minorEastAsia" w:eastAsiaTheme="minorEastAsia" w:hAnsiTheme="minorEastAsia" w:hint="eastAsia"/>
          <w:szCs w:val="20"/>
        </w:rPr>
        <w:t>[</w:t>
      </w:r>
      <w:r w:rsidR="00DD3806" w:rsidRPr="00DD3806">
        <w:rPr>
          <w:rFonts w:asciiTheme="minorEastAsia" w:eastAsiaTheme="minorEastAsia" w:hAnsiTheme="minorEastAsia"/>
          <w:szCs w:val="20"/>
        </w:rPr>
        <w:t xml:space="preserve"> </w:t>
      </w:r>
      <w:r w:rsidR="00DD3806" w:rsidRPr="00DD3806">
        <w:rPr>
          <w:rFonts w:asciiTheme="minorEastAsia" w:eastAsiaTheme="minorEastAsia" w:hAnsiTheme="minorEastAsia" w:cs="Arial"/>
          <w:szCs w:val="20"/>
        </w:rPr>
        <w:t xml:space="preserve">Configuration </w:t>
      </w:r>
      <w:r w:rsidR="00DD3806" w:rsidRPr="00DD3806">
        <w:rPr>
          <w:rFonts w:asciiTheme="minorEastAsia" w:eastAsiaTheme="minorEastAsia" w:hAnsiTheme="minorEastAsia" w:hint="eastAsia"/>
          <w:szCs w:val="20"/>
        </w:rPr>
        <w:t>&gt; R</w:t>
      </w:r>
      <w:r w:rsidR="00DD3806" w:rsidRPr="00DD3806">
        <w:rPr>
          <w:rFonts w:asciiTheme="minorEastAsia" w:eastAsiaTheme="minorEastAsia" w:hAnsiTheme="minorEastAsia"/>
          <w:szCs w:val="20"/>
        </w:rPr>
        <w:t>esource</w:t>
      </w:r>
      <w:r w:rsidR="00DD3806" w:rsidRPr="00DD3806">
        <w:rPr>
          <w:rFonts w:asciiTheme="minorEastAsia" w:eastAsiaTheme="minorEastAsia" w:hAnsiTheme="minorEastAsia" w:hint="eastAsia"/>
          <w:szCs w:val="20"/>
        </w:rPr>
        <w:t xml:space="preserve"> </w:t>
      </w:r>
      <w:r w:rsidR="00DD3806" w:rsidRPr="00DD3806">
        <w:rPr>
          <w:rFonts w:asciiTheme="minorEastAsia" w:eastAsiaTheme="minorEastAsia" w:hAnsiTheme="minorEastAsia"/>
          <w:szCs w:val="20"/>
        </w:rPr>
        <w:t xml:space="preserve">&gt; </w:t>
      </w:r>
      <w:r w:rsidR="00DD3806" w:rsidRPr="00DD3806">
        <w:rPr>
          <w:rFonts w:asciiTheme="minorEastAsia" w:eastAsiaTheme="minorEastAsia" w:hAnsiTheme="minorEastAsia" w:hint="eastAsia"/>
          <w:szCs w:val="20"/>
        </w:rPr>
        <w:t>A</w:t>
      </w:r>
      <w:r w:rsidR="00DD3806" w:rsidRPr="00DD3806">
        <w:rPr>
          <w:rFonts w:asciiTheme="minorEastAsia" w:eastAsiaTheme="minorEastAsia" w:hAnsiTheme="minorEastAsia"/>
          <w:szCs w:val="20"/>
        </w:rPr>
        <w:t>ctivation Key</w:t>
      </w:r>
      <w:r w:rsidR="00DD3806" w:rsidRPr="00DD3806">
        <w:rPr>
          <w:rFonts w:asciiTheme="minorEastAsia" w:eastAsiaTheme="minorEastAsia" w:hAnsiTheme="minorEastAsia" w:hint="eastAsia"/>
          <w:szCs w:val="20"/>
        </w:rPr>
        <w:t xml:space="preserve"> </w:t>
      </w:r>
      <w:r w:rsidR="00DD3806" w:rsidRPr="00DD3806">
        <w:rPr>
          <w:rFonts w:asciiTheme="minorEastAsia" w:eastAsiaTheme="minorEastAsia" w:hAnsiTheme="minorEastAsia"/>
          <w:szCs w:val="20"/>
        </w:rPr>
        <w:t xml:space="preserve">&gt; </w:t>
      </w:r>
      <w:r w:rsidR="00DD3806" w:rsidRPr="00DD3806">
        <w:rPr>
          <w:rFonts w:asciiTheme="minorEastAsia" w:eastAsiaTheme="minorEastAsia" w:hAnsiTheme="minorEastAsia" w:hint="eastAsia"/>
          <w:szCs w:val="20"/>
        </w:rPr>
        <w:t>Multi Ring ]</w:t>
      </w:r>
    </w:p>
    <w:p w:rsidR="00DD3806" w:rsidRDefault="00DD3806" w:rsidP="00DD3806">
      <w:pPr>
        <w:pStyle w:val="af6"/>
        <w:ind w:left="800"/>
        <w:rPr>
          <w:rFonts w:asciiTheme="minorEastAsia" w:eastAsiaTheme="minorEastAsia" w:hAnsiTheme="minorEastAsia" w:cs="Arial"/>
          <w:szCs w:val="20"/>
        </w:rPr>
      </w:pPr>
    </w:p>
    <w:p w:rsidR="0078529E" w:rsidRPr="00DF123A" w:rsidRDefault="0078529E"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Added to Operating History</w:t>
      </w:r>
    </w:p>
    <w:p w:rsidR="0078529E" w:rsidRPr="00DF123A" w:rsidRDefault="0078529E"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Saved to operating history info.</w:t>
      </w:r>
    </w:p>
    <w:p w:rsidR="00CC3404" w:rsidRDefault="0078529E"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Resource &gt; Activation Key]</w:t>
      </w:r>
    </w:p>
    <w:p w:rsidR="0078529E" w:rsidRPr="00CC3404" w:rsidRDefault="002E10C1"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w:t>
      </w:r>
      <w:r w:rsidR="0078529E" w:rsidRPr="00CC3404">
        <w:rPr>
          <w:rFonts w:asciiTheme="minorEastAsia" w:eastAsiaTheme="minorEastAsia" w:hAnsiTheme="minorEastAsia" w:cs="Arial"/>
          <w:szCs w:val="20"/>
        </w:rPr>
        <w:t>[Performance &gt; Process Debug Logging &gt; Log Backup]</w:t>
      </w:r>
    </w:p>
    <w:p w:rsidR="0078529E" w:rsidRDefault="0078529E" w:rsidP="00A611E4">
      <w:pPr>
        <w:wordWrap/>
        <w:textAlignment w:val="auto"/>
        <w:rPr>
          <w:rFonts w:asciiTheme="minorHAnsi" w:eastAsiaTheme="minorHAnsi" w:hAnsiTheme="minorHAnsi"/>
        </w:rPr>
      </w:pPr>
    </w:p>
    <w:p w:rsidR="008C5247" w:rsidRPr="0053683B" w:rsidRDefault="008C5247" w:rsidP="001464C3">
      <w:pPr>
        <w:pStyle w:val="af3"/>
        <w:numPr>
          <w:ilvl w:val="0"/>
          <w:numId w:val="120"/>
        </w:numPr>
        <w:ind w:leftChars="0"/>
        <w:rPr>
          <w:rFonts w:asciiTheme="minorEastAsia" w:eastAsiaTheme="minorEastAsia" w:hAnsiTheme="minorEastAsia"/>
        </w:rPr>
      </w:pPr>
      <w:r w:rsidRPr="0053683B">
        <w:rPr>
          <w:rFonts w:asciiTheme="minorHAnsi" w:eastAsiaTheme="minorHAnsi" w:hAnsiTheme="minorHAnsi" w:hint="eastAsia"/>
        </w:rPr>
        <w:t>[</w:t>
      </w:r>
      <w:r w:rsidRPr="0053683B">
        <w:rPr>
          <w:rFonts w:asciiTheme="minorEastAsia" w:eastAsiaTheme="minorEastAsia" w:hAnsiTheme="minorEastAsia" w:cs="Arial" w:hint="eastAsia"/>
        </w:rPr>
        <w:t>-/-/-</w:t>
      </w:r>
      <w:r w:rsidRPr="0053683B">
        <w:rPr>
          <w:rFonts w:asciiTheme="minorHAnsi" w:eastAsiaTheme="minorHAnsi" w:hAnsiTheme="minorHAnsi"/>
        </w:rPr>
        <w:t xml:space="preserve">] Add </w:t>
      </w:r>
      <w:r w:rsidRPr="0053683B">
        <w:rPr>
          <w:rFonts w:asciiTheme="minorEastAsia" w:eastAsiaTheme="minorEastAsia" w:hAnsiTheme="minorEastAsia" w:hint="eastAsia"/>
        </w:rPr>
        <w:t>OPUS C</w:t>
      </w:r>
      <w:r w:rsidRPr="0053683B">
        <w:rPr>
          <w:rFonts w:asciiTheme="minorEastAsia" w:eastAsiaTheme="minorEastAsia" w:hAnsiTheme="minorEastAsia"/>
        </w:rPr>
        <w:t>odec</w:t>
      </w:r>
      <w:r w:rsidR="006D4046">
        <w:rPr>
          <w:rFonts w:asciiTheme="minorEastAsia" w:eastAsiaTheme="minorEastAsia" w:hAnsiTheme="minorEastAsia"/>
        </w:rPr>
        <w:t xml:space="preserve"> list</w:t>
      </w:r>
    </w:p>
    <w:p w:rsidR="008C5247" w:rsidRPr="00D6740B" w:rsidRDefault="002E10C1" w:rsidP="001464C3">
      <w:pPr>
        <w:pStyle w:val="af3"/>
        <w:numPr>
          <w:ilvl w:val="0"/>
          <w:numId w:val="90"/>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8C5247">
        <w:rPr>
          <w:rFonts w:asciiTheme="minorEastAsia" w:eastAsiaTheme="minorEastAsia" w:hAnsiTheme="minorEastAsia" w:hint="eastAsia"/>
        </w:rPr>
        <w:t>[</w:t>
      </w:r>
      <w:r w:rsidR="008C5247">
        <w:rPr>
          <w:rFonts w:asciiTheme="minorEastAsia" w:eastAsiaTheme="minorEastAsia" w:hAnsiTheme="minorEastAsia"/>
        </w:rPr>
        <w:t>Configuration</w:t>
      </w:r>
      <w:r w:rsidR="008C5247" w:rsidRPr="000715A5">
        <w:rPr>
          <w:rFonts w:asciiTheme="minorEastAsia" w:eastAsiaTheme="minorEastAsia" w:hAnsiTheme="minorEastAsia" w:hint="eastAsia"/>
          <w:color w:val="000000"/>
          <w:sz w:val="18"/>
          <w:szCs w:val="18"/>
        </w:rPr>
        <w:t xml:space="preserve"> </w:t>
      </w:r>
      <w:r w:rsidR="008C5247" w:rsidRPr="00D6740B">
        <w:rPr>
          <w:rFonts w:asciiTheme="minorEastAsia" w:eastAsiaTheme="minorEastAsia" w:hAnsiTheme="minorEastAsia" w:hint="eastAsia"/>
        </w:rPr>
        <w:t xml:space="preserve">-&gt; Wireless </w:t>
      </w:r>
      <w:r w:rsidR="008C5247">
        <w:rPr>
          <w:rFonts w:asciiTheme="minorEastAsia" w:eastAsiaTheme="minorEastAsia" w:hAnsiTheme="minorEastAsia" w:hint="eastAsia"/>
        </w:rPr>
        <w:t>E</w:t>
      </w:r>
      <w:r w:rsidR="008C5247">
        <w:rPr>
          <w:rFonts w:asciiTheme="minorEastAsia" w:eastAsiaTheme="minorEastAsia" w:hAnsiTheme="minorEastAsia"/>
        </w:rPr>
        <w:t>nterprise</w:t>
      </w:r>
      <w:r w:rsidR="008C5247" w:rsidRPr="00D6740B">
        <w:rPr>
          <w:rFonts w:asciiTheme="minorEastAsia" w:eastAsiaTheme="minorEastAsia" w:hAnsiTheme="minorEastAsia" w:hint="eastAsia"/>
        </w:rPr>
        <w:t xml:space="preserve"> -&gt; Mobile </w:t>
      </w:r>
      <w:r w:rsidR="008C5247">
        <w:rPr>
          <w:rFonts w:asciiTheme="minorEastAsia" w:eastAsiaTheme="minorEastAsia" w:hAnsiTheme="minorEastAsia"/>
        </w:rPr>
        <w:t>Configuration</w:t>
      </w:r>
      <w:r w:rsidR="008C5247" w:rsidRPr="000715A5">
        <w:rPr>
          <w:rFonts w:asciiTheme="minorEastAsia" w:eastAsiaTheme="minorEastAsia" w:hAnsiTheme="minorEastAsia" w:hint="eastAsia"/>
          <w:color w:val="000000"/>
          <w:sz w:val="18"/>
          <w:szCs w:val="18"/>
        </w:rPr>
        <w:t xml:space="preserve"> </w:t>
      </w:r>
      <w:r w:rsidR="008C5247" w:rsidRPr="00D6740B">
        <w:rPr>
          <w:rFonts w:asciiTheme="minorEastAsia" w:eastAsiaTheme="minorEastAsia" w:hAnsiTheme="minorEastAsia" w:hint="eastAsia"/>
        </w:rPr>
        <w:t xml:space="preserve">-&gt; </w:t>
      </w:r>
      <w:r w:rsidR="008C5247">
        <w:rPr>
          <w:rFonts w:asciiTheme="minorEastAsia" w:eastAsiaTheme="minorEastAsia" w:hAnsiTheme="minorEastAsia" w:hint="eastAsia"/>
        </w:rPr>
        <w:t>C</w:t>
      </w:r>
      <w:r w:rsidR="008C5247">
        <w:rPr>
          <w:rFonts w:asciiTheme="minorEastAsia" w:eastAsiaTheme="minorEastAsia" w:hAnsiTheme="minorEastAsia"/>
        </w:rPr>
        <w:t>odec Priority</w:t>
      </w:r>
      <w:r w:rsidR="008C5247">
        <w:rPr>
          <w:rFonts w:asciiTheme="minorEastAsia" w:eastAsiaTheme="minorEastAsia" w:hAnsiTheme="minorEastAsia" w:hint="eastAsia"/>
        </w:rPr>
        <w:t>]</w:t>
      </w:r>
    </w:p>
    <w:p w:rsidR="008C5247" w:rsidRPr="00CC3404" w:rsidRDefault="008C5247" w:rsidP="00A611E4">
      <w:pPr>
        <w:wordWrap/>
        <w:textAlignment w:val="auto"/>
        <w:rPr>
          <w:rFonts w:asciiTheme="minorHAnsi" w:eastAsiaTheme="minorHAnsi" w:hAnsiTheme="minorHAnsi"/>
        </w:rPr>
      </w:pPr>
    </w:p>
    <w:p w:rsidR="005B2782" w:rsidRPr="00DF123A" w:rsidRDefault="005B2782"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Restrict upload of malicious code when uploading photo, notice board files.</w:t>
      </w:r>
    </w:p>
    <w:p w:rsidR="005B2782" w:rsidRPr="00DF123A" w:rsidRDefault="005B2782" w:rsidP="001464C3">
      <w:pPr>
        <w:pStyle w:val="af6"/>
        <w:numPr>
          <w:ilvl w:val="0"/>
          <w:numId w:val="93"/>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User &gt; User Profile]</w:t>
      </w:r>
    </w:p>
    <w:p w:rsidR="005B2782" w:rsidRDefault="002E10C1" w:rsidP="001464C3">
      <w:pPr>
        <w:pStyle w:val="af6"/>
        <w:numPr>
          <w:ilvl w:val="0"/>
          <w:numId w:val="93"/>
        </w:numPr>
        <w:rPr>
          <w:rFonts w:asciiTheme="minorEastAsia" w:eastAsiaTheme="minorEastAsia" w:hAnsiTheme="minorEastAsia" w:cs="Arial"/>
          <w:szCs w:val="20"/>
        </w:rPr>
      </w:pPr>
      <w:r w:rsidRPr="00DF123A">
        <w:rPr>
          <w:rFonts w:asciiTheme="minorEastAsia" w:eastAsiaTheme="minorEastAsia" w:hAnsiTheme="minorEastAsia" w:cs="Arial"/>
          <w:szCs w:val="20"/>
        </w:rPr>
        <w:lastRenderedPageBreak/>
        <w:t>Menu:</w:t>
      </w:r>
      <w:r w:rsidR="005B2782" w:rsidRPr="00DF123A">
        <w:rPr>
          <w:rFonts w:asciiTheme="minorEastAsia" w:eastAsiaTheme="minorEastAsia" w:hAnsiTheme="minorEastAsia" w:cs="Arial"/>
          <w:szCs w:val="20"/>
        </w:rPr>
        <w:t xml:space="preserve"> [Configuration &gt; Service&gt; Notice Board]</w:t>
      </w:r>
    </w:p>
    <w:p w:rsidR="00F3068B" w:rsidRPr="00F3068B" w:rsidRDefault="00F3068B" w:rsidP="00F3068B">
      <w:pPr>
        <w:wordWrap/>
        <w:textAlignment w:val="auto"/>
        <w:rPr>
          <w:rFonts w:asciiTheme="minorHAnsi" w:eastAsiaTheme="minorHAnsi" w:hAnsiTheme="minorHAnsi"/>
        </w:rPr>
      </w:pPr>
    </w:p>
    <w:p w:rsidR="00F3068B" w:rsidRDefault="00F3068B" w:rsidP="001464C3">
      <w:pPr>
        <w:pStyle w:val="af3"/>
        <w:numPr>
          <w:ilvl w:val="0"/>
          <w:numId w:val="120"/>
        </w:numPr>
        <w:wordWrap/>
        <w:ind w:leftChars="0"/>
        <w:textAlignment w:val="auto"/>
        <w:rPr>
          <w:rFonts w:asciiTheme="minorHAnsi" w:eastAsiaTheme="minorHAnsi" w:hAnsiTheme="minorHAnsi"/>
        </w:rPr>
      </w:pPr>
      <w:r w:rsidRPr="00F3068B">
        <w:rPr>
          <w:rFonts w:asciiTheme="minorHAnsi" w:eastAsiaTheme="minorHAnsi" w:hAnsiTheme="minorHAnsi"/>
        </w:rPr>
        <w:t>[-/-/-] Conference - Event Reports menu deleted.</w:t>
      </w:r>
    </w:p>
    <w:p w:rsidR="00F3068B" w:rsidRPr="00DD3806" w:rsidRDefault="00F3068B" w:rsidP="001464C3">
      <w:pPr>
        <w:pStyle w:val="af3"/>
        <w:numPr>
          <w:ilvl w:val="0"/>
          <w:numId w:val="93"/>
        </w:numPr>
        <w:wordWrap/>
        <w:ind w:leftChars="0"/>
        <w:textAlignment w:val="auto"/>
        <w:rPr>
          <w:rFonts w:asciiTheme="minorHAnsi" w:eastAsiaTheme="minorHAnsi" w:hAnsiTheme="minorHAnsi"/>
        </w:rPr>
      </w:pPr>
      <w:r w:rsidRPr="00DD3806">
        <w:rPr>
          <w:rFonts w:asciiTheme="minorHAnsi" w:eastAsiaTheme="minorHAnsi" w:hAnsiTheme="minorHAnsi"/>
        </w:rPr>
        <w:t>Menu: [VM/AA &gt; Event Reports]</w:t>
      </w:r>
    </w:p>
    <w:p w:rsidR="00F3068B" w:rsidRDefault="00F3068B" w:rsidP="00F3068B">
      <w:pPr>
        <w:wordWrap/>
        <w:textAlignment w:val="auto"/>
        <w:rPr>
          <w:rFonts w:asciiTheme="minorHAnsi" w:eastAsiaTheme="minorHAnsi" w:hAnsiTheme="minorHAnsi"/>
        </w:rPr>
      </w:pPr>
    </w:p>
    <w:p w:rsidR="00174F5B" w:rsidRPr="002E0F62" w:rsidRDefault="00174F5B" w:rsidP="001464C3">
      <w:pPr>
        <w:pStyle w:val="af6"/>
        <w:numPr>
          <w:ilvl w:val="0"/>
          <w:numId w:val="120"/>
        </w:numPr>
        <w:rPr>
          <w:rFonts w:asciiTheme="minorHAnsi" w:eastAsiaTheme="minorHAnsi" w:hAnsiTheme="minorHAnsi"/>
        </w:rPr>
      </w:pPr>
      <w:r>
        <w:rPr>
          <w:rFonts w:asciiTheme="minorHAnsi" w:eastAsiaTheme="minorHAnsi" w:hAnsiTheme="minorHAnsi" w:hint="eastAsia"/>
        </w:rPr>
        <w:t>[</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sidRPr="006D554E">
        <w:rPr>
          <w:rFonts w:asciiTheme="minorEastAsia" w:eastAsiaTheme="minorEastAsia" w:hAnsiTheme="minorEastAsia" w:cs="Arial" w:hint="eastAsia"/>
          <w:szCs w:val="20"/>
        </w:rPr>
        <w:t>-</w:t>
      </w:r>
      <w:r w:rsidRPr="006D554E">
        <w:rPr>
          <w:rFonts w:asciiTheme="minorHAnsi" w:eastAsiaTheme="minorHAnsi" w:hAnsiTheme="minorHAnsi"/>
          <w:szCs w:val="20"/>
        </w:rPr>
        <w:t>]</w:t>
      </w:r>
      <w:r>
        <w:rPr>
          <w:rFonts w:asciiTheme="minorHAnsi" w:eastAsiaTheme="minorHAnsi" w:hAnsiTheme="minorHAnsi"/>
          <w:szCs w:val="20"/>
        </w:rPr>
        <w:t xml:space="preserve"> </w:t>
      </w:r>
      <w:r>
        <w:rPr>
          <w:rFonts w:asciiTheme="minorHAnsi" w:eastAsiaTheme="minorHAnsi" w:hAnsiTheme="minorHAnsi" w:hint="eastAsia"/>
          <w:szCs w:val="20"/>
        </w:rPr>
        <w:t xml:space="preserve">add </w:t>
      </w:r>
      <w:r>
        <w:rPr>
          <w:rFonts w:asciiTheme="minorHAnsi" w:eastAsiaTheme="minorHAnsi" w:hAnsiTheme="minorHAnsi"/>
          <w:bCs/>
          <w:sz w:val="18"/>
          <w:szCs w:val="18"/>
        </w:rPr>
        <w:t xml:space="preserve">ability to change </w:t>
      </w:r>
      <w:r w:rsidRPr="00555557">
        <w:rPr>
          <w:rFonts w:asciiTheme="minorHAnsi" w:eastAsiaTheme="minorHAnsi" w:hAnsiTheme="minorHAnsi" w:hint="eastAsia"/>
          <w:bCs/>
          <w:sz w:val="18"/>
          <w:szCs w:val="18"/>
        </w:rPr>
        <w:t>RFC2833 Payload</w:t>
      </w:r>
      <w:r>
        <w:rPr>
          <w:rFonts w:asciiTheme="minorHAnsi" w:eastAsiaTheme="minorHAnsi" w:hAnsiTheme="minorHAnsi"/>
          <w:bCs/>
          <w:sz w:val="18"/>
          <w:szCs w:val="18"/>
        </w:rPr>
        <w:t xml:space="preserve"> Value</w:t>
      </w:r>
    </w:p>
    <w:p w:rsidR="00174F5B" w:rsidRPr="00FA1F68" w:rsidRDefault="00174F5B" w:rsidP="00174F5B">
      <w:pPr>
        <w:pStyle w:val="af6"/>
        <w:numPr>
          <w:ilvl w:val="0"/>
          <w:numId w:val="84"/>
        </w:numPr>
        <w:rPr>
          <w:rFonts w:asciiTheme="minorEastAsia" w:eastAsiaTheme="minorEastAsia" w:hAnsiTheme="minorEastAsia" w:cs="Arial"/>
        </w:rPr>
      </w:pPr>
      <w:r>
        <w:rPr>
          <w:rFonts w:asciiTheme="minorHAnsi" w:eastAsiaTheme="minorHAnsi" w:hAnsiTheme="minorHAnsi" w:hint="eastAsia"/>
          <w:szCs w:val="20"/>
        </w:rPr>
        <w:t xml:space="preserve">add </w:t>
      </w:r>
      <w:r>
        <w:rPr>
          <w:rFonts w:asciiTheme="minorHAnsi" w:eastAsiaTheme="minorHAnsi" w:hAnsiTheme="minorHAnsi"/>
          <w:bCs/>
          <w:sz w:val="18"/>
          <w:szCs w:val="18"/>
        </w:rPr>
        <w:t xml:space="preserve">ability to change </w:t>
      </w:r>
      <w:r w:rsidRPr="00555557">
        <w:rPr>
          <w:rFonts w:asciiTheme="minorHAnsi" w:eastAsiaTheme="minorHAnsi" w:hAnsiTheme="minorHAnsi" w:hint="eastAsia"/>
          <w:bCs/>
          <w:sz w:val="18"/>
          <w:szCs w:val="18"/>
        </w:rPr>
        <w:t>RFC2833 Payload</w:t>
      </w:r>
      <w:r>
        <w:rPr>
          <w:rFonts w:asciiTheme="minorHAnsi" w:eastAsiaTheme="minorHAnsi" w:hAnsiTheme="minorHAnsi"/>
          <w:bCs/>
          <w:sz w:val="18"/>
          <w:szCs w:val="18"/>
        </w:rPr>
        <w:t xml:space="preserve"> Value</w:t>
      </w:r>
      <w:r w:rsidRPr="000715A5">
        <w:rPr>
          <w:rFonts w:asciiTheme="minorEastAsia" w:eastAsiaTheme="minorEastAsia" w:hAnsiTheme="minorEastAsia" w:hint="eastAsia"/>
          <w:color w:val="000000"/>
          <w:sz w:val="18"/>
          <w:szCs w:val="18"/>
        </w:rPr>
        <w:t xml:space="preserve"> </w:t>
      </w:r>
    </w:p>
    <w:p w:rsidR="00174F5B" w:rsidRPr="002B79B9" w:rsidRDefault="002E10C1" w:rsidP="00174F5B">
      <w:pPr>
        <w:pStyle w:val="af6"/>
        <w:numPr>
          <w:ilvl w:val="0"/>
          <w:numId w:val="84"/>
        </w:numPr>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174F5B" w:rsidRPr="000715A5">
        <w:rPr>
          <w:rFonts w:asciiTheme="minorEastAsia" w:eastAsiaTheme="minorEastAsia" w:hAnsiTheme="minorEastAsia" w:hint="eastAsia"/>
          <w:color w:val="000000"/>
          <w:sz w:val="18"/>
          <w:szCs w:val="18"/>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&gt; IPX </w:t>
      </w:r>
      <w:r w:rsidR="00174F5B">
        <w:rPr>
          <w:rFonts w:asciiTheme="minorEastAsia" w:eastAsiaTheme="minorEastAsia" w:hAnsiTheme="minorEastAsia" w:hint="eastAsia"/>
          <w:color w:val="000000"/>
          <w:sz w:val="18"/>
          <w:szCs w:val="18"/>
        </w:rPr>
        <w:t>s</w:t>
      </w:r>
      <w:r w:rsidR="00174F5B">
        <w:rPr>
          <w:rFonts w:asciiTheme="minorEastAsia" w:eastAsiaTheme="minorEastAsia" w:hAnsiTheme="minorEastAsia"/>
          <w:color w:val="000000"/>
          <w:sz w:val="18"/>
          <w:szCs w:val="18"/>
        </w:rPr>
        <w:t>etting</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color w:val="000000"/>
          <w:sz w:val="18"/>
          <w:szCs w:val="18"/>
        </w:rPr>
        <w:t xml:space="preserve">&gt; </w:t>
      </w:r>
      <w:r w:rsidR="00174F5B" w:rsidRPr="000715A5">
        <w:rPr>
          <w:rFonts w:asciiTheme="minorEastAsia" w:eastAsiaTheme="minorEastAsia" w:hAnsiTheme="minorEastAsia" w:hint="eastAsia"/>
          <w:color w:val="000000"/>
          <w:sz w:val="18"/>
          <w:szCs w:val="18"/>
        </w:rPr>
        <w:t xml:space="preserve">RFC2833 DTMF </w:t>
      </w:r>
      <w:r w:rsidR="00174F5B">
        <w:rPr>
          <w:rFonts w:asciiTheme="minorEastAsia" w:eastAsiaTheme="minorEastAsia" w:hAnsiTheme="minorEastAsia" w:hint="eastAsia"/>
          <w:color w:val="000000"/>
          <w:sz w:val="18"/>
          <w:szCs w:val="18"/>
        </w:rPr>
        <w:t>P</w:t>
      </w:r>
      <w:r w:rsidR="00174F5B">
        <w:rPr>
          <w:rFonts w:asciiTheme="minorEastAsia" w:eastAsiaTheme="minorEastAsia" w:hAnsiTheme="minorEastAsia"/>
          <w:color w:val="000000"/>
          <w:sz w:val="18"/>
          <w:szCs w:val="18"/>
        </w:rPr>
        <w:t>ayload</w:t>
      </w:r>
      <w:r w:rsidR="00174F5B" w:rsidRPr="000715A5">
        <w:rPr>
          <w:rFonts w:asciiTheme="minorEastAsia" w:eastAsiaTheme="minorEastAsia" w:hAnsiTheme="minorEastAsia" w:hint="eastAsia"/>
          <w:color w:val="000000"/>
          <w:sz w:val="18"/>
          <w:szCs w:val="18"/>
        </w:rPr>
        <w:t>]</w:t>
      </w:r>
    </w:p>
    <w:p w:rsidR="00174F5B" w:rsidRDefault="00174F5B" w:rsidP="00174F5B">
      <w:pPr>
        <w:pStyle w:val="af6"/>
        <w:rPr>
          <w:rFonts w:asciiTheme="minorEastAsia" w:eastAsiaTheme="minorEastAsia" w:hAnsiTheme="minorEastAsia"/>
          <w:color w:val="000000"/>
          <w:sz w:val="18"/>
          <w:szCs w:val="18"/>
        </w:rPr>
      </w:pPr>
    </w:p>
    <w:p w:rsidR="00174F5B" w:rsidRDefault="00174F5B" w:rsidP="001464C3">
      <w:pPr>
        <w:pStyle w:val="af6"/>
        <w:numPr>
          <w:ilvl w:val="0"/>
          <w:numId w:val="120"/>
        </w:numPr>
        <w:rPr>
          <w:rFonts w:asciiTheme="minorHAnsi" w:eastAsiaTheme="minorHAnsi" w:hAnsiTheme="minorHAnsi"/>
          <w:bCs/>
          <w:sz w:val="18"/>
          <w:szCs w:val="18"/>
        </w:rPr>
      </w:pPr>
      <w:r>
        <w:rPr>
          <w:rFonts w:asciiTheme="minorHAnsi" w:eastAsiaTheme="minorHAnsi" w:hAnsiTheme="minorHAnsi" w:hint="eastAsia"/>
        </w:rPr>
        <w:t>[</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sidRPr="006D554E">
        <w:rPr>
          <w:rFonts w:asciiTheme="minorEastAsia" w:eastAsiaTheme="minorEastAsia" w:hAnsiTheme="minorEastAsia" w:cs="Arial" w:hint="eastAsia"/>
          <w:szCs w:val="20"/>
        </w:rPr>
        <w:t>-</w:t>
      </w:r>
      <w:r w:rsidRPr="006D554E">
        <w:rPr>
          <w:rFonts w:asciiTheme="minorHAnsi" w:eastAsiaTheme="minorHAnsi" w:hAnsiTheme="minorHAnsi"/>
          <w:szCs w:val="20"/>
        </w:rPr>
        <w:t>]</w:t>
      </w:r>
      <w:r>
        <w:rPr>
          <w:rFonts w:asciiTheme="minorHAnsi" w:eastAsiaTheme="minorHAnsi" w:hAnsiTheme="minorHAnsi"/>
          <w:szCs w:val="20"/>
        </w:rPr>
        <w:t xml:space="preserve"> Add </w:t>
      </w:r>
      <w:r>
        <w:rPr>
          <w:rFonts w:asciiTheme="minorHAnsi" w:eastAsiaTheme="minorHAnsi" w:hAnsiTheme="minorHAnsi" w:hint="eastAsia"/>
          <w:bCs/>
          <w:sz w:val="18"/>
          <w:szCs w:val="18"/>
        </w:rPr>
        <w:t>G5</w:t>
      </w:r>
      <w:r>
        <w:rPr>
          <w:rFonts w:asciiTheme="minorHAnsi" w:eastAsiaTheme="minorHAnsi" w:hAnsiTheme="minorHAnsi"/>
          <w:bCs/>
          <w:sz w:val="18"/>
          <w:szCs w:val="18"/>
        </w:rPr>
        <w:t xml:space="preserve">00 </w:t>
      </w:r>
      <w:r>
        <w:rPr>
          <w:rFonts w:asciiTheme="minorHAnsi" w:eastAsiaTheme="minorHAnsi" w:hAnsiTheme="minorHAnsi" w:hint="eastAsia"/>
          <w:bCs/>
          <w:sz w:val="18"/>
          <w:szCs w:val="18"/>
        </w:rPr>
        <w:t>New CPU Type</w:t>
      </w:r>
      <w:r>
        <w:rPr>
          <w:rFonts w:asciiTheme="minorHAnsi" w:eastAsiaTheme="minorHAnsi" w:hAnsiTheme="minorHAnsi"/>
          <w:bCs/>
          <w:sz w:val="18"/>
          <w:szCs w:val="18"/>
        </w:rPr>
        <w:t xml:space="preserve"> </w:t>
      </w:r>
    </w:p>
    <w:p w:rsidR="00174F5B" w:rsidRPr="004C72AA" w:rsidRDefault="00174F5B" w:rsidP="001464C3">
      <w:pPr>
        <w:pStyle w:val="af6"/>
        <w:numPr>
          <w:ilvl w:val="0"/>
          <w:numId w:val="88"/>
        </w:numPr>
        <w:rPr>
          <w:rFonts w:asciiTheme="minorEastAsia" w:eastAsiaTheme="minorEastAsia" w:hAnsiTheme="minorEastAsia"/>
          <w:color w:val="000000"/>
          <w:sz w:val="18"/>
          <w:szCs w:val="18"/>
        </w:rPr>
      </w:pPr>
      <w:r>
        <w:rPr>
          <w:rFonts w:asciiTheme="minorHAnsi" w:eastAsiaTheme="minorHAnsi" w:hAnsiTheme="minorHAnsi"/>
          <w:szCs w:val="20"/>
        </w:rPr>
        <w:t xml:space="preserve">Add </w:t>
      </w:r>
      <w:r>
        <w:rPr>
          <w:rFonts w:asciiTheme="minorHAnsi" w:eastAsiaTheme="minorHAnsi" w:hAnsiTheme="minorHAnsi" w:hint="eastAsia"/>
          <w:bCs/>
          <w:sz w:val="18"/>
          <w:szCs w:val="18"/>
        </w:rPr>
        <w:t>G5</w:t>
      </w:r>
      <w:r>
        <w:rPr>
          <w:rFonts w:asciiTheme="minorHAnsi" w:eastAsiaTheme="minorHAnsi" w:hAnsiTheme="minorHAnsi"/>
          <w:bCs/>
          <w:sz w:val="18"/>
          <w:szCs w:val="18"/>
        </w:rPr>
        <w:t xml:space="preserve">00 </w:t>
      </w:r>
      <w:r>
        <w:rPr>
          <w:rFonts w:asciiTheme="minorHAnsi" w:eastAsiaTheme="minorHAnsi" w:hAnsiTheme="minorHAnsi" w:hint="eastAsia"/>
          <w:bCs/>
          <w:sz w:val="18"/>
          <w:szCs w:val="18"/>
        </w:rPr>
        <w:t>New CPU Type</w:t>
      </w:r>
    </w:p>
    <w:p w:rsidR="00174F5B" w:rsidRPr="004C72AA" w:rsidRDefault="002E10C1" w:rsidP="001464C3">
      <w:pPr>
        <w:pStyle w:val="af6"/>
        <w:numPr>
          <w:ilvl w:val="0"/>
          <w:numId w:val="88"/>
        </w:numPr>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174F5B" w:rsidRPr="000715A5">
        <w:rPr>
          <w:rFonts w:asciiTheme="minorEastAsia" w:eastAsiaTheme="minorEastAsia" w:hAnsiTheme="minorEastAsia" w:hint="eastAsia"/>
          <w:color w:val="000000"/>
          <w:sz w:val="18"/>
          <w:szCs w:val="18"/>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&gt; IPX </w:t>
      </w:r>
      <w:r w:rsidR="00174F5B">
        <w:rPr>
          <w:rFonts w:asciiTheme="minorEastAsia" w:eastAsiaTheme="minorEastAsia" w:hAnsiTheme="minorEastAsia" w:hint="eastAsia"/>
          <w:color w:val="000000"/>
          <w:sz w:val="18"/>
          <w:szCs w:val="18"/>
        </w:rPr>
        <w:t>s</w:t>
      </w:r>
      <w:r w:rsidR="00174F5B">
        <w:rPr>
          <w:rFonts w:asciiTheme="minorEastAsia" w:eastAsiaTheme="minorEastAsia" w:hAnsiTheme="minorEastAsia"/>
          <w:color w:val="000000"/>
          <w:sz w:val="18"/>
          <w:szCs w:val="18"/>
        </w:rPr>
        <w:t>etting</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color w:val="000000"/>
          <w:sz w:val="18"/>
          <w:szCs w:val="18"/>
        </w:rPr>
        <w:t xml:space="preserve">&gt; </w:t>
      </w:r>
      <w:r w:rsidR="00174F5B">
        <w:rPr>
          <w:rFonts w:asciiTheme="minorHAnsi" w:eastAsiaTheme="minorHAnsi" w:hAnsiTheme="minorHAnsi"/>
          <w:sz w:val="18"/>
          <w:szCs w:val="18"/>
        </w:rPr>
        <w:t xml:space="preserve">&gt; </w:t>
      </w:r>
      <w:r w:rsidR="00174F5B">
        <w:rPr>
          <w:rFonts w:asciiTheme="minorHAnsi" w:eastAsiaTheme="minorHAnsi" w:hAnsiTheme="minorHAnsi" w:hint="eastAsia"/>
          <w:sz w:val="18"/>
          <w:szCs w:val="18"/>
        </w:rPr>
        <w:t>CPU Type</w:t>
      </w:r>
      <w:r w:rsidR="00174F5B" w:rsidRPr="000715A5">
        <w:rPr>
          <w:rFonts w:asciiTheme="minorEastAsia" w:eastAsiaTheme="minorEastAsia" w:hAnsiTheme="minorEastAsia" w:hint="eastAsia"/>
          <w:color w:val="000000"/>
          <w:sz w:val="18"/>
          <w:szCs w:val="18"/>
        </w:rPr>
        <w:t>]</w:t>
      </w:r>
    </w:p>
    <w:p w:rsidR="00174F5B" w:rsidRDefault="00174F5B" w:rsidP="00174F5B">
      <w:pPr>
        <w:wordWrap/>
        <w:snapToGrid w:val="0"/>
        <w:spacing w:line="240" w:lineRule="auto"/>
        <w:rPr>
          <w:rFonts w:asciiTheme="minorEastAsia" w:eastAsiaTheme="minorEastAsia" w:hAnsiTheme="minorEastAsia" w:cs="Arial"/>
          <w:b/>
          <w:color w:val="FF0000"/>
        </w:rPr>
      </w:pPr>
    </w:p>
    <w:p w:rsidR="00174F5B" w:rsidRPr="004C72AA" w:rsidRDefault="00174F5B" w:rsidP="001464C3">
      <w:pPr>
        <w:pStyle w:val="af6"/>
        <w:numPr>
          <w:ilvl w:val="0"/>
          <w:numId w:val="120"/>
        </w:numPr>
        <w:rPr>
          <w:rFonts w:asciiTheme="minorEastAsia" w:eastAsiaTheme="minorEastAsia" w:hAnsiTheme="minorEastAsia"/>
          <w:bCs/>
          <w:sz w:val="18"/>
          <w:szCs w:val="18"/>
        </w:rPr>
      </w:pPr>
      <w:r w:rsidRPr="004C72AA">
        <w:rPr>
          <w:rFonts w:asciiTheme="minorEastAsia" w:eastAsiaTheme="minorEastAsia" w:hAnsiTheme="minorEastAsia" w:hint="eastAsia"/>
        </w:rPr>
        <w:t>[</w:t>
      </w:r>
      <w:r w:rsidRPr="004C72AA">
        <w:rPr>
          <w:rFonts w:asciiTheme="minorEastAsia" w:eastAsiaTheme="minorEastAsia" w:hAnsiTheme="minorEastAsia" w:cs="Arial" w:hint="eastAsia"/>
          <w:szCs w:val="20"/>
        </w:rPr>
        <w:t>-/-</w:t>
      </w:r>
      <w:r w:rsidRPr="004C72AA">
        <w:rPr>
          <w:rFonts w:asciiTheme="minorEastAsia" w:eastAsiaTheme="minorEastAsia" w:hAnsiTheme="minorEastAsia" w:cs="Arial" w:hint="eastAsia"/>
        </w:rPr>
        <w:t>/</w:t>
      </w:r>
      <w:r w:rsidRPr="004C72AA">
        <w:rPr>
          <w:rFonts w:asciiTheme="minorEastAsia" w:eastAsiaTheme="minorEastAsia" w:hAnsiTheme="minorEastAsia" w:cs="Arial" w:hint="eastAsia"/>
          <w:szCs w:val="20"/>
        </w:rPr>
        <w:t>-</w:t>
      </w:r>
      <w:r w:rsidRPr="004C72AA">
        <w:rPr>
          <w:rFonts w:asciiTheme="minorEastAsia" w:eastAsiaTheme="minorEastAsia" w:hAnsiTheme="minorEastAsia"/>
          <w:szCs w:val="20"/>
        </w:rPr>
        <w:t xml:space="preserve">] Add </w:t>
      </w:r>
      <w:r>
        <w:rPr>
          <w:rFonts w:asciiTheme="minorEastAsia" w:eastAsiaTheme="minorEastAsia" w:hAnsiTheme="minorEastAsia"/>
          <w:szCs w:val="20"/>
        </w:rPr>
        <w:t xml:space="preserve">function to Transmit </w:t>
      </w:r>
      <w:r w:rsidRPr="004C72AA">
        <w:rPr>
          <w:rStyle w:val="shorttext"/>
          <w:rFonts w:asciiTheme="minorEastAsia" w:eastAsiaTheme="minorEastAsia" w:hAnsiTheme="minorEastAsia" w:cs="Arial"/>
          <w:color w:val="222222"/>
          <w:lang w:val="en"/>
        </w:rPr>
        <w:t xml:space="preserve">CID </w:t>
      </w:r>
      <w:r>
        <w:rPr>
          <w:rStyle w:val="shorttext"/>
          <w:rFonts w:asciiTheme="minorEastAsia" w:eastAsiaTheme="minorEastAsia" w:hAnsiTheme="minorEastAsia" w:cs="Arial"/>
          <w:color w:val="222222"/>
          <w:lang w:val="en"/>
        </w:rPr>
        <w:t>Information to External Equipment</w:t>
      </w:r>
    </w:p>
    <w:p w:rsidR="00174F5B" w:rsidRPr="009F65D1" w:rsidRDefault="00174F5B" w:rsidP="001464C3">
      <w:pPr>
        <w:pStyle w:val="af3"/>
        <w:numPr>
          <w:ilvl w:val="0"/>
          <w:numId w:val="89"/>
        </w:numPr>
        <w:ind w:leftChars="0"/>
        <w:rPr>
          <w:rFonts w:asciiTheme="minorEastAsia" w:eastAsiaTheme="minorEastAsia" w:hAnsiTheme="minorEastAsia"/>
        </w:rPr>
      </w:pPr>
      <w:r w:rsidRPr="004C72AA">
        <w:rPr>
          <w:rFonts w:asciiTheme="minorEastAsia" w:eastAsiaTheme="minorEastAsia" w:hAnsiTheme="minorEastAsia"/>
        </w:rPr>
        <w:t xml:space="preserve">Add </w:t>
      </w:r>
      <w:r>
        <w:rPr>
          <w:rFonts w:asciiTheme="minorEastAsia" w:eastAsiaTheme="minorEastAsia" w:hAnsiTheme="minorEastAsia"/>
        </w:rPr>
        <w:t xml:space="preserve">function to Transmit </w:t>
      </w:r>
      <w:r w:rsidRPr="004C72AA">
        <w:rPr>
          <w:rStyle w:val="shorttext"/>
          <w:rFonts w:asciiTheme="minorEastAsia" w:eastAsiaTheme="minorEastAsia" w:hAnsiTheme="minorEastAsia" w:cs="Arial"/>
          <w:color w:val="222222"/>
          <w:lang w:val="en"/>
        </w:rPr>
        <w:t xml:space="preserve">CID </w:t>
      </w:r>
      <w:r>
        <w:rPr>
          <w:rStyle w:val="shorttext"/>
          <w:rFonts w:asciiTheme="minorEastAsia" w:eastAsiaTheme="minorEastAsia" w:hAnsiTheme="minorEastAsia" w:cs="Arial"/>
          <w:color w:val="222222"/>
          <w:lang w:val="en"/>
        </w:rPr>
        <w:t>Information to External Equipment</w:t>
      </w:r>
    </w:p>
    <w:p w:rsidR="00174F5B" w:rsidRPr="00935E69" w:rsidRDefault="00174F5B" w:rsidP="001464C3">
      <w:pPr>
        <w:pStyle w:val="af3"/>
        <w:numPr>
          <w:ilvl w:val="1"/>
          <w:numId w:val="89"/>
        </w:numPr>
        <w:autoSpaceDE w:val="0"/>
        <w:autoSpaceDN w:val="0"/>
        <w:spacing w:line="300" w:lineRule="atLeast"/>
        <w:ind w:leftChars="0" w:rightChars="100" w:right="200"/>
        <w:rPr>
          <w:rFonts w:asciiTheme="minorEastAsia" w:eastAsiaTheme="minorEastAsia" w:hAnsiTheme="minorEastAsia"/>
        </w:rPr>
      </w:pPr>
      <w:r>
        <w:rPr>
          <w:rFonts w:asciiTheme="minorEastAsia" w:eastAsiaTheme="minorEastAsia" w:hAnsiTheme="minorEastAsia" w:hint="eastAsia"/>
        </w:rPr>
        <w:t>C</w:t>
      </w:r>
      <w:r>
        <w:rPr>
          <w:rFonts w:asciiTheme="minorEastAsia" w:eastAsiaTheme="minorEastAsia" w:hAnsiTheme="minorEastAsia"/>
        </w:rPr>
        <w:t>aller number</w:t>
      </w:r>
    </w:p>
    <w:p w:rsidR="00174F5B" w:rsidRPr="00935E69" w:rsidRDefault="00174F5B" w:rsidP="001464C3">
      <w:pPr>
        <w:pStyle w:val="af3"/>
        <w:numPr>
          <w:ilvl w:val="1"/>
          <w:numId w:val="89"/>
        </w:numPr>
        <w:autoSpaceDE w:val="0"/>
        <w:autoSpaceDN w:val="0"/>
        <w:spacing w:line="300" w:lineRule="atLeast"/>
        <w:ind w:leftChars="0" w:rightChars="100" w:right="200"/>
        <w:rPr>
          <w:rFonts w:asciiTheme="minorEastAsia" w:eastAsiaTheme="minorEastAsia" w:hAnsiTheme="minorEastAsia"/>
        </w:rPr>
      </w:pPr>
      <w:r>
        <w:rPr>
          <w:rFonts w:asciiTheme="minorEastAsia" w:eastAsiaTheme="minorEastAsia" w:hAnsiTheme="minorEastAsia" w:hint="eastAsia"/>
        </w:rPr>
        <w:t>C</w:t>
      </w:r>
      <w:r>
        <w:rPr>
          <w:rFonts w:asciiTheme="minorEastAsia" w:eastAsiaTheme="minorEastAsia" w:hAnsiTheme="minorEastAsia"/>
        </w:rPr>
        <w:t>alled number</w:t>
      </w:r>
    </w:p>
    <w:p w:rsidR="00174F5B" w:rsidRDefault="00174F5B" w:rsidP="001464C3">
      <w:pPr>
        <w:pStyle w:val="af3"/>
        <w:numPr>
          <w:ilvl w:val="1"/>
          <w:numId w:val="89"/>
        </w:numPr>
        <w:autoSpaceDE w:val="0"/>
        <w:autoSpaceDN w:val="0"/>
        <w:spacing w:line="300" w:lineRule="atLeast"/>
        <w:ind w:leftChars="0" w:rightChars="100" w:right="200"/>
        <w:rPr>
          <w:rFonts w:asciiTheme="minorEastAsia" w:eastAsiaTheme="minorEastAsia" w:hAnsiTheme="minorEastAsia"/>
        </w:rPr>
      </w:pPr>
      <w:r>
        <w:rPr>
          <w:rFonts w:asciiTheme="minorEastAsia" w:eastAsiaTheme="minorEastAsia" w:hAnsiTheme="minorEastAsia"/>
        </w:rPr>
        <w:t>Call Incoming Time</w:t>
      </w:r>
    </w:p>
    <w:p w:rsidR="00174F5B" w:rsidRDefault="00174F5B" w:rsidP="001464C3">
      <w:pPr>
        <w:pStyle w:val="af3"/>
        <w:numPr>
          <w:ilvl w:val="0"/>
          <w:numId w:val="89"/>
        </w:numPr>
        <w:ind w:leftChars="0"/>
        <w:rPr>
          <w:rFonts w:asciiTheme="minorEastAsia" w:eastAsiaTheme="minorEastAsia" w:hAnsiTheme="minorEastAsia"/>
        </w:rPr>
      </w:pPr>
      <w:r>
        <w:rPr>
          <w:rFonts w:asciiTheme="minorEastAsia" w:eastAsiaTheme="minorEastAsia" w:hAnsiTheme="minorEastAsia" w:hint="eastAsia"/>
        </w:rPr>
        <w:t>E</w:t>
      </w:r>
      <w:r>
        <w:rPr>
          <w:rFonts w:asciiTheme="minorEastAsia" w:eastAsiaTheme="minorEastAsia" w:hAnsiTheme="minorEastAsia"/>
        </w:rPr>
        <w:t xml:space="preserve">xternal </w:t>
      </w:r>
      <w:r>
        <w:rPr>
          <w:rStyle w:val="shorttext"/>
          <w:rFonts w:asciiTheme="minorEastAsia" w:eastAsiaTheme="minorEastAsia" w:hAnsiTheme="minorEastAsia" w:cs="Arial"/>
          <w:color w:val="222222"/>
          <w:lang w:val="en"/>
        </w:rPr>
        <w:t>Equipment</w:t>
      </w:r>
      <w:r w:rsidRPr="009F65D1">
        <w:rPr>
          <w:rFonts w:asciiTheme="minorEastAsia" w:eastAsiaTheme="minorEastAsia" w:hAnsiTheme="minorEastAsia" w:hint="eastAsia"/>
        </w:rPr>
        <w:t xml:space="preserve"> </w:t>
      </w:r>
      <w:r>
        <w:rPr>
          <w:rFonts w:asciiTheme="minorEastAsia" w:eastAsiaTheme="minorEastAsia" w:hAnsiTheme="minorEastAsia"/>
        </w:rPr>
        <w:t>Configuration</w:t>
      </w:r>
    </w:p>
    <w:p w:rsidR="00174F5B" w:rsidRDefault="002E10C1" w:rsidP="001464C3">
      <w:pPr>
        <w:pStyle w:val="af3"/>
        <w:numPr>
          <w:ilvl w:val="1"/>
          <w:numId w:val="89"/>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174F5B">
        <w:rPr>
          <w:rFonts w:asciiTheme="minorEastAsia" w:eastAsiaTheme="minorEastAsia" w:hAnsiTheme="minorEastAsia" w:hint="eastAsia"/>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rPr>
        <w:t>&gt; S</w:t>
      </w:r>
      <w:r w:rsidR="00174F5B">
        <w:rPr>
          <w:rFonts w:asciiTheme="minorEastAsia" w:eastAsiaTheme="minorEastAsia" w:hAnsiTheme="minorEastAsia"/>
        </w:rPr>
        <w:t>ervice</w:t>
      </w:r>
      <w:r w:rsidR="00174F5B">
        <w:rPr>
          <w:rFonts w:asciiTheme="minorEastAsia" w:eastAsiaTheme="minorEastAsia" w:hAnsiTheme="minorEastAsia" w:hint="eastAsia"/>
        </w:rPr>
        <w:t xml:space="preserve"> &gt; E</w:t>
      </w:r>
      <w:r w:rsidR="00174F5B">
        <w:rPr>
          <w:rFonts w:asciiTheme="minorEastAsia" w:eastAsiaTheme="minorEastAsia" w:hAnsiTheme="minorEastAsia"/>
        </w:rPr>
        <w:t xml:space="preserve">xternal </w:t>
      </w:r>
      <w:r w:rsidR="00174F5B">
        <w:rPr>
          <w:rStyle w:val="shorttext"/>
          <w:rFonts w:asciiTheme="minorEastAsia" w:eastAsiaTheme="minorEastAsia" w:hAnsiTheme="minorEastAsia" w:cs="Arial"/>
          <w:color w:val="222222"/>
          <w:lang w:val="en"/>
        </w:rPr>
        <w:t>Equipment</w:t>
      </w:r>
      <w:r w:rsidR="00174F5B">
        <w:rPr>
          <w:rFonts w:asciiTheme="minorEastAsia" w:eastAsiaTheme="minorEastAsia" w:hAnsiTheme="minorEastAsia" w:hint="eastAsia"/>
        </w:rPr>
        <w:t xml:space="preserve"> </w:t>
      </w:r>
      <w:r w:rsidR="00174F5B">
        <w:rPr>
          <w:rFonts w:asciiTheme="minorEastAsia" w:eastAsiaTheme="minorEastAsia" w:hAnsiTheme="minorEastAsia"/>
        </w:rPr>
        <w:t xml:space="preserve">Interface </w:t>
      </w:r>
      <w:r w:rsidR="00174F5B">
        <w:rPr>
          <w:rFonts w:asciiTheme="minorEastAsia" w:eastAsiaTheme="minorEastAsia" w:hAnsiTheme="minorEastAsia" w:hint="eastAsia"/>
        </w:rPr>
        <w:t xml:space="preserve">&gt; EDS </w:t>
      </w:r>
      <w:r w:rsidR="00174F5B">
        <w:rPr>
          <w:rFonts w:asciiTheme="minorEastAsia" w:eastAsiaTheme="minorEastAsia" w:hAnsiTheme="minorEastAsia"/>
        </w:rPr>
        <w:t>Option</w:t>
      </w:r>
      <w:r w:rsidR="00174F5B">
        <w:rPr>
          <w:rFonts w:asciiTheme="minorEastAsia" w:eastAsiaTheme="minorEastAsia" w:hAnsiTheme="minorEastAsia" w:hint="eastAsia"/>
        </w:rPr>
        <w:t xml:space="preserve"> &gt; </w:t>
      </w:r>
      <w:r w:rsidR="00174F5B">
        <w:rPr>
          <w:rFonts w:asciiTheme="minorEastAsia" w:eastAsiaTheme="minorEastAsia" w:hAnsiTheme="minorEastAsia"/>
        </w:rPr>
        <w:t>Activation</w:t>
      </w:r>
      <w:r w:rsidR="00174F5B">
        <w:rPr>
          <w:rFonts w:asciiTheme="minorEastAsia" w:eastAsiaTheme="minorEastAsia" w:hAnsiTheme="minorEastAsia" w:hint="eastAsia"/>
        </w:rPr>
        <w:t>]</w:t>
      </w:r>
      <w:r w:rsidR="00174F5B">
        <w:rPr>
          <w:rFonts w:asciiTheme="minorEastAsia" w:eastAsiaTheme="minorEastAsia" w:hAnsiTheme="minorEastAsia"/>
        </w:rPr>
        <w:t xml:space="preserve">: </w:t>
      </w:r>
      <w:r w:rsidR="00174F5B">
        <w:rPr>
          <w:rFonts w:asciiTheme="minorEastAsia" w:eastAsiaTheme="minorEastAsia" w:hAnsiTheme="minorEastAsia" w:hint="eastAsia"/>
        </w:rPr>
        <w:t>Enable/Disable</w:t>
      </w:r>
    </w:p>
    <w:p w:rsidR="00174F5B" w:rsidRDefault="002E10C1" w:rsidP="001464C3">
      <w:pPr>
        <w:pStyle w:val="af3"/>
        <w:numPr>
          <w:ilvl w:val="2"/>
          <w:numId w:val="89"/>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174F5B">
        <w:rPr>
          <w:rFonts w:asciiTheme="minorEastAsia" w:eastAsiaTheme="minorEastAsia" w:hAnsiTheme="minorEastAsia" w:hint="eastAsia"/>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rPr>
        <w:t>&gt; S</w:t>
      </w:r>
      <w:r w:rsidR="00174F5B">
        <w:rPr>
          <w:rFonts w:asciiTheme="minorEastAsia" w:eastAsiaTheme="minorEastAsia" w:hAnsiTheme="minorEastAsia"/>
        </w:rPr>
        <w:t>ervice</w:t>
      </w:r>
      <w:r w:rsidR="00174F5B">
        <w:rPr>
          <w:rFonts w:asciiTheme="minorEastAsia" w:eastAsiaTheme="minorEastAsia" w:hAnsiTheme="minorEastAsia" w:hint="eastAsia"/>
        </w:rPr>
        <w:t xml:space="preserve"> &gt; E</w:t>
      </w:r>
      <w:r w:rsidR="00174F5B">
        <w:rPr>
          <w:rFonts w:asciiTheme="minorEastAsia" w:eastAsiaTheme="minorEastAsia" w:hAnsiTheme="minorEastAsia"/>
        </w:rPr>
        <w:t xml:space="preserve">xternal </w:t>
      </w:r>
      <w:r w:rsidR="00174F5B">
        <w:rPr>
          <w:rStyle w:val="shorttext"/>
          <w:rFonts w:asciiTheme="minorEastAsia" w:eastAsiaTheme="minorEastAsia" w:hAnsiTheme="minorEastAsia" w:cs="Arial"/>
          <w:color w:val="222222"/>
          <w:lang w:val="en"/>
        </w:rPr>
        <w:t>Equipment</w:t>
      </w:r>
      <w:r w:rsidR="00174F5B">
        <w:rPr>
          <w:rFonts w:asciiTheme="minorEastAsia" w:eastAsiaTheme="minorEastAsia" w:hAnsiTheme="minorEastAsia" w:hint="eastAsia"/>
        </w:rPr>
        <w:t xml:space="preserve"> </w:t>
      </w:r>
      <w:r w:rsidR="00174F5B">
        <w:rPr>
          <w:rFonts w:asciiTheme="minorEastAsia" w:eastAsiaTheme="minorEastAsia" w:hAnsiTheme="minorEastAsia"/>
        </w:rPr>
        <w:t xml:space="preserve">Interface </w:t>
      </w:r>
      <w:r w:rsidR="00174F5B">
        <w:rPr>
          <w:rFonts w:asciiTheme="minorEastAsia" w:eastAsiaTheme="minorEastAsia" w:hAnsiTheme="minorEastAsia" w:hint="eastAsia"/>
        </w:rPr>
        <w:t xml:space="preserve">&gt; EDS </w:t>
      </w:r>
      <w:r w:rsidR="00174F5B">
        <w:rPr>
          <w:rFonts w:asciiTheme="minorEastAsia" w:eastAsiaTheme="minorEastAsia" w:hAnsiTheme="minorEastAsia"/>
        </w:rPr>
        <w:t>Option</w:t>
      </w:r>
      <w:r w:rsidR="00174F5B">
        <w:rPr>
          <w:rFonts w:asciiTheme="minorEastAsia" w:eastAsiaTheme="minorEastAsia" w:hAnsiTheme="minorEastAsia" w:hint="eastAsia"/>
        </w:rPr>
        <w:t xml:space="preserve"> &gt; </w:t>
      </w:r>
      <w:r w:rsidR="00174F5B">
        <w:rPr>
          <w:rFonts w:asciiTheme="minorEastAsia" w:eastAsiaTheme="minorEastAsia" w:hAnsiTheme="minorEastAsia"/>
        </w:rPr>
        <w:t>EDS IP Address</w:t>
      </w:r>
      <w:r w:rsidR="00174F5B">
        <w:rPr>
          <w:rFonts w:asciiTheme="minorEastAsia" w:eastAsiaTheme="minorEastAsia" w:hAnsiTheme="minorEastAsia" w:hint="eastAsia"/>
        </w:rPr>
        <w:t>]</w:t>
      </w:r>
      <w:r w:rsidR="00174F5B">
        <w:rPr>
          <w:rFonts w:asciiTheme="minorEastAsia" w:eastAsiaTheme="minorEastAsia" w:hAnsiTheme="minorEastAsia"/>
        </w:rPr>
        <w:t xml:space="preserve">: </w:t>
      </w:r>
      <w:r w:rsidR="00174F5B">
        <w:rPr>
          <w:rStyle w:val="shorttext"/>
          <w:rFonts w:asciiTheme="minorEastAsia" w:eastAsiaTheme="minorEastAsia" w:hAnsiTheme="minorEastAsia" w:cs="Arial"/>
          <w:color w:val="222222"/>
          <w:lang w:val="en"/>
        </w:rPr>
        <w:t>External Equipment</w:t>
      </w:r>
      <w:r w:rsidR="00174F5B">
        <w:rPr>
          <w:rFonts w:asciiTheme="minorEastAsia" w:eastAsiaTheme="minorEastAsia" w:hAnsiTheme="minorEastAsia"/>
        </w:rPr>
        <w:t xml:space="preserve"> IP</w:t>
      </w:r>
    </w:p>
    <w:p w:rsidR="00174F5B" w:rsidRDefault="00174F5B" w:rsidP="001464C3">
      <w:pPr>
        <w:pStyle w:val="af3"/>
        <w:numPr>
          <w:ilvl w:val="1"/>
          <w:numId w:val="89"/>
        </w:numPr>
        <w:ind w:leftChars="0"/>
        <w:rPr>
          <w:rFonts w:asciiTheme="minorEastAsia" w:eastAsiaTheme="minorEastAsia" w:hAnsiTheme="minorEastAsia"/>
        </w:rPr>
      </w:pPr>
      <w:r>
        <w:rPr>
          <w:rFonts w:asciiTheme="minorEastAsia" w:eastAsiaTheme="minorEastAsia" w:hAnsiTheme="minorEastAsia" w:hint="eastAsia"/>
        </w:rPr>
        <w:t>I</w:t>
      </w:r>
      <w:r>
        <w:rPr>
          <w:rFonts w:asciiTheme="minorEastAsia" w:eastAsiaTheme="minorEastAsia" w:hAnsiTheme="minorEastAsia"/>
        </w:rPr>
        <w:t>nbound CID Send</w:t>
      </w:r>
      <w:r>
        <w:rPr>
          <w:rFonts w:asciiTheme="minorEastAsia" w:eastAsiaTheme="minorEastAsia" w:hAnsiTheme="minorEastAsia" w:hint="eastAsia"/>
        </w:rPr>
        <w:t xml:space="preserve"> </w:t>
      </w:r>
      <w:r>
        <w:rPr>
          <w:rFonts w:asciiTheme="minorEastAsia" w:eastAsiaTheme="minorEastAsia" w:hAnsiTheme="minorEastAsia"/>
        </w:rPr>
        <w:t>Configuration</w:t>
      </w:r>
    </w:p>
    <w:p w:rsidR="00174F5B" w:rsidRDefault="002E10C1" w:rsidP="001464C3">
      <w:pPr>
        <w:pStyle w:val="af3"/>
        <w:numPr>
          <w:ilvl w:val="2"/>
          <w:numId w:val="89"/>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174F5B">
        <w:rPr>
          <w:rFonts w:asciiTheme="minorEastAsia" w:eastAsiaTheme="minorEastAsia" w:hAnsiTheme="minorEastAsia" w:hint="eastAsia"/>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rPr>
        <w:t>&gt; T</w:t>
      </w:r>
      <w:r w:rsidR="00174F5B">
        <w:rPr>
          <w:rFonts w:asciiTheme="minorEastAsia" w:eastAsiaTheme="minorEastAsia" w:hAnsiTheme="minorEastAsia"/>
        </w:rPr>
        <w:t>runk Routing</w:t>
      </w:r>
      <w:r w:rsidR="00174F5B">
        <w:rPr>
          <w:rFonts w:asciiTheme="minorEastAsia" w:eastAsiaTheme="minorEastAsia" w:hAnsiTheme="minorEastAsia" w:hint="eastAsia"/>
        </w:rPr>
        <w:t xml:space="preserve"> &gt; R</w:t>
      </w:r>
      <w:r w:rsidR="00174F5B">
        <w:rPr>
          <w:rFonts w:asciiTheme="minorEastAsia" w:eastAsiaTheme="minorEastAsia" w:hAnsiTheme="minorEastAsia"/>
        </w:rPr>
        <w:t>oute</w:t>
      </w:r>
      <w:r w:rsidR="00174F5B">
        <w:rPr>
          <w:rFonts w:asciiTheme="minorEastAsia" w:eastAsiaTheme="minorEastAsia" w:hAnsiTheme="minorEastAsia" w:hint="eastAsia"/>
        </w:rPr>
        <w:t xml:space="preserve"> &gt; Interworking &gt; I</w:t>
      </w:r>
      <w:r w:rsidR="00174F5B">
        <w:rPr>
          <w:rFonts w:asciiTheme="minorEastAsia" w:eastAsiaTheme="minorEastAsia" w:hAnsiTheme="minorEastAsia"/>
        </w:rPr>
        <w:t>nbound CID Send</w:t>
      </w:r>
      <w:r w:rsidR="00174F5B">
        <w:rPr>
          <w:rFonts w:asciiTheme="minorEastAsia" w:eastAsiaTheme="minorEastAsia" w:hAnsiTheme="minorEastAsia" w:hint="eastAsia"/>
        </w:rPr>
        <w:t>]</w:t>
      </w:r>
      <w:r w:rsidR="00174F5B" w:rsidRPr="009F65D1">
        <w:rPr>
          <w:rFonts w:asciiTheme="minorEastAsia" w:eastAsiaTheme="minorEastAsia" w:hAnsiTheme="minorEastAsia"/>
        </w:rPr>
        <w:t xml:space="preserve"> </w:t>
      </w:r>
      <w:r w:rsidR="00174F5B">
        <w:rPr>
          <w:rFonts w:asciiTheme="minorEastAsia" w:eastAsiaTheme="minorEastAsia" w:hAnsiTheme="minorEastAsia"/>
        </w:rPr>
        <w:t xml:space="preserve">: </w:t>
      </w:r>
      <w:r w:rsidR="00174F5B">
        <w:rPr>
          <w:rFonts w:asciiTheme="minorEastAsia" w:eastAsiaTheme="minorEastAsia" w:hAnsiTheme="minorEastAsia" w:hint="eastAsia"/>
        </w:rPr>
        <w:t>Enable/Disable</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Dispatch Call Group menu deleted.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[Performance &gt; Statistics &gt; Dispatch Call Group]</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Priority Routing, More than 410 MCN can not be allocated.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[Configuration &gt; Trunk Routing &gt; Priority Routing</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WE VoIP Phone, Profile link file is not deleted when profile id is changed. This problem is fixed.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[Configuration &gt; User &gt; Single Phone User]</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lastRenderedPageBreak/>
        <w:t>[-/-/-] Unnecessary notify is sent when BLF button is deleted. This problem is fixed.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[Configuration &gt; User &gt; Phone Key Programming]</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Dispatch Call Monitoring page filter error is fixed.</w:t>
      </w:r>
    </w:p>
    <w:p w:rsidR="00174F5B" w:rsidRPr="00DD3806" w:rsidRDefault="00174F5B" w:rsidP="001464C3">
      <w:pPr>
        <w:pStyle w:val="af3"/>
        <w:numPr>
          <w:ilvl w:val="0"/>
          <w:numId w:val="93"/>
        </w:numPr>
        <w:ind w:leftChars="0"/>
        <w:rPr>
          <w:rFonts w:asciiTheme="minorEastAsia" w:eastAsiaTheme="minorEastAsia" w:hAnsiTheme="minorEastAsia"/>
        </w:rPr>
      </w:pPr>
      <w:r w:rsidRPr="00DD3806">
        <w:rPr>
          <w:rFonts w:asciiTheme="minorEastAsia" w:eastAsiaTheme="minorEastAsia" w:hAnsiTheme="minorEastAsia"/>
        </w:rPr>
        <w:t>Menu: [Configuration &gt; Service &gt; Dispatch Call &gt; Dispatch Call Monitoring]</w:t>
      </w:r>
    </w:p>
    <w:p w:rsidR="00174F5B" w:rsidRDefault="00174F5B" w:rsidP="00174F5B">
      <w:pPr>
        <w:rPr>
          <w:rFonts w:asciiTheme="minorEastAsia" w:eastAsiaTheme="minorEastAsia" w:hAnsiTheme="minorEastAsia"/>
          <w:color w:val="FF0000"/>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When operator uploads wave files under A/A condition, CPU overload </w:t>
      </w:r>
      <w:r w:rsidRPr="0053683B">
        <w:rPr>
          <w:rFonts w:asciiTheme="minorEastAsia" w:eastAsiaTheme="minorEastAsia" w:hAnsiTheme="minorEastAsia"/>
        </w:rPr>
        <w:t>occur</w:t>
      </w:r>
      <w:r w:rsidRPr="0053683B">
        <w:rPr>
          <w:rFonts w:asciiTheme="minorEastAsia" w:eastAsiaTheme="minorEastAsia" w:hAnsiTheme="minorEastAsia" w:hint="eastAsia"/>
        </w:rPr>
        <w:t>s in slave active server.</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 xml:space="preserve">To prevent CPU overload, insert an interval between wave file processing. </w:t>
      </w:r>
    </w:p>
    <w:p w:rsidR="00174F5B" w:rsidRPr="00416E7C" w:rsidRDefault="00174F5B" w:rsidP="00174F5B">
      <w:pPr>
        <w:ind w:left="400" w:hangingChars="200" w:hanging="400"/>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When WE VoIP user changes the initial password at first login, new password is not applied to the standby server.</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Fix a defect in WE VoIP sync flow.</w:t>
      </w:r>
    </w:p>
    <w:p w:rsidR="00174F5B" w:rsidRPr="00416E7C" w:rsidRDefault="00174F5B" w:rsidP="00174F5B">
      <w:pPr>
        <w:ind w:left="400" w:hangingChars="200" w:hanging="400"/>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Passwords of SSH or database are exposed in a system log.</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 xml:space="preserve">Replace a password with string </w:t>
      </w:r>
      <w:r w:rsidRPr="00000501">
        <w:rPr>
          <w:rFonts w:asciiTheme="minorEastAsia" w:eastAsiaTheme="minorEastAsia" w:hAnsiTheme="minorEastAsia"/>
        </w:rPr>
        <w:t>‘</w:t>
      </w:r>
      <w:r w:rsidRPr="00000501">
        <w:rPr>
          <w:rFonts w:asciiTheme="minorEastAsia" w:eastAsiaTheme="minorEastAsia" w:hAnsiTheme="minorEastAsia" w:hint="eastAsia"/>
        </w:rPr>
        <w:t>******</w:t>
      </w:r>
      <w:r w:rsidRPr="00000501">
        <w:rPr>
          <w:rFonts w:asciiTheme="minorEastAsia" w:eastAsiaTheme="minorEastAsia" w:hAnsiTheme="minorEastAsia"/>
        </w:rPr>
        <w:t>’</w:t>
      </w:r>
      <w:r w:rsidRPr="00000501">
        <w:rPr>
          <w:rFonts w:asciiTheme="minorEastAsia" w:eastAsiaTheme="minorEastAsia" w:hAnsiTheme="minorEastAsia" w:hint="eastAsia"/>
        </w:rPr>
        <w:t>.</w:t>
      </w:r>
    </w:p>
    <w:p w:rsidR="00174F5B" w:rsidRPr="00416E7C" w:rsidRDefault="00174F5B" w:rsidP="00174F5B">
      <w:pPr>
        <w:ind w:left="400" w:hangingChars="200" w:hanging="400"/>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 xml:space="preserve">-/-/- </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Wave files are remained in </w:t>
      </w:r>
      <w:r w:rsidRPr="0053683B">
        <w:rPr>
          <w:rFonts w:asciiTheme="minorEastAsia" w:eastAsiaTheme="minorEastAsia" w:hAnsiTheme="minorEastAsia"/>
        </w:rPr>
        <w:t>‘</w:t>
      </w:r>
      <w:r w:rsidRPr="0053683B">
        <w:rPr>
          <w:rFonts w:asciiTheme="minorEastAsia" w:eastAsiaTheme="minorEastAsia" w:hAnsiTheme="minorEastAsia" w:hint="eastAsia"/>
        </w:rPr>
        <w:t>/home/si/tmp</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after an operator uploads the file.</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 xml:space="preserve">If a file sync is completed, a system will delete wave files in </w:t>
      </w:r>
      <w:r w:rsidRPr="00000501">
        <w:rPr>
          <w:rFonts w:asciiTheme="minorEastAsia" w:eastAsiaTheme="minorEastAsia" w:hAnsiTheme="minorEastAsia"/>
        </w:rPr>
        <w:t>‘</w:t>
      </w:r>
      <w:r w:rsidRPr="00000501">
        <w:rPr>
          <w:rFonts w:asciiTheme="minorEastAsia" w:eastAsiaTheme="minorEastAsia" w:hAnsiTheme="minorEastAsia" w:hint="eastAsia"/>
        </w:rPr>
        <w:t>/home/si/tmp</w:t>
      </w:r>
      <w:r w:rsidRPr="00000501">
        <w:rPr>
          <w:rFonts w:asciiTheme="minorEastAsia" w:eastAsiaTheme="minorEastAsia" w:hAnsiTheme="minorEastAsia"/>
        </w:rPr>
        <w:t>’</w:t>
      </w:r>
      <w:r w:rsidRPr="00000501">
        <w:rPr>
          <w:rFonts w:asciiTheme="minorEastAsia" w:eastAsiaTheme="minorEastAsia" w:hAnsiTheme="minorEastAsia" w:hint="eastAsia"/>
        </w:rPr>
        <w:t>.</w:t>
      </w:r>
    </w:p>
    <w:p w:rsidR="00174F5B" w:rsidRPr="00F3068B" w:rsidRDefault="00174F5B" w:rsidP="00F3068B">
      <w:pPr>
        <w:wordWrap/>
        <w:textAlignment w:val="auto"/>
        <w:rPr>
          <w:rFonts w:asciiTheme="minorHAnsi" w:eastAsiaTheme="minorHAnsi" w:hAnsiTheme="minorHAnsi"/>
        </w:rPr>
      </w:pPr>
    </w:p>
    <w:p w:rsidR="00A611E4" w:rsidRPr="0053683B" w:rsidRDefault="00A611E4" w:rsidP="001464C3">
      <w:pPr>
        <w:pStyle w:val="af3"/>
        <w:numPr>
          <w:ilvl w:val="0"/>
          <w:numId w:val="120"/>
        </w:numPr>
        <w:wordWrap/>
        <w:ind w:leftChars="0"/>
        <w:textAlignment w:val="auto"/>
        <w:rPr>
          <w:rFonts w:asciiTheme="minorHAnsi" w:eastAsiaTheme="minorHAnsi" w:hAnsiTheme="minorHAnsi"/>
        </w:rPr>
      </w:pPr>
      <w:r w:rsidRPr="0053683B">
        <w:rPr>
          <w:rFonts w:asciiTheme="minorHAnsi" w:eastAsiaTheme="minorHAnsi" w:hAnsiTheme="minorHAnsi"/>
        </w:rPr>
        <w:t>[-/-/</w:t>
      </w:r>
      <w:r w:rsidRPr="0053683B">
        <w:rPr>
          <w:rFonts w:asciiTheme="minorHAnsi" w:eastAsiaTheme="minorHAnsi" w:hAnsiTheme="minorHAnsi" w:cs="Arial" w:hint="eastAsia"/>
        </w:rPr>
        <w:t>KOREA</w:t>
      </w:r>
      <w:r w:rsidRPr="0053683B">
        <w:rPr>
          <w:rFonts w:asciiTheme="minorHAnsi" w:eastAsiaTheme="minorHAnsi" w:hAnsiTheme="minorHAnsi"/>
        </w:rPr>
        <w:t>]</w:t>
      </w:r>
      <w:r w:rsidRPr="0053683B">
        <w:rPr>
          <w:rFonts w:asciiTheme="minorHAnsi" w:eastAsiaTheme="minorHAnsi" w:hAnsiTheme="minorHAnsi" w:hint="eastAsia"/>
        </w:rPr>
        <w:t xml:space="preserve"> (R3)</w:t>
      </w:r>
      <w:r w:rsidRPr="0053683B">
        <w:rPr>
          <w:rFonts w:asciiTheme="minorHAnsi" w:eastAsiaTheme="minorHAnsi" w:hAnsiTheme="minorHAnsi"/>
        </w:rPr>
        <w:t xml:space="preserve"> </w:t>
      </w:r>
      <w:r w:rsidR="00794D3E" w:rsidRPr="0053683B">
        <w:rPr>
          <w:rFonts w:asciiTheme="minorHAnsi" w:eastAsiaTheme="minorHAnsi" w:hAnsiTheme="minorHAnsi" w:hint="eastAsia"/>
        </w:rPr>
        <w:t>Change</w:t>
      </w:r>
      <w:r w:rsidRPr="0053683B">
        <w:rPr>
          <w:rFonts w:asciiTheme="minorHAnsi" w:eastAsiaTheme="minorHAnsi" w:hAnsiTheme="minorHAnsi"/>
        </w:rPr>
        <w:t xml:space="preserve"> </w:t>
      </w:r>
      <w:r w:rsidRPr="0053683B">
        <w:rPr>
          <w:rFonts w:asciiTheme="minorHAnsi" w:eastAsiaTheme="minorHAnsi" w:hAnsiTheme="minorHAnsi" w:hint="eastAsia"/>
        </w:rPr>
        <w:t>NTP version (</w:t>
      </w:r>
      <w:r w:rsidRPr="0053683B">
        <w:rPr>
          <w:rFonts w:asciiTheme="minorHAnsi" w:eastAsiaTheme="minorHAnsi" w:hAnsiTheme="minorHAnsi"/>
          <w:color w:val="000000"/>
        </w:rPr>
        <w:t>ntp-4.2.6p5-10.el6.centos.2.x86_64</w:t>
      </w:r>
      <w:r w:rsidRPr="0053683B">
        <w:rPr>
          <w:rFonts w:asciiTheme="minorHAnsi" w:eastAsiaTheme="minorHAnsi" w:hAnsiTheme="minorHAnsi" w:hint="eastAsia"/>
          <w:color w:val="000000"/>
        </w:rPr>
        <w:t>)</w:t>
      </w:r>
    </w:p>
    <w:p w:rsidR="00D815DF" w:rsidRPr="00FF1727" w:rsidRDefault="00794D3E" w:rsidP="0037185B">
      <w:pPr>
        <w:pStyle w:val="af3"/>
        <w:numPr>
          <w:ilvl w:val="0"/>
          <w:numId w:val="83"/>
        </w:numPr>
        <w:wordWrap/>
        <w:ind w:leftChars="0"/>
        <w:textAlignment w:val="auto"/>
        <w:rPr>
          <w:rFonts w:asciiTheme="minorHAnsi" w:eastAsiaTheme="minorHAnsi" w:hAnsiTheme="minorHAnsi"/>
          <w:color w:val="000000"/>
        </w:rPr>
      </w:pPr>
      <w:r w:rsidRPr="00FF1727">
        <w:rPr>
          <w:rFonts w:asciiTheme="minorHAnsi" w:eastAsiaTheme="minorHAnsi" w:hAnsiTheme="minorHAnsi" w:hint="eastAsia"/>
        </w:rPr>
        <w:t xml:space="preserve">To fix the problem that ntpd is in abnormal operation condition After </w:t>
      </w:r>
      <w:r w:rsidR="00A611E4" w:rsidRPr="00FF1727">
        <w:rPr>
          <w:rFonts w:asciiTheme="minorHAnsi" w:eastAsiaTheme="minorHAnsi" w:hAnsiTheme="minorHAnsi" w:hint="eastAsia"/>
        </w:rPr>
        <w:t>plug</w:t>
      </w:r>
      <w:r w:rsidRPr="00FF1727">
        <w:rPr>
          <w:rFonts w:asciiTheme="minorHAnsi" w:eastAsiaTheme="minorHAnsi" w:hAnsiTheme="minorHAnsi" w:hint="eastAsia"/>
        </w:rPr>
        <w:t>ging out</w:t>
      </w:r>
      <w:r w:rsidR="00D815DF" w:rsidRPr="00FF1727">
        <w:rPr>
          <w:rFonts w:asciiTheme="minorHAnsi" w:eastAsiaTheme="minorHAnsi" w:hAnsiTheme="minorHAnsi" w:hint="eastAsia"/>
        </w:rPr>
        <w:t>/</w:t>
      </w:r>
      <w:r w:rsidR="00A611E4" w:rsidRPr="00FF1727">
        <w:rPr>
          <w:rFonts w:asciiTheme="minorHAnsi" w:eastAsiaTheme="minorHAnsi" w:hAnsiTheme="minorHAnsi" w:hint="eastAsia"/>
        </w:rPr>
        <w:t xml:space="preserve">in </w:t>
      </w:r>
      <w:r w:rsidRPr="00FF1727">
        <w:rPr>
          <w:rFonts w:asciiTheme="minorEastAsia" w:eastAsiaTheme="minorEastAsia" w:hAnsiTheme="minorEastAsia" w:cs="Arial" w:hint="eastAsia"/>
        </w:rPr>
        <w:t>ethernet cables</w:t>
      </w:r>
    </w:p>
    <w:p w:rsidR="00A611E4" w:rsidRPr="00FF1727" w:rsidRDefault="00A611E4" w:rsidP="0037185B">
      <w:pPr>
        <w:pStyle w:val="af3"/>
        <w:numPr>
          <w:ilvl w:val="0"/>
          <w:numId w:val="83"/>
        </w:numPr>
        <w:wordWrap/>
        <w:ind w:leftChars="0"/>
        <w:textAlignment w:val="auto"/>
        <w:rPr>
          <w:rFonts w:asciiTheme="minorHAnsi" w:eastAsiaTheme="minorHAnsi" w:hAnsiTheme="minorHAnsi"/>
          <w:color w:val="000000"/>
        </w:rPr>
      </w:pPr>
      <w:r w:rsidRPr="00FF1727">
        <w:rPr>
          <w:rFonts w:asciiTheme="minorHAnsi" w:eastAsiaTheme="minorHAnsi" w:hAnsiTheme="minorHAnsi" w:cs="Arial" w:hint="eastAsia"/>
        </w:rPr>
        <w:t xml:space="preserve">4.2.8p8 -&gt; </w:t>
      </w:r>
      <w:r w:rsidRPr="00FF1727">
        <w:rPr>
          <w:rFonts w:asciiTheme="minorHAnsi" w:eastAsiaTheme="minorHAnsi" w:hAnsiTheme="minorHAnsi"/>
          <w:color w:val="000000"/>
        </w:rPr>
        <w:t>4.2.6p5-10.el6.centos.2</w:t>
      </w:r>
    </w:p>
    <w:p w:rsidR="00A611E4" w:rsidRPr="00FF1727" w:rsidRDefault="00A611E4" w:rsidP="00A611E4">
      <w:pPr>
        <w:wordWrap/>
        <w:textAlignment w:val="auto"/>
        <w:rPr>
          <w:rFonts w:asciiTheme="minorHAnsi" w:eastAsiaTheme="minorHAnsi" w:hAnsiTheme="minorHAnsi"/>
          <w:color w:val="000000"/>
        </w:rPr>
      </w:pPr>
    </w:p>
    <w:p w:rsidR="00A611E4" w:rsidRPr="0053683B" w:rsidRDefault="00A611E4" w:rsidP="001464C3">
      <w:pPr>
        <w:pStyle w:val="af3"/>
        <w:numPr>
          <w:ilvl w:val="0"/>
          <w:numId w:val="120"/>
        </w:numPr>
        <w:wordWrap/>
        <w:ind w:leftChars="0"/>
        <w:textAlignment w:val="auto"/>
        <w:rPr>
          <w:rFonts w:asciiTheme="minorHAnsi" w:eastAsiaTheme="minorHAnsi" w:hAnsiTheme="minorHAnsi" w:cs="Arial"/>
        </w:rPr>
      </w:pPr>
      <w:r w:rsidRPr="0053683B">
        <w:rPr>
          <w:rFonts w:asciiTheme="minorHAnsi" w:eastAsiaTheme="minorHAnsi" w:hAnsiTheme="minorHAnsi" w:cs="Arial" w:hint="eastAsia"/>
        </w:rPr>
        <w:t>[</w:t>
      </w:r>
      <w:r w:rsidRPr="0053683B">
        <w:rPr>
          <w:rFonts w:asciiTheme="minorHAnsi" w:eastAsiaTheme="minorHAnsi" w:hAnsiTheme="minorHAnsi"/>
        </w:rPr>
        <w:t>TE171035</w:t>
      </w:r>
      <w:r w:rsidRPr="0053683B">
        <w:rPr>
          <w:rFonts w:asciiTheme="minorHAnsi" w:eastAsiaTheme="minorHAnsi" w:hAnsiTheme="minorHAnsi" w:cs="Arial" w:hint="eastAsia"/>
        </w:rPr>
        <w:t>/-/KOREA] SNMPAB Kill</w:t>
      </w:r>
    </w:p>
    <w:p w:rsidR="00A611E4" w:rsidRPr="00FF1727" w:rsidRDefault="00D815DF" w:rsidP="0037185B">
      <w:pPr>
        <w:pStyle w:val="af3"/>
        <w:numPr>
          <w:ilvl w:val="0"/>
          <w:numId w:val="84"/>
        </w:numPr>
        <w:wordWrap/>
        <w:ind w:leftChars="0"/>
        <w:textAlignment w:val="auto"/>
        <w:rPr>
          <w:rFonts w:asciiTheme="minorHAnsi" w:eastAsiaTheme="minorHAnsi" w:hAnsiTheme="minorHAnsi" w:cs="Arial"/>
        </w:rPr>
      </w:pPr>
      <w:r w:rsidRPr="00FF1727">
        <w:rPr>
          <w:rFonts w:asciiTheme="minorHAnsi" w:eastAsiaTheme="minorHAnsi" w:hAnsiTheme="minorHAnsi" w:cs="Arial" w:hint="eastAsia"/>
        </w:rPr>
        <w:t xml:space="preserve">Fix SNMPAB killed problem, when </w:t>
      </w:r>
      <w:r w:rsidR="00A611E4" w:rsidRPr="00FF1727">
        <w:rPr>
          <w:rFonts w:asciiTheme="minorHAnsi" w:eastAsiaTheme="minorHAnsi" w:hAnsiTheme="minorHAnsi" w:cs="Arial" w:hint="eastAsia"/>
        </w:rPr>
        <w:t>rpm d</w:t>
      </w:r>
      <w:r w:rsidRPr="00FF1727">
        <w:rPr>
          <w:rFonts w:asciiTheme="minorHAnsi" w:eastAsiaTheme="minorHAnsi" w:hAnsiTheme="minorHAnsi" w:cs="Arial" w:hint="eastAsia"/>
        </w:rPr>
        <w:t>ata</w:t>
      </w:r>
      <w:r w:rsidR="00A611E4" w:rsidRPr="00FF1727">
        <w:rPr>
          <w:rFonts w:asciiTheme="minorHAnsi" w:eastAsiaTheme="minorHAnsi" w:hAnsiTheme="minorHAnsi" w:cs="Arial" w:hint="eastAsia"/>
        </w:rPr>
        <w:t>b</w:t>
      </w:r>
      <w:r w:rsidRPr="00FF1727">
        <w:rPr>
          <w:rFonts w:asciiTheme="minorHAnsi" w:eastAsiaTheme="minorHAnsi" w:hAnsiTheme="minorHAnsi" w:cs="Arial" w:hint="eastAsia"/>
        </w:rPr>
        <w:t>ase</w:t>
      </w:r>
      <w:r w:rsidR="00A611E4" w:rsidRPr="00FF1727">
        <w:rPr>
          <w:rFonts w:asciiTheme="minorHAnsi" w:eastAsiaTheme="minorHAnsi" w:hAnsiTheme="minorHAnsi" w:cs="Arial" w:hint="eastAsia"/>
        </w:rPr>
        <w:t xml:space="preserve"> </w:t>
      </w:r>
      <w:r w:rsidRPr="00FF1727">
        <w:rPr>
          <w:rFonts w:asciiTheme="minorHAnsi" w:eastAsiaTheme="minorHAnsi" w:hAnsiTheme="minorHAnsi" w:cs="Arial" w:hint="eastAsia"/>
        </w:rPr>
        <w:t>is corrupted.</w:t>
      </w:r>
    </w:p>
    <w:p w:rsidR="00A611E4" w:rsidRPr="00FF1727" w:rsidRDefault="00A611E4" w:rsidP="00A611E4">
      <w:pPr>
        <w:wordWrap/>
        <w:textAlignment w:val="auto"/>
        <w:rPr>
          <w:rFonts w:asciiTheme="minorHAnsi" w:eastAsiaTheme="minorHAnsi" w:hAnsiTheme="minorHAnsi" w:cs="Arial"/>
        </w:rPr>
      </w:pPr>
    </w:p>
    <w:p w:rsidR="00A611E4" w:rsidRPr="0053683B" w:rsidRDefault="00A611E4" w:rsidP="001464C3">
      <w:pPr>
        <w:pStyle w:val="af3"/>
        <w:numPr>
          <w:ilvl w:val="0"/>
          <w:numId w:val="120"/>
        </w:numPr>
        <w:wordWrap/>
        <w:ind w:leftChars="0"/>
        <w:textAlignment w:val="auto"/>
        <w:rPr>
          <w:rFonts w:asciiTheme="minorHAnsi" w:eastAsiaTheme="minorHAnsi" w:hAnsiTheme="minorHAnsi" w:cs="Arial"/>
        </w:rPr>
      </w:pPr>
      <w:r w:rsidRPr="0053683B">
        <w:rPr>
          <w:rFonts w:asciiTheme="minorHAnsi" w:eastAsiaTheme="minorHAnsi" w:hAnsiTheme="minorHAnsi" w:cs="Arial" w:hint="eastAsia"/>
        </w:rPr>
        <w:t>[</w:t>
      </w:r>
      <w:r w:rsidRPr="0053683B">
        <w:rPr>
          <w:rFonts w:asciiTheme="minorHAnsi" w:eastAsiaTheme="minorHAnsi" w:hAnsiTheme="minorHAnsi"/>
        </w:rPr>
        <w:t>TE1710</w:t>
      </w:r>
      <w:r w:rsidRPr="0053683B">
        <w:rPr>
          <w:rFonts w:asciiTheme="minorHAnsi" w:eastAsiaTheme="minorHAnsi" w:hAnsiTheme="minorHAnsi" w:hint="eastAsia"/>
        </w:rPr>
        <w:t>2G</w:t>
      </w:r>
      <w:r w:rsidRPr="0053683B">
        <w:rPr>
          <w:rFonts w:asciiTheme="minorHAnsi" w:eastAsiaTheme="minorHAnsi" w:hAnsiTheme="minorHAnsi" w:cs="Arial" w:hint="eastAsia"/>
        </w:rPr>
        <w:t xml:space="preserve">/-/KOREA] </w:t>
      </w:r>
      <w:r w:rsidR="000949AE" w:rsidRPr="00FF1727">
        <w:rPr>
          <w:rFonts w:asciiTheme="minorHAnsi" w:eastAsiaTheme="minorHAnsi" w:hAnsiTheme="minorHAnsi" w:cs="Arial" w:hint="eastAsia"/>
        </w:rPr>
        <w:t xml:space="preserve">Timeout </w:t>
      </w:r>
      <w:r w:rsidR="000949AE" w:rsidRPr="00FF1727">
        <w:rPr>
          <w:rFonts w:asciiTheme="minorHAnsi" w:eastAsiaTheme="minorHAnsi" w:hAnsiTheme="minorHAnsi" w:cs="Arial"/>
        </w:rPr>
        <w:t>occurred</w:t>
      </w:r>
      <w:r w:rsidR="000949AE" w:rsidRPr="00FF1727">
        <w:rPr>
          <w:rFonts w:asciiTheme="minorHAnsi" w:eastAsiaTheme="minorHAnsi" w:hAnsiTheme="minorHAnsi" w:cs="Arial" w:hint="eastAsia"/>
        </w:rPr>
        <w:t xml:space="preserve"> when query </w:t>
      </w:r>
      <w:r w:rsidR="000949AE">
        <w:rPr>
          <w:rFonts w:asciiTheme="minorHAnsi" w:eastAsiaTheme="minorHAnsi" w:hAnsiTheme="minorHAnsi" w:cs="Arial" w:hint="eastAsia"/>
        </w:rPr>
        <w:t>Media Gateway link inform</w:t>
      </w:r>
      <w:r w:rsidR="000949AE" w:rsidRPr="00FF1727">
        <w:rPr>
          <w:rFonts w:asciiTheme="minorHAnsi" w:eastAsiaTheme="minorHAnsi" w:hAnsiTheme="minorHAnsi" w:cs="Arial" w:hint="eastAsia"/>
        </w:rPr>
        <w:t>ation by snmp.</w:t>
      </w:r>
    </w:p>
    <w:p w:rsidR="000949AE" w:rsidRDefault="000949AE" w:rsidP="000949AE">
      <w:pPr>
        <w:pStyle w:val="af3"/>
        <w:wordWrap/>
        <w:ind w:leftChars="0"/>
        <w:textAlignment w:val="auto"/>
        <w:rPr>
          <w:rFonts w:asciiTheme="minorHAnsi" w:eastAsiaTheme="minorHAnsi" w:hAnsiTheme="minorHAnsi" w:cs="Arial"/>
        </w:rPr>
      </w:pPr>
      <w:r w:rsidRPr="000949AE">
        <w:rPr>
          <w:rFonts w:asciiTheme="minorHAnsi" w:eastAsiaTheme="minorHAnsi" w:hAnsiTheme="minorHAnsi" w:cs="Arial" w:hint="eastAsia"/>
        </w:rPr>
        <w:t xml:space="preserve">If Media Gateways are registered over 400, </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SNMP GET:</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SCME-MIB.enterprises.samsung.samsungTelecom.samsungTelecomProducts.office.</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scmExpress.scmMIB.scmMIBObjects.scmGateway.scmGatewayTable.scmGatewayEntry.</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scmGatewayLinkStatus</w:t>
      </w:r>
    </w:p>
    <w:p w:rsidR="000949AE" w:rsidRPr="000949AE" w:rsidRDefault="000949AE" w:rsidP="000949AE">
      <w:pPr>
        <w:wordWrap/>
        <w:ind w:left="800"/>
        <w:textAlignment w:val="auto"/>
        <w:rPr>
          <w:rFonts w:asciiTheme="minorHAnsi" w:eastAsiaTheme="minorHAnsi" w:hAnsiTheme="minorHAnsi" w:cs="Arial"/>
        </w:rPr>
      </w:pPr>
    </w:p>
    <w:p w:rsidR="000949AE" w:rsidRPr="000949AE" w:rsidRDefault="000949AE" w:rsidP="000949AE">
      <w:pPr>
        <w:pStyle w:val="af3"/>
        <w:wordWrap/>
        <w:ind w:leftChars="0"/>
        <w:textAlignment w:val="auto"/>
        <w:rPr>
          <w:rFonts w:asciiTheme="minorHAnsi" w:eastAsiaTheme="minorHAnsi" w:hAnsiTheme="minorHAnsi" w:cs="Arial"/>
        </w:rPr>
      </w:pPr>
      <w:r w:rsidRPr="000949AE">
        <w:rPr>
          <w:rFonts w:asciiTheme="minorHAnsi" w:eastAsiaTheme="minorHAnsi" w:hAnsiTheme="minorHAnsi" w:cs="Arial"/>
        </w:rPr>
        <w:t>Improved performance by integrating various SQL Queries to one</w:t>
      </w:r>
      <w:r w:rsidRPr="000949AE">
        <w:rPr>
          <w:rFonts w:asciiTheme="minorHAnsi" w:eastAsiaTheme="minorHAnsi" w:hAnsiTheme="minorHAnsi" w:cs="Arial" w:hint="eastAsia"/>
        </w:rPr>
        <w:t>.</w:t>
      </w:r>
    </w:p>
    <w:p w:rsidR="00E2135E" w:rsidRPr="00FF1727" w:rsidRDefault="00E2135E" w:rsidP="00E2135E">
      <w:pPr>
        <w:wordWrap/>
        <w:snapToGrid w:val="0"/>
        <w:spacing w:line="240" w:lineRule="auto"/>
        <w:rPr>
          <w:rFonts w:asciiTheme="minorEastAsia" w:eastAsiaTheme="minorEastAsia" w:hAnsiTheme="minorEastAsia" w:cs="Arial"/>
          <w:b/>
          <w:color w:val="FF0000"/>
        </w:rPr>
      </w:pPr>
    </w:p>
    <w:p w:rsidR="00E2135E" w:rsidRPr="00FF1727" w:rsidRDefault="00E2135E" w:rsidP="001464C3">
      <w:pPr>
        <w:pStyle w:val="a1"/>
        <w:numPr>
          <w:ilvl w:val="0"/>
          <w:numId w:val="120"/>
        </w:numPr>
        <w:wordWrap/>
        <w:spacing w:line="240" w:lineRule="auto"/>
        <w:rPr>
          <w:rFonts w:asciiTheme="minorEastAsia" w:eastAsiaTheme="minorEastAsia" w:hAnsiTheme="minorEastAsia"/>
        </w:rPr>
      </w:pPr>
      <w:r w:rsidRPr="00FF1727">
        <w:rPr>
          <w:rFonts w:asciiTheme="minorEastAsia" w:eastAsiaTheme="minorEastAsia" w:hAnsiTheme="minorEastAsia" w:cs="Arial" w:hint="eastAsia"/>
        </w:rPr>
        <w:lastRenderedPageBreak/>
        <w:t>[</w:t>
      </w:r>
      <w:r w:rsidRPr="00FF1727">
        <w:rPr>
          <w:rFonts w:asciiTheme="minorEastAsia" w:eastAsiaTheme="minorEastAsia" w:hAnsiTheme="minorEastAsia" w:hint="eastAsia"/>
        </w:rPr>
        <w:t>-/-/KOREA</w:t>
      </w:r>
      <w:r w:rsidRPr="00FF1727">
        <w:rPr>
          <w:rFonts w:asciiTheme="minorEastAsia" w:eastAsiaTheme="minorEastAsia" w:hAnsiTheme="minorEastAsia" w:cs="Arial" w:hint="eastAsia"/>
        </w:rPr>
        <w:t xml:space="preserve">] </w:t>
      </w:r>
      <w:r w:rsidRPr="00FF1727">
        <w:rPr>
          <w:rFonts w:asciiTheme="minorEastAsia" w:eastAsiaTheme="minorEastAsia" w:hAnsiTheme="minorEastAsia"/>
        </w:rPr>
        <w:t>Fixed “Multi-Device”</w:t>
      </w:r>
      <w:r w:rsidRPr="00FF1727">
        <w:rPr>
          <w:rFonts w:asciiTheme="minorEastAsia" w:eastAsiaTheme="minorEastAsia" w:hAnsiTheme="minorEastAsia" w:hint="eastAsia"/>
        </w:rPr>
        <w:t xml:space="preserve"> </w:t>
      </w:r>
      <w:r w:rsidRPr="00FF1727">
        <w:rPr>
          <w:rFonts w:asciiTheme="minorEastAsia" w:eastAsiaTheme="minorEastAsia" w:hAnsiTheme="minorEastAsia"/>
        </w:rPr>
        <w:t>register</w:t>
      </w:r>
      <w:r w:rsidRPr="00FF1727">
        <w:rPr>
          <w:rFonts w:asciiTheme="minorEastAsia" w:eastAsiaTheme="minorEastAsia" w:hAnsiTheme="minorEastAsia" w:hint="eastAsia"/>
        </w:rPr>
        <w:t>s</w:t>
      </w:r>
      <w:r w:rsidRPr="00FF1727">
        <w:rPr>
          <w:rFonts w:asciiTheme="minorEastAsia" w:eastAsiaTheme="minorEastAsia" w:hAnsiTheme="minorEastAsia"/>
        </w:rPr>
        <w:t xml:space="preserve"> failure after “NFC Auto Login Device”</w:t>
      </w:r>
      <w:r w:rsidRPr="00FF1727">
        <w:rPr>
          <w:rFonts w:asciiTheme="minorEastAsia" w:eastAsiaTheme="minorEastAsia" w:hAnsiTheme="minorEastAsia" w:hint="eastAsia"/>
        </w:rPr>
        <w:t>.</w:t>
      </w:r>
    </w:p>
    <w:p w:rsidR="00E2135E" w:rsidRPr="00231B5E" w:rsidRDefault="00E2135E" w:rsidP="001464C3">
      <w:pPr>
        <w:pStyle w:val="af3"/>
        <w:numPr>
          <w:ilvl w:val="0"/>
          <w:numId w:val="87"/>
        </w:numPr>
        <w:wordWrap/>
        <w:snapToGrid w:val="0"/>
        <w:spacing w:line="240" w:lineRule="auto"/>
        <w:ind w:leftChars="0"/>
        <w:jc w:val="left"/>
        <w:rPr>
          <w:rFonts w:asciiTheme="minorEastAsia" w:eastAsiaTheme="minorEastAsia" w:hAnsiTheme="minorEastAsia"/>
        </w:rPr>
      </w:pPr>
      <w:r w:rsidRPr="00231B5E">
        <w:rPr>
          <w:rFonts w:asciiTheme="minorEastAsia" w:eastAsiaTheme="minorEastAsia" w:hAnsiTheme="minorEastAsia"/>
        </w:rPr>
        <w:t xml:space="preserve">Block: </w:t>
      </w:r>
      <w:r w:rsidRPr="00231B5E">
        <w:rPr>
          <w:rFonts w:asciiTheme="minorEastAsia" w:eastAsiaTheme="minorEastAsia" w:hAnsiTheme="minorEastAsia" w:hint="eastAsia"/>
        </w:rPr>
        <w:t>REGB</w:t>
      </w:r>
    </w:p>
    <w:p w:rsidR="00E2135E" w:rsidRPr="00FF1727" w:rsidRDefault="00E2135E" w:rsidP="00E2135E">
      <w:pPr>
        <w:wordWrap/>
        <w:snapToGrid w:val="0"/>
        <w:spacing w:line="240" w:lineRule="auto"/>
        <w:rPr>
          <w:rFonts w:asciiTheme="minorEastAsia" w:eastAsiaTheme="minorEastAsia" w:hAnsiTheme="minorEastAsia" w:cs="Arial"/>
          <w:color w:val="FF0000"/>
        </w:rPr>
      </w:pPr>
    </w:p>
    <w:p w:rsidR="00E2135E" w:rsidRPr="0053683B" w:rsidRDefault="00E2135E" w:rsidP="001464C3">
      <w:pPr>
        <w:pStyle w:val="af3"/>
        <w:numPr>
          <w:ilvl w:val="0"/>
          <w:numId w:val="120"/>
        </w:numPr>
        <w:wordWrap/>
        <w:snapToGrid w:val="0"/>
        <w:spacing w:line="240" w:lineRule="auto"/>
        <w:ind w:leftChars="0"/>
        <w:jc w:val="left"/>
        <w:rPr>
          <w:rFonts w:asciiTheme="minorEastAsia" w:eastAsiaTheme="minorEastAsia" w:hAnsiTheme="minorEastAsia"/>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if </w:t>
      </w:r>
      <w:r w:rsidRPr="0053683B">
        <w:rPr>
          <w:rFonts w:asciiTheme="minorEastAsia" w:eastAsiaTheme="minorEastAsia" w:hAnsiTheme="minorEastAsia"/>
        </w:rPr>
        <w:t>“</w:t>
      </w:r>
      <w:r w:rsidRPr="0053683B">
        <w:rPr>
          <w:rFonts w:asciiTheme="minorEastAsia" w:eastAsiaTheme="minorEastAsia" w:hAnsiTheme="minorEastAsia" w:hint="eastAsia"/>
        </w:rPr>
        <w:t>4XX</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occurs for the registration message, it is blocked </w:t>
      </w:r>
      <w:r w:rsidRPr="0053683B">
        <w:rPr>
          <w:rFonts w:asciiTheme="minorEastAsia" w:eastAsiaTheme="minorEastAsia" w:hAnsiTheme="minorEastAsia"/>
        </w:rPr>
        <w:t>“</w:t>
      </w:r>
      <w:r w:rsidRPr="0053683B">
        <w:rPr>
          <w:rFonts w:asciiTheme="minorEastAsia" w:eastAsiaTheme="minorEastAsia" w:hAnsiTheme="minorEastAsia" w:hint="eastAsia"/>
        </w:rPr>
        <w:t>Unauth SIP ACL</w:t>
      </w:r>
      <w:r w:rsidRPr="0053683B">
        <w:rPr>
          <w:rFonts w:asciiTheme="minorEastAsia" w:eastAsiaTheme="minorEastAsia" w:hAnsiTheme="minorEastAsia"/>
        </w:rPr>
        <w:t>”</w:t>
      </w:r>
      <w:r w:rsidRPr="0053683B">
        <w:rPr>
          <w:rFonts w:asciiTheme="minorEastAsia" w:eastAsiaTheme="minorEastAsia" w:hAnsiTheme="minorEastAsia" w:hint="eastAsia"/>
        </w:rPr>
        <w:t>..</w:t>
      </w:r>
    </w:p>
    <w:p w:rsidR="00E2135E" w:rsidRPr="00DD3806" w:rsidRDefault="00E2135E" w:rsidP="001464C3">
      <w:pPr>
        <w:pStyle w:val="af3"/>
        <w:numPr>
          <w:ilvl w:val="0"/>
          <w:numId w:val="93"/>
        </w:numPr>
        <w:wordWrap/>
        <w:snapToGrid w:val="0"/>
        <w:spacing w:line="240" w:lineRule="auto"/>
        <w:ind w:leftChars="0"/>
        <w:jc w:val="left"/>
        <w:rPr>
          <w:rFonts w:asciiTheme="minorEastAsia" w:eastAsiaTheme="minorEastAsia" w:hAnsiTheme="minorEastAsia"/>
        </w:rPr>
      </w:pPr>
      <w:r w:rsidRPr="00DD3806">
        <w:rPr>
          <w:rFonts w:asciiTheme="minorEastAsia" w:eastAsiaTheme="minorEastAsia" w:hAnsiTheme="minorEastAsia"/>
        </w:rPr>
        <w:t>“</w:t>
      </w:r>
      <w:r w:rsidRPr="00DD3806">
        <w:rPr>
          <w:rFonts w:asciiTheme="minorEastAsia" w:eastAsiaTheme="minorEastAsia" w:hAnsiTheme="minorEastAsia" w:hint="eastAsia"/>
        </w:rPr>
        <w:t>401/407/422/423</w:t>
      </w:r>
      <w:r w:rsidRPr="00DD3806">
        <w:rPr>
          <w:rFonts w:asciiTheme="minorEastAsia" w:eastAsiaTheme="minorEastAsia" w:hAnsiTheme="minorEastAsia"/>
        </w:rPr>
        <w:t>”</w:t>
      </w:r>
      <w:r w:rsidRPr="00DD3806">
        <w:rPr>
          <w:rFonts w:asciiTheme="minorEastAsia" w:eastAsiaTheme="minorEastAsia" w:hAnsiTheme="minorEastAsia" w:hint="eastAsia"/>
        </w:rPr>
        <w:t xml:space="preserve"> is excluded.</w:t>
      </w:r>
      <w:r w:rsidRPr="00DD3806">
        <w:rPr>
          <w:rFonts w:asciiTheme="minorEastAsia" w:eastAsiaTheme="minorEastAsia" w:hAnsiTheme="minorEastAsia"/>
        </w:rPr>
        <w:t xml:space="preserve"> </w:t>
      </w:r>
    </w:p>
    <w:p w:rsidR="00E2135E" w:rsidRPr="00231B5E" w:rsidRDefault="00E2135E" w:rsidP="001464C3">
      <w:pPr>
        <w:pStyle w:val="af3"/>
        <w:numPr>
          <w:ilvl w:val="0"/>
          <w:numId w:val="93"/>
        </w:numPr>
        <w:wordWrap/>
        <w:snapToGrid w:val="0"/>
        <w:spacing w:line="240" w:lineRule="auto"/>
        <w:ind w:leftChars="0"/>
        <w:jc w:val="left"/>
        <w:rPr>
          <w:rFonts w:asciiTheme="minorEastAsia" w:eastAsiaTheme="minorEastAsia" w:hAnsiTheme="minorEastAsia"/>
        </w:rPr>
      </w:pPr>
      <w:r w:rsidRPr="00231B5E">
        <w:rPr>
          <w:rFonts w:asciiTheme="minorEastAsia" w:eastAsiaTheme="minorEastAsia" w:hAnsiTheme="minorEastAsia"/>
        </w:rPr>
        <w:t xml:space="preserve">Block: </w:t>
      </w:r>
      <w:r w:rsidRPr="00231B5E">
        <w:rPr>
          <w:rFonts w:asciiTheme="minorEastAsia" w:eastAsiaTheme="minorEastAsia" w:hAnsiTheme="minorEastAsia" w:hint="eastAsia"/>
        </w:rPr>
        <w:t>REGB</w:t>
      </w:r>
    </w:p>
    <w:p w:rsidR="00E2135E" w:rsidRPr="00FF1727" w:rsidRDefault="00E2135E" w:rsidP="00E2135E">
      <w:pPr>
        <w:wordWrap/>
        <w:snapToGrid w:val="0"/>
        <w:spacing w:line="240" w:lineRule="auto"/>
        <w:ind w:leftChars="100" w:left="200"/>
        <w:jc w:val="left"/>
        <w:rPr>
          <w:rFonts w:asciiTheme="minorEastAsia" w:eastAsiaTheme="minorEastAsia" w:hAnsiTheme="minorEastAsia"/>
        </w:rPr>
      </w:pPr>
    </w:p>
    <w:p w:rsidR="00E2135E" w:rsidRPr="0053683B" w:rsidRDefault="00E2135E" w:rsidP="001464C3">
      <w:pPr>
        <w:pStyle w:val="af3"/>
        <w:numPr>
          <w:ilvl w:val="0"/>
          <w:numId w:val="120"/>
        </w:numPr>
        <w:wordWrap/>
        <w:snapToGrid w:val="0"/>
        <w:spacing w:line="240" w:lineRule="auto"/>
        <w:ind w:leftChars="0"/>
        <w:jc w:val="left"/>
        <w:rPr>
          <w:rFonts w:asciiTheme="minorHAnsi" w:eastAsiaTheme="minorHAnsi" w:hAnsiTheme="minorHAnsi" w:cs="Arial"/>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Fixed </w:t>
      </w:r>
      <w:r w:rsidRPr="0053683B">
        <w:rPr>
          <w:rFonts w:asciiTheme="minorHAnsi" w:eastAsiaTheme="minorHAnsi" w:hAnsiTheme="minorHAnsi" w:cs="Arial" w:hint="eastAsia"/>
        </w:rPr>
        <w:t>MESB down problem when parsing message</w:t>
      </w:r>
      <w:r w:rsidR="00C02C48">
        <w:rPr>
          <w:rFonts w:asciiTheme="minorHAnsi" w:eastAsiaTheme="minorHAnsi" w:hAnsiTheme="minorHAnsi" w:cs="Arial"/>
        </w:rPr>
        <w:t xml:space="preserve"> </w:t>
      </w:r>
      <w:r w:rsidRPr="0053683B">
        <w:rPr>
          <w:rFonts w:asciiTheme="minorHAnsi" w:eastAsiaTheme="minorHAnsi" w:hAnsiTheme="minorHAnsi" w:cs="Arial" w:hint="eastAsia"/>
        </w:rPr>
        <w:t>(SMS).</w:t>
      </w:r>
    </w:p>
    <w:p w:rsidR="00E2135E" w:rsidRPr="00DD3806" w:rsidRDefault="00E2135E" w:rsidP="001464C3">
      <w:pPr>
        <w:pStyle w:val="af3"/>
        <w:numPr>
          <w:ilvl w:val="0"/>
          <w:numId w:val="94"/>
        </w:numPr>
        <w:wordWrap/>
        <w:snapToGrid w:val="0"/>
        <w:spacing w:line="240" w:lineRule="auto"/>
        <w:ind w:leftChars="0"/>
        <w:jc w:val="left"/>
        <w:rPr>
          <w:rFonts w:asciiTheme="minorEastAsia" w:eastAsiaTheme="minorEastAsia" w:hAnsiTheme="minorEastAsia"/>
        </w:rPr>
      </w:pPr>
      <w:r w:rsidRPr="00DD3806">
        <w:rPr>
          <w:rFonts w:asciiTheme="minorEastAsia" w:eastAsiaTheme="minorEastAsia" w:hAnsiTheme="minorEastAsia"/>
        </w:rPr>
        <w:t xml:space="preserve">Block: </w:t>
      </w:r>
      <w:r w:rsidRPr="00DD3806">
        <w:rPr>
          <w:rFonts w:asciiTheme="minorEastAsia" w:eastAsiaTheme="minorEastAsia" w:hAnsiTheme="minorEastAsia" w:hint="eastAsia"/>
        </w:rPr>
        <w:t>MESB</w:t>
      </w:r>
    </w:p>
    <w:p w:rsidR="00E2135E" w:rsidRDefault="00E2135E" w:rsidP="00E2135E">
      <w:pPr>
        <w:wordWrap/>
        <w:snapToGrid w:val="0"/>
        <w:spacing w:line="240" w:lineRule="auto"/>
        <w:ind w:leftChars="100" w:left="200"/>
        <w:jc w:val="left"/>
        <w:rPr>
          <w:rFonts w:asciiTheme="minorEastAsia" w:eastAsiaTheme="minorEastAsia" w:hAnsiTheme="minorEastAsia"/>
        </w:rPr>
      </w:pPr>
    </w:p>
    <w:p w:rsidR="0012496D" w:rsidRPr="0053683B" w:rsidRDefault="0012496D" w:rsidP="001464C3">
      <w:pPr>
        <w:pStyle w:val="af3"/>
        <w:numPr>
          <w:ilvl w:val="0"/>
          <w:numId w:val="120"/>
        </w:numPr>
        <w:wordWrap/>
        <w:snapToGrid w:val="0"/>
        <w:spacing w:line="240" w:lineRule="auto"/>
        <w:ind w:leftChars="0"/>
        <w:jc w:val="left"/>
        <w:rPr>
          <w:rFonts w:asciiTheme="minorHAnsi" w:eastAsiaTheme="minorHAnsi" w:hAnsiTheme="minorHAnsi" w:cs="Arial"/>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Fixed </w:t>
      </w:r>
      <w:r w:rsidRPr="0053683B">
        <w:rPr>
          <w:rFonts w:asciiTheme="minorHAnsi" w:eastAsiaTheme="minorHAnsi" w:hAnsiTheme="minorHAnsi" w:cs="Arial" w:hint="eastAsia"/>
        </w:rPr>
        <w:t>PNB down problem when there is no response from DNS server.</w:t>
      </w:r>
    </w:p>
    <w:p w:rsidR="0012496D" w:rsidRPr="00DD3806" w:rsidRDefault="0012496D" w:rsidP="001464C3">
      <w:pPr>
        <w:pStyle w:val="af3"/>
        <w:numPr>
          <w:ilvl w:val="0"/>
          <w:numId w:val="94"/>
        </w:numPr>
        <w:wordWrap/>
        <w:snapToGrid w:val="0"/>
        <w:spacing w:line="240" w:lineRule="auto"/>
        <w:ind w:leftChars="0"/>
        <w:jc w:val="left"/>
        <w:rPr>
          <w:rFonts w:asciiTheme="minorEastAsia" w:eastAsiaTheme="minorEastAsia" w:hAnsiTheme="minorEastAsia"/>
        </w:rPr>
      </w:pPr>
      <w:r w:rsidRPr="00DD3806">
        <w:rPr>
          <w:rFonts w:asciiTheme="minorEastAsia" w:eastAsiaTheme="minorEastAsia" w:hAnsiTheme="minorEastAsia"/>
        </w:rPr>
        <w:t xml:space="preserve">Block: </w:t>
      </w:r>
      <w:r w:rsidRPr="00DD3806">
        <w:rPr>
          <w:rFonts w:asciiTheme="minorEastAsia" w:eastAsiaTheme="minorEastAsia" w:hAnsiTheme="minorEastAsia" w:hint="eastAsia"/>
        </w:rPr>
        <w:t>PNB</w:t>
      </w:r>
    </w:p>
    <w:p w:rsidR="0012496D" w:rsidRPr="00FF1727" w:rsidRDefault="0012496D" w:rsidP="0012496D">
      <w:pPr>
        <w:pStyle w:val="a1"/>
        <w:wordWrap/>
        <w:spacing w:line="240" w:lineRule="auto"/>
        <w:ind w:left="400"/>
        <w:rPr>
          <w:rFonts w:asciiTheme="minorEastAsia" w:eastAsiaTheme="minorEastAsia" w:hAnsiTheme="minorEastAsia" w:cs="Arial"/>
          <w:color w:val="0000FF"/>
        </w:rPr>
      </w:pPr>
    </w:p>
    <w:p w:rsidR="0012496D" w:rsidRPr="0053683B" w:rsidRDefault="0012496D" w:rsidP="001464C3">
      <w:pPr>
        <w:pStyle w:val="af3"/>
        <w:numPr>
          <w:ilvl w:val="0"/>
          <w:numId w:val="120"/>
        </w:numPr>
        <w:wordWrap/>
        <w:snapToGrid w:val="0"/>
        <w:spacing w:line="240" w:lineRule="auto"/>
        <w:ind w:leftChars="0"/>
        <w:rPr>
          <w:rFonts w:asciiTheme="minorEastAsia" w:eastAsiaTheme="minorEastAsia" w:hAnsiTheme="minorEastAsia" w:cs="Arial"/>
        </w:rPr>
      </w:pPr>
      <w:r w:rsidRPr="0053683B">
        <w:rPr>
          <w:rFonts w:asciiTheme="minorEastAsia" w:eastAsiaTheme="minorEastAsia" w:hAnsiTheme="minorEastAsia" w:cs="Arial" w:hint="eastAsia"/>
        </w:rPr>
        <w:t>[</w:t>
      </w:r>
      <w:r w:rsidRPr="0053683B">
        <w:rPr>
          <w:rFonts w:asciiTheme="minorEastAsia" w:eastAsiaTheme="minorEastAsia" w:hAnsiTheme="minorEastAsia" w:cs="Arial"/>
        </w:rPr>
        <w:t>TE17203V</w:t>
      </w:r>
      <w:r w:rsidRPr="0053683B">
        <w:rPr>
          <w:rFonts w:asciiTheme="minorEastAsia" w:eastAsiaTheme="minorEastAsia" w:hAnsiTheme="minorEastAsia" w:cs="Arial" w:hint="eastAsia"/>
        </w:rPr>
        <w:t>/-/KOREA]</w:t>
      </w:r>
      <w:r w:rsidRPr="0053683B">
        <w:rPr>
          <w:rFonts w:asciiTheme="minorEastAsia" w:eastAsiaTheme="minorEastAsia" w:hAnsiTheme="minorEastAsia" w:cs="Arial"/>
        </w:rPr>
        <w:t xml:space="preserve"> </w:t>
      </w:r>
      <w:r w:rsidRPr="0053683B">
        <w:rPr>
          <w:rFonts w:ascii="맑은 고딕" w:eastAsia="맑은 고딕" w:cs="맑은 고딕" w:hint="eastAsia"/>
        </w:rPr>
        <w:t>S</w:t>
      </w:r>
      <w:r w:rsidRPr="0053683B">
        <w:rPr>
          <w:rFonts w:ascii="맑은 고딕" w:eastAsia="맑은 고딕" w:cs="맑은 고딕"/>
        </w:rPr>
        <w:t xml:space="preserve">tatistics </w:t>
      </w:r>
      <w:r w:rsidRPr="0053683B">
        <w:rPr>
          <w:rFonts w:ascii="맑은 고딕" w:eastAsia="맑은 고딕" w:cs="맑은 고딕" w:hint="eastAsia"/>
        </w:rPr>
        <w:t xml:space="preserve">error </w:t>
      </w:r>
      <w:r w:rsidRPr="0053683B">
        <w:rPr>
          <w:rFonts w:ascii="맑은 고딕" w:eastAsia="맑은 고딕" w:cs="맑은 고딕"/>
        </w:rPr>
        <w:t>is fixed</w:t>
      </w:r>
    </w:p>
    <w:p w:rsidR="0012496D" w:rsidRPr="00FF1727" w:rsidRDefault="0012496D" w:rsidP="001464C3">
      <w:pPr>
        <w:pStyle w:val="af6"/>
        <w:numPr>
          <w:ilvl w:val="0"/>
          <w:numId w:val="94"/>
        </w:numPr>
        <w:rPr>
          <w:rFonts w:asciiTheme="minorEastAsia" w:eastAsiaTheme="minorEastAsia" w:hAnsiTheme="minorEastAsia" w:cs="Arial"/>
          <w:szCs w:val="20"/>
        </w:rPr>
      </w:pPr>
      <w:r w:rsidRPr="00FF1727">
        <w:rPr>
          <w:rFonts w:cs="맑은 고딕"/>
          <w:szCs w:val="20"/>
        </w:rPr>
        <w:t>The statistics result that search with 'Route Name' is different from the actual</w:t>
      </w:r>
      <w:r w:rsidRPr="00FF1727">
        <w:rPr>
          <w:rFonts w:cs="맑은 고딕" w:hint="eastAsia"/>
          <w:szCs w:val="20"/>
        </w:rPr>
        <w:t xml:space="preserve"> </w:t>
      </w:r>
      <w:r w:rsidRPr="00FF1727">
        <w:rPr>
          <w:rFonts w:cs="맑은 고딕"/>
          <w:szCs w:val="20"/>
        </w:rPr>
        <w:t>–</w:t>
      </w:r>
      <w:r w:rsidRPr="00FF1727">
        <w:rPr>
          <w:rFonts w:cs="맑은 고딕" w:hint="eastAsia"/>
          <w:szCs w:val="20"/>
        </w:rPr>
        <w:t xml:space="preserve"> Fixed.</w:t>
      </w:r>
    </w:p>
    <w:p w:rsidR="0012496D" w:rsidRPr="00FF1727" w:rsidRDefault="002E10C1" w:rsidP="001464C3">
      <w:pPr>
        <w:pStyle w:val="af6"/>
        <w:numPr>
          <w:ilvl w:val="0"/>
          <w:numId w:val="94"/>
        </w:numPr>
        <w:rPr>
          <w:rFonts w:asciiTheme="minorEastAsia" w:eastAsiaTheme="minorEastAsia" w:hAnsiTheme="minorEastAsia" w:cs="Arial"/>
          <w:szCs w:val="20"/>
        </w:rPr>
      </w:pPr>
      <w:r w:rsidRPr="00DF123A">
        <w:rPr>
          <w:rFonts w:asciiTheme="minorEastAsia" w:eastAsiaTheme="minorEastAsia" w:hAnsiTheme="minorEastAsia" w:cs="Arial"/>
          <w:szCs w:val="20"/>
        </w:rPr>
        <w:t>Menu:</w:t>
      </w:r>
      <w:r w:rsidR="0012496D" w:rsidRPr="00FF1727">
        <w:rPr>
          <w:rFonts w:asciiTheme="minorEastAsia" w:eastAsiaTheme="minorEastAsia" w:hAnsiTheme="minorEastAsia" w:cs="Arial" w:hint="eastAsia"/>
          <w:szCs w:val="20"/>
        </w:rPr>
        <w:t xml:space="preserve"> [ PERFORMANCE &gt; Call Management ]</w:t>
      </w:r>
    </w:p>
    <w:p w:rsidR="0012496D" w:rsidRDefault="002E10C1" w:rsidP="001464C3">
      <w:pPr>
        <w:pStyle w:val="af6"/>
        <w:numPr>
          <w:ilvl w:val="0"/>
          <w:numId w:val="94"/>
        </w:numPr>
        <w:rPr>
          <w:rFonts w:asciiTheme="minorEastAsia" w:eastAsiaTheme="minorEastAsia" w:hAnsiTheme="minorEastAsia" w:cs="Arial"/>
          <w:szCs w:val="20"/>
        </w:rPr>
      </w:pPr>
      <w:r w:rsidRPr="00DF123A">
        <w:rPr>
          <w:rFonts w:asciiTheme="minorEastAsia" w:eastAsiaTheme="minorEastAsia" w:hAnsiTheme="minorEastAsia" w:cs="Arial"/>
          <w:szCs w:val="20"/>
        </w:rPr>
        <w:t>Menu:</w:t>
      </w:r>
      <w:r w:rsidR="0012496D" w:rsidRPr="00FF1727">
        <w:rPr>
          <w:rFonts w:asciiTheme="minorEastAsia" w:eastAsiaTheme="minorEastAsia" w:hAnsiTheme="minorEastAsia" w:cs="Arial" w:hint="eastAsia"/>
          <w:szCs w:val="20"/>
        </w:rPr>
        <w:t xml:space="preserve"> [ PERFORMANCE &gt; Call Count ]</w:t>
      </w:r>
    </w:p>
    <w:p w:rsidR="0012496D" w:rsidRDefault="0012496D" w:rsidP="00E2135E">
      <w:pPr>
        <w:wordWrap/>
        <w:snapToGrid w:val="0"/>
        <w:spacing w:line="240" w:lineRule="auto"/>
        <w:ind w:leftChars="100" w:left="200"/>
        <w:jc w:val="left"/>
        <w:rPr>
          <w:rFonts w:asciiTheme="minorEastAsia" w:eastAsiaTheme="minorEastAsia" w:hAnsiTheme="minorEastAsia"/>
        </w:rPr>
      </w:pP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[TE17204D/-/KOREA] Location Based Routing </w:t>
      </w:r>
      <w:r>
        <w:rPr>
          <w:rFonts w:asciiTheme="minorEastAsia" w:eastAsiaTheme="minorEastAsia" w:hAnsiTheme="minorEastAsia" w:cs="Arial"/>
          <w:szCs w:val="20"/>
        </w:rPr>
        <w:t>display</w:t>
      </w:r>
      <w:r w:rsidRPr="00DF123A">
        <w:rPr>
          <w:rFonts w:asciiTheme="minorEastAsia" w:eastAsiaTheme="minorEastAsia" w:hAnsiTheme="minorEastAsia" w:cs="Arial"/>
          <w:szCs w:val="20"/>
        </w:rPr>
        <w:t xml:space="preserve"> error is fixed.</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Trunk Routing&gt; Location Based Routing]</w:t>
      </w:r>
    </w:p>
    <w:p w:rsidR="00DA6449" w:rsidRPr="00DF123A" w:rsidRDefault="00DA6449" w:rsidP="00DA6449">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[-/-/KOREA] Number Translation display count error is fixed.</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[Configuration &gt; Trunk Routing &gt; Route: Number Translation] </w:t>
      </w:r>
    </w:p>
    <w:p w:rsidR="00DA6449" w:rsidRPr="00DF123A" w:rsidRDefault="00DA6449" w:rsidP="00DA6449">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[-/-/KOREA] Search menu, Insert Digit is added.</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[Configuration &gt; User Group &gt; Change User Group &gt; Number Translation] </w:t>
      </w:r>
    </w:p>
    <w:p w:rsidR="00DA6449" w:rsidRPr="00DF123A" w:rsidRDefault="00DA6449" w:rsidP="00DA6449">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[-/-/KOREA] Improved to keep search condition when searching by name.</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Service &gt; Group Service&gt; Hunt Group, Pickup Group]</w:t>
      </w:r>
    </w:p>
    <w:p w:rsidR="00DA6449" w:rsidRDefault="00DA6449" w:rsidP="00E2135E">
      <w:pPr>
        <w:wordWrap/>
        <w:snapToGrid w:val="0"/>
        <w:spacing w:line="240" w:lineRule="auto"/>
        <w:ind w:leftChars="100" w:left="200"/>
        <w:jc w:val="left"/>
        <w:rPr>
          <w:rFonts w:asciiTheme="minorEastAsia" w:eastAsiaTheme="minorEastAsia" w:hAnsiTheme="minorEastAsia"/>
        </w:rPr>
      </w:pPr>
    </w:p>
    <w:p w:rsidR="00E95DA3" w:rsidRPr="00DF123A" w:rsidRDefault="00E95DA3"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w:t>
      </w:r>
      <w:r>
        <w:rPr>
          <w:rFonts w:asciiTheme="minorEastAsia" w:eastAsiaTheme="minorEastAsia" w:hAnsiTheme="minorEastAsia" w:cs="Arial"/>
          <w:szCs w:val="20"/>
        </w:rPr>
        <w:t>KOREA</w:t>
      </w:r>
      <w:r w:rsidRPr="00DF123A">
        <w:rPr>
          <w:rFonts w:asciiTheme="minorEastAsia" w:eastAsiaTheme="minorEastAsia" w:hAnsiTheme="minorEastAsia" w:cs="Arial"/>
          <w:szCs w:val="20"/>
        </w:rPr>
        <w:t>] Conference - Event Reports menu deleted.</w:t>
      </w:r>
    </w:p>
    <w:p w:rsidR="00E95DA3" w:rsidRPr="00DF123A" w:rsidRDefault="00E95DA3"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[VM/AA &gt; Event Reports] </w:t>
      </w:r>
    </w:p>
    <w:p w:rsidR="00E95DA3" w:rsidRDefault="00E95DA3" w:rsidP="00E2135E">
      <w:pPr>
        <w:wordWrap/>
        <w:snapToGrid w:val="0"/>
        <w:spacing w:line="240" w:lineRule="auto"/>
        <w:ind w:leftChars="100" w:left="200"/>
        <w:jc w:val="left"/>
        <w:rPr>
          <w:rFonts w:asciiTheme="minorEastAsia" w:eastAsiaTheme="minorEastAsia" w:hAnsiTheme="minorEastAsia"/>
        </w:rPr>
      </w:pPr>
    </w:p>
    <w:p w:rsidR="00E95DA3" w:rsidRPr="00DF123A" w:rsidRDefault="00E95DA3"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[TE174003/-/KOREA] Access Code generation error is fixed.</w:t>
      </w:r>
    </w:p>
    <w:p w:rsidR="00E95DA3" w:rsidRPr="00DF123A" w:rsidRDefault="00E95DA3"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[Conference &gt; Trunk routing &gt; Access Code] </w:t>
      </w:r>
    </w:p>
    <w:p w:rsidR="00E95DA3" w:rsidRPr="00DF123A" w:rsidRDefault="00E95DA3" w:rsidP="00E95DA3">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E95DA3" w:rsidRPr="00DF123A" w:rsidRDefault="00E95DA3" w:rsidP="001464C3">
      <w:pPr>
        <w:pStyle w:val="af6"/>
        <w:numPr>
          <w:ilvl w:val="0"/>
          <w:numId w:val="120"/>
        </w:numPr>
        <w:rPr>
          <w:rFonts w:asciiTheme="minorEastAsia" w:eastAsiaTheme="minorEastAsia" w:hAnsiTheme="minorEastAsia" w:cs="Arial"/>
          <w:szCs w:val="20"/>
        </w:rPr>
      </w:pPr>
      <w:r>
        <w:rPr>
          <w:rFonts w:asciiTheme="minorEastAsia" w:eastAsiaTheme="minorEastAsia" w:hAnsiTheme="minorEastAsia" w:cs="Arial"/>
          <w:szCs w:val="20"/>
        </w:rPr>
        <w:t>[-/-/</w:t>
      </w:r>
      <w:r>
        <w:rPr>
          <w:rFonts w:asciiTheme="minorEastAsia" w:eastAsiaTheme="minorEastAsia" w:hAnsiTheme="minorEastAsia" w:cs="Arial" w:hint="eastAsia"/>
          <w:szCs w:val="20"/>
        </w:rPr>
        <w:t>KOREA</w:t>
      </w:r>
      <w:r w:rsidRPr="00DF123A">
        <w:rPr>
          <w:rFonts w:asciiTheme="minorEastAsia" w:eastAsiaTheme="minorEastAsia" w:hAnsiTheme="minorEastAsia" w:cs="Arial"/>
          <w:szCs w:val="20"/>
        </w:rPr>
        <w:t>] Phone profile check when tone setting changed.</w:t>
      </w:r>
    </w:p>
    <w:p w:rsidR="00E95DA3" w:rsidRDefault="00E95DA3"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[Conference &gt; Phone Setting &gt; Tone Setting]</w:t>
      </w:r>
    </w:p>
    <w:p w:rsidR="00E95DA3" w:rsidRPr="00DF123A" w:rsidRDefault="00E95DA3" w:rsidP="001464C3">
      <w:pPr>
        <w:pStyle w:val="af6"/>
        <w:numPr>
          <w:ilvl w:val="0"/>
          <w:numId w:val="95"/>
        </w:numPr>
        <w:rPr>
          <w:rFonts w:asciiTheme="minorEastAsia" w:eastAsiaTheme="minorEastAsia" w:hAnsiTheme="minorEastAsia" w:cs="Arial"/>
          <w:szCs w:val="20"/>
        </w:rPr>
      </w:pPr>
      <w:r w:rsidRPr="001B663E">
        <w:rPr>
          <w:rFonts w:asciiTheme="minorEastAsia" w:eastAsiaTheme="minorEastAsia" w:hAnsiTheme="minorEastAsia" w:cs="Arial"/>
          <w:szCs w:val="20"/>
        </w:rPr>
        <w:t>Provision information is being transmitted, duplicate messages are not received.</w:t>
      </w:r>
    </w:p>
    <w:p w:rsidR="00E95DA3" w:rsidRDefault="00E95DA3" w:rsidP="00E2135E">
      <w:pPr>
        <w:wordWrap/>
        <w:snapToGrid w:val="0"/>
        <w:spacing w:line="240" w:lineRule="auto"/>
        <w:ind w:leftChars="100" w:left="200"/>
        <w:jc w:val="left"/>
        <w:rPr>
          <w:rFonts w:asciiTheme="minorEastAsia" w:eastAsiaTheme="minorEastAsia" w:hAnsiTheme="minorEastAsia"/>
        </w:rPr>
      </w:pPr>
    </w:p>
    <w:p w:rsidR="00054383" w:rsidRPr="0053683B" w:rsidRDefault="00054383" w:rsidP="001464C3">
      <w:pPr>
        <w:pStyle w:val="af3"/>
        <w:numPr>
          <w:ilvl w:val="0"/>
          <w:numId w:val="120"/>
        </w:numPr>
        <w:wordWrap/>
        <w:snapToGrid w:val="0"/>
        <w:spacing w:line="240" w:lineRule="auto"/>
        <w:ind w:leftChars="0"/>
        <w:rPr>
          <w:rFonts w:asciiTheme="minorEastAsia" w:eastAsiaTheme="minorEastAsia" w:hAnsiTheme="minorEastAsia" w:cs="Arial"/>
        </w:rPr>
      </w:pPr>
      <w:r w:rsidRPr="0053683B">
        <w:rPr>
          <w:rFonts w:asciiTheme="minorEastAsia" w:eastAsiaTheme="minorEastAsia" w:hAnsiTheme="minorEastAsia" w:cs="Arial" w:hint="eastAsia"/>
        </w:rPr>
        <w:t>[TE17103R/-/KOREA] A</w:t>
      </w:r>
      <w:r w:rsidRPr="0053683B">
        <w:rPr>
          <w:rFonts w:asciiTheme="minorEastAsia" w:eastAsiaTheme="minorEastAsia" w:hAnsiTheme="minorEastAsia" w:cs="Arial"/>
        </w:rPr>
        <w:t>CD Group Call Pick Up</w:t>
      </w:r>
    </w:p>
    <w:p w:rsidR="00054383" w:rsidRDefault="00054383" w:rsidP="001464C3">
      <w:pPr>
        <w:pStyle w:val="af6"/>
        <w:numPr>
          <w:ilvl w:val="0"/>
          <w:numId w:val="96"/>
        </w:numPr>
        <w:rPr>
          <w:rFonts w:asciiTheme="minorEastAsia" w:eastAsiaTheme="minorEastAsia" w:hAnsiTheme="minorEastAsia" w:cs="Arial"/>
        </w:rPr>
      </w:pPr>
      <w:r>
        <w:rPr>
          <w:rFonts w:asciiTheme="minorEastAsia" w:eastAsiaTheme="minorEastAsia" w:hAnsiTheme="minorEastAsia" w:cs="Arial"/>
        </w:rPr>
        <w:t>Users can pick up ACD Group Call, if ‘</w:t>
      </w:r>
      <w:r w:rsidRPr="00363905">
        <w:rPr>
          <w:rFonts w:asciiTheme="minorEastAsia" w:eastAsiaTheme="minorEastAsia" w:hAnsiTheme="minorEastAsia" w:cs="Arial"/>
        </w:rPr>
        <w:t>ACD Group Call Pickup</w:t>
      </w:r>
      <w:r>
        <w:rPr>
          <w:rFonts w:asciiTheme="minorEastAsia" w:eastAsiaTheme="minorEastAsia" w:hAnsiTheme="minorEastAsia" w:cs="Arial"/>
        </w:rPr>
        <w:t xml:space="preserve">’ option is enable </w:t>
      </w:r>
    </w:p>
    <w:p w:rsidR="00054383" w:rsidRDefault="002E10C1" w:rsidP="001464C3">
      <w:pPr>
        <w:pStyle w:val="af6"/>
        <w:numPr>
          <w:ilvl w:val="0"/>
          <w:numId w:val="96"/>
        </w:numPr>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054383" w:rsidRPr="00363905">
        <w:rPr>
          <w:rFonts w:asciiTheme="minorEastAsia" w:eastAsiaTheme="minorEastAsia" w:hAnsiTheme="minorEastAsia" w:cs="Arial"/>
        </w:rPr>
        <w:t>[CONFIGURATION &gt; User Group &gt; User Group Change &gt; Options &gt; ACD Group Call Pickup] Enable</w:t>
      </w:r>
    </w:p>
    <w:p w:rsidR="00054383" w:rsidRPr="00363905" w:rsidRDefault="00054383" w:rsidP="00054383">
      <w:pPr>
        <w:pStyle w:val="af6"/>
        <w:ind w:left="403"/>
        <w:rPr>
          <w:rFonts w:asciiTheme="minorEastAsia" w:eastAsiaTheme="minorEastAsia" w:hAnsiTheme="minorEastAsia" w:cs="Arial"/>
        </w:rPr>
      </w:pPr>
    </w:p>
    <w:p w:rsidR="00054383" w:rsidRPr="0053683B" w:rsidRDefault="00054383" w:rsidP="001464C3">
      <w:pPr>
        <w:pStyle w:val="af3"/>
        <w:numPr>
          <w:ilvl w:val="0"/>
          <w:numId w:val="120"/>
        </w:numPr>
        <w:wordWrap/>
        <w:snapToGrid w:val="0"/>
        <w:spacing w:line="240" w:lineRule="auto"/>
        <w:ind w:leftChars="0"/>
        <w:rPr>
          <w:rFonts w:asciiTheme="minorEastAsia" w:eastAsiaTheme="minorEastAsia" w:hAnsiTheme="minorEastAsia" w:cstheme="minorBidi"/>
          <w:kern w:val="2"/>
          <w:szCs w:val="22"/>
        </w:rPr>
      </w:pPr>
      <w:r w:rsidRPr="0053683B">
        <w:rPr>
          <w:rFonts w:asciiTheme="minorEastAsia" w:eastAsiaTheme="minorEastAsia" w:hAnsiTheme="minorEastAsia" w:cs="Arial" w:hint="eastAsia"/>
        </w:rPr>
        <w:t>[TE17103S/-/KOREA] Hunt Group Statisti</w:t>
      </w:r>
      <w:r w:rsidRPr="0053683B">
        <w:rPr>
          <w:rFonts w:asciiTheme="minorEastAsia" w:eastAsiaTheme="minorEastAsia" w:hAnsiTheme="minorEastAsia" w:cs="Arial"/>
        </w:rPr>
        <w:t xml:space="preserve">cs Problem is fixed </w:t>
      </w:r>
      <w:r w:rsidRPr="0053683B">
        <w:rPr>
          <w:rFonts w:asciiTheme="minorEastAsia" w:eastAsiaTheme="minorEastAsia" w:hAnsiTheme="minorEastAsia" w:cstheme="minorBidi"/>
          <w:kern w:val="2"/>
          <w:szCs w:val="22"/>
        </w:rPr>
        <w:t>when a hunt group call is picked up</w:t>
      </w:r>
    </w:p>
    <w:p w:rsidR="00054383" w:rsidRDefault="00054383" w:rsidP="00E2135E">
      <w:pPr>
        <w:wordWrap/>
        <w:snapToGrid w:val="0"/>
        <w:spacing w:line="240" w:lineRule="auto"/>
        <w:ind w:leftChars="100" w:left="200"/>
        <w:jc w:val="left"/>
        <w:rPr>
          <w:rFonts w:asciiTheme="minorEastAsia" w:eastAsiaTheme="minorEastAsia" w:hAnsiTheme="minorEastAsia"/>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rPr>
        <w:t>TE17202K</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When a FMC is busy, announcement about a forwarding call to the line is changed </w:t>
      </w:r>
    </w:p>
    <w:p w:rsidR="00837F7B" w:rsidRPr="006F1D91" w:rsidRDefault="00837F7B" w:rsidP="00837F7B">
      <w:pPr>
        <w:wordWrap/>
        <w:snapToGrid w:val="0"/>
        <w:spacing w:line="240" w:lineRule="auto"/>
        <w:rPr>
          <w:rFonts w:asciiTheme="minorHAnsi" w:eastAsiaTheme="minorHAnsi" w:hAnsiTheme="minorHAnsi"/>
          <w:kern w:val="2"/>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TE17103Z</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Agent State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837F7B">
      <w:pPr>
        <w:pStyle w:val="af6"/>
        <w:ind w:left="403"/>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TE171041</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Agent State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837F7B">
      <w:pPr>
        <w:pStyle w:val="af6"/>
        <w:ind w:left="403"/>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w:t>
      </w:r>
      <w:r w:rsidRPr="0053683B">
        <w:rPr>
          <w:rFonts w:asciiTheme="minorHAnsi" w:eastAsiaTheme="minorHAnsi" w:hAnsiTheme="minorHAnsi"/>
          <w:kern w:val="2"/>
        </w:rPr>
        <w:t>200</w:t>
      </w:r>
      <w:r w:rsidRPr="0053683B">
        <w:rPr>
          <w:rFonts w:asciiTheme="minorHAnsi" w:eastAsiaTheme="minorHAnsi" w:hAnsiTheme="minorHAnsi" w:hint="eastAsia"/>
          <w:kern w:val="2"/>
        </w:rPr>
        <w:t>R</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Delivery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837F7B">
      <w:pPr>
        <w:pStyle w:val="af6"/>
        <w:ind w:left="403"/>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w:t>
      </w:r>
      <w:r w:rsidRPr="0053683B">
        <w:rPr>
          <w:rFonts w:asciiTheme="minorHAnsi" w:eastAsiaTheme="minorHAnsi" w:hAnsiTheme="minorHAnsi"/>
          <w:kern w:val="2"/>
        </w:rPr>
        <w:t>200V</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Delivery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EC3DB0">
      <w:pPr>
        <w:pStyle w:val="af6"/>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w:t>
      </w:r>
      <w:r w:rsidRPr="0053683B">
        <w:rPr>
          <w:rFonts w:asciiTheme="minorHAnsi" w:eastAsiaTheme="minorHAnsi" w:hAnsiTheme="minorHAnsi"/>
          <w:kern w:val="2"/>
        </w:rPr>
        <w:t>4023</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w:t>
      </w:r>
      <w:r w:rsidRPr="0053683B">
        <w:rPr>
          <w:rFonts w:asciiTheme="minorHAnsi" w:eastAsiaTheme="minorHAnsi" w:hAnsiTheme="minorHAnsi" w:hint="eastAsia"/>
          <w:kern w:val="2"/>
        </w:rPr>
        <w:t>O</w:t>
      </w:r>
      <w:r w:rsidRPr="0053683B">
        <w:rPr>
          <w:rFonts w:asciiTheme="minorHAnsi" w:eastAsiaTheme="minorHAnsi" w:hAnsiTheme="minorHAnsi"/>
          <w:kern w:val="2"/>
        </w:rPr>
        <w:t>utgoing Call CLI problem is fixed</w:t>
      </w:r>
    </w:p>
    <w:p w:rsidR="00837F7B" w:rsidRPr="000A6DE8" w:rsidRDefault="002E10C1" w:rsidP="001464C3">
      <w:pPr>
        <w:pStyle w:val="af6"/>
        <w:numPr>
          <w:ilvl w:val="0"/>
          <w:numId w:val="97"/>
        </w:numPr>
        <w:wordWrap/>
        <w:snapToGrid w:val="0"/>
        <w:spacing w:line="240" w:lineRule="auto"/>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837F7B">
        <w:rPr>
          <w:rFonts w:asciiTheme="minorEastAsia" w:eastAsiaTheme="minorEastAsia" w:hAnsiTheme="minorEastAsia" w:cs="Arial"/>
        </w:rPr>
        <w:t>[</w:t>
      </w:r>
      <w:r w:rsidR="00837F7B">
        <w:rPr>
          <w:rFonts w:asciiTheme="minorEastAsia" w:eastAsiaTheme="minorEastAsia" w:hAnsiTheme="minorEastAsia"/>
        </w:rPr>
        <w:t>Configuration</w:t>
      </w:r>
      <w:r w:rsidR="00837F7B">
        <w:rPr>
          <w:rFonts w:asciiTheme="minorEastAsia" w:eastAsiaTheme="minorEastAsia" w:hAnsiTheme="minorEastAsia" w:hint="eastAsia"/>
        </w:rPr>
        <w:t xml:space="preserve"> &gt; Trunk Routing &gt; Route &gt; Number T</w:t>
      </w:r>
      <w:r w:rsidR="00837F7B">
        <w:rPr>
          <w:rFonts w:asciiTheme="minorEastAsia" w:eastAsiaTheme="minorEastAsia" w:hAnsiTheme="minorEastAsia"/>
        </w:rPr>
        <w:t xml:space="preserve">ranslation </w:t>
      </w:r>
      <w:r w:rsidR="00837F7B">
        <w:rPr>
          <w:rFonts w:asciiTheme="minorEastAsia" w:eastAsiaTheme="minorEastAsia" w:hAnsiTheme="minorEastAsia" w:hint="eastAsia"/>
        </w:rPr>
        <w:t xml:space="preserve">Tab &gt; </w:t>
      </w:r>
      <w:r w:rsidR="00837F7B">
        <w:rPr>
          <w:rFonts w:asciiTheme="minorEastAsia" w:eastAsiaTheme="minorEastAsia" w:hAnsiTheme="minorEastAsia"/>
        </w:rPr>
        <w:t xml:space="preserve">Transfer Call ID] </w:t>
      </w:r>
      <w:r w:rsidR="00837F7B" w:rsidRPr="001C0E41">
        <w:rPr>
          <w:rFonts w:asciiTheme="minorHAnsi" w:eastAsiaTheme="minorHAnsi" w:hAnsiTheme="minorHAnsi"/>
        </w:rPr>
        <w:t xml:space="preserve"> </w:t>
      </w:r>
    </w:p>
    <w:p w:rsidR="00837F7B" w:rsidRDefault="00837F7B" w:rsidP="001464C3">
      <w:pPr>
        <w:pStyle w:val="af6"/>
        <w:numPr>
          <w:ilvl w:val="0"/>
          <w:numId w:val="97"/>
        </w:numPr>
        <w:wordWrap/>
        <w:snapToGrid w:val="0"/>
        <w:spacing w:line="240" w:lineRule="auto"/>
        <w:rPr>
          <w:rFonts w:asciiTheme="minorEastAsia" w:eastAsiaTheme="minorEastAsia" w:hAnsiTheme="minorEastAsia" w:cs="Arial"/>
        </w:rPr>
      </w:pPr>
      <w:r>
        <w:rPr>
          <w:rFonts w:asciiTheme="minorEastAsia" w:eastAsiaTheme="minorEastAsia" w:hAnsiTheme="minorEastAsia" w:cs="Arial" w:hint="eastAsia"/>
        </w:rPr>
        <w:t>When the option is H</w:t>
      </w:r>
      <w:r>
        <w:rPr>
          <w:rFonts w:asciiTheme="minorEastAsia" w:eastAsiaTheme="minorEastAsia" w:hAnsiTheme="minorEastAsia" w:cs="Arial"/>
        </w:rPr>
        <w:t xml:space="preserve">old Party Number, SCM sends a wrong CLI number. This problem is fixed. </w:t>
      </w:r>
    </w:p>
    <w:p w:rsidR="00837F7B" w:rsidRPr="001C0E41" w:rsidRDefault="00837F7B" w:rsidP="00EC3DB0">
      <w:pPr>
        <w:pStyle w:val="af6"/>
        <w:wordWrap/>
        <w:snapToGrid w:val="0"/>
        <w:spacing w:line="240" w:lineRule="auto"/>
        <w:rPr>
          <w:rFonts w:asciiTheme="minorEastAsia" w:eastAsiaTheme="minorEastAsia" w:hAnsiTheme="minorEastAsia" w:cs="Arial"/>
        </w:rPr>
      </w:pPr>
    </w:p>
    <w:p w:rsidR="00837F7B" w:rsidRDefault="00837F7B" w:rsidP="001464C3">
      <w:pPr>
        <w:pStyle w:val="af6"/>
        <w:numPr>
          <w:ilvl w:val="0"/>
          <w:numId w:val="120"/>
        </w:numPr>
        <w:wordWrap/>
        <w:snapToGrid w:val="0"/>
        <w:spacing w:line="240" w:lineRule="auto"/>
        <w:rPr>
          <w:rFonts w:asciiTheme="minorHAnsi" w:eastAsiaTheme="minorHAnsi" w:hAnsiTheme="minorHAnsi"/>
        </w:rPr>
      </w:pPr>
      <w:r w:rsidRPr="001C0E41">
        <w:rPr>
          <w:rFonts w:asciiTheme="minorHAnsi" w:eastAsiaTheme="minorHAnsi" w:hAnsiTheme="minorHAnsi"/>
        </w:rPr>
        <w:t>[TE17103I</w:t>
      </w:r>
      <w:r w:rsidRPr="001C0E41">
        <w:rPr>
          <w:rFonts w:asciiTheme="minorEastAsia" w:eastAsiaTheme="minorEastAsia" w:hAnsiTheme="minorEastAsia" w:cs="Arial" w:hint="eastAsia"/>
        </w:rPr>
        <w:t>/-/KOREA</w:t>
      </w:r>
      <w:r w:rsidRPr="001C0E41">
        <w:rPr>
          <w:rFonts w:asciiTheme="minorHAnsi" w:eastAsiaTheme="minorHAnsi" w:hAnsiTheme="minorHAnsi"/>
        </w:rPr>
        <w:t xml:space="preserve">] CSTA </w:t>
      </w:r>
      <w:r w:rsidRPr="001C0E41">
        <w:rPr>
          <w:rFonts w:asciiTheme="minorHAnsi" w:eastAsiaTheme="minorHAnsi" w:hAnsiTheme="minorHAnsi" w:hint="eastAsia"/>
        </w:rPr>
        <w:t xml:space="preserve">event </w:t>
      </w:r>
      <w:r w:rsidRPr="001C0E41">
        <w:rPr>
          <w:rFonts w:asciiTheme="minorHAnsi" w:eastAsiaTheme="minorHAnsi" w:hAnsiTheme="minorHAnsi"/>
        </w:rPr>
        <w:t>problem</w:t>
      </w:r>
      <w:r w:rsidRPr="001C0E41">
        <w:rPr>
          <w:rFonts w:asciiTheme="minorHAnsi" w:eastAsiaTheme="minorHAnsi" w:hAnsiTheme="minorHAnsi" w:hint="eastAsia"/>
        </w:rPr>
        <w:t xml:space="preserve"> is fixed</w:t>
      </w:r>
    </w:p>
    <w:p w:rsidR="00837F7B" w:rsidRPr="006F1D91" w:rsidRDefault="00837F7B" w:rsidP="001464C3">
      <w:pPr>
        <w:pStyle w:val="af6"/>
        <w:numPr>
          <w:ilvl w:val="0"/>
          <w:numId w:val="98"/>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Clear event in case of Hunt Group Parallel Mode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EC3DB0">
      <w:pPr>
        <w:pStyle w:val="af6"/>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EastAsia" w:eastAsiaTheme="minorEastAsia" w:hAnsiTheme="minorEastAsia" w:cs="Arial"/>
        </w:rPr>
      </w:pPr>
      <w:r w:rsidRPr="0053683B">
        <w:rPr>
          <w:rFonts w:asciiTheme="minorEastAsia" w:eastAsiaTheme="minorEastAsia" w:hAnsiTheme="minorEastAsia" w:cs="Arial" w:hint="eastAsia"/>
        </w:rPr>
        <w:t>[TE</w:t>
      </w:r>
      <w:r w:rsidRPr="0053683B">
        <w:rPr>
          <w:rFonts w:asciiTheme="minorEastAsia" w:eastAsiaTheme="minorEastAsia" w:hAnsiTheme="minorEastAsia" w:cs="Arial"/>
        </w:rPr>
        <w:t>17306W/-/KOREA]</w:t>
      </w:r>
      <w:r w:rsidRPr="0053683B">
        <w:rPr>
          <w:rFonts w:asciiTheme="minorEastAsia" w:eastAsiaTheme="minorEastAsia" w:hAnsiTheme="minorEastAsia" w:cs="Arial" w:hint="eastAsia"/>
        </w:rPr>
        <w:t xml:space="preserve"> </w:t>
      </w:r>
      <w:r w:rsidRPr="0053683B">
        <w:rPr>
          <w:rFonts w:asciiTheme="minorEastAsia" w:eastAsiaTheme="minorEastAsia" w:hAnsiTheme="minorEastAsia" w:cs="Arial"/>
        </w:rPr>
        <w:t>Smart Routing Problem inter User Groups</w:t>
      </w:r>
      <w:r w:rsidRPr="0053683B">
        <w:rPr>
          <w:rFonts w:asciiTheme="minorEastAsia" w:eastAsiaTheme="minorEastAsia" w:hAnsiTheme="minorEastAsia" w:cs="Arial" w:hint="eastAsia"/>
        </w:rPr>
        <w:t xml:space="preserve"> is fixed</w:t>
      </w:r>
    </w:p>
    <w:p w:rsidR="00837F7B" w:rsidRDefault="00837F7B" w:rsidP="001464C3">
      <w:pPr>
        <w:pStyle w:val="af6"/>
        <w:numPr>
          <w:ilvl w:val="0"/>
          <w:numId w:val="98"/>
        </w:numPr>
        <w:rPr>
          <w:rFonts w:asciiTheme="minorEastAsia" w:eastAsiaTheme="minorEastAsia" w:hAnsiTheme="minorEastAsia" w:cs="Arial"/>
        </w:rPr>
      </w:pPr>
      <w:r w:rsidRPr="001C0E41">
        <w:rPr>
          <w:rFonts w:asciiTheme="minorEastAsia" w:eastAsiaTheme="minorEastAsia" w:hAnsiTheme="minorEastAsia" w:cs="Arial"/>
        </w:rPr>
        <w:t>Smart Routing feature is offered inter User Groups. This problem is fixed</w:t>
      </w:r>
    </w:p>
    <w:p w:rsidR="00837F7B" w:rsidRPr="001C0E41" w:rsidRDefault="00837F7B" w:rsidP="00EC3DB0">
      <w:pPr>
        <w:pStyle w:val="af6"/>
        <w:rPr>
          <w:rFonts w:asciiTheme="minorEastAsia" w:eastAsiaTheme="minorEastAsia" w:hAnsiTheme="minorEastAsia" w:cs="Arial"/>
        </w:rPr>
      </w:pPr>
    </w:p>
    <w:p w:rsidR="00837F7B" w:rsidRDefault="00837F7B" w:rsidP="001464C3">
      <w:pPr>
        <w:pStyle w:val="af6"/>
        <w:numPr>
          <w:ilvl w:val="0"/>
          <w:numId w:val="120"/>
        </w:numPr>
        <w:rPr>
          <w:rFonts w:asciiTheme="minorHAnsi" w:eastAsiaTheme="minorHAnsi" w:hAnsiTheme="minorHAnsi"/>
        </w:rPr>
      </w:pPr>
      <w:r>
        <w:rPr>
          <w:rFonts w:asciiTheme="minorHAnsi" w:eastAsiaTheme="minorHAnsi" w:hAnsiTheme="minorHAnsi"/>
        </w:rPr>
        <w:t>[</w:t>
      </w:r>
      <w:r w:rsidRPr="00FB136D">
        <w:rPr>
          <w:rFonts w:asciiTheme="minorHAnsi" w:eastAsiaTheme="minorHAnsi" w:hAnsiTheme="minorHAnsi"/>
        </w:rPr>
        <w:t>TE17</w:t>
      </w:r>
      <w:r>
        <w:rPr>
          <w:rFonts w:asciiTheme="minorHAnsi" w:eastAsiaTheme="minorHAnsi" w:hAnsiTheme="minorHAnsi"/>
        </w:rPr>
        <w:t>3052</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/KOREA</w:t>
      </w:r>
      <w:r w:rsidRPr="006D554E">
        <w:rPr>
          <w:rFonts w:asciiTheme="minorHAnsi" w:eastAsiaTheme="minorHAnsi" w:hAnsiTheme="minorHAnsi"/>
          <w:szCs w:val="20"/>
        </w:rPr>
        <w:t>]</w:t>
      </w:r>
      <w:r>
        <w:rPr>
          <w:rFonts w:asciiTheme="minorHAnsi" w:eastAsiaTheme="minorHAnsi" w:hAnsiTheme="minorHAnsi"/>
        </w:rPr>
        <w:t xml:space="preserve"> CSTA </w:t>
      </w:r>
      <w:r>
        <w:rPr>
          <w:rFonts w:asciiTheme="minorHAnsi" w:eastAsiaTheme="minorHAnsi" w:hAnsiTheme="minorHAnsi" w:hint="eastAsia"/>
        </w:rPr>
        <w:t xml:space="preserve">event </w:t>
      </w:r>
      <w:r>
        <w:rPr>
          <w:rFonts w:asciiTheme="minorHAnsi" w:eastAsiaTheme="minorHAnsi" w:hAnsiTheme="minorHAnsi"/>
        </w:rPr>
        <w:t>problem</w:t>
      </w:r>
      <w:r>
        <w:rPr>
          <w:rFonts w:asciiTheme="minorHAnsi" w:eastAsiaTheme="minorHAnsi" w:hAnsiTheme="minorHAnsi" w:hint="eastAsia"/>
        </w:rPr>
        <w:t xml:space="preserve"> is fixed</w:t>
      </w:r>
    </w:p>
    <w:p w:rsidR="00837F7B" w:rsidRPr="00B31B21" w:rsidRDefault="00837F7B" w:rsidP="001464C3">
      <w:pPr>
        <w:pStyle w:val="af6"/>
        <w:numPr>
          <w:ilvl w:val="0"/>
          <w:numId w:val="98"/>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intermittently doesn’t send Delivery event in case of Hunt Group </w:t>
      </w:r>
      <w:r>
        <w:rPr>
          <w:rFonts w:asciiTheme="minorEastAsia" w:eastAsiaTheme="minorEastAsia" w:hAnsiTheme="minorEastAsia"/>
        </w:rPr>
        <w:lastRenderedPageBreak/>
        <w:t xml:space="preserve">Parallel Mode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Default="00837F7B" w:rsidP="00E2135E">
      <w:pPr>
        <w:wordWrap/>
        <w:snapToGrid w:val="0"/>
        <w:spacing w:line="240" w:lineRule="auto"/>
        <w:ind w:leftChars="100" w:left="200"/>
        <w:jc w:val="left"/>
        <w:rPr>
          <w:rFonts w:asciiTheme="minorEastAsia" w:eastAsiaTheme="minorEastAsia" w:hAnsiTheme="minorEastAsia"/>
        </w:rPr>
      </w:pPr>
    </w:p>
    <w:p w:rsidR="00DD6E61" w:rsidRPr="002E0F62" w:rsidRDefault="00DD6E61" w:rsidP="001464C3">
      <w:pPr>
        <w:pStyle w:val="af6"/>
        <w:numPr>
          <w:ilvl w:val="0"/>
          <w:numId w:val="120"/>
        </w:numPr>
        <w:rPr>
          <w:rFonts w:asciiTheme="minorHAnsi" w:eastAsiaTheme="minorHAnsi" w:hAnsiTheme="minorHAnsi"/>
        </w:rPr>
      </w:pPr>
      <w:r>
        <w:rPr>
          <w:rFonts w:asciiTheme="minorHAnsi" w:eastAsiaTheme="minorHAnsi" w:hAnsiTheme="minorHAnsi" w:hint="eastAsia"/>
        </w:rPr>
        <w:t>[</w:t>
      </w:r>
      <w:r w:rsidRPr="002E0F62">
        <w:rPr>
          <w:rFonts w:asciiTheme="minorHAnsi" w:eastAsiaTheme="minorHAnsi" w:hAnsiTheme="minorHAnsi"/>
        </w:rPr>
        <w:t>TE16C05Q</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/KOREA</w:t>
      </w:r>
      <w:r w:rsidRPr="006D554E">
        <w:rPr>
          <w:rFonts w:asciiTheme="minorHAnsi" w:eastAsiaTheme="minorHAnsi" w:hAnsiTheme="minorHAnsi"/>
          <w:szCs w:val="20"/>
        </w:rPr>
        <w:t>]</w:t>
      </w:r>
      <w:r>
        <w:rPr>
          <w:rFonts w:asciiTheme="minorHAnsi" w:eastAsiaTheme="minorHAnsi" w:hAnsiTheme="minorHAnsi"/>
          <w:szCs w:val="20"/>
        </w:rPr>
        <w:t xml:space="preserve"> </w:t>
      </w:r>
      <w:r>
        <w:rPr>
          <w:rFonts w:asciiTheme="minorHAnsi" w:eastAsiaTheme="minorHAnsi" w:hAnsiTheme="minorHAnsi"/>
        </w:rPr>
        <w:t xml:space="preserve">CSTA </w:t>
      </w:r>
      <w:r>
        <w:rPr>
          <w:rFonts w:asciiTheme="minorHAnsi" w:eastAsiaTheme="minorHAnsi" w:hAnsiTheme="minorHAnsi" w:hint="eastAsia"/>
        </w:rPr>
        <w:t>event</w:t>
      </w:r>
      <w:r>
        <w:rPr>
          <w:rFonts w:asciiTheme="minorHAnsi" w:eastAsiaTheme="minorHAnsi" w:hAnsiTheme="minorHAnsi"/>
        </w:rPr>
        <w:t xml:space="preserve"> problem</w:t>
      </w:r>
      <w:r>
        <w:rPr>
          <w:rFonts w:asciiTheme="minorHAnsi" w:eastAsiaTheme="minorHAnsi" w:hAnsiTheme="minorHAnsi" w:hint="eastAsia"/>
        </w:rPr>
        <w:t xml:space="preserve"> is fixed</w:t>
      </w:r>
      <w:r w:rsidR="00B9366C">
        <w:rPr>
          <w:rFonts w:asciiTheme="minorHAnsi" w:eastAsiaTheme="minorHAnsi" w:hAnsiTheme="minorHAnsi"/>
        </w:rPr>
        <w:t xml:space="preserve"> </w:t>
      </w:r>
    </w:p>
    <w:p w:rsidR="00DD6E61" w:rsidRPr="00DD6E61" w:rsidRDefault="00DD6E61" w:rsidP="001464C3">
      <w:pPr>
        <w:pStyle w:val="af6"/>
        <w:numPr>
          <w:ilvl w:val="0"/>
          <w:numId w:val="98"/>
        </w:numPr>
        <w:wordWrap/>
        <w:spacing w:line="240" w:lineRule="auto"/>
        <w:rPr>
          <w:rFonts w:asciiTheme="minorEastAsia" w:eastAsiaTheme="minorEastAsia" w:hAnsiTheme="minorEastAsia" w:cs="Arial"/>
          <w:color w:val="0000FF"/>
          <w:sz w:val="24"/>
        </w:rPr>
      </w:pPr>
      <w:r w:rsidRPr="00DD6E61">
        <w:rPr>
          <w:rFonts w:asciiTheme="minorEastAsia" w:eastAsiaTheme="minorEastAsia" w:hAnsiTheme="minorEastAsia" w:cs="Arial"/>
        </w:rPr>
        <w:t>If SCM receive a CSTA Conference command when it’s not ready, the system is modified to send Fail response</w:t>
      </w:r>
    </w:p>
    <w:p w:rsidR="00DD6E61" w:rsidRDefault="00DD6E61" w:rsidP="00DD6E61">
      <w:pPr>
        <w:rPr>
          <w:rFonts w:asciiTheme="minorEastAsia" w:eastAsiaTheme="minorEastAsia" w:hAnsiTheme="minorEastAsia"/>
          <w:color w:val="FF0000"/>
        </w:rPr>
      </w:pPr>
    </w:p>
    <w:p w:rsidR="00DD6E61" w:rsidRDefault="00DD6E61" w:rsidP="001464C3">
      <w:pPr>
        <w:pStyle w:val="a1"/>
        <w:numPr>
          <w:ilvl w:val="0"/>
          <w:numId w:val="120"/>
        </w:numPr>
        <w:wordWrap/>
        <w:spacing w:line="240" w:lineRule="auto"/>
        <w:rPr>
          <w:rFonts w:asciiTheme="minorEastAsia" w:eastAsiaTheme="minorEastAsia" w:hAnsiTheme="minorEastAsia" w:cs="Arial"/>
        </w:rPr>
      </w:pPr>
      <w:r w:rsidRPr="008709C8">
        <w:rPr>
          <w:rFonts w:asciiTheme="minorHAnsi" w:eastAsiaTheme="minorHAnsi" w:hAnsiTheme="minorHAnsi" w:hint="eastAsia"/>
        </w:rPr>
        <w:t>[-</w:t>
      </w:r>
      <w:r w:rsidRPr="008709C8">
        <w:rPr>
          <w:rFonts w:asciiTheme="minorEastAsia" w:eastAsiaTheme="minorEastAsia" w:hAnsiTheme="minorEastAsia" w:cs="Arial" w:hint="eastAsia"/>
        </w:rPr>
        <w:t>/-/KOREA</w:t>
      </w:r>
      <w:r w:rsidRPr="008709C8">
        <w:rPr>
          <w:rFonts w:asciiTheme="minorHAnsi" w:eastAsiaTheme="minorHAnsi" w:hAnsiTheme="minorHAnsi"/>
        </w:rPr>
        <w:t xml:space="preserve">] </w:t>
      </w:r>
      <w:r w:rsidRPr="008709C8">
        <w:rPr>
          <w:rFonts w:asciiTheme="minorEastAsia" w:eastAsiaTheme="minorEastAsia" w:hAnsiTheme="minorEastAsia" w:cs="Arial"/>
        </w:rPr>
        <w:t>Meet me conference ID input error is fixed</w:t>
      </w:r>
    </w:p>
    <w:p w:rsidR="00DD6E61" w:rsidRDefault="00DD6E61" w:rsidP="001464C3">
      <w:pPr>
        <w:pStyle w:val="af3"/>
        <w:numPr>
          <w:ilvl w:val="0"/>
          <w:numId w:val="90"/>
        </w:numPr>
        <w:ind w:leftChars="0"/>
        <w:rPr>
          <w:rFonts w:asciiTheme="minorEastAsia" w:eastAsiaTheme="minorEastAsia" w:hAnsiTheme="minorEastAsia"/>
        </w:rPr>
      </w:pPr>
      <w:r>
        <w:rPr>
          <w:rFonts w:asciiTheme="minorEastAsia" w:eastAsiaTheme="minorEastAsia" w:hAnsiTheme="minorEastAsia" w:hint="eastAsia"/>
        </w:rPr>
        <w:t>The input range of conference ID is XXX(100 ~ 999). An error is processed if XXXX is inputted.</w:t>
      </w:r>
    </w:p>
    <w:p w:rsidR="003171E0" w:rsidRPr="00FF1727" w:rsidRDefault="003171E0" w:rsidP="00E2135E">
      <w:pPr>
        <w:wordWrap/>
        <w:snapToGrid w:val="0"/>
        <w:spacing w:line="240" w:lineRule="auto"/>
        <w:ind w:leftChars="100" w:left="200"/>
        <w:jc w:val="left"/>
        <w:rPr>
          <w:rFonts w:asciiTheme="minorEastAsia" w:eastAsiaTheme="minorEastAsia" w:hAnsiTheme="minorEastAsia"/>
        </w:rPr>
      </w:pPr>
    </w:p>
    <w:p w:rsidR="00E2135E" w:rsidRPr="0053683B" w:rsidRDefault="00E2135E" w:rsidP="001464C3">
      <w:pPr>
        <w:pStyle w:val="af3"/>
        <w:numPr>
          <w:ilvl w:val="0"/>
          <w:numId w:val="120"/>
        </w:numPr>
        <w:wordWrap/>
        <w:snapToGrid w:val="0"/>
        <w:spacing w:line="240" w:lineRule="auto"/>
        <w:ind w:leftChars="0"/>
        <w:jc w:val="left"/>
        <w:rPr>
          <w:rFonts w:asciiTheme="minorEastAsia" w:eastAsiaTheme="minorEastAsia" w:hAnsiTheme="minorEastAsia"/>
        </w:rPr>
      </w:pPr>
      <w:r w:rsidRPr="0053683B">
        <w:rPr>
          <w:rFonts w:asciiTheme="minorEastAsia" w:eastAsiaTheme="minorEastAsia" w:hAnsiTheme="minorEastAsia"/>
        </w:rPr>
        <w:t>[-/-/AUS]</w:t>
      </w:r>
      <w:r w:rsidRPr="0053683B">
        <w:rPr>
          <w:rFonts w:asciiTheme="minorEastAsia" w:eastAsiaTheme="minorEastAsia" w:hAnsiTheme="minorEastAsia" w:hint="eastAsia"/>
        </w:rPr>
        <w:t xml:space="preserve"> Fixed a problem that trunk call cannot be called w</w:t>
      </w:r>
      <w:r w:rsidRPr="0053683B">
        <w:rPr>
          <w:rFonts w:asciiTheme="minorEastAsia" w:eastAsiaTheme="minorEastAsia" w:hAnsiTheme="minorEastAsia"/>
        </w:rPr>
        <w:t>hen “multiple registration” is enabled</w:t>
      </w:r>
      <w:r w:rsidRPr="0053683B">
        <w:rPr>
          <w:rFonts w:asciiTheme="minorEastAsia" w:eastAsiaTheme="minorEastAsia" w:hAnsiTheme="minorEastAsia" w:hint="eastAsia"/>
        </w:rPr>
        <w:t>.</w:t>
      </w:r>
    </w:p>
    <w:p w:rsidR="00E2135E" w:rsidRPr="00B9366C" w:rsidRDefault="00E2135E" w:rsidP="001464C3">
      <w:pPr>
        <w:pStyle w:val="af3"/>
        <w:numPr>
          <w:ilvl w:val="0"/>
          <w:numId w:val="98"/>
        </w:numPr>
        <w:wordWrap/>
        <w:snapToGrid w:val="0"/>
        <w:spacing w:line="240" w:lineRule="auto"/>
        <w:ind w:leftChars="0"/>
        <w:jc w:val="left"/>
        <w:rPr>
          <w:rFonts w:asciiTheme="minorEastAsia" w:eastAsiaTheme="minorEastAsia" w:hAnsiTheme="minorEastAsia"/>
        </w:rPr>
      </w:pPr>
      <w:r w:rsidRPr="00B9366C">
        <w:rPr>
          <w:rFonts w:asciiTheme="minorEastAsia" w:eastAsiaTheme="minorEastAsia" w:hAnsiTheme="minorEastAsia"/>
        </w:rPr>
        <w:t>Block: CSB</w:t>
      </w:r>
    </w:p>
    <w:p w:rsidR="00E2135E" w:rsidRPr="00FF1727" w:rsidRDefault="00E2135E" w:rsidP="00E2135E">
      <w:pPr>
        <w:wordWrap/>
        <w:snapToGrid w:val="0"/>
        <w:spacing w:line="240" w:lineRule="auto"/>
        <w:ind w:leftChars="100" w:left="200"/>
        <w:jc w:val="left"/>
        <w:rPr>
          <w:rFonts w:asciiTheme="minorEastAsia" w:eastAsiaTheme="minorEastAsia" w:hAnsiTheme="minorEastAsia"/>
        </w:rPr>
      </w:pPr>
    </w:p>
    <w:p w:rsidR="00E2135E" w:rsidRPr="00FF1727" w:rsidRDefault="00E2135E" w:rsidP="001464C3">
      <w:pPr>
        <w:pStyle w:val="a1"/>
        <w:numPr>
          <w:ilvl w:val="0"/>
          <w:numId w:val="120"/>
        </w:numPr>
        <w:wordWrap/>
        <w:spacing w:line="240" w:lineRule="auto"/>
        <w:rPr>
          <w:rFonts w:asciiTheme="minorEastAsia" w:eastAsiaTheme="minorEastAsia" w:hAnsiTheme="minorEastAsia"/>
        </w:rPr>
      </w:pPr>
      <w:r w:rsidRPr="00FF1727">
        <w:rPr>
          <w:rFonts w:asciiTheme="minorEastAsia" w:eastAsiaTheme="minorEastAsia" w:hAnsiTheme="minorEastAsia"/>
        </w:rPr>
        <w:t>[-/-/AUS]Support G.729 Annexb=no option for VM/AA, MOH for ACD and Conference</w:t>
      </w:r>
      <w:r w:rsidRPr="00FF1727">
        <w:rPr>
          <w:rFonts w:asciiTheme="minorEastAsia" w:eastAsiaTheme="minorEastAsia" w:hAnsiTheme="minorEastAsia" w:hint="eastAsia"/>
        </w:rPr>
        <w:t>.</w:t>
      </w:r>
      <w:r w:rsidRPr="00FF1727">
        <w:rPr>
          <w:rFonts w:asciiTheme="minorEastAsia" w:eastAsiaTheme="minorEastAsia" w:hAnsiTheme="minorEastAsia"/>
        </w:rPr>
        <w:t xml:space="preserve"> </w:t>
      </w:r>
    </w:p>
    <w:p w:rsidR="009F4ECA" w:rsidRDefault="00E2135E" w:rsidP="001464C3">
      <w:pPr>
        <w:pStyle w:val="a1"/>
        <w:numPr>
          <w:ilvl w:val="0"/>
          <w:numId w:val="98"/>
        </w:numPr>
        <w:wordWrap/>
        <w:spacing w:line="240" w:lineRule="auto"/>
        <w:rPr>
          <w:rFonts w:asciiTheme="minorEastAsia" w:eastAsiaTheme="minorEastAsia" w:hAnsiTheme="minorEastAsia"/>
        </w:rPr>
      </w:pPr>
      <w:r w:rsidRPr="00FF1727">
        <w:rPr>
          <w:rFonts w:asciiTheme="minorEastAsia" w:eastAsiaTheme="minorEastAsia" w:hAnsiTheme="minorEastAsia"/>
        </w:rPr>
        <w:t>Block: MCCD, MCUD, UMSSIPB, SIPB</w:t>
      </w:r>
    </w:p>
    <w:p w:rsidR="00DF123A" w:rsidRDefault="00DF123A" w:rsidP="00DF123A">
      <w:pPr>
        <w:pStyle w:val="af6"/>
        <w:rPr>
          <w:rFonts w:asciiTheme="minorEastAsia" w:eastAsiaTheme="minorEastAsia" w:hAnsiTheme="minorEastAsia" w:cs="Arial"/>
          <w:szCs w:val="20"/>
        </w:rPr>
      </w:pPr>
    </w:p>
    <w:p w:rsidR="00220ABB" w:rsidRPr="00DF123A" w:rsidRDefault="00220ABB"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[TE16B00E//USA] Conference &amp; CLI Issue</w:t>
      </w:r>
    </w:p>
    <w:p w:rsidR="00220ABB" w:rsidRDefault="00220ABB" w:rsidP="001464C3">
      <w:pPr>
        <w:pStyle w:val="af6"/>
        <w:numPr>
          <w:ilvl w:val="0"/>
          <w:numId w:val="98"/>
        </w:numPr>
        <w:rPr>
          <w:rFonts w:asciiTheme="minorEastAsia" w:eastAsiaTheme="minorEastAsia" w:hAnsiTheme="minorEastAsia" w:cs="Arial"/>
          <w:szCs w:val="20"/>
        </w:rPr>
      </w:pPr>
      <w:r w:rsidRPr="00DF123A">
        <w:rPr>
          <w:rFonts w:asciiTheme="minorEastAsia" w:eastAsiaTheme="minorEastAsia" w:hAnsiTheme="minorEastAsia" w:cs="Arial"/>
          <w:szCs w:val="20"/>
        </w:rPr>
        <w:t>When user send e-mail for creating meet me conference, in some case (some site) e-mail could not be sent. It was fixed.</w:t>
      </w:r>
    </w:p>
    <w:p w:rsidR="00220ABB" w:rsidRPr="00FB17AA" w:rsidRDefault="00220ABB" w:rsidP="001464C3">
      <w:pPr>
        <w:pStyle w:val="af6"/>
        <w:numPr>
          <w:ilvl w:val="0"/>
          <w:numId w:val="98"/>
        </w:numPr>
        <w:rPr>
          <w:rFonts w:asciiTheme="minorEastAsia" w:eastAsiaTheme="minorEastAsia" w:hAnsiTheme="minorEastAsia" w:cs="Arial"/>
          <w:szCs w:val="20"/>
        </w:rPr>
      </w:pPr>
      <w:r w:rsidRPr="00470165">
        <w:rPr>
          <w:rFonts w:asciiTheme="minorEastAsia" w:eastAsiaTheme="minorEastAsia" w:hAnsiTheme="minorEastAsia" w:cs="Arial"/>
          <w:szCs w:val="20"/>
        </w:rPr>
        <w:t xml:space="preserve">Properties: </w:t>
      </w:r>
      <w:r>
        <w:rPr>
          <w:rFonts w:asciiTheme="minorEastAsia" w:eastAsiaTheme="minorEastAsia" w:hAnsiTheme="minorEastAsia" w:cs="Arial"/>
          <w:szCs w:val="20"/>
        </w:rPr>
        <w:t>(</w:t>
      </w:r>
      <w:r w:rsidRPr="00470165">
        <w:rPr>
          <w:rFonts w:asciiTheme="minorEastAsia" w:eastAsiaTheme="minorEastAsia" w:hAnsiTheme="minorEastAsia" w:cs="Arial"/>
          <w:szCs w:val="20"/>
        </w:rPr>
        <w:t>“</w:t>
      </w:r>
      <w:r w:rsidRPr="00470165">
        <w:rPr>
          <w:rFonts w:asciiTheme="minorEastAsia" w:eastAsiaTheme="minorEastAsia" w:hAnsiTheme="minorEastAsia" w:cs="Arial" w:hint="eastAsia"/>
          <w:szCs w:val="20"/>
        </w:rPr>
        <w:t>mail.smtp.ssl.trust</w:t>
      </w:r>
      <w:r w:rsidRPr="00470165">
        <w:rPr>
          <w:rFonts w:asciiTheme="minorEastAsia" w:eastAsiaTheme="minorEastAsia" w:hAnsiTheme="minorEastAsia" w:cs="Arial"/>
          <w:szCs w:val="20"/>
        </w:rPr>
        <w:t>”, “*”</w:t>
      </w:r>
      <w:r>
        <w:rPr>
          <w:rFonts w:asciiTheme="minorEastAsia" w:eastAsiaTheme="minorEastAsia" w:hAnsiTheme="minorEastAsia" w:cs="Arial"/>
          <w:szCs w:val="20"/>
        </w:rPr>
        <w:t>)</w:t>
      </w:r>
    </w:p>
    <w:p w:rsidR="00220ABB" w:rsidRDefault="00220ABB" w:rsidP="00220ABB">
      <w:pPr>
        <w:pStyle w:val="af6"/>
        <w:rPr>
          <w:rFonts w:asciiTheme="minorEastAsia" w:eastAsiaTheme="minorEastAsia" w:hAnsiTheme="minorEastAsia" w:cs="Arial"/>
          <w:szCs w:val="20"/>
        </w:rPr>
      </w:pPr>
    </w:p>
    <w:p w:rsidR="00220ABB" w:rsidRPr="0053683B" w:rsidRDefault="00220ABB" w:rsidP="001464C3">
      <w:pPr>
        <w:pStyle w:val="af3"/>
        <w:numPr>
          <w:ilvl w:val="0"/>
          <w:numId w:val="120"/>
        </w:numPr>
        <w:wordWrap/>
        <w:snapToGrid w:val="0"/>
        <w:spacing w:line="240" w:lineRule="auto"/>
        <w:ind w:leftChars="0"/>
        <w:rPr>
          <w:rFonts w:asciiTheme="minorEastAsia" w:eastAsiaTheme="minorEastAsia" w:hAnsiTheme="minorEastAsia"/>
          <w:kern w:val="2"/>
        </w:rPr>
      </w:pPr>
      <w:r w:rsidRPr="0053683B">
        <w:rPr>
          <w:rFonts w:asciiTheme="minorHAnsi" w:eastAsiaTheme="minorHAnsi" w:hAnsiTheme="minorHAnsi"/>
          <w:kern w:val="2"/>
        </w:rPr>
        <w:t>[</w:t>
      </w:r>
      <w:r w:rsidRPr="0053683B">
        <w:rPr>
          <w:rFonts w:asciiTheme="minorHAnsi" w:eastAsiaTheme="minorHAnsi" w:hAnsiTheme="minorHAnsi"/>
        </w:rPr>
        <w:t>TE172020</w:t>
      </w:r>
      <w:r w:rsidRPr="0053683B">
        <w:rPr>
          <w:rFonts w:asciiTheme="minorEastAsia" w:eastAsiaTheme="minorEastAsia" w:hAnsiTheme="minorEastAsia" w:cs="Arial" w:hint="eastAsia"/>
        </w:rPr>
        <w:t>/-/</w:t>
      </w:r>
      <w:r w:rsidRPr="0053683B">
        <w:rPr>
          <w:rFonts w:asciiTheme="minorEastAsia" w:eastAsiaTheme="minorEastAsia" w:hAnsiTheme="minorEastAsia" w:cs="Arial"/>
        </w:rPr>
        <w:t>USA</w:t>
      </w:r>
      <w:r w:rsidRPr="0053683B">
        <w:rPr>
          <w:rFonts w:asciiTheme="minorHAnsi" w:eastAsiaTheme="minorHAnsi" w:hAnsiTheme="minorHAnsi"/>
          <w:kern w:val="2"/>
        </w:rPr>
        <w:t xml:space="preserve">] </w:t>
      </w:r>
      <w:r w:rsidRPr="0053683B">
        <w:rPr>
          <w:rFonts w:asciiTheme="minorEastAsia" w:eastAsiaTheme="minorEastAsia" w:hAnsiTheme="minorEastAsia"/>
          <w:kern w:val="2"/>
        </w:rPr>
        <w:t>Anonymous incoming call problem is fixed</w:t>
      </w:r>
    </w:p>
    <w:p w:rsidR="00220ABB" w:rsidRPr="006F1D91" w:rsidRDefault="00220ABB" w:rsidP="001464C3">
      <w:pPr>
        <w:pStyle w:val="af6"/>
        <w:numPr>
          <w:ilvl w:val="0"/>
          <w:numId w:val="99"/>
        </w:numPr>
        <w:rPr>
          <w:rFonts w:asciiTheme="minorEastAsia" w:eastAsiaTheme="minorEastAsia" w:hAnsiTheme="minorEastAsia" w:cs="Arial"/>
        </w:rPr>
      </w:pPr>
      <w:r>
        <w:rPr>
          <w:rFonts w:asciiTheme="minorEastAsia" w:eastAsiaTheme="minorEastAsia" w:hAnsiTheme="minorEastAsia"/>
        </w:rPr>
        <w:t xml:space="preserve">When Anonymous incoming is transferred from the AA to the Operator Group, a problem that is included Privacy Header in reINVITE is fixed  </w:t>
      </w:r>
    </w:p>
    <w:p w:rsidR="00837F7B" w:rsidRPr="00DF123A" w:rsidRDefault="00837F7B" w:rsidP="00DF123A">
      <w:pPr>
        <w:pStyle w:val="af6"/>
        <w:rPr>
          <w:rFonts w:asciiTheme="minorEastAsia" w:eastAsiaTheme="minorEastAsia" w:hAnsiTheme="minorEastAsia" w:cs="Arial"/>
          <w:szCs w:val="20"/>
        </w:rPr>
      </w:pPr>
    </w:p>
    <w:p w:rsidR="00DF123A" w:rsidRPr="00DF123A" w:rsidRDefault="00DF123A"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[TE174028/-/SEUK] VA/AA Button name changed.</w:t>
      </w:r>
    </w:p>
    <w:p w:rsidR="00DF123A" w:rsidRPr="00DF123A" w:rsidRDefault="00DF123A" w:rsidP="001464C3">
      <w:pPr>
        <w:pStyle w:val="af6"/>
        <w:numPr>
          <w:ilvl w:val="0"/>
          <w:numId w:val="99"/>
        </w:numPr>
        <w:rPr>
          <w:rFonts w:asciiTheme="minorEastAsia" w:eastAsiaTheme="minorEastAsia" w:hAnsiTheme="minorEastAsia" w:cs="Arial"/>
          <w:szCs w:val="20"/>
        </w:rPr>
      </w:pPr>
      <w:r w:rsidRPr="00DF123A">
        <w:rPr>
          <w:rFonts w:asciiTheme="minorEastAsia" w:eastAsiaTheme="minorEastAsia" w:hAnsiTheme="minorEastAsia" w:cs="Arial"/>
          <w:szCs w:val="20"/>
        </w:rPr>
        <w:t>Menu: [VM/AA &gt; Open Block Table &gt; Extension, Mail</w:t>
      </w:r>
      <w:r>
        <w:rPr>
          <w:rFonts w:asciiTheme="minorEastAsia" w:eastAsiaTheme="minorEastAsia" w:hAnsiTheme="minorEastAsia" w:cs="Arial"/>
          <w:szCs w:val="20"/>
        </w:rPr>
        <w:t xml:space="preserve"> </w:t>
      </w:r>
      <w:r w:rsidRPr="00DF123A">
        <w:rPr>
          <w:rFonts w:asciiTheme="minorEastAsia" w:eastAsiaTheme="minorEastAsia" w:hAnsiTheme="minorEastAsia" w:cs="Arial"/>
          <w:szCs w:val="20"/>
        </w:rPr>
        <w:t xml:space="preserve">Box] </w:t>
      </w:r>
    </w:p>
    <w:p w:rsidR="00DF123A" w:rsidRPr="00DF123A" w:rsidRDefault="00DF123A" w:rsidP="001464C3">
      <w:pPr>
        <w:pStyle w:val="af6"/>
        <w:numPr>
          <w:ilvl w:val="0"/>
          <w:numId w:val="99"/>
        </w:numPr>
        <w:rPr>
          <w:rFonts w:asciiTheme="minorEastAsia" w:eastAsiaTheme="minorEastAsia" w:hAnsiTheme="minorEastAsia" w:cs="Arial"/>
          <w:szCs w:val="20"/>
        </w:rPr>
      </w:pPr>
      <w:r w:rsidRPr="00DF123A">
        <w:rPr>
          <w:rFonts w:asciiTheme="minorEastAsia" w:eastAsiaTheme="minorEastAsia" w:hAnsiTheme="minorEastAsia" w:cs="Arial"/>
          <w:szCs w:val="20"/>
        </w:rPr>
        <w:t>Before: On/Off</w:t>
      </w:r>
    </w:p>
    <w:p w:rsidR="00DF123A" w:rsidRDefault="00DF123A" w:rsidP="001464C3">
      <w:pPr>
        <w:pStyle w:val="af6"/>
        <w:numPr>
          <w:ilvl w:val="0"/>
          <w:numId w:val="99"/>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After : Turn On/Turn Off  </w:t>
      </w:r>
    </w:p>
    <w:p w:rsidR="00220ABB" w:rsidRDefault="00220ABB" w:rsidP="00220ABB">
      <w:pPr>
        <w:pStyle w:val="af6"/>
        <w:ind w:left="800"/>
        <w:rPr>
          <w:rFonts w:asciiTheme="minorEastAsia" w:eastAsiaTheme="minorEastAsia" w:hAnsiTheme="minorEastAsia" w:cs="Arial"/>
          <w:szCs w:val="20"/>
        </w:rPr>
      </w:pPr>
    </w:p>
    <w:p w:rsidR="00220ABB" w:rsidRDefault="00220ABB" w:rsidP="001464C3">
      <w:pPr>
        <w:pStyle w:val="af6"/>
        <w:numPr>
          <w:ilvl w:val="0"/>
          <w:numId w:val="120"/>
        </w:numPr>
        <w:rPr>
          <w:rFonts w:asciiTheme="minorHAnsi" w:eastAsiaTheme="minorHAnsi" w:hAnsiTheme="minorHAnsi"/>
        </w:rPr>
      </w:pPr>
      <w:r>
        <w:rPr>
          <w:rFonts w:asciiTheme="minorHAnsi" w:eastAsiaTheme="minorHAnsi" w:hAnsiTheme="minorHAnsi"/>
        </w:rPr>
        <w:t>[</w:t>
      </w:r>
      <w:r w:rsidRPr="00FB136D">
        <w:rPr>
          <w:rFonts w:asciiTheme="minorHAnsi" w:eastAsiaTheme="minorHAnsi" w:hAnsiTheme="minorHAnsi"/>
        </w:rPr>
        <w:t>TE17</w:t>
      </w:r>
      <w:r>
        <w:rPr>
          <w:rFonts w:asciiTheme="minorHAnsi" w:eastAsiaTheme="minorHAnsi" w:hAnsiTheme="minorHAnsi"/>
        </w:rPr>
        <w:t>4020</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Pr>
          <w:rFonts w:asciiTheme="minorEastAsia" w:eastAsiaTheme="minorEastAsia" w:hAnsiTheme="minorEastAsia" w:cs="Arial"/>
        </w:rPr>
        <w:t>SE</w:t>
      </w:r>
      <w:r>
        <w:rPr>
          <w:rFonts w:asciiTheme="minorEastAsia" w:eastAsiaTheme="minorEastAsia" w:hAnsiTheme="minorEastAsia" w:cs="Arial" w:hint="eastAsia"/>
        </w:rPr>
        <w:t>UK</w:t>
      </w:r>
      <w:r w:rsidRPr="006D554E">
        <w:rPr>
          <w:rFonts w:asciiTheme="minorHAnsi" w:eastAsiaTheme="minorHAnsi" w:hAnsiTheme="minorHAnsi"/>
          <w:szCs w:val="20"/>
        </w:rPr>
        <w:t>]</w:t>
      </w:r>
      <w:r>
        <w:rPr>
          <w:rFonts w:asciiTheme="minorHAnsi" w:eastAsiaTheme="minorHAnsi" w:hAnsiTheme="minorHAnsi"/>
        </w:rPr>
        <w:t xml:space="preserve"> CSTA </w:t>
      </w:r>
      <w:r>
        <w:rPr>
          <w:rFonts w:asciiTheme="minorHAnsi" w:eastAsiaTheme="minorHAnsi" w:hAnsiTheme="minorHAnsi" w:hint="eastAsia"/>
        </w:rPr>
        <w:t>event is fixed</w:t>
      </w:r>
    </w:p>
    <w:p w:rsidR="00220ABB" w:rsidRDefault="00220ABB" w:rsidP="001464C3">
      <w:pPr>
        <w:pStyle w:val="af6"/>
        <w:numPr>
          <w:ilvl w:val="0"/>
          <w:numId w:val="100"/>
        </w:numPr>
        <w:rPr>
          <w:rFonts w:asciiTheme="minorEastAsia" w:eastAsiaTheme="minorEastAsia" w:hAnsiTheme="minorEastAsia" w:cs="Arial"/>
        </w:rPr>
      </w:pPr>
      <w:r>
        <w:rPr>
          <w:rFonts w:asciiTheme="minorEastAsia" w:eastAsiaTheme="minorEastAsia" w:hAnsiTheme="minorEastAsia" w:cs="Arial"/>
        </w:rPr>
        <w:t>If Hunt Group number (parallel mode) is longer than 6 digits, SCM doesn’t send CSTA delivery event</w:t>
      </w:r>
      <w:r>
        <w:rPr>
          <w:rFonts w:asciiTheme="minorEastAsia" w:eastAsiaTheme="minorEastAsia" w:hAnsiTheme="minorEastAsia" w:cs="Arial" w:hint="eastAsia"/>
        </w:rPr>
        <w:t xml:space="preserve">. </w:t>
      </w:r>
      <w:r w:rsidRPr="001C0E41">
        <w:rPr>
          <w:rFonts w:asciiTheme="minorEastAsia" w:eastAsiaTheme="minorEastAsia" w:hAnsiTheme="minorEastAsia" w:cs="Arial"/>
        </w:rPr>
        <w:t>This problem is fixed</w:t>
      </w:r>
    </w:p>
    <w:p w:rsidR="00DF123A" w:rsidRDefault="00DF123A" w:rsidP="00DF123A">
      <w:pPr>
        <w:pStyle w:val="af6"/>
        <w:rPr>
          <w:rFonts w:asciiTheme="minorEastAsia" w:eastAsiaTheme="minorEastAsia" w:hAnsiTheme="minorEastAsia" w:cs="Arial"/>
          <w:szCs w:val="20"/>
        </w:rPr>
      </w:pPr>
    </w:p>
    <w:p w:rsidR="003E48FC" w:rsidRPr="00DF123A" w:rsidRDefault="003E48FC"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[TE17202D/-/SEA] Wait tone range/display changed.</w:t>
      </w:r>
    </w:p>
    <w:p w:rsidR="003E48FC" w:rsidRPr="00DF123A" w:rsidRDefault="003E48FC" w:rsidP="001464C3">
      <w:pPr>
        <w:pStyle w:val="af6"/>
        <w:numPr>
          <w:ilvl w:val="0"/>
          <w:numId w:val="100"/>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[Configuration &gt; Phone Setting&gt; Tone Setting] </w:t>
      </w:r>
    </w:p>
    <w:p w:rsidR="003E48FC" w:rsidRPr="003E48FC" w:rsidRDefault="003E48FC" w:rsidP="00DF123A">
      <w:pPr>
        <w:pStyle w:val="af6"/>
        <w:rPr>
          <w:rFonts w:asciiTheme="minorEastAsia" w:eastAsiaTheme="minorEastAsia" w:hAnsiTheme="minorEastAsia" w:cs="Arial"/>
          <w:szCs w:val="20"/>
        </w:rPr>
      </w:pPr>
    </w:p>
    <w:p w:rsidR="00DF123A" w:rsidRPr="00DF123A" w:rsidRDefault="00DF123A"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[TE17403O/-/SEA] (Operator Call, Outbound Call) Default </w:t>
      </w:r>
      <w:r>
        <w:rPr>
          <w:rFonts w:asciiTheme="minorEastAsia" w:eastAsiaTheme="minorEastAsia" w:hAnsiTheme="minorEastAsia" w:cs="Arial"/>
          <w:szCs w:val="20"/>
        </w:rPr>
        <w:t>value</w:t>
      </w:r>
      <w:r w:rsidRPr="00DF123A">
        <w:rPr>
          <w:rFonts w:asciiTheme="minorEastAsia" w:eastAsiaTheme="minorEastAsia" w:hAnsiTheme="minorEastAsia" w:cs="Arial"/>
          <w:szCs w:val="20"/>
        </w:rPr>
        <w:t xml:space="preserve"> changed.</w:t>
      </w:r>
    </w:p>
    <w:p w:rsidR="00DF123A" w:rsidRPr="00DF123A" w:rsidRDefault="00DF123A" w:rsidP="001464C3">
      <w:pPr>
        <w:pStyle w:val="af6"/>
        <w:numPr>
          <w:ilvl w:val="0"/>
          <w:numId w:val="100"/>
        </w:numPr>
        <w:rPr>
          <w:rFonts w:asciiTheme="minorEastAsia" w:eastAsiaTheme="minorEastAsia" w:hAnsiTheme="minorEastAsia" w:cs="Arial"/>
          <w:szCs w:val="20"/>
        </w:rPr>
      </w:pPr>
      <w:r w:rsidRPr="00DF123A">
        <w:rPr>
          <w:rFonts w:asciiTheme="minorEastAsia" w:eastAsiaTheme="minorEastAsia" w:hAnsiTheme="minorEastAsia" w:cs="Arial"/>
          <w:szCs w:val="20"/>
        </w:rPr>
        <w:lastRenderedPageBreak/>
        <w:t>Menu: [Conference &gt; User Group&gt; Create User Group]</w:t>
      </w:r>
    </w:p>
    <w:p w:rsidR="00DF123A" w:rsidRPr="00DF123A" w:rsidRDefault="00DF123A" w:rsidP="001464C3">
      <w:pPr>
        <w:pStyle w:val="af6"/>
        <w:numPr>
          <w:ilvl w:val="0"/>
          <w:numId w:val="100"/>
        </w:numPr>
        <w:rPr>
          <w:rFonts w:asciiTheme="minorEastAsia" w:eastAsiaTheme="minorEastAsia" w:hAnsiTheme="minorEastAsia" w:cs="Arial"/>
          <w:szCs w:val="20"/>
        </w:rPr>
      </w:pPr>
      <w:r w:rsidRPr="00DF123A">
        <w:rPr>
          <w:rFonts w:asciiTheme="minorEastAsia" w:eastAsiaTheme="minorEastAsia" w:hAnsiTheme="minorEastAsia" w:cs="Arial"/>
          <w:szCs w:val="20"/>
        </w:rPr>
        <w:t>Co</w:t>
      </w:r>
      <w:r>
        <w:rPr>
          <w:rFonts w:asciiTheme="minorEastAsia" w:eastAsiaTheme="minorEastAsia" w:hAnsiTheme="minorEastAsia" w:cs="Arial" w:hint="eastAsia"/>
          <w:szCs w:val="20"/>
        </w:rPr>
        <w:t>u</w:t>
      </w:r>
      <w:r w:rsidRPr="00DF123A">
        <w:rPr>
          <w:rFonts w:asciiTheme="minorEastAsia" w:eastAsiaTheme="minorEastAsia" w:hAnsiTheme="minorEastAsia" w:cs="Arial"/>
          <w:szCs w:val="20"/>
        </w:rPr>
        <w:t>ntry: South Africa, Australia, EU, Italy</w:t>
      </w:r>
    </w:p>
    <w:p w:rsidR="00231B5E"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Operator Call : 9</w:t>
      </w:r>
    </w:p>
    <w:p w:rsidR="00DF123A" w:rsidRPr="00DF123A"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Outbound Call : 0</w:t>
      </w:r>
    </w:p>
    <w:p w:rsidR="00DF123A" w:rsidRPr="00DF123A" w:rsidRDefault="00DF123A" w:rsidP="001464C3">
      <w:pPr>
        <w:pStyle w:val="af6"/>
        <w:numPr>
          <w:ilvl w:val="0"/>
          <w:numId w:val="101"/>
        </w:numPr>
        <w:rPr>
          <w:rFonts w:asciiTheme="minorEastAsia" w:eastAsiaTheme="minorEastAsia" w:hAnsiTheme="minorEastAsia" w:cs="Arial"/>
          <w:szCs w:val="20"/>
        </w:rPr>
      </w:pPr>
      <w:r w:rsidRPr="00DF123A">
        <w:rPr>
          <w:rFonts w:asciiTheme="minorEastAsia" w:eastAsiaTheme="minorEastAsia" w:hAnsiTheme="minorEastAsia" w:cs="Arial"/>
          <w:szCs w:val="20"/>
        </w:rPr>
        <w:t>Other Co</w:t>
      </w:r>
      <w:r>
        <w:rPr>
          <w:rFonts w:asciiTheme="minorEastAsia" w:eastAsiaTheme="minorEastAsia" w:hAnsiTheme="minorEastAsia" w:cs="Arial" w:hint="eastAsia"/>
          <w:szCs w:val="20"/>
        </w:rPr>
        <w:t>u</w:t>
      </w:r>
      <w:r w:rsidRPr="00DF123A">
        <w:rPr>
          <w:rFonts w:asciiTheme="minorEastAsia" w:eastAsiaTheme="minorEastAsia" w:hAnsiTheme="minorEastAsia" w:cs="Arial"/>
          <w:szCs w:val="20"/>
        </w:rPr>
        <w:t>ntry.</w:t>
      </w:r>
    </w:p>
    <w:p w:rsidR="00231B5E"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Operator Call : 0</w:t>
      </w:r>
    </w:p>
    <w:p w:rsidR="00DF123A"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Outbound Call : 9</w:t>
      </w:r>
      <w:r w:rsidRPr="00DF123A">
        <w:rPr>
          <w:rFonts w:asciiTheme="minorEastAsia" w:eastAsiaTheme="minorEastAsia" w:hAnsiTheme="minorEastAsia" w:cs="Arial"/>
          <w:szCs w:val="20"/>
        </w:rPr>
        <w:tab/>
      </w:r>
    </w:p>
    <w:p w:rsidR="006F1D91" w:rsidRPr="00F21EFE" w:rsidRDefault="006F1D91" w:rsidP="006F1D91">
      <w:pPr>
        <w:pStyle w:val="af6"/>
        <w:rPr>
          <w:rFonts w:asciiTheme="minorHAnsi" w:eastAsiaTheme="minorHAnsi" w:hAnsiTheme="minorHAnsi"/>
        </w:rPr>
      </w:pPr>
    </w:p>
    <w:p w:rsidR="00FF1727" w:rsidRPr="00F65DCD" w:rsidRDefault="00FF1727" w:rsidP="003E48FC">
      <w:pPr>
        <w:pStyle w:val="a1"/>
        <w:wordWrap/>
        <w:spacing w:line="240" w:lineRule="auto"/>
        <w:ind w:left="0"/>
        <w:rPr>
          <w:rFonts w:asciiTheme="minorEastAsia" w:eastAsiaTheme="minorEastAsia" w:hAnsiTheme="minorEastAsia" w:cs="Arial"/>
          <w:color w:val="0000FF"/>
          <w:sz w:val="24"/>
        </w:rPr>
      </w:pPr>
    </w:p>
    <w:p w:rsidR="00A11CDA" w:rsidRDefault="00A11CDA" w:rsidP="00A11CDA">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1.0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A11CDA" w:rsidRDefault="00035113" w:rsidP="00A11CDA">
      <w:pPr>
        <w:wordWrap/>
        <w:snapToGrid w:val="0"/>
        <w:spacing w:after="100" w:afterAutospacing="1" w:line="240" w:lineRule="auto"/>
        <w:rPr>
          <w:rFonts w:asciiTheme="minorEastAsia" w:eastAsiaTheme="minorEastAsia" w:hAnsiTheme="minorEastAsia" w:cs="Arial"/>
        </w:rPr>
      </w:pPr>
      <w:r>
        <w:rPr>
          <w:rFonts w:ascii="맑은 고딕" w:eastAsia="맑은 고딕" w:hAnsi="맑은 고딕" w:cs="Arial"/>
          <w:b/>
          <w:noProof/>
          <w:sz w:val="22"/>
          <w:szCs w:val="22"/>
        </w:rPr>
        <mc:AlternateContent>
          <mc:Choice Requires="wps">
            <w:drawing>
              <wp:anchor distT="0" distB="0" distL="114300" distR="114300" simplePos="0" relativeHeight="251699712" behindDoc="0" locked="0" layoutInCell="0" allowOverlap="1">
                <wp:simplePos x="0" y="0"/>
                <wp:positionH relativeFrom="column">
                  <wp:posOffset>-635</wp:posOffset>
                </wp:positionH>
                <wp:positionV relativeFrom="paragraph">
                  <wp:posOffset>635</wp:posOffset>
                </wp:positionV>
                <wp:extent cx="5372735" cy="635"/>
                <wp:effectExtent l="13970" t="8255" r="13970" b="10160"/>
                <wp:wrapNone/>
                <wp:docPr id="4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2E0AD" id="Line 241"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g1Hj4hkCAAAtBAAADgAAAAAAAAAAAAAAAAAuAgAAZHJzL2Uyb0RvYy54bWxQSwECLQAUAAYACAAA&#10;ACEAG+jFl9kAAAADAQAADwAAAAAAAAAAAAAAAABzBAAAZHJzL2Rvd25yZXYueG1sUEsFBgAAAAAE&#10;AAQA8wAAAHkFAAAAAA==&#10;" o:allowincell="f" strokecolor="blue"/>
            </w:pict>
          </mc:Fallback>
        </mc:AlternateContent>
      </w:r>
      <w:r w:rsidR="00A11CDA">
        <w:rPr>
          <w:rFonts w:ascii="맑은 고딕" w:eastAsia="맑은 고딕" w:hAnsi="맑은 고딕" w:cs="Arial" w:hint="eastAsia"/>
          <w:b/>
          <w:bCs/>
          <w:sz w:val="22"/>
          <w:szCs w:val="22"/>
          <w:bdr w:val="single" w:sz="4" w:space="0" w:color="auto"/>
        </w:rPr>
        <w:t xml:space="preserve"> V6</w:t>
      </w:r>
      <w:r w:rsidR="00A11CDA">
        <w:rPr>
          <w:rFonts w:ascii="맑은 고딕" w:eastAsia="맑은 고딕" w:hAnsi="맑은 고딕" w:cs="Arial"/>
          <w:b/>
          <w:bCs/>
          <w:sz w:val="22"/>
          <w:szCs w:val="22"/>
          <w:bdr w:val="single" w:sz="4" w:space="0" w:color="auto"/>
        </w:rPr>
        <w:t>.</w:t>
      </w:r>
      <w:r w:rsidR="00A11CDA">
        <w:rPr>
          <w:rFonts w:ascii="맑은 고딕" w:eastAsia="맑은 고딕" w:hAnsi="맑은 고딕" w:cs="Arial" w:hint="eastAsia"/>
          <w:b/>
          <w:bCs/>
          <w:sz w:val="22"/>
          <w:szCs w:val="22"/>
          <w:bdr w:val="single" w:sz="4" w:space="0" w:color="auto"/>
        </w:rPr>
        <w:t>1.0</w:t>
      </w:r>
      <w:r w:rsidR="00A11CDA">
        <w:rPr>
          <w:rFonts w:ascii="맑은 고딕" w:eastAsia="맑은 고딕" w:hAnsi="맑은 고딕" w:cs="Arial"/>
          <w:b/>
          <w:bCs/>
          <w:sz w:val="22"/>
          <w:szCs w:val="22"/>
          <w:bdr w:val="single" w:sz="4" w:space="0" w:color="auto"/>
        </w:rPr>
        <w:t>.</w:t>
      </w:r>
      <w:r w:rsidR="00D51334">
        <w:rPr>
          <w:rFonts w:ascii="맑은 고딕" w:eastAsia="맑은 고딕" w:hAnsi="맑은 고딕" w:cs="Arial" w:hint="eastAsia"/>
          <w:b/>
          <w:bCs/>
          <w:sz w:val="22"/>
          <w:szCs w:val="22"/>
          <w:bdr w:val="single" w:sz="4" w:space="0" w:color="auto"/>
        </w:rPr>
        <w:t>7</w:t>
      </w:r>
    </w:p>
    <w:p w:rsidR="00A11CDA" w:rsidRPr="003F470D" w:rsidRDefault="00A11CDA" w:rsidP="003F470D">
      <w:pPr>
        <w:rPr>
          <w:rFonts w:asciiTheme="majorHAnsi" w:eastAsiaTheme="majorHAnsi" w:hAnsiTheme="majorHAnsi"/>
          <w:color w:val="FF0000"/>
        </w:rPr>
      </w:pPr>
      <w:r w:rsidRPr="003F470D">
        <w:rPr>
          <w:rFonts w:asciiTheme="majorHAnsi" w:eastAsiaTheme="majorHAnsi" w:hAnsiTheme="majorHAnsi" w:hint="eastAsia"/>
          <w:b/>
          <w:bCs/>
          <w:color w:val="FF0000"/>
        </w:rPr>
        <w:t>&lt; Upgrade Cautions! &gt;</w:t>
      </w:r>
    </w:p>
    <w:p w:rsidR="00A11CDA" w:rsidRPr="00042947" w:rsidRDefault="00A11CDA" w:rsidP="00A11CDA">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hint="eastAsia"/>
          <w:b/>
          <w:bCs/>
          <w:color w:val="FF0000"/>
        </w:rPr>
        <w:t>1</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A11CDA" w:rsidRPr="003F470D" w:rsidRDefault="00A11CDA" w:rsidP="00A11CDA">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3F470D" w:rsidRPr="002F6240" w:rsidRDefault="003F470D" w:rsidP="003F470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2F6240" w:rsidRPr="002F6240" w:rsidRDefault="002F6240" w:rsidP="003F470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2F6240" w:rsidRPr="00413D62" w:rsidRDefault="002F6240" w:rsidP="002F6240">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used, </w:t>
      </w:r>
      <w:r w:rsidR="00413D62">
        <w:rPr>
          <w:rFonts w:asciiTheme="majorHAnsi" w:eastAsiaTheme="majorHAnsi" w:hAnsiTheme="majorHAnsi" w:hint="eastAsia"/>
          <w:b/>
          <w:bCs/>
          <w:color w:val="FF0000"/>
        </w:rPr>
        <w:t>interworking with push server is required.</w:t>
      </w:r>
    </w:p>
    <w:p w:rsidR="00413D62" w:rsidRPr="009E0BCC" w:rsidRDefault="00413D62" w:rsidP="002F6240">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9E0BCC" w:rsidRPr="003F470D" w:rsidRDefault="009E0BCC" w:rsidP="009E0BCC">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w:t>
      </w:r>
      <w:r w:rsidR="00571229">
        <w:rPr>
          <w:rFonts w:asciiTheme="majorHAnsi" w:eastAsiaTheme="majorHAnsi" w:hAnsiTheme="majorHAnsi" w:hint="eastAsia"/>
          <w:b/>
          <w:bCs/>
          <w:color w:val="FF0000"/>
        </w:rPr>
        <w:t>on (REGISTER message) with short period can</w:t>
      </w:r>
      <w:r>
        <w:rPr>
          <w:rFonts w:asciiTheme="majorHAnsi" w:eastAsiaTheme="majorHAnsi" w:hAnsiTheme="majorHAnsi" w:hint="eastAsia"/>
          <w:b/>
          <w:bCs/>
          <w:color w:val="FF0000"/>
        </w:rPr>
        <w:t xml:space="preserve"> be blocked by Smart Manager and Doze Mode</w:t>
      </w:r>
      <w:r w:rsidR="006B731D">
        <w:rPr>
          <w:rFonts w:asciiTheme="majorHAnsi" w:eastAsiaTheme="majorHAnsi" w:hAnsiTheme="majorHAnsi" w:hint="eastAsia"/>
          <w:b/>
          <w:bCs/>
          <w:color w:val="FF0000"/>
        </w:rPr>
        <w:t xml:space="preserve">. This prevent a call from reaching to that </w:t>
      </w:r>
      <w:r w:rsidR="007A37D8">
        <w:rPr>
          <w:rFonts w:asciiTheme="majorHAnsi" w:eastAsiaTheme="majorHAnsi" w:hAnsiTheme="majorHAnsi" w:hint="eastAsia"/>
          <w:b/>
          <w:bCs/>
          <w:color w:val="FF0000"/>
        </w:rPr>
        <w:t>FMC.</w:t>
      </w:r>
      <w:r>
        <w:rPr>
          <w:rFonts w:asciiTheme="majorHAnsi" w:eastAsiaTheme="majorHAnsi" w:hAnsiTheme="majorHAnsi" w:hint="eastAsia"/>
          <w:b/>
          <w:bCs/>
          <w:color w:val="FF0000"/>
        </w:rPr>
        <w:t>)</w:t>
      </w:r>
    </w:p>
    <w:p w:rsidR="00A11CDA" w:rsidRPr="00042947" w:rsidRDefault="00A11CDA" w:rsidP="00DD6901">
      <w:pPr>
        <w:wordWrap/>
        <w:snapToGrid w:val="0"/>
        <w:spacing w:line="240" w:lineRule="auto"/>
        <w:rPr>
          <w:rFonts w:asciiTheme="majorHAnsi" w:eastAsiaTheme="majorHAnsi" w:hAnsiTheme="majorHAnsi" w:cs="Arial"/>
          <w:b/>
          <w:bCs/>
          <w:sz w:val="22"/>
          <w:szCs w:val="22"/>
          <w:bdr w:val="single" w:sz="4" w:space="0" w:color="auto"/>
        </w:rPr>
      </w:pPr>
    </w:p>
    <w:p w:rsidR="00A11CDA" w:rsidRPr="003F470D" w:rsidRDefault="00A11CDA" w:rsidP="003F470D">
      <w:pPr>
        <w:rPr>
          <w:rFonts w:asciiTheme="majorHAnsi" w:eastAsiaTheme="majorHAnsi" w:hAnsiTheme="majorHAnsi"/>
          <w:b/>
          <w:bCs/>
          <w:color w:val="FF0000"/>
        </w:rPr>
      </w:pPr>
      <w:r w:rsidRPr="003F470D">
        <w:rPr>
          <w:rFonts w:asciiTheme="majorHAnsi" w:eastAsiaTheme="majorHAnsi" w:hAnsiTheme="majorHAnsi" w:hint="eastAsia"/>
          <w:b/>
          <w:bCs/>
          <w:color w:val="FF0000"/>
        </w:rPr>
        <w:t>&lt;SSL, SSH, NTP Downgrade Cautions! &gt;</w:t>
      </w:r>
    </w:p>
    <w:p w:rsidR="00A11CDA" w:rsidRPr="00042947" w:rsidRDefault="00A11CDA" w:rsidP="00A11CDA">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V6.0.0.x to a lower version, execute, ssl_ssh_ntp_downgrade.sh in SCME 6.</w:t>
      </w:r>
      <w:r w:rsidR="00B35988">
        <w:rPr>
          <w:rFonts w:asciiTheme="majorHAnsi" w:eastAsiaTheme="majorHAnsi" w:hAnsiTheme="majorHAnsi" w:hint="eastAsia"/>
          <w:b/>
          <w:bCs/>
          <w:color w:val="FF0000"/>
        </w:rPr>
        <w:t>1</w:t>
      </w:r>
      <w:r w:rsidRPr="00042947">
        <w:rPr>
          <w:rFonts w:asciiTheme="majorHAnsi" w:eastAsiaTheme="majorHAnsi" w:hAnsiTheme="majorHAnsi" w:hint="eastAsia"/>
          <w:b/>
          <w:bCs/>
          <w:color w:val="FF0000"/>
        </w:rPr>
        <w:t xml:space="preserve"> Package.</w:t>
      </w:r>
    </w:p>
    <w:p w:rsidR="00A11CDA" w:rsidRPr="00042947" w:rsidRDefault="00A11CDA" w:rsidP="00DD6901">
      <w:pPr>
        <w:wordWrap/>
        <w:snapToGrid w:val="0"/>
        <w:spacing w:line="240" w:lineRule="auto"/>
        <w:rPr>
          <w:rFonts w:asciiTheme="majorHAnsi" w:eastAsiaTheme="majorHAnsi" w:hAnsiTheme="majorHAnsi"/>
          <w:b/>
          <w:bCs/>
          <w:color w:val="FF0000"/>
        </w:rPr>
      </w:pPr>
    </w:p>
    <w:p w:rsidR="00FA6476" w:rsidRDefault="005C29D1"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hint="eastAsia"/>
        </w:rPr>
        <w:t>[-</w:t>
      </w:r>
      <w:r w:rsidR="00FA6476">
        <w:rPr>
          <w:rFonts w:asciiTheme="minorHAnsi" w:eastAsiaTheme="minorHAnsi" w:hAnsiTheme="minorHAnsi" w:cs="Arial"/>
        </w:rPr>
        <w:t>/</w:t>
      </w:r>
      <w:r w:rsidR="009D7527">
        <w:rPr>
          <w:rFonts w:asciiTheme="minorHAnsi" w:eastAsiaTheme="minorHAnsi" w:hAnsiTheme="minorHAnsi" w:cs="Arial" w:hint="eastAsia"/>
        </w:rPr>
        <w:t>-</w:t>
      </w:r>
      <w:r w:rsidR="00FA6476">
        <w:rPr>
          <w:rFonts w:asciiTheme="minorHAnsi" w:eastAsiaTheme="minorHAnsi" w:hAnsiTheme="minorHAnsi" w:cs="Arial" w:hint="eastAsia"/>
        </w:rPr>
        <w:t>/KOREA] Billing Server TCP link status menu is added</w:t>
      </w:r>
    </w:p>
    <w:p w:rsidR="00FA6476"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rPr>
        <w:t>M</w:t>
      </w:r>
      <w:r>
        <w:rPr>
          <w:rFonts w:asciiTheme="minorHAnsi" w:eastAsiaTheme="minorHAnsi" w:hAnsiTheme="minorHAnsi" w:cs="Arial" w:hint="eastAsia"/>
        </w:rPr>
        <w:t>enu : [MANAGEMENT &gt; CDR Storage Options &gt; Server Connection Status(TCP)]</w:t>
      </w:r>
    </w:p>
    <w:p w:rsidR="00FA6476" w:rsidRDefault="00FA6476" w:rsidP="00DD6901">
      <w:pPr>
        <w:pStyle w:val="af6"/>
        <w:ind w:leftChars="71" w:left="142"/>
        <w:rPr>
          <w:rFonts w:asciiTheme="minorEastAsia" w:eastAsiaTheme="minorEastAsia" w:hAnsiTheme="minorEastAsia" w:cs="Arial"/>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rPr>
        <w:t>/</w:t>
      </w:r>
      <w:r w:rsidR="00FA6476" w:rsidRPr="00B41BE3">
        <w:rPr>
          <w:rFonts w:asciiTheme="minorEastAsia" w:eastAsiaTheme="minorEastAsia" w:hAnsiTheme="minorEastAsia" w:cs="Arial" w:hint="eastAsia"/>
        </w:rPr>
        <w:t>KOREA</w:t>
      </w:r>
      <w:r w:rsidR="00FA6476" w:rsidRPr="00B41BE3">
        <w:rPr>
          <w:rFonts w:asciiTheme="minorEastAsia" w:eastAsiaTheme="minorEastAsia" w:hAnsiTheme="minorEastAsia" w:cs="Arial"/>
        </w:rPr>
        <w:t>] Billing Number of Each Telecommunication Provider</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lastRenderedPageBreak/>
        <w:t xml:space="preserve">Select CDR Number of each user or routing </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Menu : [Configuration &gt; User &gt; Single Phone User &gt; Interworking &gt; User Account Number]</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Menu :  [Configuration &gt; Routing &gt; Route &gt; Interworking &gt; User CDR Number]</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Menu : [Configuration &gt; Routing &gt; Route &gt; Interworking &gt; CDR Representation Number]</w:t>
      </w:r>
    </w:p>
    <w:p w:rsidR="00FA6476" w:rsidRDefault="00FA6476" w:rsidP="0037185B">
      <w:pPr>
        <w:pStyle w:val="af6"/>
        <w:numPr>
          <w:ilvl w:val="0"/>
          <w:numId w:val="78"/>
        </w:numPr>
        <w:rPr>
          <w:rFonts w:asciiTheme="minorEastAsia" w:eastAsiaTheme="minorEastAsia" w:hAnsiTheme="minorEastAsia"/>
        </w:rPr>
      </w:pPr>
      <w:r w:rsidRPr="005A2F2B">
        <w:rPr>
          <w:rFonts w:asciiTheme="minorHAnsi" w:eastAsiaTheme="minorHAnsi" w:hAnsiTheme="minorHAnsi" w:cs="Arial"/>
        </w:rPr>
        <w:t>Menu</w:t>
      </w:r>
      <w:r w:rsidRPr="006B7B49">
        <w:rPr>
          <w:rFonts w:asciiTheme="minorEastAsia" w:eastAsiaTheme="minorEastAsia" w:hAnsiTheme="minorEastAsia"/>
        </w:rPr>
        <w:t xml:space="preserve"> : [Configuration &gt; Routing &gt; CDR Number Translation ]</w:t>
      </w:r>
    </w:p>
    <w:p w:rsidR="00FA6476" w:rsidRPr="006B7B49" w:rsidRDefault="00FA6476" w:rsidP="00FA6476">
      <w:pPr>
        <w:pStyle w:val="a1"/>
        <w:wordWrap/>
        <w:spacing w:line="240" w:lineRule="auto"/>
        <w:ind w:left="760"/>
        <w:rPr>
          <w:rFonts w:asciiTheme="minorEastAsia" w:eastAsiaTheme="minorEastAsia" w:hAnsiTheme="minorEastAsia"/>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[T</w:t>
      </w:r>
      <w:r w:rsidR="009D7527" w:rsidRPr="00424E71">
        <w:rPr>
          <w:rFonts w:asciiTheme="minorEastAsia" w:eastAsiaTheme="minorEastAsia" w:hAnsiTheme="minorEastAsia" w:cs="Arial"/>
        </w:rPr>
        <w:t>E168070</w:t>
      </w:r>
      <w:r w:rsidR="00FA6476"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hint="eastAsia"/>
        </w:rPr>
        <w:t>/KOREA]</w:t>
      </w:r>
      <w:r w:rsidR="00FA6476" w:rsidRPr="00B41BE3">
        <w:rPr>
          <w:rFonts w:asciiTheme="minorEastAsia" w:eastAsiaTheme="minorEastAsia" w:hAnsiTheme="minorEastAsia" w:cs="Arial"/>
        </w:rPr>
        <w:t>Name Display of Other Service Group</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Select whether to display user name of other service group.</w:t>
      </w:r>
    </w:p>
    <w:p w:rsidR="00FA6476" w:rsidRDefault="00FA6476" w:rsidP="0037185B">
      <w:pPr>
        <w:pStyle w:val="af6"/>
        <w:numPr>
          <w:ilvl w:val="0"/>
          <w:numId w:val="78"/>
        </w:numPr>
        <w:rPr>
          <w:rFonts w:asciiTheme="minorEastAsia" w:eastAsiaTheme="minorEastAsia" w:hAnsiTheme="minorEastAsia"/>
        </w:rPr>
      </w:pPr>
      <w:r w:rsidRPr="005A2F2B">
        <w:rPr>
          <w:rFonts w:asciiTheme="minorHAnsi" w:eastAsiaTheme="minorHAnsi" w:hAnsiTheme="minorHAnsi" w:cs="Arial" w:hint="eastAsia"/>
        </w:rPr>
        <w:t>Menu</w:t>
      </w:r>
      <w:r>
        <w:rPr>
          <w:rFonts w:asciiTheme="minorEastAsia" w:eastAsiaTheme="minorEastAsia" w:hAnsiTheme="minorEastAsia" w:hint="eastAsia"/>
        </w:rPr>
        <w:t xml:space="preserve"> : </w:t>
      </w:r>
      <w:r w:rsidRPr="007F1C4D">
        <w:rPr>
          <w:rFonts w:asciiTheme="minorEastAsia" w:eastAsiaTheme="minorEastAsia" w:hAnsiTheme="minorEastAsia"/>
        </w:rPr>
        <w:t>[Configuration &gt; User Group &gt; Service Group &gt; Name Display of Other Service Group]</w:t>
      </w:r>
    </w:p>
    <w:p w:rsidR="00FA6476" w:rsidRDefault="00FA6476" w:rsidP="009D7527">
      <w:pPr>
        <w:pStyle w:val="a1"/>
        <w:wordWrap/>
        <w:spacing w:line="240" w:lineRule="auto"/>
        <w:ind w:left="0"/>
        <w:rPr>
          <w:rFonts w:asciiTheme="minorEastAsia" w:eastAsiaTheme="minorEastAsia" w:hAnsiTheme="minorEastAsia"/>
        </w:rPr>
      </w:pPr>
    </w:p>
    <w:p w:rsidR="00E25582" w:rsidRPr="00C06F45" w:rsidRDefault="005C29D1" w:rsidP="0037185B">
      <w:pPr>
        <w:pStyle w:val="a1"/>
        <w:numPr>
          <w:ilvl w:val="0"/>
          <w:numId w:val="81"/>
        </w:numPr>
        <w:wordWrap/>
        <w:spacing w:line="240" w:lineRule="auto"/>
        <w:rPr>
          <w:rFonts w:asciiTheme="minorEastAsia" w:eastAsiaTheme="minorEastAsia" w:hAnsiTheme="minorEastAsia" w:cs="Arial"/>
        </w:rPr>
      </w:pPr>
      <w:r>
        <w:rPr>
          <w:rFonts w:asciiTheme="minorHAnsi" w:eastAsiaTheme="minorHAnsi" w:hAnsiTheme="minorHAnsi" w:cs="Arial" w:hint="eastAsia"/>
        </w:rPr>
        <w:t>[-</w:t>
      </w:r>
      <w:r w:rsidR="009D7527" w:rsidRPr="000E18A9">
        <w:rPr>
          <w:rFonts w:asciiTheme="minorEastAsia" w:eastAsiaTheme="minorEastAsia" w:hAnsiTheme="minorEastAsia" w:cs="Arial" w:hint="eastAsia"/>
        </w:rPr>
        <w:t>/-/KOREA]</w:t>
      </w:r>
      <w:r w:rsidR="005A2F2B" w:rsidRPr="000E18A9">
        <w:rPr>
          <w:rFonts w:asciiTheme="minorEastAsia" w:eastAsiaTheme="minorEastAsia" w:hAnsiTheme="minorEastAsia" w:cs="Arial" w:hint="eastAsia"/>
        </w:rPr>
        <w:t xml:space="preserve"> </w:t>
      </w:r>
      <w:r w:rsidR="00E25582">
        <w:rPr>
          <w:rFonts w:asciiTheme="minorEastAsia" w:eastAsiaTheme="minorEastAsia" w:hAnsiTheme="minorEastAsia" w:cs="Arial"/>
        </w:rPr>
        <w:t>“</w:t>
      </w:r>
      <w:r w:rsidR="00E25582">
        <w:rPr>
          <w:rFonts w:asciiTheme="minorEastAsia" w:eastAsiaTheme="minorEastAsia" w:hAnsiTheme="minorEastAsia" w:cs="Arial" w:hint="eastAsia"/>
        </w:rPr>
        <w:t>Check Digit</w:t>
      </w:r>
      <w:r w:rsidR="00E25582">
        <w:rPr>
          <w:rFonts w:asciiTheme="minorEastAsia" w:eastAsiaTheme="minorEastAsia" w:hAnsiTheme="minorEastAsia" w:cs="Arial"/>
        </w:rPr>
        <w:t>”</w:t>
      </w:r>
      <w:r w:rsidR="00E25582">
        <w:rPr>
          <w:rFonts w:asciiTheme="minorEastAsia" w:eastAsiaTheme="minorEastAsia" w:hAnsiTheme="minorEastAsia" w:cs="Arial" w:hint="eastAsia"/>
        </w:rPr>
        <w:t xml:space="preserve"> search option was added in [Configuration &gt; User Group &gt; Change User Group &gt; Number Translation, Click to Dial Callee Number Translation] menus of SCM Administrator. </w:t>
      </w:r>
    </w:p>
    <w:p w:rsidR="009D7527" w:rsidRPr="0023244B" w:rsidRDefault="009D7527" w:rsidP="009D7527">
      <w:pPr>
        <w:pStyle w:val="a1"/>
        <w:wordWrap/>
        <w:spacing w:line="240" w:lineRule="auto"/>
        <w:ind w:left="0"/>
        <w:rPr>
          <w:rFonts w:asciiTheme="minorEastAsia" w:eastAsiaTheme="minorEastAsia" w:hAnsiTheme="minorEastAsia" w:cs="Arial"/>
          <w:kern w:val="2"/>
          <w:szCs w:val="22"/>
        </w:rPr>
      </w:pPr>
    </w:p>
    <w:p w:rsidR="009D7527" w:rsidRPr="0023244B" w:rsidRDefault="005C29D1" w:rsidP="0037185B">
      <w:pPr>
        <w:pStyle w:val="a1"/>
        <w:numPr>
          <w:ilvl w:val="0"/>
          <w:numId w:val="81"/>
        </w:numPr>
        <w:wordWrap/>
        <w:spacing w:line="240" w:lineRule="auto"/>
        <w:rPr>
          <w:rFonts w:asciiTheme="minorEastAsia" w:eastAsiaTheme="minorEastAsia" w:hAnsiTheme="minorEastAsia" w:cs="Arial"/>
          <w:kern w:val="2"/>
          <w:szCs w:val="22"/>
        </w:rPr>
      </w:pPr>
      <w:r>
        <w:rPr>
          <w:rFonts w:asciiTheme="minorEastAsia" w:eastAsiaTheme="minorEastAsia" w:hAnsiTheme="minorEastAsia" w:cs="Arial" w:hint="eastAsia"/>
        </w:rPr>
        <w:t>[T</w:t>
      </w:r>
      <w:r w:rsidR="009D7527" w:rsidRPr="0023244B">
        <w:rPr>
          <w:rFonts w:asciiTheme="minorEastAsia" w:eastAsiaTheme="minorEastAsia" w:hAnsiTheme="minorEastAsia" w:cs="Arial"/>
        </w:rPr>
        <w:t>E16602G</w:t>
      </w:r>
      <w:r w:rsidR="009D7527" w:rsidRPr="0023244B">
        <w:rPr>
          <w:rFonts w:asciiTheme="minorEastAsia" w:eastAsiaTheme="minorEastAsia" w:hAnsiTheme="minorEastAsia" w:cs="Arial" w:hint="eastAsia"/>
        </w:rPr>
        <w:t xml:space="preserve"> /-/KOREA]</w:t>
      </w:r>
      <w:r w:rsidR="005A2F2B" w:rsidRPr="0023244B">
        <w:rPr>
          <w:rFonts w:asciiTheme="minorEastAsia" w:eastAsiaTheme="minorEastAsia" w:hAnsiTheme="minorEastAsia" w:cs="Arial" w:hint="eastAsia"/>
        </w:rPr>
        <w:t xml:space="preserve"> </w:t>
      </w:r>
      <w:r w:rsidR="00DC1C39" w:rsidRPr="0023244B">
        <w:rPr>
          <w:rFonts w:asciiTheme="minorEastAsia" w:eastAsiaTheme="minorEastAsia" w:hAnsiTheme="minorEastAsia" w:cs="Arial" w:hint="eastAsia"/>
        </w:rPr>
        <w:t xml:space="preserve">Changing </w:t>
      </w:r>
      <w:r w:rsidR="00DC1C39" w:rsidRPr="0023244B">
        <w:rPr>
          <w:rFonts w:asciiTheme="minorEastAsia" w:eastAsiaTheme="minorEastAsia" w:hAnsiTheme="minorEastAsia" w:cs="Arial"/>
        </w:rPr>
        <w:t>the</w:t>
      </w:r>
      <w:r w:rsidR="00DC1C39" w:rsidRPr="0023244B">
        <w:rPr>
          <w:rFonts w:asciiTheme="minorEastAsia" w:eastAsiaTheme="minorEastAsia" w:hAnsiTheme="minorEastAsia" w:cs="Arial" w:hint="eastAsia"/>
        </w:rPr>
        <w:t xml:space="preserve"> Line</w:t>
      </w:r>
      <w:r w:rsidR="00DC1C39" w:rsidRPr="0023244B">
        <w:rPr>
          <w:rFonts w:asciiTheme="minorEastAsia" w:eastAsiaTheme="minorEastAsia" w:hAnsiTheme="minorEastAsia" w:cs="Arial" w:hint="eastAsia"/>
          <w:kern w:val="2"/>
          <w:szCs w:val="22"/>
        </w:rPr>
        <w:t xml:space="preserve"> Key at the phone is prohibited because of the mis-operation by a user.</w:t>
      </w:r>
    </w:p>
    <w:p w:rsidR="009D7527" w:rsidRDefault="009D7527" w:rsidP="009D7527">
      <w:pPr>
        <w:pStyle w:val="a1"/>
        <w:wordWrap/>
        <w:spacing w:line="240" w:lineRule="auto"/>
        <w:ind w:left="0"/>
        <w:rPr>
          <w:rFonts w:asciiTheme="minorHAnsi" w:eastAsiaTheme="minorHAnsi" w:hAnsiTheme="minorHAnsi" w:cs="Arial"/>
        </w:rPr>
      </w:pPr>
    </w:p>
    <w:p w:rsidR="00FA6476" w:rsidRDefault="005C29D1"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hint="eastAsia"/>
        </w:rPr>
        <w:t>[-</w:t>
      </w:r>
      <w:r w:rsidR="00FA6476">
        <w:rPr>
          <w:rFonts w:asciiTheme="minorHAnsi" w:eastAsiaTheme="minorHAnsi" w:hAnsiTheme="minorHAnsi" w:cs="Arial"/>
        </w:rPr>
        <w:t>/</w:t>
      </w:r>
      <w:r w:rsidR="009D7527">
        <w:rPr>
          <w:rFonts w:asciiTheme="minorHAnsi" w:eastAsiaTheme="minorHAnsi" w:hAnsiTheme="minorHAnsi" w:cs="Arial" w:hint="eastAsia"/>
        </w:rPr>
        <w:t>-</w:t>
      </w:r>
      <w:r w:rsidR="00FA6476">
        <w:rPr>
          <w:rFonts w:asciiTheme="minorHAnsi" w:eastAsiaTheme="minorHAnsi" w:hAnsiTheme="minorHAnsi" w:cs="Arial" w:hint="eastAsia"/>
        </w:rPr>
        <w:t>/KOREA] FMC login flow is changed.</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U</w:t>
      </w:r>
      <w:r w:rsidRPr="005A2F2B">
        <w:rPr>
          <w:rFonts w:asciiTheme="minorHAnsi" w:eastAsiaTheme="minorHAnsi" w:hAnsiTheme="minorHAnsi" w:cs="Arial" w:hint="eastAsia"/>
        </w:rPr>
        <w:t xml:space="preserve">ser must input the profile login ID/Password when below option is </w:t>
      </w:r>
      <w:r w:rsidRPr="005A2F2B">
        <w:rPr>
          <w:rFonts w:asciiTheme="minorHAnsi" w:eastAsiaTheme="minorHAnsi" w:hAnsiTheme="minorHAnsi" w:cs="Arial"/>
        </w:rPr>
        <w:t>‘</w:t>
      </w:r>
      <w:r w:rsidRPr="005A2F2B">
        <w:rPr>
          <w:rFonts w:asciiTheme="minorHAnsi" w:eastAsiaTheme="minorHAnsi" w:hAnsiTheme="minorHAnsi" w:cs="Arial" w:hint="eastAsia"/>
        </w:rPr>
        <w:t>DISABLE</w:t>
      </w:r>
      <w:r w:rsidRPr="005A2F2B">
        <w:rPr>
          <w:rFonts w:asciiTheme="minorHAnsi" w:eastAsiaTheme="minorHAnsi" w:hAnsiTheme="minorHAnsi" w:cs="Arial"/>
        </w:rPr>
        <w:t>’</w:t>
      </w:r>
      <w:r w:rsidRPr="005A2F2B">
        <w:rPr>
          <w:rFonts w:asciiTheme="minorHAnsi" w:eastAsiaTheme="minorHAnsi" w:hAnsiTheme="minorHAnsi" w:cs="Arial" w:hint="eastAsia"/>
        </w:rPr>
        <w:t xml:space="preserve"> (default value : ENABLE)</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hint="eastAsia"/>
        </w:rPr>
        <w:t xml:space="preserve">menu : </w:t>
      </w:r>
      <w:r w:rsidRPr="005A2F2B">
        <w:rPr>
          <w:rFonts w:asciiTheme="minorHAnsi" w:eastAsiaTheme="minorHAnsi" w:hAnsiTheme="minorHAnsi" w:cs="Arial"/>
        </w:rPr>
        <w:t>‘</w:t>
      </w:r>
      <w:r w:rsidRPr="005A2F2B">
        <w:rPr>
          <w:rFonts w:asciiTheme="minorHAnsi" w:eastAsiaTheme="minorHAnsi" w:hAnsiTheme="minorHAnsi" w:cs="Arial" w:hint="eastAsia"/>
        </w:rPr>
        <w:t>Use fixed FMC login ID/PW</w:t>
      </w:r>
      <w:r w:rsidRPr="005A2F2B">
        <w:rPr>
          <w:rFonts w:asciiTheme="minorHAnsi" w:eastAsiaTheme="minorHAnsi" w:hAnsiTheme="minorHAnsi" w:cs="Arial"/>
        </w:rPr>
        <w:t>’</w:t>
      </w:r>
      <w:r w:rsidRPr="005A2F2B">
        <w:rPr>
          <w:rFonts w:asciiTheme="minorHAnsi" w:eastAsiaTheme="minorHAnsi" w:hAnsiTheme="minorHAnsi" w:cs="Arial" w:hint="eastAsia"/>
        </w:rPr>
        <w:t xml:space="preserve"> option in [CONFIGURATION &gt; Miscellaneous &gt; System Options] menu.</w:t>
      </w:r>
    </w:p>
    <w:p w:rsidR="00FA6476" w:rsidRDefault="00FA6476" w:rsidP="005A2F2B">
      <w:pPr>
        <w:pStyle w:val="af6"/>
        <w:ind w:left="800"/>
        <w:rPr>
          <w:rFonts w:asciiTheme="minorHAnsi" w:eastAsiaTheme="minorHAnsi" w:hAnsiTheme="minorHAnsi" w:cs="Arial"/>
        </w:rPr>
      </w:pPr>
    </w:p>
    <w:p w:rsidR="00FA6476" w:rsidRPr="00C404D9"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C404D9">
        <w:rPr>
          <w:rFonts w:asciiTheme="minorEastAsia" w:eastAsiaTheme="minorEastAsia" w:hAnsiTheme="minorEastAsia" w:cs="Arial"/>
        </w:rPr>
        <w:t>/</w:t>
      </w:r>
      <w:r w:rsidR="009D7527">
        <w:rPr>
          <w:rFonts w:asciiTheme="minorEastAsia" w:eastAsiaTheme="minorEastAsia" w:hAnsiTheme="minorEastAsia" w:cs="Arial" w:hint="eastAsia"/>
        </w:rPr>
        <w:t>-</w:t>
      </w:r>
      <w:r w:rsidR="00FA6476" w:rsidRPr="00C404D9">
        <w:rPr>
          <w:rFonts w:asciiTheme="minorEastAsia" w:eastAsiaTheme="minorEastAsia" w:hAnsiTheme="minorEastAsia" w:cs="Arial"/>
        </w:rPr>
        <w:t>/</w:t>
      </w:r>
      <w:r w:rsidR="009D7527">
        <w:rPr>
          <w:rFonts w:asciiTheme="minorEastAsia" w:eastAsiaTheme="minorEastAsia" w:hAnsiTheme="minorEastAsia" w:cs="Arial" w:hint="eastAsia"/>
        </w:rPr>
        <w:t>KOREA</w:t>
      </w:r>
      <w:r w:rsidR="00FA6476" w:rsidRPr="00C404D9">
        <w:rPr>
          <w:rFonts w:asciiTheme="minorEastAsia" w:eastAsiaTheme="minorEastAsia" w:hAnsiTheme="minorEastAsia" w:cs="Arial"/>
        </w:rPr>
        <w:t xml:space="preserve">] </w:t>
      </w:r>
      <w:r w:rsidR="00FA6476">
        <w:rPr>
          <w:rFonts w:asciiTheme="minorEastAsia" w:eastAsiaTheme="minorEastAsia" w:hAnsiTheme="minorEastAsia" w:cs="Arial"/>
        </w:rPr>
        <w:t>Unauthorized</w:t>
      </w:r>
      <w:r w:rsidR="00FA6476">
        <w:rPr>
          <w:rFonts w:asciiTheme="minorEastAsia" w:eastAsiaTheme="minorEastAsia" w:hAnsiTheme="minorEastAsia" w:cs="Arial" w:hint="eastAsia"/>
        </w:rPr>
        <w:t xml:space="preserve"> SIP ACL White List feature is added.</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hint="eastAsia"/>
        </w:rPr>
        <w:t>SCM provides White List to except Unauthorized SIP ACL feature.</w:t>
      </w:r>
    </w:p>
    <w:p w:rsidR="00FA6476" w:rsidRDefault="00FA6476" w:rsidP="0037185B">
      <w:pPr>
        <w:pStyle w:val="af6"/>
        <w:numPr>
          <w:ilvl w:val="0"/>
          <w:numId w:val="78"/>
        </w:numPr>
        <w:rPr>
          <w:rFonts w:asciiTheme="minorEastAsia" w:eastAsiaTheme="minorEastAsia" w:hAnsiTheme="minorEastAsia" w:cs="Arial"/>
        </w:rPr>
      </w:pPr>
      <w:r w:rsidRPr="00520CF3">
        <w:rPr>
          <w:rFonts w:asciiTheme="minorHAnsi" w:eastAsiaTheme="minorHAnsi" w:hAnsiTheme="minorHAnsi" w:cs="Arial" w:hint="eastAsia"/>
        </w:rPr>
        <w:t>Admin</w:t>
      </w:r>
      <w:r>
        <w:rPr>
          <w:rFonts w:asciiTheme="minorEastAsia" w:eastAsiaTheme="minorEastAsia" w:hAnsiTheme="minorEastAsia" w:cs="Arial" w:hint="eastAsia"/>
        </w:rPr>
        <w:t xml:space="preserve"> Menu: [MANAGEMENT &gt; Access Control List(ACL) &gt; SIP ACL White List]</w:t>
      </w:r>
    </w:p>
    <w:p w:rsidR="00FA6476" w:rsidRDefault="00FA6476" w:rsidP="00FA6476">
      <w:pPr>
        <w:pStyle w:val="af6"/>
        <w:ind w:leftChars="71" w:left="142"/>
        <w:rPr>
          <w:rFonts w:asciiTheme="minorEastAsia" w:eastAsiaTheme="minorEastAsia" w:hAnsiTheme="minorEastAsia" w:cs="Arial"/>
        </w:rPr>
      </w:pPr>
    </w:p>
    <w:p w:rsidR="00FA6476" w:rsidRPr="00C404D9" w:rsidRDefault="0023244B"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w:t>
      </w:r>
      <w:r w:rsidR="005C29D1">
        <w:rPr>
          <w:rFonts w:asciiTheme="minorEastAsia" w:eastAsiaTheme="minorEastAsia" w:hAnsiTheme="minorEastAsia" w:cs="Arial" w:hint="eastAsia"/>
        </w:rPr>
        <w:t>-/</w:t>
      </w:r>
      <w:r w:rsidR="00FA6476" w:rsidRPr="00C404D9">
        <w:rPr>
          <w:rFonts w:asciiTheme="minorEastAsia" w:eastAsiaTheme="minorEastAsia" w:hAnsiTheme="minorEastAsia" w:cs="Arial"/>
        </w:rPr>
        <w:t>/</w:t>
      </w:r>
      <w:r w:rsidR="009D7527">
        <w:rPr>
          <w:rFonts w:asciiTheme="minorEastAsia" w:eastAsiaTheme="minorEastAsia" w:hAnsiTheme="minorEastAsia" w:cs="Arial" w:hint="eastAsia"/>
        </w:rPr>
        <w:t>KOREA</w:t>
      </w:r>
      <w:r w:rsidR="00FA6476" w:rsidRPr="00C404D9">
        <w:rPr>
          <w:rFonts w:asciiTheme="minorEastAsia" w:eastAsiaTheme="minorEastAsia" w:hAnsiTheme="minorEastAsia" w:cs="Arial"/>
        </w:rPr>
        <w:t xml:space="preserve">] </w:t>
      </w:r>
      <w:r w:rsidR="00FA6476">
        <w:rPr>
          <w:rFonts w:asciiTheme="minorEastAsia" w:eastAsiaTheme="minorEastAsia" w:hAnsiTheme="minorEastAsia" w:cs="Arial" w:hint="eastAsia"/>
        </w:rPr>
        <w:t>Mobile SIP ACL Policy feature is added.</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The Mobile Phone User is included in "Unauthorized SIP blocking feature"</w:t>
      </w:r>
      <w:r w:rsidRPr="00520CF3">
        <w:rPr>
          <w:rFonts w:asciiTheme="minorHAnsi" w:eastAsiaTheme="minorHAnsi" w:hAnsiTheme="minorHAnsi" w:cs="Arial" w:hint="eastAsia"/>
        </w:rPr>
        <w:t xml:space="preserve"> or not.</w:t>
      </w:r>
    </w:p>
    <w:p w:rsidR="00FA6476" w:rsidRDefault="00FA6476" w:rsidP="0037185B">
      <w:pPr>
        <w:pStyle w:val="af6"/>
        <w:numPr>
          <w:ilvl w:val="0"/>
          <w:numId w:val="78"/>
        </w:numPr>
        <w:rPr>
          <w:rFonts w:asciiTheme="minorEastAsia" w:eastAsiaTheme="minorEastAsia" w:hAnsiTheme="minorEastAsia" w:cs="Arial"/>
        </w:rPr>
      </w:pPr>
      <w:r w:rsidRPr="00520CF3">
        <w:rPr>
          <w:rFonts w:asciiTheme="minorHAnsi" w:eastAsiaTheme="minorHAnsi" w:hAnsiTheme="minorHAnsi" w:cs="Arial" w:hint="eastAsia"/>
        </w:rPr>
        <w:t>Admi</w:t>
      </w:r>
      <w:r>
        <w:rPr>
          <w:rFonts w:asciiTheme="minorEastAsia" w:eastAsiaTheme="minorEastAsia" w:hAnsiTheme="minorEastAsia" w:cs="Arial" w:hint="eastAsia"/>
        </w:rPr>
        <w:t xml:space="preserve">n Menu: [MANAGEMENT &gt; Access Control List(ACL) &gt; ACL Options] </w:t>
      </w:r>
      <w:r>
        <w:rPr>
          <w:rFonts w:asciiTheme="minorEastAsia" w:eastAsiaTheme="minorEastAsia" w:hAnsiTheme="minorEastAsia" w:cs="Arial"/>
        </w:rPr>
        <w:t>–</w:t>
      </w:r>
      <w:r>
        <w:rPr>
          <w:rFonts w:asciiTheme="minorEastAsia" w:eastAsiaTheme="minorEastAsia" w:hAnsiTheme="minorEastAsia" w:cs="Arial" w:hint="eastAsia"/>
        </w:rPr>
        <w:t xml:space="preserve"> </w:t>
      </w:r>
      <w:r>
        <w:rPr>
          <w:rFonts w:asciiTheme="minorEastAsia" w:eastAsiaTheme="minorEastAsia" w:hAnsiTheme="minorEastAsia" w:cs="Arial"/>
        </w:rPr>
        <w:t>“</w:t>
      </w:r>
      <w:r>
        <w:rPr>
          <w:rFonts w:asciiTheme="minorEastAsia" w:eastAsiaTheme="minorEastAsia" w:hAnsiTheme="minorEastAsia" w:cs="Arial" w:hint="eastAsia"/>
        </w:rPr>
        <w:t>Mobile SIP ACL Policy</w:t>
      </w:r>
      <w:r>
        <w:rPr>
          <w:rFonts w:asciiTheme="minorEastAsia" w:eastAsiaTheme="minorEastAsia" w:hAnsiTheme="minorEastAsia" w:cs="Arial"/>
        </w:rPr>
        <w:t>”</w:t>
      </w:r>
    </w:p>
    <w:p w:rsidR="009D7527" w:rsidRDefault="009D7527" w:rsidP="00FA6476">
      <w:pPr>
        <w:pStyle w:val="af6"/>
        <w:ind w:leftChars="71" w:left="142"/>
        <w:rPr>
          <w:rFonts w:asciiTheme="minorEastAsia" w:eastAsiaTheme="minorEastAsia" w:hAnsiTheme="minorEastAsia" w:cs="Arial"/>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hint="eastAsia"/>
        </w:rPr>
        <w:t>/</w:t>
      </w:r>
      <w:r w:rsidR="00FA6476" w:rsidRPr="00B41BE3">
        <w:rPr>
          <w:rFonts w:asciiTheme="minorEastAsia" w:eastAsiaTheme="minorEastAsia" w:hAnsiTheme="minorEastAsia" w:cs="Arial"/>
        </w:rPr>
        <w:t>KOREA</w:t>
      </w:r>
      <w:r w:rsidR="00FA6476" w:rsidRPr="00B41BE3">
        <w:rPr>
          <w:rFonts w:asciiTheme="minorEastAsia" w:eastAsiaTheme="minorEastAsia" w:hAnsiTheme="minorEastAsia" w:cs="Arial" w:hint="eastAsia"/>
        </w:rPr>
        <w:t xml:space="preserve">] </w:t>
      </w:r>
      <w:r w:rsidR="00FA6476" w:rsidRPr="00B41BE3">
        <w:rPr>
          <w:rFonts w:asciiTheme="minorEastAsia" w:eastAsiaTheme="minorEastAsia" w:hAnsiTheme="minorEastAsia" w:cs="Arial"/>
        </w:rPr>
        <w:t>Dispatch Call Override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A normal busy call of dispatch members is being overridden when receiving a Dispatch Group Call if you use this feature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 xml:space="preserve">[Configuration &gt; Service &gt; Dispatch Call &gt; Dispatch Call Grp &gt; Normal Call Override] </w:t>
      </w:r>
      <w:r w:rsidRPr="00520CF3">
        <w:rPr>
          <w:rFonts w:asciiTheme="minorHAnsi" w:eastAsiaTheme="minorHAnsi" w:hAnsiTheme="minorHAnsi" w:cs="Arial"/>
        </w:rPr>
        <w:lastRenderedPageBreak/>
        <w:t>Enable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[Configuration &gt; Service &gt; Feature Service &gt; Class of Service &gt; DND of Dispatch Call Override] Disable</w:t>
      </w:r>
    </w:p>
    <w:p w:rsidR="009D7527" w:rsidRPr="00FC3191" w:rsidRDefault="009D7527" w:rsidP="009D7527">
      <w:pPr>
        <w:pStyle w:val="a1"/>
        <w:wordWrap/>
        <w:spacing w:line="240" w:lineRule="auto"/>
        <w:ind w:left="1120"/>
        <w:rPr>
          <w:rFonts w:asciiTheme="minorEastAsia" w:eastAsiaTheme="minorEastAsia" w:hAnsiTheme="minorEastAsia"/>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hint="eastAsia"/>
        </w:rPr>
        <w:t>/</w:t>
      </w:r>
      <w:r w:rsidR="00FA6476" w:rsidRPr="00B41BE3">
        <w:rPr>
          <w:rFonts w:asciiTheme="minorEastAsia" w:eastAsiaTheme="minorEastAsia" w:hAnsiTheme="minorEastAsia" w:cs="Arial"/>
        </w:rPr>
        <w:t>KOREA</w:t>
      </w:r>
      <w:r w:rsidR="00FA6476" w:rsidRPr="00B41BE3">
        <w:rPr>
          <w:rFonts w:asciiTheme="minorEastAsia" w:eastAsiaTheme="minorEastAsia" w:hAnsiTheme="minorEastAsia" w:cs="Arial" w:hint="eastAsia"/>
        </w:rPr>
        <w:t xml:space="preserve">] </w:t>
      </w:r>
      <w:r w:rsidR="00FA6476" w:rsidRPr="00B41BE3">
        <w:rPr>
          <w:rFonts w:asciiTheme="minorEastAsia" w:eastAsiaTheme="minorEastAsia" w:hAnsiTheme="minorEastAsia" w:cs="Arial"/>
        </w:rPr>
        <w:t>Transfer Call Waiting</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PC Attendant User can transfer hold call to busy line.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 xml:space="preserve">When a busy line have changed idle state, the line will be received the waiting hold call.  </w:t>
      </w:r>
    </w:p>
    <w:p w:rsidR="00FA6476" w:rsidRDefault="00FA6476" w:rsidP="0037185B">
      <w:pPr>
        <w:pStyle w:val="af6"/>
        <w:numPr>
          <w:ilvl w:val="0"/>
          <w:numId w:val="78"/>
        </w:numPr>
        <w:rPr>
          <w:rFonts w:asciiTheme="minorEastAsia" w:eastAsiaTheme="minorEastAsia" w:hAnsiTheme="minorEastAsia" w:cs="Arial"/>
          <w:color w:val="0000FF"/>
          <w:sz w:val="24"/>
        </w:rPr>
      </w:pPr>
      <w:r w:rsidRPr="00520CF3">
        <w:rPr>
          <w:rFonts w:asciiTheme="minorHAnsi" w:eastAsiaTheme="minorHAnsi" w:hAnsiTheme="minorHAnsi" w:cs="Arial"/>
        </w:rPr>
        <w:t>[Configuration</w:t>
      </w:r>
      <w:r w:rsidRPr="00FC3191">
        <w:rPr>
          <w:rFonts w:asciiTheme="minorEastAsia" w:eastAsiaTheme="minorEastAsia" w:hAnsiTheme="minorEastAsia"/>
        </w:rPr>
        <w:t xml:space="preserve"> &gt; Service &gt; Feature Service &gt;</w:t>
      </w:r>
      <w:r>
        <w:rPr>
          <w:rFonts w:asciiTheme="minorEastAsia" w:eastAsiaTheme="minorEastAsia" w:hAnsiTheme="minorEastAsia"/>
        </w:rPr>
        <w:t xml:space="preserve"> Feature Code &gt; Transfer Call Waiting]</w:t>
      </w:r>
    </w:p>
    <w:p w:rsidR="00FA6476" w:rsidRDefault="00FA6476" w:rsidP="00FA6476">
      <w:pPr>
        <w:pStyle w:val="a1"/>
        <w:wordWrap/>
        <w:spacing w:line="240" w:lineRule="auto"/>
        <w:ind w:left="400"/>
        <w:rPr>
          <w:rFonts w:asciiTheme="minorEastAsia" w:eastAsiaTheme="minorEastAsia" w:hAnsiTheme="minorEastAsia" w:cs="Arial"/>
          <w:color w:val="0000FF"/>
          <w:sz w:val="24"/>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rPr>
        <w:t>/</w:t>
      </w:r>
      <w:r w:rsidR="00FA6476" w:rsidRPr="00B41BE3">
        <w:rPr>
          <w:rFonts w:asciiTheme="minorEastAsia" w:eastAsiaTheme="minorEastAsia" w:hAnsiTheme="minorEastAsia" w:cs="Arial" w:hint="eastAsia"/>
        </w:rPr>
        <w:t>KOREA</w:t>
      </w:r>
      <w:r w:rsidR="00FA6476" w:rsidRPr="00B41BE3">
        <w:rPr>
          <w:rFonts w:asciiTheme="minorEastAsia" w:eastAsiaTheme="minorEastAsia" w:hAnsiTheme="minorEastAsia" w:cs="Arial"/>
        </w:rPr>
        <w:t xml:space="preserve">] </w:t>
      </w:r>
      <w:r w:rsidR="00FA6476" w:rsidRPr="00B41BE3">
        <w:rPr>
          <w:rFonts w:asciiTheme="minorEastAsia" w:eastAsiaTheme="minorEastAsia" w:hAnsiTheme="minorEastAsia" w:cs="Arial" w:hint="eastAsia"/>
        </w:rPr>
        <w:t>Analog Trunk Port Check Function</w:t>
      </w:r>
      <w:r w:rsidR="00FA6476" w:rsidRPr="00B41BE3">
        <w:rPr>
          <w:rFonts w:asciiTheme="minorEastAsia" w:eastAsiaTheme="minorEastAsia" w:hAnsiTheme="minorEastAsia" w:cs="Arial"/>
        </w:rPr>
        <w:t xml:space="preserve"> </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Check the abnormal analog trunk channel by using feature code of ‘</w:t>
      </w:r>
      <w:r w:rsidRPr="00520CF3">
        <w:rPr>
          <w:rFonts w:asciiTheme="minorHAnsi" w:eastAsiaTheme="minorHAnsi" w:hAnsiTheme="minorHAnsi" w:cs="Arial" w:hint="eastAsia"/>
        </w:rPr>
        <w:t>Analog Trunk Port Check</w:t>
      </w:r>
      <w:r w:rsidRPr="00520CF3">
        <w:rPr>
          <w:rFonts w:asciiTheme="minorHAnsi" w:eastAsiaTheme="minorHAnsi" w:hAnsiTheme="minorHAnsi" w:cs="Arial"/>
        </w:rPr>
        <w:t>’ and recover the analog trunk channel through ‘</w:t>
      </w:r>
      <w:r w:rsidRPr="00520CF3">
        <w:rPr>
          <w:rFonts w:asciiTheme="minorHAnsi" w:eastAsiaTheme="minorHAnsi" w:hAnsiTheme="minorHAnsi" w:cs="Arial" w:hint="eastAsia"/>
        </w:rPr>
        <w:t>F</w:t>
      </w:r>
      <w:r w:rsidRPr="00520CF3">
        <w:rPr>
          <w:rFonts w:asciiTheme="minorHAnsi" w:eastAsiaTheme="minorHAnsi" w:hAnsiTheme="minorHAnsi" w:cs="Arial"/>
        </w:rPr>
        <w:t xml:space="preserve">orced </w:t>
      </w:r>
      <w:r w:rsidRPr="00520CF3">
        <w:rPr>
          <w:rFonts w:asciiTheme="minorHAnsi" w:eastAsiaTheme="minorHAnsi" w:hAnsiTheme="minorHAnsi" w:cs="Arial" w:hint="eastAsia"/>
        </w:rPr>
        <w:t>Release</w:t>
      </w:r>
      <w:r w:rsidRPr="00520CF3">
        <w:rPr>
          <w:rFonts w:asciiTheme="minorHAnsi" w:eastAsiaTheme="minorHAnsi" w:hAnsiTheme="minorHAnsi" w:cs="Arial"/>
        </w:rPr>
        <w:t>‘ soft key</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Menu :  [Configuration &gt; Service &gt; Feature Service &gt; Feature Code &gt; DTS Check &amp; Clear]</w:t>
      </w:r>
    </w:p>
    <w:p w:rsidR="00FA6476" w:rsidRPr="00AD7F21" w:rsidRDefault="00FA6476" w:rsidP="0037185B">
      <w:pPr>
        <w:pStyle w:val="af6"/>
        <w:numPr>
          <w:ilvl w:val="0"/>
          <w:numId w:val="78"/>
        </w:numPr>
        <w:rPr>
          <w:rFonts w:asciiTheme="minorEastAsia" w:eastAsiaTheme="minorEastAsia" w:hAnsiTheme="minorEastAsia"/>
        </w:rPr>
      </w:pPr>
      <w:r w:rsidRPr="00520CF3">
        <w:rPr>
          <w:rFonts w:asciiTheme="minorHAnsi" w:eastAsiaTheme="minorHAnsi" w:hAnsiTheme="minorHAnsi" w:cs="Arial"/>
        </w:rPr>
        <w:t>Menu</w:t>
      </w:r>
      <w:r w:rsidRPr="006B7B49">
        <w:rPr>
          <w:rFonts w:asciiTheme="minorEastAsia" w:eastAsiaTheme="minorEastAsia" w:hAnsiTheme="minorEastAsia"/>
        </w:rPr>
        <w:t xml:space="preserve"> :  [Configuration &gt; User &gt; Phone Key Programming]</w:t>
      </w:r>
    </w:p>
    <w:p w:rsidR="00FA6476" w:rsidRDefault="00FA6476" w:rsidP="00FA6476">
      <w:pPr>
        <w:pStyle w:val="a1"/>
        <w:wordWrap/>
        <w:spacing w:line="240" w:lineRule="auto"/>
        <w:ind w:left="760"/>
        <w:rPr>
          <w:rFonts w:asciiTheme="minorEastAsia" w:eastAsiaTheme="minorEastAsia" w:hAnsiTheme="minorEastAsia"/>
        </w:rPr>
      </w:pPr>
    </w:p>
    <w:p w:rsidR="00FA6476" w:rsidRPr="00B41BE3" w:rsidRDefault="0023244B"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[-/-/KOR</w:t>
      </w:r>
      <w:r w:rsidR="00FA6476" w:rsidRPr="00B41BE3">
        <w:rPr>
          <w:rFonts w:asciiTheme="minorEastAsia" w:eastAsiaTheme="minorEastAsia" w:hAnsiTheme="minorEastAsia" w:cs="Arial" w:hint="eastAsia"/>
        </w:rPr>
        <w:t>EA] User state check function</w:t>
      </w:r>
    </w:p>
    <w:p w:rsidR="00FA6476" w:rsidRDefault="00FA6476" w:rsidP="0037185B">
      <w:pPr>
        <w:pStyle w:val="af6"/>
        <w:numPr>
          <w:ilvl w:val="0"/>
          <w:numId w:val="78"/>
        </w:numPr>
        <w:rPr>
          <w:rFonts w:asciiTheme="minorEastAsia" w:eastAsiaTheme="minorEastAsia" w:hAnsiTheme="minorEastAsia"/>
        </w:rPr>
      </w:pPr>
      <w:r w:rsidRPr="0062432B">
        <w:rPr>
          <w:rFonts w:asciiTheme="minorEastAsia" w:eastAsiaTheme="minorEastAsia" w:hAnsiTheme="minorEastAsia"/>
        </w:rPr>
        <w:t>The attendant console requests the user state and a system answers. The attendant console indicates the user state.</w:t>
      </w:r>
    </w:p>
    <w:p w:rsidR="009D7527" w:rsidRDefault="009D7527" w:rsidP="00FA6476">
      <w:pPr>
        <w:pStyle w:val="a1"/>
        <w:wordWrap/>
        <w:spacing w:line="240" w:lineRule="auto"/>
        <w:ind w:left="760"/>
        <w:rPr>
          <w:rFonts w:asciiTheme="minorEastAsia" w:eastAsiaTheme="minorEastAsia" w:hAnsiTheme="minorEastAsia"/>
        </w:rPr>
      </w:pPr>
    </w:p>
    <w:p w:rsidR="00FA6476" w:rsidRPr="00C404D9" w:rsidRDefault="00FA6476" w:rsidP="0037185B">
      <w:pPr>
        <w:pStyle w:val="af6"/>
        <w:numPr>
          <w:ilvl w:val="0"/>
          <w:numId w:val="81"/>
        </w:numPr>
        <w:rPr>
          <w:rFonts w:asciiTheme="minorEastAsia" w:eastAsiaTheme="minorEastAsia" w:hAnsiTheme="minorEastAsia" w:cs="Arial"/>
        </w:rPr>
      </w:pPr>
      <w:r w:rsidRPr="00395185">
        <w:rPr>
          <w:rFonts w:asciiTheme="minorEastAsia" w:eastAsiaTheme="minorEastAsia" w:hAnsiTheme="minorEastAsia" w:cs="Arial"/>
        </w:rPr>
        <w:t>[-/</w:t>
      </w:r>
      <w:r w:rsidR="009D7527">
        <w:rPr>
          <w:rFonts w:asciiTheme="minorEastAsia" w:eastAsiaTheme="minorEastAsia" w:hAnsiTheme="minorEastAsia" w:cs="Arial" w:hint="eastAsia"/>
        </w:rPr>
        <w:t>-</w:t>
      </w:r>
      <w:r w:rsidRPr="00395185">
        <w:rPr>
          <w:rFonts w:asciiTheme="minorEastAsia" w:eastAsiaTheme="minorEastAsia" w:hAnsiTheme="minorEastAsia" w:cs="Arial"/>
        </w:rPr>
        <w:t>/KOREA] Multili</w:t>
      </w:r>
      <w:r>
        <w:rPr>
          <w:rFonts w:asciiTheme="minorEastAsia" w:eastAsiaTheme="minorEastAsia" w:hAnsiTheme="minorEastAsia" w:cs="Arial"/>
        </w:rPr>
        <w:t>n</w:t>
      </w:r>
      <w:r w:rsidRPr="00395185">
        <w:rPr>
          <w:rFonts w:asciiTheme="minorEastAsia" w:eastAsiaTheme="minorEastAsia" w:hAnsiTheme="minorEastAsia" w:cs="Arial"/>
        </w:rPr>
        <w:t>e Phone Bridge feature is added.</w:t>
      </w:r>
    </w:p>
    <w:p w:rsidR="00FA6476" w:rsidRPr="00520CF3" w:rsidRDefault="00FA6476" w:rsidP="0037185B">
      <w:pPr>
        <w:pStyle w:val="af6"/>
        <w:numPr>
          <w:ilvl w:val="0"/>
          <w:numId w:val="78"/>
        </w:numPr>
        <w:rPr>
          <w:rFonts w:asciiTheme="minorEastAsia" w:eastAsiaTheme="minorEastAsia" w:hAnsiTheme="minorEastAsia"/>
        </w:rPr>
      </w:pPr>
      <w:r w:rsidRPr="00395185">
        <w:rPr>
          <w:rFonts w:asciiTheme="minorEastAsia" w:eastAsiaTheme="minorEastAsia" w:hAnsiTheme="minorEastAsia" w:cs="Arial"/>
        </w:rPr>
        <w:t xml:space="preserve">Any call </w:t>
      </w:r>
      <w:r w:rsidRPr="00520CF3">
        <w:rPr>
          <w:rFonts w:asciiTheme="minorEastAsia" w:eastAsiaTheme="minorEastAsia" w:hAnsiTheme="minorEastAsia"/>
        </w:rPr>
        <w:t>to any number of 'Bridge Target Phone' can be bridged.</w:t>
      </w:r>
    </w:p>
    <w:p w:rsidR="00FA6476" w:rsidRDefault="00FA6476" w:rsidP="0037185B">
      <w:pPr>
        <w:pStyle w:val="af6"/>
        <w:numPr>
          <w:ilvl w:val="0"/>
          <w:numId w:val="78"/>
        </w:numPr>
        <w:rPr>
          <w:rFonts w:asciiTheme="minorEastAsia" w:eastAsiaTheme="minorEastAsia" w:hAnsiTheme="minorEastAsia" w:cs="Arial"/>
        </w:rPr>
      </w:pPr>
      <w:r w:rsidRPr="00520CF3">
        <w:rPr>
          <w:rFonts w:asciiTheme="minorEastAsia" w:eastAsiaTheme="minorEastAsia" w:hAnsiTheme="minorEastAsia"/>
        </w:rPr>
        <w:t>A call answered by other phone can be bridged if the called number of the call is a multi-device number</w:t>
      </w:r>
      <w:r w:rsidRPr="00395185">
        <w:rPr>
          <w:rFonts w:asciiTheme="minorEastAsia" w:eastAsiaTheme="minorEastAsia" w:hAnsiTheme="minorEastAsia" w:cs="Arial"/>
        </w:rPr>
        <w:t xml:space="preserve"> which is assigned to the 'Bridge Target Phone'</w:t>
      </w:r>
    </w:p>
    <w:p w:rsidR="00FA6476" w:rsidRDefault="00FA6476" w:rsidP="00FA6476">
      <w:pPr>
        <w:pStyle w:val="af6"/>
        <w:ind w:leftChars="71" w:left="142"/>
        <w:rPr>
          <w:rFonts w:asciiTheme="minorEastAsia" w:eastAsiaTheme="minorEastAsia" w:hAnsiTheme="minorEastAsia" w:cs="Arial"/>
        </w:rPr>
      </w:pPr>
    </w:p>
    <w:p w:rsidR="00FA6476" w:rsidRPr="00B41BE3" w:rsidRDefault="00FA6476" w:rsidP="0037185B">
      <w:pPr>
        <w:pStyle w:val="af6"/>
        <w:numPr>
          <w:ilvl w:val="0"/>
          <w:numId w:val="81"/>
        </w:numPr>
        <w:rPr>
          <w:rFonts w:asciiTheme="minorEastAsia" w:eastAsiaTheme="minorEastAsia" w:hAnsiTheme="minorEastAsia" w:cs="Arial"/>
        </w:rPr>
      </w:pPr>
      <w:r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KOREA</w:t>
      </w:r>
      <w:r w:rsidRPr="00B41BE3">
        <w:rPr>
          <w:rFonts w:asciiTheme="minorEastAsia" w:eastAsiaTheme="minorEastAsia" w:hAnsiTheme="minorEastAsia" w:cs="Arial" w:hint="eastAsia"/>
        </w:rPr>
        <w:t>] Busy Override (though Second COS) feature</w:t>
      </w:r>
    </w:p>
    <w:p w:rsidR="00FA6476" w:rsidRPr="00A739DE" w:rsidRDefault="00FA6476" w:rsidP="0037185B">
      <w:pPr>
        <w:pStyle w:val="af6"/>
        <w:numPr>
          <w:ilvl w:val="0"/>
          <w:numId w:val="78"/>
        </w:numPr>
        <w:rPr>
          <w:rFonts w:asciiTheme="minorEastAsia" w:eastAsiaTheme="minorEastAsia" w:hAnsiTheme="minorEastAsia"/>
        </w:rPr>
      </w:pPr>
      <w:r w:rsidRPr="00A739DE">
        <w:rPr>
          <w:rFonts w:asciiTheme="minorEastAsia" w:eastAsiaTheme="minorEastAsia" w:hAnsiTheme="minorEastAsia" w:hint="eastAsia"/>
        </w:rPr>
        <w:t xml:space="preserve">When the line called is busy, and if you </w:t>
      </w:r>
      <w:r w:rsidRPr="00A739DE">
        <w:rPr>
          <w:rFonts w:asciiTheme="minorEastAsia" w:eastAsiaTheme="minorEastAsia" w:hAnsiTheme="minorEastAsia"/>
        </w:rPr>
        <w:t>dial</w:t>
      </w:r>
      <w:r w:rsidRPr="00A739DE">
        <w:rPr>
          <w:rFonts w:asciiTheme="minorEastAsia" w:eastAsiaTheme="minorEastAsia" w:hAnsiTheme="minorEastAsia" w:hint="eastAsia"/>
        </w:rPr>
        <w:t xml:space="preserve"> </w:t>
      </w:r>
      <w:r w:rsidRPr="00A739DE">
        <w:rPr>
          <w:rFonts w:asciiTheme="minorEastAsia" w:eastAsiaTheme="minorEastAsia" w:hAnsiTheme="minorEastAsia"/>
        </w:rPr>
        <w:t>‘</w:t>
      </w:r>
      <w:r w:rsidRPr="00A739DE">
        <w:rPr>
          <w:rFonts w:asciiTheme="minorEastAsia" w:eastAsiaTheme="minorEastAsia" w:hAnsiTheme="minorEastAsia" w:hint="eastAsia"/>
        </w:rPr>
        <w:t>Busy Override (Second COS) Feature Code</w:t>
      </w:r>
      <w:r w:rsidRPr="00A739DE">
        <w:rPr>
          <w:rFonts w:asciiTheme="minorEastAsia" w:eastAsiaTheme="minorEastAsia" w:hAnsiTheme="minorEastAsia"/>
        </w:rPr>
        <w:t>’</w:t>
      </w:r>
      <w:r w:rsidRPr="00A739DE">
        <w:rPr>
          <w:rFonts w:asciiTheme="minorEastAsia" w:eastAsiaTheme="minorEastAsia" w:hAnsiTheme="minorEastAsia" w:hint="eastAsia"/>
        </w:rPr>
        <w:t xml:space="preserve"> + </w:t>
      </w:r>
      <w:r w:rsidRPr="00A739DE">
        <w:rPr>
          <w:rFonts w:asciiTheme="minorEastAsia" w:eastAsiaTheme="minorEastAsia" w:hAnsiTheme="minorEastAsia"/>
        </w:rPr>
        <w:t>‘</w:t>
      </w:r>
      <w:r w:rsidRPr="00A739DE">
        <w:rPr>
          <w:rFonts w:asciiTheme="minorEastAsia" w:eastAsiaTheme="minorEastAsia" w:hAnsiTheme="minorEastAsia" w:hint="eastAsia"/>
        </w:rPr>
        <w:t>the called Number</w:t>
      </w:r>
      <w:r w:rsidRPr="00A739DE">
        <w:rPr>
          <w:rFonts w:asciiTheme="minorEastAsia" w:eastAsiaTheme="minorEastAsia" w:hAnsiTheme="minorEastAsia"/>
        </w:rPr>
        <w:t>’</w:t>
      </w:r>
      <w:r w:rsidRPr="00A739DE">
        <w:rPr>
          <w:rFonts w:asciiTheme="minorEastAsia" w:eastAsiaTheme="minorEastAsia" w:hAnsiTheme="minorEastAsia" w:hint="eastAsia"/>
        </w:rPr>
        <w:t xml:space="preserve">, SCM releases the busy call on the line and then makes a call. </w:t>
      </w:r>
      <w:r w:rsidRPr="00A739DE">
        <w:rPr>
          <w:rFonts w:asciiTheme="minorEastAsia" w:eastAsiaTheme="minorEastAsia" w:hAnsiTheme="minorEastAsia"/>
        </w:rPr>
        <w:t>The</w:t>
      </w:r>
      <w:r w:rsidRPr="00A739DE">
        <w:rPr>
          <w:rFonts w:asciiTheme="minorEastAsia" w:eastAsiaTheme="minorEastAsia" w:hAnsiTheme="minorEastAsia" w:hint="eastAsia"/>
        </w:rPr>
        <w:t xml:space="preserve"> override level of </w:t>
      </w:r>
      <w:r w:rsidRPr="00A739DE">
        <w:rPr>
          <w:rFonts w:asciiTheme="minorEastAsia" w:eastAsiaTheme="minorEastAsia" w:hAnsiTheme="minorEastAsia"/>
        </w:rPr>
        <w:t>second</w:t>
      </w:r>
      <w:r w:rsidRPr="00A739DE">
        <w:rPr>
          <w:rFonts w:asciiTheme="minorEastAsia" w:eastAsiaTheme="minorEastAsia" w:hAnsiTheme="minorEastAsia" w:hint="eastAsia"/>
        </w:rPr>
        <w:t xml:space="preserve"> COS will be used when checking the level for disconnecting. </w:t>
      </w:r>
    </w:p>
    <w:p w:rsidR="00FA6476" w:rsidRPr="00A739DE" w:rsidRDefault="00FA6476" w:rsidP="0037185B">
      <w:pPr>
        <w:pStyle w:val="af6"/>
        <w:numPr>
          <w:ilvl w:val="0"/>
          <w:numId w:val="78"/>
        </w:numPr>
        <w:rPr>
          <w:rFonts w:asciiTheme="minorEastAsia" w:eastAsiaTheme="minorEastAsia" w:hAnsiTheme="minorEastAsia"/>
        </w:rPr>
      </w:pPr>
      <w:r>
        <w:rPr>
          <w:rFonts w:asciiTheme="minorEastAsia" w:eastAsiaTheme="minorEastAsia" w:hAnsiTheme="minorEastAsia"/>
        </w:rPr>
        <w:t>SCM Administrator Menu : [Configuration</w:t>
      </w:r>
      <w:r>
        <w:rPr>
          <w:rFonts w:asciiTheme="minorEastAsia" w:eastAsiaTheme="minorEastAsia" w:hAnsiTheme="minorEastAsia" w:hint="eastAsia"/>
        </w:rPr>
        <w:t xml:space="preserve"> &gt; Service &gt; Feature Service &gt; Class of Service &gt;Second Class of Service]</w:t>
      </w:r>
    </w:p>
    <w:p w:rsidR="00FA6476" w:rsidRPr="00A739DE" w:rsidRDefault="00FA6476" w:rsidP="0037185B">
      <w:pPr>
        <w:pStyle w:val="af6"/>
        <w:numPr>
          <w:ilvl w:val="0"/>
          <w:numId w:val="78"/>
        </w:num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Feature Code &gt; Busy Override (Second COS)]</w:t>
      </w:r>
    </w:p>
    <w:p w:rsidR="00FA6476" w:rsidRPr="00A739DE" w:rsidRDefault="00FA6476" w:rsidP="0037185B">
      <w:pPr>
        <w:pStyle w:val="af6"/>
        <w:numPr>
          <w:ilvl w:val="0"/>
          <w:numId w:val="78"/>
        </w:num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Class of Service &gt; Override/Privacy Level]</w:t>
      </w:r>
    </w:p>
    <w:p w:rsidR="00FA6476" w:rsidRPr="00AF0C0C" w:rsidRDefault="00FA6476"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Trunk Routing &gt; Route &gt; Trunk Service Tab &gt; Maximum Call]</w:t>
      </w:r>
    </w:p>
    <w:p w:rsidR="00FA6476" w:rsidRDefault="00FA6476" w:rsidP="00FA6476">
      <w:pPr>
        <w:pStyle w:val="af6"/>
        <w:ind w:leftChars="71" w:left="142"/>
        <w:rPr>
          <w:rFonts w:asciiTheme="minorHAnsi" w:eastAsiaTheme="minorHAnsi" w:hAnsiTheme="minorHAnsi"/>
          <w:sz w:val="18"/>
          <w:szCs w:val="18"/>
        </w:rPr>
      </w:pPr>
    </w:p>
    <w:p w:rsidR="009D7527" w:rsidRPr="0023244B" w:rsidRDefault="009D7527" w:rsidP="0037185B">
      <w:pPr>
        <w:pStyle w:val="af6"/>
        <w:numPr>
          <w:ilvl w:val="0"/>
          <w:numId w:val="81"/>
        </w:numPr>
        <w:rPr>
          <w:rFonts w:asciiTheme="minorEastAsia" w:eastAsiaTheme="minorEastAsia" w:hAnsiTheme="minorEastAsia" w:cs="Arial"/>
        </w:rPr>
      </w:pPr>
      <w:r w:rsidRPr="0023244B">
        <w:rPr>
          <w:rFonts w:asciiTheme="minorEastAsia" w:eastAsiaTheme="minorEastAsia" w:hAnsiTheme="minorEastAsia" w:cs="Arial"/>
        </w:rPr>
        <w:t>[-/</w:t>
      </w:r>
      <w:r w:rsidRPr="0023244B">
        <w:rPr>
          <w:rFonts w:asciiTheme="minorEastAsia" w:eastAsiaTheme="minorEastAsia" w:hAnsiTheme="minorEastAsia" w:cs="Arial" w:hint="eastAsia"/>
        </w:rPr>
        <w:t>-</w:t>
      </w:r>
      <w:r w:rsidRPr="0023244B">
        <w:rPr>
          <w:rFonts w:asciiTheme="minorEastAsia" w:eastAsiaTheme="minorEastAsia" w:hAnsiTheme="minorEastAsia" w:cs="Arial"/>
        </w:rPr>
        <w:t>/-]</w:t>
      </w:r>
      <w:r w:rsidRPr="0023244B">
        <w:rPr>
          <w:rFonts w:asciiTheme="minorEastAsia" w:eastAsiaTheme="minorEastAsia" w:hAnsiTheme="minorEastAsia" w:cs="Arial" w:hint="eastAsia"/>
        </w:rPr>
        <w:t xml:space="preserve"> </w:t>
      </w:r>
      <w:r w:rsidR="000A324A" w:rsidRPr="0023244B">
        <w:rPr>
          <w:rFonts w:asciiTheme="minorEastAsia" w:eastAsiaTheme="minorEastAsia" w:hAnsiTheme="minorEastAsia" w:cs="Arial" w:hint="eastAsia"/>
        </w:rPr>
        <w:t>A new feature Short Message between SCM</w:t>
      </w:r>
      <w:r w:rsidR="000A324A" w:rsidRPr="0023244B">
        <w:rPr>
          <w:rFonts w:asciiTheme="minorEastAsia" w:eastAsiaTheme="minorEastAsia" w:hAnsiTheme="minorEastAsia" w:cs="Arial"/>
        </w:rPr>
        <w:t>’</w:t>
      </w:r>
      <w:r w:rsidR="000A324A" w:rsidRPr="0023244B">
        <w:rPr>
          <w:rFonts w:asciiTheme="minorEastAsia" w:eastAsiaTheme="minorEastAsia" w:hAnsiTheme="minorEastAsia" w:cs="Arial" w:hint="eastAsia"/>
        </w:rPr>
        <w:t>s was added.</w:t>
      </w:r>
    </w:p>
    <w:p w:rsidR="00084AAD" w:rsidRPr="00084AAD" w:rsidRDefault="00084AAD" w:rsidP="005D7D0A">
      <w:pPr>
        <w:pStyle w:val="af6"/>
        <w:rPr>
          <w:rFonts w:asciiTheme="minorHAnsi" w:eastAsiaTheme="minorHAnsi" w:hAnsiTheme="minorHAnsi"/>
          <w:color w:val="000000" w:themeColor="text1"/>
          <w:sz w:val="18"/>
          <w:szCs w:val="18"/>
        </w:rPr>
      </w:pPr>
      <w:r>
        <w:rPr>
          <w:rFonts w:asciiTheme="minorEastAsia" w:eastAsiaTheme="minorEastAsia" w:hAnsiTheme="minorEastAsia" w:cs="Arial" w:hint="eastAsia"/>
          <w:color w:val="000000" w:themeColor="text1"/>
        </w:rPr>
        <w:lastRenderedPageBreak/>
        <w:t xml:space="preserve">   - If SCMs are connected by peering configuration, SMS can be sent using access code.</w:t>
      </w:r>
    </w:p>
    <w:p w:rsidR="009D7527" w:rsidRPr="008259C3" w:rsidRDefault="009D7527" w:rsidP="00FA6476">
      <w:pPr>
        <w:pStyle w:val="af6"/>
        <w:ind w:leftChars="71" w:left="142"/>
        <w:rPr>
          <w:rFonts w:asciiTheme="minorHAnsi" w:eastAsiaTheme="minorHAnsi" w:hAnsiTheme="minorHAnsi"/>
          <w:sz w:val="18"/>
          <w:szCs w:val="18"/>
        </w:rPr>
      </w:pPr>
    </w:p>
    <w:p w:rsidR="00FA6476" w:rsidRPr="004A3511" w:rsidRDefault="00FA6476" w:rsidP="0037185B">
      <w:pPr>
        <w:pStyle w:val="af6"/>
        <w:numPr>
          <w:ilvl w:val="0"/>
          <w:numId w:val="81"/>
        </w:numPr>
        <w:rPr>
          <w:rFonts w:asciiTheme="minorEastAsia" w:eastAsiaTheme="minorEastAsia" w:hAnsiTheme="minorEastAsia" w:cs="Arial"/>
          <w:color w:val="000000" w:themeColor="text1"/>
        </w:rPr>
      </w:pPr>
      <w:r w:rsidRPr="004A3511">
        <w:rPr>
          <w:rFonts w:asciiTheme="minorEastAsia" w:eastAsiaTheme="minorEastAsia" w:hAnsiTheme="minorEastAsia" w:cs="Arial"/>
          <w:color w:val="000000" w:themeColor="text1"/>
        </w:rPr>
        <w:t>[-/</w:t>
      </w:r>
      <w:r w:rsidR="005D7D0A" w:rsidRPr="004A3511">
        <w:rPr>
          <w:rFonts w:asciiTheme="minorEastAsia" w:eastAsiaTheme="minorEastAsia" w:hAnsiTheme="minorEastAsia" w:cs="Arial" w:hint="eastAsia"/>
          <w:color w:val="000000" w:themeColor="text1"/>
        </w:rPr>
        <w:t>-</w:t>
      </w:r>
      <w:r w:rsidR="005D7D0A" w:rsidRPr="004A3511">
        <w:rPr>
          <w:rFonts w:asciiTheme="minorEastAsia" w:eastAsiaTheme="minorEastAsia" w:hAnsiTheme="minorEastAsia" w:cs="Arial"/>
          <w:color w:val="000000" w:themeColor="text1"/>
        </w:rPr>
        <w:t>/</w:t>
      </w:r>
      <w:r w:rsidR="00B62677" w:rsidRPr="003C4B1F">
        <w:rPr>
          <w:rFonts w:asciiTheme="minorHAnsi" w:eastAsiaTheme="minorHAnsi" w:hAnsiTheme="minorHAnsi" w:cs="Arial" w:hint="eastAsia"/>
          <w:szCs w:val="20"/>
        </w:rPr>
        <w:t>REPUBLIC OF SOUTH AFRICA</w:t>
      </w:r>
      <w:r w:rsidRPr="004A3511">
        <w:rPr>
          <w:rFonts w:asciiTheme="minorEastAsia" w:eastAsiaTheme="minorEastAsia" w:hAnsiTheme="minorEastAsia" w:cs="Arial"/>
          <w:color w:val="000000" w:themeColor="text1"/>
        </w:rPr>
        <w:t xml:space="preserve">] </w:t>
      </w:r>
      <w:r w:rsidR="004A3511" w:rsidRPr="004A3511">
        <w:rPr>
          <w:rFonts w:asciiTheme="minorEastAsia" w:eastAsiaTheme="minorEastAsia" w:hAnsiTheme="minorEastAsia" w:cs="Arial" w:hint="eastAsia"/>
          <w:color w:val="000000" w:themeColor="text1"/>
        </w:rPr>
        <w:t xml:space="preserve">Display option was added to </w:t>
      </w:r>
      <w:r w:rsidRPr="004A3511">
        <w:rPr>
          <w:rFonts w:asciiTheme="minorEastAsia" w:eastAsiaTheme="minorEastAsia" w:hAnsiTheme="minorEastAsia" w:cs="Arial" w:hint="eastAsia"/>
          <w:color w:val="000000" w:themeColor="text1"/>
        </w:rPr>
        <w:t>Directory Service</w:t>
      </w:r>
    </w:p>
    <w:p w:rsidR="00FA6476" w:rsidRPr="00F5287F" w:rsidRDefault="00FA6476" w:rsidP="0037185B">
      <w:pPr>
        <w:pStyle w:val="af6"/>
        <w:numPr>
          <w:ilvl w:val="0"/>
          <w:numId w:val="78"/>
        </w:numPr>
        <w:rPr>
          <w:rFonts w:asciiTheme="minorEastAsia" w:eastAsiaTheme="minorEastAsia" w:hAnsiTheme="minorEastAsia" w:cs="Arial"/>
        </w:rPr>
      </w:pPr>
      <w:r w:rsidRPr="00F5287F">
        <w:rPr>
          <w:rFonts w:asciiTheme="minorEastAsia" w:eastAsiaTheme="minorEastAsia" w:hAnsiTheme="minorEastAsia" w:cs="Arial"/>
        </w:rPr>
        <w:t xml:space="preserve">When </w:t>
      </w:r>
      <w:r w:rsidRPr="00A739DE">
        <w:rPr>
          <w:rFonts w:asciiTheme="minorEastAsia" w:eastAsiaTheme="minorEastAsia" w:hAnsiTheme="minorEastAsia"/>
        </w:rPr>
        <w:t>the</w:t>
      </w:r>
      <w:r w:rsidRPr="00F5287F">
        <w:rPr>
          <w:rFonts w:asciiTheme="minorEastAsia" w:eastAsiaTheme="minorEastAsia" w:hAnsiTheme="minorEastAsia" w:cs="Arial"/>
        </w:rPr>
        <w:t xml:space="preserve"> user uses the directory service, the result can be limited to its own user group.</w:t>
      </w:r>
    </w:p>
    <w:p w:rsidR="00FA6476" w:rsidRDefault="00FA6476" w:rsidP="00FA6476">
      <w:pPr>
        <w:pStyle w:val="af6"/>
        <w:ind w:leftChars="71" w:left="142"/>
        <w:rPr>
          <w:rFonts w:asciiTheme="minorEastAsia" w:eastAsiaTheme="minorEastAsia" w:hAnsiTheme="minorEastAsia" w:cs="Arial"/>
        </w:rPr>
      </w:pPr>
    </w:p>
    <w:p w:rsidR="00FA6476" w:rsidRPr="0023244B" w:rsidRDefault="00FA6476" w:rsidP="0037185B">
      <w:pPr>
        <w:pStyle w:val="af6"/>
        <w:numPr>
          <w:ilvl w:val="0"/>
          <w:numId w:val="81"/>
        </w:numPr>
        <w:rPr>
          <w:rFonts w:asciiTheme="minorEastAsia" w:eastAsiaTheme="minorEastAsia" w:hAnsiTheme="minorEastAsia" w:cs="Arial"/>
        </w:rPr>
      </w:pPr>
      <w:r w:rsidRPr="0023244B">
        <w:rPr>
          <w:rFonts w:asciiTheme="minorEastAsia" w:eastAsiaTheme="minorEastAsia" w:hAnsiTheme="minorEastAsia" w:cs="Arial"/>
        </w:rPr>
        <w:t>[</w:t>
      </w:r>
      <w:r w:rsidRPr="0023244B">
        <w:rPr>
          <w:rFonts w:asciiTheme="minorEastAsia" w:eastAsiaTheme="minorEastAsia" w:hAnsiTheme="minorEastAsia" w:cs="Arial" w:hint="eastAsia"/>
        </w:rPr>
        <w:t>-</w:t>
      </w:r>
      <w:r w:rsidRPr="0023244B">
        <w:rPr>
          <w:rFonts w:asciiTheme="minorEastAsia" w:eastAsiaTheme="minorEastAsia" w:hAnsiTheme="minorEastAsia" w:cs="Arial"/>
        </w:rPr>
        <w:t>/</w:t>
      </w:r>
      <w:r w:rsidR="005D7D0A" w:rsidRPr="0023244B">
        <w:rPr>
          <w:rFonts w:asciiTheme="minorEastAsia" w:eastAsiaTheme="minorEastAsia" w:hAnsiTheme="minorEastAsia" w:cs="Arial" w:hint="eastAsia"/>
        </w:rPr>
        <w:t>-</w:t>
      </w:r>
      <w:r w:rsidRPr="0023244B">
        <w:rPr>
          <w:rFonts w:asciiTheme="minorEastAsia" w:eastAsiaTheme="minorEastAsia" w:hAnsiTheme="minorEastAsia" w:cs="Arial" w:hint="eastAsia"/>
        </w:rPr>
        <w:t>/KOREA] configuration menu for SNMP trap server port is added</w:t>
      </w:r>
    </w:p>
    <w:p w:rsidR="00FA6476"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rPr>
        <w:t>M</w:t>
      </w:r>
      <w:r>
        <w:rPr>
          <w:rFonts w:asciiTheme="minorHAnsi" w:eastAsiaTheme="minorHAnsi" w:hAnsiTheme="minorHAnsi" w:cs="Arial" w:hint="eastAsia"/>
        </w:rPr>
        <w:t xml:space="preserve">enu : </w:t>
      </w:r>
      <w:r>
        <w:rPr>
          <w:rFonts w:asciiTheme="minorHAnsi" w:eastAsiaTheme="minorHAnsi" w:hAnsiTheme="minorHAnsi" w:cs="Arial"/>
        </w:rPr>
        <w:t>‘</w:t>
      </w:r>
      <w:r>
        <w:rPr>
          <w:rFonts w:asciiTheme="minorHAnsi" w:eastAsiaTheme="minorHAnsi" w:hAnsiTheme="minorHAnsi" w:cs="Arial" w:hint="eastAsia"/>
        </w:rPr>
        <w:t xml:space="preserve">Trap </w:t>
      </w:r>
      <w:r w:rsidRPr="0012397B">
        <w:rPr>
          <w:rFonts w:asciiTheme="minorEastAsia" w:eastAsiaTheme="minorEastAsia" w:hAnsiTheme="minorEastAsia" w:cs="Arial" w:hint="eastAsia"/>
        </w:rPr>
        <w:t>Server</w:t>
      </w:r>
      <w:r>
        <w:rPr>
          <w:rFonts w:asciiTheme="minorHAnsi" w:eastAsiaTheme="minorHAnsi" w:hAnsiTheme="minorHAnsi" w:cs="Arial" w:hint="eastAsia"/>
        </w:rPr>
        <w:t xml:space="preserve"> Port</w:t>
      </w:r>
      <w:r>
        <w:rPr>
          <w:rFonts w:asciiTheme="minorHAnsi" w:eastAsiaTheme="minorHAnsi" w:hAnsiTheme="minorHAnsi" w:cs="Arial"/>
        </w:rPr>
        <w:t>’</w:t>
      </w:r>
      <w:r>
        <w:rPr>
          <w:rFonts w:asciiTheme="minorHAnsi" w:eastAsiaTheme="minorHAnsi" w:hAnsiTheme="minorHAnsi" w:cs="Arial" w:hint="eastAsia"/>
        </w:rPr>
        <w:t xml:space="preserve"> option in [CONFIGURATION &gt; Miscellaneous &gt;SNMP Config] menu</w:t>
      </w:r>
    </w:p>
    <w:p w:rsidR="00FA6476" w:rsidRDefault="00FA6476" w:rsidP="00FA6476">
      <w:pPr>
        <w:wordWrap/>
        <w:snapToGrid w:val="0"/>
        <w:spacing w:line="240" w:lineRule="auto"/>
        <w:rPr>
          <w:rFonts w:asciiTheme="minorEastAsia" w:eastAsiaTheme="minorEastAsia" w:hAnsiTheme="minorEastAsia" w:cs="Arial"/>
        </w:rPr>
      </w:pPr>
    </w:p>
    <w:p w:rsidR="00FA6476" w:rsidRDefault="00FA6476"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/KOREA] configuration menu for G500 gateway is added</w:t>
      </w:r>
    </w:p>
    <w:p w:rsidR="00FA6476" w:rsidRPr="0012397B"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rPr>
        <w:t>M</w:t>
      </w:r>
      <w:r>
        <w:rPr>
          <w:rFonts w:asciiTheme="minorHAnsi" w:eastAsiaTheme="minorHAnsi" w:hAnsiTheme="minorHAnsi" w:cs="Arial" w:hint="eastAsia"/>
        </w:rPr>
        <w:t>enu : [CONFIGURATION &gt; Gateway &gt; IPX Setting] menu</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Internal Service Control</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Factory Reset</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Log Backup</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Reference Clock</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PRI Trunk &gt; Signal Trace</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BRI Trunk/Station &gt; Call Waiting</w:t>
      </w:r>
    </w:p>
    <w:p w:rsidR="00FA6476" w:rsidRPr="00B67B3F" w:rsidRDefault="00FA6476" w:rsidP="0037185B">
      <w:pPr>
        <w:pStyle w:val="af6"/>
        <w:numPr>
          <w:ilvl w:val="0"/>
          <w:numId w:val="79"/>
        </w:numPr>
        <w:rPr>
          <w:rFonts w:asciiTheme="minorEastAsia" w:eastAsiaTheme="minorEastAsia" w:hAnsiTheme="minorEastAsia" w:cs="Arial"/>
        </w:rPr>
      </w:pPr>
      <w:r w:rsidRPr="0012397B">
        <w:rPr>
          <w:rFonts w:asciiTheme="minorHAnsi" w:eastAsiaTheme="minorHAnsi" w:hAnsiTheme="minorHAnsi" w:cs="Arial" w:hint="eastAsia"/>
        </w:rPr>
        <w:t>Gateway Configuration</w:t>
      </w:r>
      <w:r>
        <w:rPr>
          <w:rFonts w:asciiTheme="minorEastAsia" w:eastAsiaTheme="minorEastAsia" w:hAnsiTheme="minorEastAsia" w:cs="Arial" w:hint="eastAsia"/>
        </w:rPr>
        <w:t xml:space="preserve"> &gt; Allow to receive reINVITE with T.38</w:t>
      </w:r>
    </w:p>
    <w:p w:rsidR="00FA6476" w:rsidRDefault="00FA6476" w:rsidP="00FA6476">
      <w:pPr>
        <w:pStyle w:val="a1"/>
        <w:wordWrap/>
        <w:spacing w:line="240" w:lineRule="auto"/>
        <w:ind w:left="0"/>
        <w:rPr>
          <w:rFonts w:asciiTheme="minorEastAsia" w:eastAsiaTheme="minorEastAsia" w:hAnsiTheme="minorEastAsia" w:cs="Arial"/>
          <w:color w:val="0000FF"/>
          <w:sz w:val="24"/>
        </w:rPr>
      </w:pPr>
    </w:p>
    <w:p w:rsidR="00B35988" w:rsidRDefault="00B35988" w:rsidP="0037185B">
      <w:pPr>
        <w:pStyle w:val="a1"/>
        <w:numPr>
          <w:ilvl w:val="0"/>
          <w:numId w:val="81"/>
        </w:numPr>
        <w:wordWrap/>
        <w:spacing w:line="240" w:lineRule="auto"/>
        <w:rPr>
          <w:rFonts w:asciiTheme="minorEastAsia" w:eastAsiaTheme="minorEastAsia" w:hAnsiTheme="minorEastAsia" w:cs="Arial"/>
        </w:rPr>
      </w:pPr>
      <w:r w:rsidRPr="0023244B">
        <w:rPr>
          <w:rFonts w:asciiTheme="minorHAnsi" w:eastAsiaTheme="minorHAnsi" w:hAnsiTheme="minorHAnsi" w:cs="Arial" w:hint="eastAsia"/>
        </w:rPr>
        <w:t xml:space="preserve">[-/-/KOREA] </w:t>
      </w:r>
      <w:r w:rsidR="000B102F" w:rsidRPr="0023244B">
        <w:rPr>
          <w:rFonts w:asciiTheme="minorHAnsi" w:eastAsiaTheme="minorHAnsi" w:hAnsiTheme="minorHAnsi" w:cs="Arial"/>
        </w:rPr>
        <w:t>The use of PROXYB improvement</w:t>
      </w:r>
      <w:r w:rsidRPr="0023244B">
        <w:rPr>
          <w:rFonts w:asciiTheme="minorHAnsi" w:eastAsiaTheme="minorHAnsi" w:hAnsiTheme="minorHAnsi" w:cs="Arial" w:hint="eastAsia"/>
        </w:rPr>
        <w:t>.</w:t>
      </w:r>
    </w:p>
    <w:p w:rsidR="00B35988" w:rsidRDefault="00B35988" w:rsidP="00B35988">
      <w:pPr>
        <w:wordWrap/>
        <w:snapToGrid w:val="0"/>
        <w:spacing w:line="240" w:lineRule="auto"/>
        <w:ind w:firstLine="426"/>
        <w:rPr>
          <w:rFonts w:asciiTheme="minorHAnsi" w:eastAsiaTheme="minorHAnsi" w:hAnsiTheme="minorHAnsi" w:cs="Arial"/>
        </w:rPr>
      </w:pPr>
      <w:r w:rsidRPr="00AB120C">
        <w:rPr>
          <w:rFonts w:asciiTheme="minorHAnsi" w:eastAsiaTheme="minorHAnsi" w:hAnsiTheme="minorHAnsi" w:cs="Arial" w:hint="eastAsia"/>
        </w:rPr>
        <w:t xml:space="preserve">- </w:t>
      </w:r>
      <w:r>
        <w:rPr>
          <w:rFonts w:asciiTheme="minorHAnsi" w:eastAsiaTheme="minorHAnsi" w:hAnsiTheme="minorHAnsi" w:cs="Arial" w:hint="eastAsia"/>
        </w:rPr>
        <w:t>User</w:t>
      </w:r>
      <w:r>
        <w:rPr>
          <w:rFonts w:asciiTheme="minorHAnsi" w:eastAsiaTheme="minorHAnsi" w:hAnsiTheme="minorHAnsi" w:cs="Arial"/>
        </w:rPr>
        <w:t>’</w:t>
      </w:r>
      <w:r>
        <w:rPr>
          <w:rFonts w:asciiTheme="minorHAnsi" w:eastAsiaTheme="minorHAnsi" w:hAnsiTheme="minorHAnsi" w:cs="Arial" w:hint="eastAsia"/>
        </w:rPr>
        <w:t xml:space="preserve">s PROXYB Index </w:t>
      </w:r>
      <w:r>
        <w:rPr>
          <w:rFonts w:asciiTheme="minorHAnsi" w:eastAsiaTheme="minorHAnsi" w:hAnsiTheme="minorHAnsi" w:cs="Arial"/>
        </w:rPr>
        <w:t>can</w:t>
      </w:r>
      <w:r>
        <w:rPr>
          <w:rFonts w:asciiTheme="minorHAnsi" w:eastAsiaTheme="minorHAnsi" w:hAnsiTheme="minorHAnsi" w:cs="Arial" w:hint="eastAsia"/>
        </w:rPr>
        <w:t xml:space="preserve"> be configured.</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[CONFIGURATION &gt; User &gt; Single Phone User]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PROXYB Index</w:t>
      </w:r>
      <w:r>
        <w:rPr>
          <w:rFonts w:asciiTheme="minorHAnsi" w:eastAsiaTheme="minorHAnsi" w:hAnsiTheme="minorHAnsi" w:cs="Arial"/>
        </w:rPr>
        <w:t>’</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[CONFIGURATION &gt; User &gt; Multi Extension-Phone]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PROXYB Index</w:t>
      </w:r>
      <w:r>
        <w:rPr>
          <w:rFonts w:asciiTheme="minorHAnsi" w:eastAsiaTheme="minorHAnsi" w:hAnsiTheme="minorHAnsi" w:cs="Arial"/>
        </w:rPr>
        <w:t>’</w:t>
      </w:r>
    </w:p>
    <w:p w:rsidR="00B35988" w:rsidRDefault="00B35988" w:rsidP="00B35988">
      <w:pPr>
        <w:wordWrap/>
        <w:snapToGrid w:val="0"/>
        <w:spacing w:line="240" w:lineRule="auto"/>
        <w:ind w:firstLine="426"/>
        <w:rPr>
          <w:rFonts w:asciiTheme="minorHAnsi" w:eastAsiaTheme="minorHAnsi" w:hAnsiTheme="minorHAnsi" w:cs="Arial"/>
        </w:rPr>
      </w:pPr>
      <w:r>
        <w:rPr>
          <w:rFonts w:asciiTheme="minorHAnsi" w:eastAsiaTheme="minorHAnsi" w:hAnsiTheme="minorHAnsi" w:cs="Arial" w:hint="eastAsia"/>
        </w:rPr>
        <w:t>- The Samsung Gateway (Receive Register Type) can use Internal Proxy.</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[CONFIGURATION &gt; Trunk Routing &gt; Route]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Use Interproxy</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PROXYB Index</w:t>
      </w:r>
      <w:r>
        <w:rPr>
          <w:rFonts w:asciiTheme="minorHAnsi" w:eastAsiaTheme="minorHAnsi" w:hAnsiTheme="minorHAnsi" w:cs="Arial"/>
        </w:rPr>
        <w:t>’</w:t>
      </w:r>
    </w:p>
    <w:p w:rsidR="00B35988" w:rsidRDefault="00B35988" w:rsidP="00B35988">
      <w:pPr>
        <w:wordWrap/>
        <w:snapToGrid w:val="0"/>
        <w:spacing w:line="240" w:lineRule="auto"/>
        <w:ind w:firstLine="426"/>
        <w:rPr>
          <w:rFonts w:asciiTheme="minorHAnsi" w:eastAsiaTheme="minorHAnsi" w:hAnsiTheme="minorHAnsi" w:cs="Arial"/>
        </w:rPr>
      </w:pPr>
      <w:r>
        <w:rPr>
          <w:rFonts w:asciiTheme="minorHAnsi" w:eastAsiaTheme="minorHAnsi" w:hAnsiTheme="minorHAnsi" w:cs="Arial" w:hint="eastAsia"/>
        </w:rPr>
        <w:t>- Operator can be check subscriber use Internal Proxy by Registration Status menu.</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[PERFORMANCE &gt; Registration Status &gt; Registration Status]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External Proxy Port</w:t>
      </w:r>
      <w:r>
        <w:rPr>
          <w:rFonts w:asciiTheme="minorHAnsi" w:eastAsiaTheme="minorHAnsi" w:hAnsiTheme="minorHAnsi" w:cs="Arial"/>
        </w:rPr>
        <w:t>’</w:t>
      </w:r>
    </w:p>
    <w:p w:rsidR="00B35988" w:rsidRPr="00336CFF" w:rsidRDefault="00B35988" w:rsidP="0037185B">
      <w:pPr>
        <w:pStyle w:val="af6"/>
        <w:numPr>
          <w:ilvl w:val="0"/>
          <w:numId w:val="80"/>
        </w:numPr>
        <w:rPr>
          <w:rFonts w:asciiTheme="minorEastAsia" w:eastAsiaTheme="minorEastAsia" w:hAnsiTheme="minorEastAsia" w:cs="Arial"/>
        </w:rPr>
      </w:pPr>
      <w:r w:rsidRPr="002A7293">
        <w:rPr>
          <w:rFonts w:asciiTheme="minorHAnsi" w:eastAsiaTheme="minorHAnsi" w:hAnsiTheme="minorHAnsi" w:cs="Arial"/>
          <w:kern w:val="0"/>
          <w:szCs w:val="20"/>
        </w:rPr>
        <w:t>If User or Gateway send register message using unconfirmed PROXYB, SCM sends error response message.</w:t>
      </w:r>
    </w:p>
    <w:p w:rsidR="005D7D0A" w:rsidRPr="00B35988" w:rsidRDefault="005D7D0A" w:rsidP="00B35988">
      <w:pPr>
        <w:pStyle w:val="af6"/>
        <w:rPr>
          <w:rFonts w:asciiTheme="minorEastAsia" w:eastAsiaTheme="minorEastAsia" w:hAnsiTheme="minorEastAsia" w:cs="Arial"/>
          <w:color w:val="0000FF"/>
          <w:sz w:val="24"/>
        </w:rPr>
      </w:pPr>
    </w:p>
    <w:p w:rsidR="00DD6901" w:rsidRDefault="00DD6901"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w:t>
      </w:r>
      <w:r w:rsidR="005D7D0A">
        <w:rPr>
          <w:rFonts w:asciiTheme="minorEastAsia" w:eastAsiaTheme="minorEastAsia" w:hAnsiTheme="minorEastAsia" w:cs="Arial" w:hint="eastAsia"/>
        </w:rPr>
        <w:t>-</w:t>
      </w:r>
      <w:r>
        <w:rPr>
          <w:rFonts w:asciiTheme="minorEastAsia" w:eastAsiaTheme="minorEastAsia" w:hAnsiTheme="minorEastAsia" w:cs="Arial" w:hint="eastAsia"/>
        </w:rPr>
        <w:t>/</w:t>
      </w:r>
      <w:r>
        <w:rPr>
          <w:rFonts w:hint="eastAsia"/>
          <w:sz w:val="21"/>
          <w:szCs w:val="21"/>
        </w:rPr>
        <w:t>AUSTRALIA</w:t>
      </w:r>
      <w:r w:rsidRPr="00E3018A">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sidRPr="00BA12A4">
        <w:rPr>
          <w:rFonts w:asciiTheme="minorEastAsia" w:eastAsiaTheme="minorEastAsia" w:hAnsiTheme="minorEastAsia" w:cs="Arial"/>
        </w:rPr>
        <w:t xml:space="preserve">If country type is Oceania, default value of 'FXO First DTMF Delay' </w:t>
      </w:r>
      <w:r>
        <w:rPr>
          <w:rFonts w:asciiTheme="minorEastAsia" w:eastAsiaTheme="minorEastAsia" w:hAnsiTheme="minorEastAsia" w:cs="Arial" w:hint="eastAsia"/>
        </w:rPr>
        <w:t>is</w:t>
      </w:r>
      <w:r w:rsidRPr="00BA12A4">
        <w:rPr>
          <w:rFonts w:asciiTheme="minorEastAsia" w:eastAsiaTheme="minorEastAsia" w:hAnsiTheme="minorEastAsia" w:cs="Arial"/>
        </w:rPr>
        <w:t xml:space="preserve"> changed to 600</w:t>
      </w:r>
      <w:r>
        <w:rPr>
          <w:rFonts w:asciiTheme="minorEastAsia" w:eastAsiaTheme="minorEastAsia" w:hAnsiTheme="minorEastAsia" w:cs="Arial" w:hint="eastAsia"/>
        </w:rPr>
        <w:t xml:space="preserve"> ms</w:t>
      </w:r>
      <w:r w:rsidRPr="00BA12A4">
        <w:rPr>
          <w:rFonts w:asciiTheme="minorEastAsia" w:eastAsiaTheme="minorEastAsia" w:hAnsiTheme="minorEastAsia" w:cs="Arial"/>
        </w:rPr>
        <w:t>.</w:t>
      </w:r>
    </w:p>
    <w:p w:rsidR="00DD6901" w:rsidRDefault="00DD6901"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 xml:space="preserve">Admin </w:t>
      </w:r>
      <w:r w:rsidRPr="0012397B">
        <w:rPr>
          <w:rFonts w:asciiTheme="minorHAnsi" w:eastAsiaTheme="minorHAnsi" w:hAnsiTheme="minorHAnsi" w:cs="Arial" w:hint="eastAsia"/>
        </w:rPr>
        <w:t>Menu</w:t>
      </w:r>
      <w:r>
        <w:rPr>
          <w:rFonts w:asciiTheme="minorEastAsia" w:eastAsiaTheme="minorEastAsia" w:hAnsiTheme="minorEastAsia" w:cs="Arial" w:hint="eastAsia"/>
        </w:rPr>
        <w:t>: [CONFIGURATION &gt; Gateway &gt; IPX Setting &gt; Gateway Timer]</w:t>
      </w:r>
    </w:p>
    <w:p w:rsidR="00DD6901" w:rsidRDefault="00DD6901" w:rsidP="00DD6901">
      <w:pPr>
        <w:wordWrap/>
        <w:snapToGrid w:val="0"/>
        <w:spacing w:line="240" w:lineRule="auto"/>
        <w:rPr>
          <w:rFonts w:asciiTheme="minorEastAsia" w:eastAsiaTheme="minorEastAsia" w:hAnsiTheme="minorEastAsia" w:cs="Arial"/>
        </w:rPr>
      </w:pPr>
    </w:p>
    <w:p w:rsidR="00DD6901" w:rsidRDefault="00DD6901"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w:t>
      </w:r>
      <w:r w:rsidR="005D7D0A">
        <w:rPr>
          <w:rFonts w:asciiTheme="minorEastAsia" w:eastAsiaTheme="minorEastAsia" w:hAnsiTheme="minorEastAsia" w:cs="Arial" w:hint="eastAsia"/>
        </w:rPr>
        <w:t>-</w:t>
      </w:r>
      <w:r>
        <w:rPr>
          <w:rFonts w:asciiTheme="minorEastAsia" w:eastAsiaTheme="minorEastAsia" w:hAnsiTheme="minorEastAsia" w:cs="Arial" w:hint="eastAsia"/>
        </w:rPr>
        <w:t>/</w:t>
      </w:r>
      <w:r>
        <w:rPr>
          <w:rFonts w:hint="eastAsia"/>
          <w:sz w:val="21"/>
          <w:szCs w:val="21"/>
        </w:rPr>
        <w:t>-</w:t>
      </w:r>
      <w:r w:rsidRPr="00E3018A">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sidR="0012397B">
        <w:rPr>
          <w:rFonts w:asciiTheme="minorEastAsia" w:eastAsiaTheme="minorEastAsia" w:hAnsiTheme="minorEastAsia" w:cs="Arial" w:hint="eastAsia"/>
        </w:rPr>
        <w:t>T</w:t>
      </w:r>
      <w:r>
        <w:rPr>
          <w:rFonts w:asciiTheme="minorEastAsia" w:eastAsiaTheme="minorEastAsia" w:hAnsiTheme="minorEastAsia" w:cs="Arial" w:hint="eastAsia"/>
        </w:rPr>
        <w:t>he Push Certificate of APNs has been renewed. (Valid Date: 16/10/20 ~ 17/10/20)</w:t>
      </w:r>
    </w:p>
    <w:p w:rsidR="00FA6476" w:rsidRDefault="00FA6476"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OpenSSL Version Upgrade (1.0.</w:t>
      </w:r>
      <w:r>
        <w:rPr>
          <w:rFonts w:asciiTheme="minorEastAsia" w:eastAsiaTheme="minorEastAsia" w:hAnsiTheme="minorEastAsia" w:cs="Arial" w:hint="eastAsia"/>
        </w:rPr>
        <w:t>2j</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sidRPr="00C404D9">
        <w:rPr>
          <w:rFonts w:asciiTheme="minorEastAsia" w:eastAsiaTheme="minorEastAsia" w:hAnsiTheme="minorEastAsia" w:cs="Arial" w:hint="eastAsia"/>
        </w:rPr>
        <w:t xml:space="preserve">OpenSSL </w:t>
      </w:r>
      <w:r w:rsidRPr="0012397B">
        <w:rPr>
          <w:rFonts w:asciiTheme="minorHAnsi" w:eastAsiaTheme="minorHAnsi" w:hAnsiTheme="minorHAnsi" w:cs="Arial" w:hint="eastAsia"/>
        </w:rPr>
        <w:t>Version</w:t>
      </w:r>
      <w:r w:rsidRPr="00C404D9">
        <w:rPr>
          <w:rFonts w:asciiTheme="minorEastAsia" w:eastAsiaTheme="minorEastAsia" w:hAnsiTheme="minorEastAsia" w:cs="Arial" w:hint="eastAsia"/>
        </w:rPr>
        <w:t xml:space="preserve"> Upgrade for security.</w:t>
      </w:r>
      <w:r>
        <w:rPr>
          <w:rFonts w:asciiTheme="minorEastAsia" w:eastAsiaTheme="minorEastAsia" w:hAnsiTheme="minorEastAsia" w:cs="Arial" w:hint="eastAsia"/>
        </w:rPr>
        <w:t>(1.0.1s &gt; 1.0.2j)</w:t>
      </w:r>
    </w:p>
    <w:p w:rsidR="00DE46FA" w:rsidRDefault="00DE46FA"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OpenSS</w:t>
      </w:r>
      <w:r>
        <w:rPr>
          <w:rFonts w:asciiTheme="minorEastAsia" w:eastAsiaTheme="minorEastAsia" w:hAnsiTheme="minorEastAsia" w:cs="Arial" w:hint="eastAsia"/>
        </w:rPr>
        <w:t>H</w:t>
      </w:r>
      <w:r w:rsidRPr="00C404D9">
        <w:rPr>
          <w:rFonts w:asciiTheme="minorEastAsia" w:eastAsiaTheme="minorEastAsia" w:hAnsiTheme="minorEastAsia" w:cs="Arial"/>
        </w:rPr>
        <w:t xml:space="preserve"> Version Upgrade (</w:t>
      </w:r>
      <w:r>
        <w:rPr>
          <w:rFonts w:asciiTheme="minorEastAsia" w:eastAsiaTheme="minorEastAsia" w:hAnsiTheme="minorEastAsia" w:cs="Arial" w:hint="eastAsia"/>
        </w:rPr>
        <w:t>7.3p1</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sidRPr="00C404D9">
        <w:rPr>
          <w:rFonts w:asciiTheme="minorEastAsia" w:eastAsiaTheme="minorEastAsia" w:hAnsiTheme="minorEastAsia" w:cs="Arial" w:hint="eastAsia"/>
        </w:rPr>
        <w:t>OpenSS</w:t>
      </w:r>
      <w:r>
        <w:rPr>
          <w:rFonts w:asciiTheme="minorEastAsia" w:eastAsiaTheme="minorEastAsia" w:hAnsiTheme="minorEastAsia" w:cs="Arial" w:hint="eastAsia"/>
        </w:rPr>
        <w:t>H</w:t>
      </w:r>
      <w:r w:rsidRPr="00C404D9">
        <w:rPr>
          <w:rFonts w:asciiTheme="minorEastAsia" w:eastAsiaTheme="minorEastAsia" w:hAnsiTheme="minorEastAsia" w:cs="Arial" w:hint="eastAsia"/>
        </w:rPr>
        <w:t xml:space="preserve"> Version Upgrade.</w:t>
      </w:r>
      <w:r>
        <w:rPr>
          <w:rFonts w:asciiTheme="minorEastAsia" w:eastAsiaTheme="minorEastAsia" w:hAnsiTheme="minorEastAsia" w:cs="Arial" w:hint="eastAsia"/>
        </w:rPr>
        <w:t>(7.2p1 &gt; 7.3p1)</w:t>
      </w:r>
    </w:p>
    <w:p w:rsidR="00DE46FA" w:rsidRPr="00452594" w:rsidRDefault="00DE46FA"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xml:space="preserve">/-] </w:t>
      </w:r>
      <w:r>
        <w:rPr>
          <w:rFonts w:asciiTheme="minorEastAsia" w:eastAsiaTheme="minorEastAsia" w:hAnsiTheme="minorEastAsia" w:cs="Arial" w:hint="eastAsia"/>
        </w:rPr>
        <w:t>NTP</w:t>
      </w:r>
      <w:r w:rsidRPr="00C404D9">
        <w:rPr>
          <w:rFonts w:asciiTheme="minorEastAsia" w:eastAsiaTheme="minorEastAsia" w:hAnsiTheme="minorEastAsia" w:cs="Arial"/>
        </w:rPr>
        <w:t xml:space="preserve"> Version Upgrade (</w:t>
      </w:r>
      <w:r>
        <w:rPr>
          <w:rFonts w:asciiTheme="minorEastAsia" w:eastAsiaTheme="minorEastAsia" w:hAnsiTheme="minorEastAsia" w:cs="Arial" w:hint="eastAsia"/>
        </w:rPr>
        <w:t>4.2.8p8</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NTP</w:t>
      </w:r>
      <w:r w:rsidRPr="00C404D9">
        <w:rPr>
          <w:rFonts w:asciiTheme="minorEastAsia" w:eastAsiaTheme="minorEastAsia" w:hAnsiTheme="minorEastAsia" w:cs="Arial" w:hint="eastAsia"/>
        </w:rPr>
        <w:t xml:space="preserve"> Version Upgrade.</w:t>
      </w:r>
      <w:r>
        <w:rPr>
          <w:rFonts w:asciiTheme="minorEastAsia" w:eastAsiaTheme="minorEastAsia" w:hAnsiTheme="minorEastAsia" w:cs="Arial" w:hint="eastAsia"/>
        </w:rPr>
        <w:t>(</w:t>
      </w:r>
      <w:r w:rsidRPr="00452594">
        <w:rPr>
          <w:rFonts w:asciiTheme="minorEastAsia" w:eastAsiaTheme="minorEastAsia" w:hAnsiTheme="minorEastAsia" w:cs="Arial" w:hint="eastAsia"/>
        </w:rPr>
        <w:t xml:space="preserve"> </w:t>
      </w:r>
      <w:r>
        <w:rPr>
          <w:rFonts w:asciiTheme="minorEastAsia" w:eastAsiaTheme="minorEastAsia" w:hAnsiTheme="minorEastAsia" w:cs="Arial" w:hint="eastAsia"/>
        </w:rPr>
        <w:t>4.2.8p6 &gt; 4.2.8p8)</w:t>
      </w:r>
    </w:p>
    <w:p w:rsidR="00DE46FA" w:rsidRPr="00452594" w:rsidRDefault="00DE46FA"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Apache httpd Version Upgrade (2.4.</w:t>
      </w:r>
      <w:r>
        <w:rPr>
          <w:rFonts w:asciiTheme="minorEastAsia" w:eastAsiaTheme="minorEastAsia" w:hAnsiTheme="minorEastAsia" w:cs="Arial" w:hint="eastAsia"/>
        </w:rPr>
        <w:t>23</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sidRPr="00C404D9">
        <w:rPr>
          <w:rFonts w:asciiTheme="minorEastAsia" w:eastAsiaTheme="minorEastAsia" w:hAnsiTheme="minorEastAsia" w:cs="Arial" w:hint="eastAsia"/>
        </w:rPr>
        <w:t>Apache httpd Version Upgrade for Security. (2.4.1</w:t>
      </w:r>
      <w:r>
        <w:rPr>
          <w:rFonts w:asciiTheme="minorEastAsia" w:eastAsiaTheme="minorEastAsia" w:hAnsiTheme="minorEastAsia" w:cs="Arial" w:hint="eastAsia"/>
        </w:rPr>
        <w:t>8 &gt; 2.4.23</w:t>
      </w:r>
      <w:r w:rsidRPr="00C404D9">
        <w:rPr>
          <w:rFonts w:asciiTheme="minorEastAsia" w:eastAsiaTheme="minorEastAsia" w:hAnsiTheme="minorEastAsia" w:cs="Arial" w:hint="eastAsia"/>
        </w:rPr>
        <w:t>)</w:t>
      </w:r>
    </w:p>
    <w:p w:rsidR="00DE46FA" w:rsidRDefault="00DE46FA" w:rsidP="00DE46FA">
      <w:pPr>
        <w:pStyle w:val="af6"/>
        <w:ind w:leftChars="71" w:left="142"/>
        <w:rPr>
          <w:rFonts w:asciiTheme="minorEastAsia" w:eastAsiaTheme="minorEastAsia" w:hAnsiTheme="minorEastAsia" w:cs="Arial"/>
        </w:rPr>
      </w:pPr>
    </w:p>
    <w:p w:rsidR="00FA6476" w:rsidRPr="00C404D9" w:rsidRDefault="00FA6476" w:rsidP="0037185B">
      <w:pPr>
        <w:pStyle w:val="af6"/>
        <w:numPr>
          <w:ilvl w:val="0"/>
          <w:numId w:val="81"/>
        </w:numPr>
        <w:rPr>
          <w:rFonts w:asciiTheme="minorEastAsia" w:eastAsiaTheme="minorEastAsia" w:hAnsiTheme="minorEastAsia" w:cs="Arial"/>
        </w:rPr>
      </w:pPr>
      <w:r w:rsidRPr="00395185">
        <w:rPr>
          <w:rFonts w:asciiTheme="minorEastAsia" w:eastAsiaTheme="minorEastAsia" w:hAnsiTheme="minorEastAsia" w:cs="Arial"/>
        </w:rPr>
        <w:t>[TE16A054/</w:t>
      </w:r>
      <w:r w:rsidR="005D7D0A">
        <w:rPr>
          <w:rFonts w:asciiTheme="minorEastAsia" w:eastAsiaTheme="minorEastAsia" w:hAnsiTheme="minorEastAsia" w:cs="Arial" w:hint="eastAsia"/>
        </w:rPr>
        <w:t>-</w:t>
      </w:r>
      <w:r w:rsidRPr="00395185">
        <w:rPr>
          <w:rFonts w:asciiTheme="minorEastAsia" w:eastAsiaTheme="minorEastAsia" w:hAnsiTheme="minorEastAsia" w:cs="Arial"/>
        </w:rPr>
        <w:t>/</w:t>
      </w:r>
      <w:r w:rsidR="005D7D0A" w:rsidRPr="005D7D0A">
        <w:rPr>
          <w:rFonts w:hint="eastAsia"/>
          <w:sz w:val="21"/>
          <w:szCs w:val="21"/>
        </w:rPr>
        <w:t xml:space="preserve"> </w:t>
      </w:r>
      <w:r w:rsidR="005D7D0A">
        <w:rPr>
          <w:rFonts w:hint="eastAsia"/>
          <w:sz w:val="21"/>
          <w:szCs w:val="21"/>
        </w:rPr>
        <w:t>AUSTRALIA</w:t>
      </w:r>
      <w:r w:rsidRPr="00395185">
        <w:rPr>
          <w:rFonts w:asciiTheme="minorEastAsia" w:eastAsiaTheme="minorEastAsia" w:hAnsiTheme="minorEastAsia" w:cs="Arial"/>
        </w:rPr>
        <w:t>] MOH ID 1120~1129 are deleted.</w:t>
      </w:r>
    </w:p>
    <w:p w:rsidR="00FA6476" w:rsidRPr="003E0A37" w:rsidRDefault="00FA6476" w:rsidP="0037185B">
      <w:pPr>
        <w:pStyle w:val="af6"/>
        <w:numPr>
          <w:ilvl w:val="0"/>
          <w:numId w:val="78"/>
        </w:numPr>
        <w:rPr>
          <w:rFonts w:asciiTheme="minorEastAsia" w:eastAsiaTheme="minorEastAsia" w:hAnsiTheme="minorEastAsia" w:cs="Arial"/>
        </w:rPr>
      </w:pPr>
      <w:r w:rsidRPr="00395185">
        <w:rPr>
          <w:rFonts w:asciiTheme="minorEastAsia" w:eastAsiaTheme="minorEastAsia" w:hAnsiTheme="minorEastAsia" w:cs="Arial"/>
        </w:rPr>
        <w:t>The MOH IDs are reserved for Gateway MOH.</w:t>
      </w:r>
      <w:r>
        <w:rPr>
          <w:rFonts w:asciiTheme="minorEastAsia" w:eastAsiaTheme="minorEastAsia" w:hAnsiTheme="minorEastAsia" w:cs="Arial"/>
        </w:rPr>
        <w:t xml:space="preserve"> </w:t>
      </w:r>
      <w:r w:rsidRPr="003E0A37">
        <w:rPr>
          <w:rFonts w:asciiTheme="minorEastAsia" w:eastAsiaTheme="minorEastAsia" w:hAnsiTheme="minorEastAsia" w:cs="Arial"/>
        </w:rPr>
        <w:t>If MOH ID 1120~1129 are used, you have to change to other MOH ID.</w:t>
      </w:r>
    </w:p>
    <w:p w:rsidR="00FA6476" w:rsidRPr="003E0A37" w:rsidRDefault="00FA6476" w:rsidP="00FA6476">
      <w:pPr>
        <w:pStyle w:val="af6"/>
        <w:ind w:leftChars="71" w:left="142"/>
        <w:rPr>
          <w:rFonts w:asciiTheme="minorEastAsia" w:eastAsiaTheme="minorEastAsia" w:hAnsiTheme="minorEastAsia" w:cs="Arial"/>
          <w:color w:val="FF0000"/>
        </w:rPr>
      </w:pPr>
      <w:r w:rsidRPr="003E0A37">
        <w:rPr>
          <w:rFonts w:asciiTheme="minorEastAsia" w:eastAsiaTheme="minorEastAsia" w:hAnsiTheme="minorEastAsia" w:cs="Arial" w:hint="eastAsia"/>
          <w:color w:val="FF0000"/>
        </w:rPr>
        <w:t xml:space="preserve">      ※ How to change MOH ID 1120~1129 already used to another.</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1. Change MOH ID to another unused MOH ID. </w:t>
      </w:r>
    </w:p>
    <w:p w:rsidR="00FA6476" w:rsidRPr="003E0A37" w:rsidRDefault="00FA6476" w:rsidP="00FA6476">
      <w:pPr>
        <w:pStyle w:val="af6"/>
        <w:ind w:leftChars="425" w:left="850"/>
        <w:rPr>
          <w:rFonts w:asciiTheme="minorEastAsia" w:eastAsiaTheme="minorEastAsia" w:hAnsiTheme="minorEastAsia" w:cs="Arial"/>
        </w:rPr>
      </w:pPr>
      <w:r>
        <w:rPr>
          <w:rFonts w:asciiTheme="minorEastAsia" w:eastAsiaTheme="minorEastAsia" w:hAnsiTheme="minorEastAsia" w:cs="Arial"/>
        </w:rPr>
        <w:t xml:space="preserve">   </w:t>
      </w:r>
      <w:r w:rsidRPr="003E0A37">
        <w:rPr>
          <w:rFonts w:asciiTheme="minorEastAsia" w:eastAsiaTheme="minorEastAsia" w:hAnsiTheme="minorEastAsia" w:cs="Arial"/>
        </w:rPr>
        <w:t>&gt;&gt; Check MOH ID in the [CONFIGURATION &gt; User Group &gt; User Group Change &gt; Information]</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&gt;&gt; Check MOH ID in the [CONFIGURATION &gt; Trunk Routing &gt; DID Routing]</w:t>
      </w:r>
    </w:p>
    <w:p w:rsidR="00FA6476" w:rsidRPr="003E0A37" w:rsidRDefault="00FA6476" w:rsidP="00FA6476">
      <w:pPr>
        <w:pStyle w:val="af6"/>
        <w:ind w:leftChars="425" w:left="850"/>
        <w:rPr>
          <w:rFonts w:asciiTheme="minorEastAsia" w:eastAsiaTheme="minorEastAsia" w:hAnsiTheme="minorEastAsia" w:cs="Arial"/>
        </w:rPr>
      </w:pPr>
      <w:r w:rsidRPr="003E0A37">
        <w:rPr>
          <w:rFonts w:asciiTheme="minorEastAsia" w:eastAsiaTheme="minorEastAsia" w:hAnsiTheme="minorEastAsia" w:cs="Arial"/>
        </w:rPr>
        <w:t xml:space="preserve">   &gt;&gt; Check MOH ID in the [CONFIGURATION &gt; User &gt; Single User/Multi-Phone User &gt; Service]</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2. Rename the names of MOH ID 1120~1129 files at the SCM terminal.</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ex ) MOH ID: 1120 -&gt; 1130 / Language: eng.</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scm]# cd /DI/MP/data/prompt/eng</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eng]# mv eng-1120.g729 mv eng-1130.g729</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eng]# mv eng-1120.pcm mv eng-1130.pcm</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eng]# cd /DI/MP/data/prompt/wavEng</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wavEng]# mv ann-1120.wav mv ann-1130.wav</w:t>
      </w:r>
    </w:p>
    <w:p w:rsidR="00FA6476" w:rsidRPr="003E0A37" w:rsidRDefault="00FA6476" w:rsidP="00FA6476">
      <w:pPr>
        <w:pStyle w:val="af6"/>
        <w:ind w:leftChars="425" w:left="850"/>
        <w:rPr>
          <w:rFonts w:asciiTheme="minorEastAsia" w:eastAsiaTheme="minorEastAsia" w:hAnsiTheme="minorEastAsia" w:cs="Arial"/>
        </w:rPr>
      </w:pPr>
      <w:r w:rsidRPr="003E0A37">
        <w:rPr>
          <w:rFonts w:asciiTheme="minorEastAsia" w:eastAsiaTheme="minorEastAsia" w:hAnsiTheme="minorEastAsia" w:cs="Arial"/>
        </w:rPr>
        <w:t>3. Reload the announcement by click "change" in the [CONFIGURATION &gt; Announcement &gt; Language] without changing language type.</w:t>
      </w:r>
    </w:p>
    <w:p w:rsidR="00FA6476"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4. Check loaded files by playing in the [CONFIGURATION &gt; Anouncement &gt; MOH]</w:t>
      </w:r>
    </w:p>
    <w:p w:rsidR="00FA6476" w:rsidRDefault="00FA6476" w:rsidP="00FA6476">
      <w:pPr>
        <w:pStyle w:val="af6"/>
        <w:ind w:leftChars="71" w:left="142"/>
        <w:rPr>
          <w:rFonts w:asciiTheme="minorEastAsia" w:eastAsiaTheme="minorEastAsia" w:hAnsiTheme="minorEastAsia" w:cs="Arial"/>
        </w:rPr>
      </w:pPr>
    </w:p>
    <w:p w:rsidR="00FA6476" w:rsidRPr="00C404D9" w:rsidRDefault="00FA6476" w:rsidP="0037185B">
      <w:pPr>
        <w:pStyle w:val="af6"/>
        <w:numPr>
          <w:ilvl w:val="0"/>
          <w:numId w:val="81"/>
        </w:numPr>
        <w:rPr>
          <w:rFonts w:asciiTheme="minorEastAsia" w:eastAsiaTheme="minorEastAsia" w:hAnsiTheme="minorEastAsia" w:cs="Arial"/>
        </w:rPr>
      </w:pPr>
      <w:r w:rsidRPr="00395185">
        <w:rPr>
          <w:rFonts w:asciiTheme="minorEastAsia" w:eastAsiaTheme="minorEastAsia" w:hAnsiTheme="minorEastAsia" w:cs="Arial"/>
        </w:rPr>
        <w:t>[TE16A06L/</w:t>
      </w:r>
      <w:r w:rsidR="005D7D0A">
        <w:rPr>
          <w:rFonts w:asciiTheme="minorEastAsia" w:eastAsiaTheme="minorEastAsia" w:hAnsiTheme="minorEastAsia" w:cs="Arial" w:hint="eastAsia"/>
        </w:rPr>
        <w:t>-</w:t>
      </w:r>
      <w:r w:rsidRPr="00395185">
        <w:rPr>
          <w:rFonts w:asciiTheme="minorEastAsia" w:eastAsiaTheme="minorEastAsia" w:hAnsiTheme="minorEastAsia" w:cs="Arial"/>
        </w:rPr>
        <w:t>/</w:t>
      </w:r>
      <w:r w:rsidR="005D7D0A">
        <w:rPr>
          <w:rFonts w:asciiTheme="minorEastAsia" w:eastAsiaTheme="minorEastAsia" w:hAnsiTheme="minorEastAsia" w:cs="Arial" w:hint="eastAsia"/>
        </w:rPr>
        <w:t>USA</w:t>
      </w:r>
      <w:r w:rsidRPr="00395185">
        <w:rPr>
          <w:rFonts w:asciiTheme="minorEastAsia" w:eastAsiaTheme="minorEastAsia" w:hAnsiTheme="minorEastAsia" w:cs="Arial"/>
        </w:rPr>
        <w:t>] The explanation about call forward limitation of hunt group is added.</w:t>
      </w:r>
    </w:p>
    <w:p w:rsidR="00FA6476" w:rsidRDefault="00FA6476" w:rsidP="0037185B">
      <w:pPr>
        <w:pStyle w:val="af6"/>
        <w:numPr>
          <w:ilvl w:val="0"/>
          <w:numId w:val="78"/>
        </w:numPr>
        <w:rPr>
          <w:rFonts w:asciiTheme="minorEastAsia" w:eastAsiaTheme="minorEastAsia" w:hAnsiTheme="minorEastAsia" w:cs="Arial"/>
        </w:rPr>
      </w:pPr>
      <w:r w:rsidRPr="00395185">
        <w:rPr>
          <w:rFonts w:asciiTheme="minorEastAsia" w:eastAsiaTheme="minorEastAsia" w:hAnsiTheme="minorEastAsia" w:cs="Arial"/>
        </w:rPr>
        <w:t>Call forward of hunt group by 'All Busy/Unavailable or No Answer' is limited by the 'Maximum Call Forward Count' in the [CONFIGURATION &gt; User Group &gt; User Group Change &gt; Options].</w:t>
      </w:r>
    </w:p>
    <w:p w:rsidR="00FA6476" w:rsidRDefault="00FA6476" w:rsidP="00FA6476">
      <w:pPr>
        <w:pStyle w:val="af6"/>
        <w:ind w:leftChars="71" w:left="142"/>
        <w:rPr>
          <w:rFonts w:asciiTheme="minorEastAsia" w:eastAsiaTheme="minorEastAsia" w:hAnsiTheme="minorEastAsia" w:cs="Arial"/>
        </w:rPr>
      </w:pPr>
    </w:p>
    <w:p w:rsidR="00FA6476" w:rsidRPr="00B41BE3" w:rsidRDefault="00FA6476" w:rsidP="0037185B">
      <w:pPr>
        <w:pStyle w:val="af6"/>
        <w:numPr>
          <w:ilvl w:val="0"/>
          <w:numId w:val="81"/>
        </w:numPr>
        <w:rPr>
          <w:rFonts w:asciiTheme="minorEastAsia" w:eastAsiaTheme="minorEastAsia" w:hAnsiTheme="minorEastAsia" w:cs="Arial"/>
        </w:rPr>
      </w:pPr>
      <w:r w:rsidRPr="00B41BE3">
        <w:rPr>
          <w:rFonts w:asciiTheme="minorEastAsia" w:eastAsiaTheme="minorEastAsia" w:hAnsiTheme="minorEastAsia" w:cs="Arial" w:hint="eastAsia"/>
        </w:rPr>
        <w:t>[</w:t>
      </w:r>
      <w:r w:rsidRPr="00B41BE3">
        <w:rPr>
          <w:rFonts w:asciiTheme="minorEastAsia" w:eastAsiaTheme="minorEastAsia" w:hAnsiTheme="minorEastAsia" w:cs="Arial"/>
        </w:rPr>
        <w:t>TE16902W</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USA</w:t>
      </w:r>
      <w:r w:rsidRPr="00B41BE3">
        <w:rPr>
          <w:rFonts w:asciiTheme="minorEastAsia" w:eastAsiaTheme="minorEastAsia" w:hAnsiTheme="minorEastAsia" w:cs="Arial" w:hint="eastAsia"/>
        </w:rPr>
        <w:t xml:space="preserve">] </w:t>
      </w:r>
      <w:r w:rsidRPr="00B41BE3">
        <w:rPr>
          <w:rFonts w:asciiTheme="minorEastAsia" w:eastAsiaTheme="minorEastAsia" w:hAnsiTheme="minorEastAsia" w:cs="Arial"/>
        </w:rPr>
        <w:t>Security issue with http access</w:t>
      </w:r>
    </w:p>
    <w:p w:rsidR="00FA6476" w:rsidRDefault="00FA6476" w:rsidP="0037185B">
      <w:pPr>
        <w:pStyle w:val="af6"/>
        <w:numPr>
          <w:ilvl w:val="0"/>
          <w:numId w:val="78"/>
        </w:numPr>
        <w:rPr>
          <w:rFonts w:asciiTheme="minorHAnsi" w:eastAsiaTheme="minorHAnsi" w:hAnsiTheme="minorHAnsi" w:cs="Arial"/>
          <w:szCs w:val="20"/>
        </w:rPr>
      </w:pPr>
      <w:r>
        <w:rPr>
          <w:rFonts w:asciiTheme="minorHAnsi" w:eastAsiaTheme="minorHAnsi" w:hAnsiTheme="minorHAnsi" w:cs="Arial" w:hint="eastAsia"/>
          <w:szCs w:val="20"/>
        </w:rPr>
        <w:t xml:space="preserve">When </w:t>
      </w:r>
      <w:r w:rsidRPr="00177721">
        <w:rPr>
          <w:rFonts w:asciiTheme="minorEastAsia" w:eastAsiaTheme="minorEastAsia" w:hAnsiTheme="minorEastAsia" w:cs="Arial" w:hint="eastAsia"/>
        </w:rPr>
        <w:t>user</w:t>
      </w:r>
      <w:r>
        <w:rPr>
          <w:rFonts w:asciiTheme="minorHAnsi" w:eastAsiaTheme="minorHAnsi" w:hAnsiTheme="minorHAnsi" w:cs="Arial" w:hint="eastAsia"/>
          <w:szCs w:val="20"/>
        </w:rPr>
        <w:t xml:space="preserve"> input </w:t>
      </w:r>
      <w:hyperlink w:history="1">
        <w:r w:rsidRPr="000E2C46">
          <w:rPr>
            <w:rStyle w:val="a9"/>
            <w:rFonts w:asciiTheme="minorHAnsi" w:eastAsiaTheme="minorHAnsi" w:hAnsiTheme="minorHAnsi" w:cs="Arial" w:hint="eastAsia"/>
            <w:szCs w:val="20"/>
          </w:rPr>
          <w:t>http://{system ip}/{directory name}</w:t>
        </w:r>
      </w:hyperlink>
      <w:r>
        <w:rPr>
          <w:rFonts w:asciiTheme="minorHAnsi" w:eastAsiaTheme="minorHAnsi" w:hAnsiTheme="minorHAnsi" w:cs="Arial" w:hint="eastAsia"/>
          <w:szCs w:val="20"/>
        </w:rPr>
        <w:t xml:space="preserve"> in browser, the file list will not be displayed.</w:t>
      </w:r>
    </w:p>
    <w:p w:rsidR="00FA6476" w:rsidRPr="00E42A76" w:rsidRDefault="00FA6476" w:rsidP="00FA6476">
      <w:pPr>
        <w:pStyle w:val="af3"/>
        <w:wordWrap/>
        <w:snapToGrid w:val="0"/>
        <w:spacing w:line="240" w:lineRule="auto"/>
        <w:ind w:leftChars="0" w:left="760"/>
        <w:rPr>
          <w:rFonts w:asciiTheme="minorEastAsia" w:eastAsiaTheme="minorEastAsia" w:hAnsiTheme="minorEastAsia" w:cs="Arial"/>
        </w:rPr>
      </w:pPr>
    </w:p>
    <w:p w:rsidR="00FA6476" w:rsidRDefault="00FA6476" w:rsidP="0037185B">
      <w:pPr>
        <w:pStyle w:val="af6"/>
        <w:numPr>
          <w:ilvl w:val="0"/>
          <w:numId w:val="81"/>
        </w:numPr>
        <w:rPr>
          <w:rFonts w:asciiTheme="minorHAnsi" w:eastAsiaTheme="minorHAnsi" w:hAnsiTheme="minorHAnsi" w:cs="Arial"/>
          <w:szCs w:val="20"/>
        </w:rPr>
      </w:pPr>
      <w:r>
        <w:rPr>
          <w:rFonts w:asciiTheme="minorHAnsi" w:eastAsiaTheme="minorHAnsi" w:hAnsiTheme="minorHAnsi" w:cs="Arial" w:hint="eastAsia"/>
          <w:szCs w:val="20"/>
        </w:rPr>
        <w:t>[-/-/-]Forced logout function in SCM Administrator was changed.</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old version : User of Engineer level could make forced log-out for user of lower level (like as Technician, Customer and so on, except Engineer).</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6.1.0.x ~ : User of Engineer level can make forced log-out for user of all level (include Engineer).</w:t>
      </w:r>
    </w:p>
    <w:p w:rsidR="00FA6476" w:rsidRDefault="00FA6476" w:rsidP="0037185B">
      <w:pPr>
        <w:pStyle w:val="af6"/>
        <w:numPr>
          <w:ilvl w:val="0"/>
          <w:numId w:val="78"/>
        </w:numPr>
        <w:rPr>
          <w:rFonts w:asciiTheme="minorHAnsi" w:eastAsiaTheme="minorHAnsi" w:hAnsiTheme="minorHAnsi" w:cs="Arial"/>
          <w:szCs w:val="20"/>
        </w:rPr>
      </w:pPr>
      <w:r w:rsidRPr="00177721">
        <w:rPr>
          <w:rFonts w:asciiTheme="minorEastAsia" w:eastAsiaTheme="minorEastAsia" w:hAnsiTheme="minorEastAsia" w:cs="Arial" w:hint="eastAsia"/>
        </w:rPr>
        <w:t>Menu</w:t>
      </w:r>
      <w:r>
        <w:rPr>
          <w:rFonts w:asciiTheme="minorHAnsi" w:eastAsiaTheme="minorHAnsi" w:hAnsiTheme="minorHAnsi" w:cs="Arial" w:hint="eastAsia"/>
          <w:szCs w:val="20"/>
        </w:rPr>
        <w:t xml:space="preserve"> : Management &gt; Access Permission &gt; Login Status =&gt; [Logout] button</w:t>
      </w:r>
    </w:p>
    <w:p w:rsidR="00FA6476" w:rsidRDefault="00FA6476" w:rsidP="00FA6476">
      <w:pPr>
        <w:pStyle w:val="af6"/>
        <w:ind w:leftChars="100" w:left="426" w:hangingChars="113" w:hanging="226"/>
        <w:rPr>
          <w:rFonts w:asciiTheme="minorHAnsi" w:eastAsiaTheme="minorHAnsi" w:hAnsiTheme="minorHAnsi" w:cs="Arial"/>
          <w:szCs w:val="20"/>
        </w:rPr>
      </w:pPr>
    </w:p>
    <w:p w:rsidR="00FA6476" w:rsidRDefault="00FA6476" w:rsidP="0037185B">
      <w:pPr>
        <w:pStyle w:val="af6"/>
        <w:numPr>
          <w:ilvl w:val="0"/>
          <w:numId w:val="81"/>
        </w:numPr>
        <w:rPr>
          <w:rFonts w:asciiTheme="minorHAnsi" w:eastAsiaTheme="minorHAnsi" w:hAnsiTheme="minorHAnsi" w:cs="Arial"/>
          <w:szCs w:val="20"/>
        </w:rPr>
      </w:pPr>
      <w:r>
        <w:rPr>
          <w:rFonts w:asciiTheme="minorHAnsi" w:eastAsiaTheme="minorHAnsi" w:hAnsiTheme="minorHAnsi" w:cs="Arial" w:hint="eastAsia"/>
          <w:szCs w:val="20"/>
        </w:rPr>
        <w:t>[-/-/-]Some option names in Application Server of SCM Administrator was changed.</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Internal UMS -&gt; Embedded VM/AA</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3rd Party UMS -&gt; 3rd Party VM/AA</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Internal Conference -&gt; Embedded Conference</w:t>
      </w:r>
    </w:p>
    <w:p w:rsidR="00FA6476" w:rsidRDefault="00FA6476" w:rsidP="0037185B">
      <w:pPr>
        <w:pStyle w:val="af6"/>
        <w:numPr>
          <w:ilvl w:val="0"/>
          <w:numId w:val="78"/>
        </w:numPr>
        <w:rPr>
          <w:rFonts w:asciiTheme="minorHAnsi" w:eastAsiaTheme="minorHAnsi" w:hAnsiTheme="minorHAnsi" w:cs="Arial"/>
          <w:szCs w:val="20"/>
        </w:rPr>
      </w:pPr>
      <w:r w:rsidRPr="00177721">
        <w:rPr>
          <w:rFonts w:asciiTheme="minorEastAsia" w:eastAsiaTheme="minorEastAsia" w:hAnsiTheme="minorEastAsia" w:cs="Arial" w:hint="eastAsia"/>
        </w:rPr>
        <w:t>Menu :</w:t>
      </w:r>
      <w:r>
        <w:rPr>
          <w:rFonts w:asciiTheme="minorHAnsi" w:eastAsiaTheme="minorHAnsi" w:hAnsiTheme="minorHAnsi" w:cs="Arial" w:hint="eastAsia"/>
          <w:szCs w:val="20"/>
        </w:rPr>
        <w:t xml:space="preserve"> Configuration &gt; Application &gt; VM/CR Server, Conference Server</w:t>
      </w:r>
    </w:p>
    <w:p w:rsidR="00FA6476" w:rsidRPr="004A4142" w:rsidRDefault="00FA6476" w:rsidP="00FA6476">
      <w:pPr>
        <w:pStyle w:val="af6"/>
        <w:ind w:leftChars="100" w:left="426" w:hangingChars="113" w:hanging="226"/>
        <w:rPr>
          <w:rFonts w:asciiTheme="minorHAnsi" w:eastAsiaTheme="minorHAnsi" w:hAnsiTheme="minorHAnsi"/>
          <w:szCs w:val="20"/>
        </w:rPr>
      </w:pPr>
    </w:p>
    <w:p w:rsidR="00FA6476" w:rsidRPr="00DE62A3" w:rsidRDefault="00FA6476" w:rsidP="0037185B">
      <w:pPr>
        <w:pStyle w:val="af6"/>
        <w:numPr>
          <w:ilvl w:val="0"/>
          <w:numId w:val="81"/>
        </w:numPr>
        <w:rPr>
          <w:rFonts w:asciiTheme="minorHAnsi" w:eastAsiaTheme="minorHAnsi" w:hAnsiTheme="minorHAnsi" w:cs="Arial"/>
          <w:szCs w:val="20"/>
        </w:rPr>
      </w:pPr>
      <w:r w:rsidRPr="00DE62A3">
        <w:rPr>
          <w:rFonts w:asciiTheme="minorHAnsi" w:eastAsiaTheme="minorHAnsi" w:hAnsiTheme="minorHAnsi" w:cs="Arial"/>
          <w:szCs w:val="20"/>
        </w:rPr>
        <w:t>[-/-/</w:t>
      </w:r>
      <w:r w:rsidRPr="00DE62A3">
        <w:rPr>
          <w:rFonts w:asciiTheme="minorHAnsi" w:eastAsiaTheme="minorHAnsi" w:hAnsiTheme="minorHAnsi" w:cs="Arial" w:hint="eastAsia"/>
          <w:szCs w:val="20"/>
        </w:rPr>
        <w:t>-</w:t>
      </w:r>
      <w:r w:rsidRPr="00DE62A3">
        <w:rPr>
          <w:rFonts w:asciiTheme="minorHAnsi" w:eastAsiaTheme="minorHAnsi" w:hAnsiTheme="minorHAnsi" w:cs="Arial"/>
          <w:szCs w:val="20"/>
        </w:rPr>
        <w:t>]</w:t>
      </w:r>
      <w:r w:rsidRPr="00DE62A3">
        <w:rPr>
          <w:rFonts w:asciiTheme="minorHAnsi" w:eastAsiaTheme="minorHAnsi" w:hAnsiTheme="minorHAnsi" w:cs="Arial" w:hint="eastAsia"/>
          <w:szCs w:val="20"/>
        </w:rPr>
        <w:t xml:space="preserve"> The java code signing certificate was updated. (expired : ~2019.09.29)</w:t>
      </w:r>
    </w:p>
    <w:p w:rsidR="00FA6476" w:rsidRPr="00DE62A3" w:rsidRDefault="00FA6476" w:rsidP="00FA6476">
      <w:pPr>
        <w:pStyle w:val="af6"/>
        <w:ind w:leftChars="100" w:left="426" w:hangingChars="113" w:hanging="226"/>
        <w:rPr>
          <w:rFonts w:asciiTheme="minorHAnsi" w:eastAsiaTheme="minorHAnsi" w:hAnsiTheme="minorHAnsi" w:cs="Arial"/>
          <w:szCs w:val="20"/>
        </w:rPr>
      </w:pPr>
    </w:p>
    <w:p w:rsidR="00FA6476" w:rsidRDefault="00FA6476" w:rsidP="0037185B">
      <w:pPr>
        <w:pStyle w:val="af6"/>
        <w:numPr>
          <w:ilvl w:val="0"/>
          <w:numId w:val="81"/>
        </w:numPr>
        <w:rPr>
          <w:rFonts w:asciiTheme="majorHAnsi" w:eastAsiaTheme="majorHAnsi" w:hAnsiTheme="majorHAnsi"/>
          <w:sz w:val="18"/>
          <w:szCs w:val="18"/>
        </w:rPr>
      </w:pPr>
      <w:r>
        <w:rPr>
          <w:rFonts w:asciiTheme="minorHAnsi" w:eastAsiaTheme="minorHAnsi" w:hAnsiTheme="minorHAnsi" w:cs="Arial"/>
          <w:szCs w:val="20"/>
        </w:rPr>
        <w:t>[-/-/-]</w:t>
      </w:r>
      <w:r>
        <w:rPr>
          <w:rFonts w:asciiTheme="minorHAnsi" w:eastAsiaTheme="minorHAnsi" w:hAnsiTheme="minorHAnsi" w:cs="Arial" w:hint="eastAsia"/>
          <w:szCs w:val="20"/>
        </w:rPr>
        <w:t xml:space="preserve"> Menu tree operation of SCM Administrator was changed</w:t>
      </w:r>
      <w:r>
        <w:rPr>
          <w:rFonts w:asciiTheme="majorHAnsi" w:eastAsiaTheme="majorHAnsi" w:hAnsiTheme="majorHAnsi" w:hint="eastAsia"/>
          <w:sz w:val="18"/>
          <w:szCs w:val="18"/>
        </w:rPr>
        <w:t>.</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If user click menu tree one time not double click, the menu will be opened.</w:t>
      </w:r>
    </w:p>
    <w:p w:rsidR="00FA6476" w:rsidRDefault="00FA6476" w:rsidP="00FA6476">
      <w:pPr>
        <w:pStyle w:val="af6"/>
        <w:ind w:leftChars="100" w:left="426" w:hangingChars="113" w:hanging="226"/>
        <w:rPr>
          <w:rFonts w:asciiTheme="minorHAnsi" w:eastAsiaTheme="minorHAnsi" w:hAnsiTheme="minorHAnsi" w:cs="Arial"/>
          <w:szCs w:val="20"/>
        </w:rPr>
      </w:pPr>
    </w:p>
    <w:p w:rsidR="00FA6476" w:rsidRDefault="00FA6476"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/KOREA] REGISTER Overload d</w:t>
      </w:r>
      <w:r>
        <w:rPr>
          <w:rFonts w:asciiTheme="minorHAnsi" w:eastAsiaTheme="minorHAnsi" w:hAnsiTheme="minorHAnsi" w:cs="Arial"/>
        </w:rPr>
        <w:t>eference</w:t>
      </w:r>
      <w:r>
        <w:rPr>
          <w:rFonts w:asciiTheme="minorHAnsi" w:eastAsiaTheme="minorHAnsi" w:hAnsiTheme="minorHAnsi" w:cs="Arial" w:hint="eastAsia"/>
        </w:rPr>
        <w:t xml:space="preserve"> Feature is added.</w:t>
      </w:r>
    </w:p>
    <w:p w:rsidR="005D7D0A" w:rsidRDefault="005D7D0A" w:rsidP="005D7D0A">
      <w:pPr>
        <w:pStyle w:val="a1"/>
        <w:wordWrap/>
        <w:spacing w:line="240" w:lineRule="auto"/>
        <w:ind w:left="0"/>
        <w:rPr>
          <w:rFonts w:asciiTheme="minorHAnsi" w:eastAsiaTheme="minorHAnsi" w:hAnsiTheme="minorHAnsi" w:cs="Arial"/>
        </w:rPr>
      </w:pPr>
    </w:p>
    <w:p w:rsidR="00FA6476" w:rsidRDefault="00FA6476"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w:t>
      </w:r>
      <w:r w:rsidR="005D7D0A">
        <w:rPr>
          <w:rFonts w:asciiTheme="minorHAnsi" w:eastAsiaTheme="minorHAnsi" w:hAnsiTheme="minorHAnsi" w:cs="Arial" w:hint="eastAsia"/>
        </w:rPr>
        <w:t>-</w:t>
      </w:r>
      <w:r>
        <w:rPr>
          <w:rFonts w:asciiTheme="minorHAnsi" w:eastAsiaTheme="minorHAnsi" w:hAnsiTheme="minorHAnsi" w:cs="Arial" w:hint="eastAsia"/>
        </w:rPr>
        <w:t>] [Push Notification] default value changed to Enable</w:t>
      </w:r>
    </w:p>
    <w:p w:rsidR="00FA6476"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hint="eastAsia"/>
        </w:rPr>
        <w:t>Menu: [</w:t>
      </w:r>
      <w:r w:rsidRPr="00177721">
        <w:rPr>
          <w:rFonts w:asciiTheme="minorEastAsia" w:eastAsiaTheme="minorEastAsia" w:hAnsiTheme="minorEastAsia" w:cs="Arial" w:hint="eastAsia"/>
        </w:rPr>
        <w:t>CONFIGURATION</w:t>
      </w:r>
      <w:r>
        <w:rPr>
          <w:rFonts w:asciiTheme="minorHAnsi" w:eastAsiaTheme="minorHAnsi" w:hAnsiTheme="minorHAnsi" w:cs="Arial" w:hint="eastAsia"/>
        </w:rPr>
        <w:t>&gt;User&gt;Single Phone User&gt; Phone Tap [Push Notification]</w:t>
      </w:r>
    </w:p>
    <w:p w:rsidR="00FA6476" w:rsidRDefault="00FA6476" w:rsidP="008A7024">
      <w:pPr>
        <w:pStyle w:val="a1"/>
        <w:wordWrap/>
        <w:spacing w:line="240" w:lineRule="auto"/>
        <w:ind w:leftChars="300" w:left="600" w:firstLineChars="50" w:firstLine="100"/>
        <w:rPr>
          <w:rFonts w:asciiTheme="minorHAnsi" w:eastAsiaTheme="minorHAnsi" w:hAnsiTheme="minorHAnsi" w:cs="Arial"/>
        </w:rPr>
      </w:pPr>
      <w:r>
        <w:rPr>
          <w:rFonts w:asciiTheme="minorHAnsi" w:eastAsiaTheme="minorHAnsi" w:hAnsiTheme="minorHAnsi" w:cs="Arial" w:hint="eastAsia"/>
        </w:rPr>
        <w:t>[CONFIGURATION&gt;User&gt;Multi-Extension Phone&gt;Phone Tap [Push Notification]</w:t>
      </w:r>
    </w:p>
    <w:p w:rsidR="00FA6476" w:rsidRDefault="00FA6476" w:rsidP="00FA6476">
      <w:pPr>
        <w:wordWrap/>
        <w:snapToGrid w:val="0"/>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  </w:t>
      </w: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23244B" w:rsidRDefault="00F36B64" w:rsidP="0037185B">
      <w:pPr>
        <w:pStyle w:val="af3"/>
        <w:numPr>
          <w:ilvl w:val="0"/>
          <w:numId w:val="82"/>
        </w:numPr>
        <w:wordWrap/>
        <w:snapToGrid w:val="0"/>
        <w:spacing w:line="240" w:lineRule="auto"/>
        <w:ind w:leftChars="0"/>
        <w:rPr>
          <w:rFonts w:ascii="맑은 고딕" w:eastAsia="맑은 고딕" w:cs="맑은 고딕"/>
        </w:rPr>
      </w:pPr>
      <w:r w:rsidRPr="0023244B">
        <w:rPr>
          <w:rFonts w:ascii="맑은 고딕" w:eastAsia="맑은 고딕" w:cs="맑은 고딕"/>
        </w:rPr>
        <w:t>[-/</w:t>
      </w:r>
      <w:r w:rsidRPr="0023244B">
        <w:rPr>
          <w:rFonts w:eastAsia="맑은 고딕"/>
        </w:rPr>
        <w:t>-</w:t>
      </w:r>
      <w:r w:rsidRPr="0023244B">
        <w:rPr>
          <w:rFonts w:ascii="맑은 고딕" w:eastAsia="맑은 고딕" w:cs="맑은 고딕"/>
        </w:rPr>
        <w:t>/KOREA] How to terminate CSTA link by CSTA license is changed. Instead of newly connected CSTA link, oldest CSTA link which has same IP address and application type is cleared.</w:t>
      </w:r>
    </w:p>
    <w:p w:rsidR="00F36B64" w:rsidRDefault="00F36B64" w:rsidP="00F36B64">
      <w:pPr>
        <w:pStyle w:val="af6"/>
        <w:ind w:firstLineChars="200" w:firstLine="400"/>
        <w:rPr>
          <w:rFonts w:asciiTheme="minorEastAsia" w:eastAsiaTheme="minorEastAsia" w:hAnsiTheme="minorEastAsia"/>
        </w:rPr>
      </w:pPr>
      <w:r>
        <w:rPr>
          <w:rFonts w:asciiTheme="minorEastAsia" w:eastAsiaTheme="minorEastAsia" w:hAnsiTheme="minorEastAsia" w:hint="eastAsia"/>
        </w:rPr>
        <w:t xml:space="preserve"> </w:t>
      </w:r>
    </w:p>
    <w:p w:rsidR="00FA6476" w:rsidRDefault="00F36B64"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 xml:space="preserve"> </w:t>
      </w:r>
      <w:r w:rsidR="00FA6476">
        <w:rPr>
          <w:rFonts w:asciiTheme="minorEastAsia" w:eastAsiaTheme="minorEastAsia" w:hAnsiTheme="minorEastAsia" w:cs="Arial" w:hint="eastAsia"/>
        </w:rPr>
        <w:t>[</w:t>
      </w:r>
      <w:r w:rsidR="008A7024" w:rsidRPr="00E86E57">
        <w:rPr>
          <w:rFonts w:asciiTheme="minorEastAsia" w:eastAsiaTheme="minorEastAsia" w:hAnsiTheme="minorEastAsia" w:cs="Arial" w:hint="eastAsia"/>
        </w:rPr>
        <w:t>TE16A036</w:t>
      </w:r>
      <w:r w:rsidR="00FA6476">
        <w:rPr>
          <w:rFonts w:asciiTheme="minorEastAsia" w:eastAsiaTheme="minorEastAsia" w:hAnsiTheme="minorEastAsia" w:cs="Arial" w:hint="eastAsia"/>
        </w:rPr>
        <w:t>/</w:t>
      </w:r>
      <w:r w:rsidR="005D7D0A">
        <w:rPr>
          <w:rFonts w:asciiTheme="minorEastAsia" w:eastAsiaTheme="minorEastAsia" w:hAnsiTheme="minorEastAsia" w:cs="Arial" w:hint="eastAsia"/>
        </w:rPr>
        <w:t>-</w:t>
      </w:r>
      <w:r w:rsidR="00FA6476">
        <w:rPr>
          <w:rFonts w:asciiTheme="minorEastAsia" w:eastAsiaTheme="minorEastAsia" w:hAnsiTheme="minorEastAsia" w:cs="Arial" w:hint="eastAsia"/>
        </w:rPr>
        <w:t>/</w:t>
      </w:r>
      <w:r w:rsidR="00FA6476">
        <w:rPr>
          <w:rFonts w:hint="eastAsia"/>
          <w:sz w:val="21"/>
          <w:szCs w:val="21"/>
        </w:rPr>
        <w:t>KOREA</w:t>
      </w:r>
      <w:r w:rsidR="00FA6476" w:rsidRPr="00E3018A">
        <w:rPr>
          <w:rFonts w:asciiTheme="minorEastAsia" w:eastAsiaTheme="minorEastAsia" w:hAnsiTheme="minorEastAsia" w:cs="Arial" w:hint="eastAsia"/>
        </w:rPr>
        <w:t>]</w:t>
      </w:r>
      <w:r w:rsidR="00FA6476">
        <w:rPr>
          <w:rFonts w:asciiTheme="minorEastAsia" w:eastAsiaTheme="minorEastAsia" w:hAnsiTheme="minorEastAsia" w:cs="Arial" w:hint="eastAsia"/>
        </w:rPr>
        <w:t xml:space="preserve"> </w:t>
      </w:r>
      <w:r w:rsidR="00FA6476">
        <w:rPr>
          <w:rFonts w:asciiTheme="minorEastAsia" w:eastAsiaTheme="minorEastAsia" w:hAnsiTheme="minorEastAsia" w:cs="Arial"/>
        </w:rPr>
        <w:t>‘</w:t>
      </w:r>
      <w:r w:rsidR="00FA6476">
        <w:rPr>
          <w:rFonts w:asciiTheme="minorEastAsia" w:eastAsiaTheme="minorEastAsia" w:hAnsiTheme="minorEastAsia" w:cs="Arial" w:hint="eastAsia"/>
        </w:rPr>
        <w:t>User Account Number</w:t>
      </w:r>
      <w:r w:rsidR="00FA6476">
        <w:rPr>
          <w:rFonts w:asciiTheme="minorEastAsia" w:eastAsiaTheme="minorEastAsia" w:hAnsiTheme="minorEastAsia" w:cs="Arial"/>
        </w:rPr>
        <w:t>’</w:t>
      </w:r>
      <w:r w:rsidR="00FA6476">
        <w:rPr>
          <w:rFonts w:asciiTheme="minorEastAsia" w:eastAsiaTheme="minorEastAsia" w:hAnsiTheme="minorEastAsia" w:cs="Arial" w:hint="eastAsia"/>
        </w:rPr>
        <w:t xml:space="preserve"> can</w:t>
      </w:r>
      <w:r w:rsidR="00FA6476">
        <w:rPr>
          <w:rFonts w:asciiTheme="minorEastAsia" w:eastAsiaTheme="minorEastAsia" w:hAnsiTheme="minorEastAsia" w:cs="Arial"/>
        </w:rPr>
        <w:t>’</w:t>
      </w:r>
      <w:r w:rsidR="00FA6476">
        <w:rPr>
          <w:rFonts w:asciiTheme="minorEastAsia" w:eastAsiaTheme="minorEastAsia" w:hAnsiTheme="minorEastAsia" w:cs="Arial" w:hint="eastAsia"/>
        </w:rPr>
        <w:t>t be configured when Single Phone User is created.</w:t>
      </w:r>
      <w:r w:rsidR="008A7024">
        <w:rPr>
          <w:rFonts w:asciiTheme="minorEastAsia" w:eastAsiaTheme="minorEastAsia" w:hAnsiTheme="minorEastAsia" w:cs="Arial" w:hint="eastAsia"/>
        </w:rPr>
        <w:t xml:space="preserve"> </w:t>
      </w:r>
      <w:r w:rsidR="00FA6476">
        <w:rPr>
          <w:rFonts w:asciiTheme="minorEastAsia" w:eastAsiaTheme="minorEastAsia" w:hAnsiTheme="minorEastAsia" w:cs="Arial" w:hint="eastAsia"/>
        </w:rPr>
        <w:t>This issue was modified in this package.</w:t>
      </w:r>
    </w:p>
    <w:p w:rsidR="00FA6476" w:rsidRDefault="00FA6476" w:rsidP="0037185B">
      <w:pPr>
        <w:pStyle w:val="af6"/>
        <w:numPr>
          <w:ilvl w:val="0"/>
          <w:numId w:val="78"/>
        </w:numPr>
        <w:rPr>
          <w:rFonts w:asciiTheme="minorEastAsia" w:eastAsiaTheme="minorEastAsia" w:hAnsiTheme="minorEastAsia" w:cs="Arial"/>
        </w:rPr>
      </w:pPr>
      <w:r w:rsidRPr="008A7024">
        <w:rPr>
          <w:rFonts w:asciiTheme="minorHAnsi" w:eastAsiaTheme="minorHAnsi" w:hAnsiTheme="minorHAnsi" w:cs="Arial" w:hint="eastAsia"/>
        </w:rPr>
        <w:t>Admin</w:t>
      </w:r>
      <w:r>
        <w:rPr>
          <w:rFonts w:asciiTheme="minorEastAsia" w:eastAsiaTheme="minorEastAsia" w:hAnsiTheme="minorEastAsia" w:cs="Arial" w:hint="eastAsia"/>
        </w:rPr>
        <w:t xml:space="preserve"> Menu: [CONFIGURATION &gt; User &gt; Single Phone User]</w:t>
      </w:r>
    </w:p>
    <w:p w:rsidR="00FA6476" w:rsidRPr="00FA6476" w:rsidRDefault="00FA6476" w:rsidP="00FA6476">
      <w:pPr>
        <w:wordWrap/>
        <w:snapToGrid w:val="0"/>
        <w:spacing w:line="240" w:lineRule="auto"/>
        <w:rPr>
          <w:rFonts w:asciiTheme="minorEastAsia" w:eastAsiaTheme="minorEastAsia" w:hAnsiTheme="minorEastAsia" w:cs="Arial"/>
        </w:rPr>
      </w:pPr>
    </w:p>
    <w:p w:rsidR="00FA6476" w:rsidRDefault="00FA6476"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w:t>
      </w:r>
      <w:r w:rsidR="005D7D0A">
        <w:rPr>
          <w:rFonts w:asciiTheme="minorEastAsia" w:eastAsiaTheme="minorEastAsia" w:hAnsiTheme="minorEastAsia" w:cs="Arial" w:hint="eastAsia"/>
        </w:rPr>
        <w:t>-</w:t>
      </w:r>
      <w:r>
        <w:rPr>
          <w:rFonts w:asciiTheme="minorEastAsia" w:eastAsiaTheme="minorEastAsia" w:hAnsiTheme="minorEastAsia" w:cs="Arial" w:hint="eastAsia"/>
        </w:rPr>
        <w:t>/KOREA</w:t>
      </w:r>
      <w:r w:rsidRPr="00E3018A">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Pr>
          <w:rFonts w:asciiTheme="minorEastAsia" w:eastAsiaTheme="minorEastAsia" w:hAnsiTheme="minorEastAsia" w:cs="Arial"/>
        </w:rPr>
        <w:t>All Phone and Gateway can</w:t>
      </w:r>
      <w:r w:rsidRPr="0071102F">
        <w:rPr>
          <w:rFonts w:asciiTheme="minorEastAsia" w:eastAsiaTheme="minorEastAsia" w:hAnsiTheme="minorEastAsia" w:cs="Arial"/>
        </w:rPr>
        <w:t xml:space="preserve">not be registered to SCM when </w:t>
      </w:r>
      <w:r>
        <w:rPr>
          <w:rFonts w:asciiTheme="minorEastAsia" w:eastAsiaTheme="minorEastAsia" w:hAnsiTheme="minorEastAsia" w:cs="Arial" w:hint="eastAsia"/>
        </w:rPr>
        <w:t>the Postgres</w:t>
      </w:r>
      <w:r w:rsidRPr="0071102F">
        <w:rPr>
          <w:rFonts w:asciiTheme="minorEastAsia" w:eastAsiaTheme="minorEastAsia" w:hAnsiTheme="minorEastAsia" w:cs="Arial"/>
        </w:rPr>
        <w:t xml:space="preserve"> is restart.</w:t>
      </w:r>
      <w:r>
        <w:rPr>
          <w:rFonts w:asciiTheme="minorEastAsia" w:eastAsiaTheme="minorEastAsia" w:hAnsiTheme="minorEastAsia" w:cs="Arial" w:hint="eastAsia"/>
        </w:rPr>
        <w:t xml:space="preserve"> </w:t>
      </w:r>
      <w:r w:rsidR="008A7024">
        <w:rPr>
          <w:rFonts w:asciiTheme="minorEastAsia" w:eastAsiaTheme="minorEastAsia" w:hAnsiTheme="minorEastAsia" w:cs="Arial" w:hint="eastAsia"/>
        </w:rPr>
        <w:t>T</w:t>
      </w:r>
      <w:r>
        <w:rPr>
          <w:rFonts w:asciiTheme="minorEastAsia" w:eastAsiaTheme="minorEastAsia" w:hAnsiTheme="minorEastAsia" w:cs="Arial" w:hint="eastAsia"/>
        </w:rPr>
        <w:t>his issue was modified in this package.</w:t>
      </w:r>
    </w:p>
    <w:p w:rsidR="00FA6476" w:rsidRDefault="00FA6476" w:rsidP="00FA6476">
      <w:pPr>
        <w:pStyle w:val="af6"/>
        <w:ind w:leftChars="71" w:left="142"/>
        <w:rPr>
          <w:rFonts w:asciiTheme="minorEastAsia" w:eastAsiaTheme="minorEastAsia" w:hAnsiTheme="minorEastAsia" w:cs="Arial"/>
        </w:rPr>
      </w:pPr>
    </w:p>
    <w:p w:rsidR="00FA6476" w:rsidRPr="00B41BE3" w:rsidRDefault="00FA6476" w:rsidP="0037185B">
      <w:pPr>
        <w:pStyle w:val="af6"/>
        <w:numPr>
          <w:ilvl w:val="0"/>
          <w:numId w:val="82"/>
        </w:numPr>
        <w:rPr>
          <w:rFonts w:asciiTheme="minorEastAsia" w:eastAsiaTheme="minorEastAsia" w:hAnsiTheme="minorEastAsia" w:cs="Arial"/>
        </w:rPr>
      </w:pPr>
      <w:r w:rsidRPr="00B41BE3">
        <w:rPr>
          <w:rFonts w:asciiTheme="minorEastAsia" w:eastAsiaTheme="minorEastAsia" w:hAnsiTheme="minorEastAsia" w:cs="Arial"/>
        </w:rPr>
        <w:t>[</w:t>
      </w:r>
      <w:r w:rsidRPr="00B41BE3">
        <w:rPr>
          <w:rFonts w:asciiTheme="minorEastAsia" w:eastAsiaTheme="minorEastAsia" w:hAnsiTheme="minorEastAsia" w:cs="Arial" w:hint="eastAsia"/>
        </w:rPr>
        <w:t>-</w:t>
      </w:r>
      <w:r w:rsidRPr="00B41BE3">
        <w:rPr>
          <w:rFonts w:asciiTheme="minorEastAsia" w:eastAsiaTheme="minorEastAsia" w:hAnsiTheme="minorEastAsia" w:cs="Arial"/>
        </w:rPr>
        <w:t>/</w:t>
      </w:r>
      <w:r w:rsidR="005D7D0A">
        <w:rPr>
          <w:rFonts w:asciiTheme="minorEastAsia" w:eastAsiaTheme="minorEastAsia" w:hAnsiTheme="minorEastAsia" w:cs="Arial" w:hint="eastAsia"/>
        </w:rPr>
        <w:t>-</w:t>
      </w:r>
      <w:r w:rsidRPr="00B41BE3">
        <w:rPr>
          <w:rFonts w:asciiTheme="minorEastAsia" w:eastAsiaTheme="minorEastAsia" w:hAnsiTheme="minorEastAsia" w:cs="Arial" w:hint="eastAsia"/>
        </w:rPr>
        <w:t>/KOREA] Pickup Call Loop Problem was solved during A-A Sync.</w:t>
      </w:r>
    </w:p>
    <w:p w:rsidR="00FA6476" w:rsidRPr="008A7024" w:rsidRDefault="00FA6476" w:rsidP="0037185B">
      <w:pPr>
        <w:pStyle w:val="af6"/>
        <w:numPr>
          <w:ilvl w:val="0"/>
          <w:numId w:val="78"/>
        </w:numPr>
        <w:rPr>
          <w:rFonts w:asciiTheme="minorEastAsia" w:eastAsiaTheme="minorEastAsia" w:hAnsiTheme="minorEastAsia" w:cs="Arial"/>
        </w:rPr>
      </w:pPr>
      <w:r w:rsidRPr="008A7024">
        <w:rPr>
          <w:rFonts w:asciiTheme="minorEastAsia" w:eastAsiaTheme="minorEastAsia" w:hAnsiTheme="minorEastAsia" w:cs="Arial" w:hint="eastAsia"/>
        </w:rPr>
        <w:t>When SCM is A-A Sync status, pickup call loop problem was solved.</w:t>
      </w:r>
    </w:p>
    <w:p w:rsidR="00FA6476" w:rsidRDefault="00FA6476" w:rsidP="0037185B">
      <w:pPr>
        <w:pStyle w:val="af6"/>
        <w:numPr>
          <w:ilvl w:val="0"/>
          <w:numId w:val="78"/>
        </w:numPr>
        <w:rPr>
          <w:rFonts w:asciiTheme="minorHAnsi" w:eastAsiaTheme="minorHAnsi" w:hAnsiTheme="minorHAnsi" w:cs="Arial"/>
          <w:szCs w:val="20"/>
        </w:rPr>
      </w:pPr>
      <w:r w:rsidRPr="008A7024">
        <w:rPr>
          <w:rFonts w:asciiTheme="minorEastAsia" w:eastAsiaTheme="minorEastAsia" w:hAnsiTheme="minorEastAsia" w:cs="Arial" w:hint="eastAsia"/>
        </w:rPr>
        <w:t>This</w:t>
      </w:r>
      <w:r>
        <w:rPr>
          <w:rFonts w:asciiTheme="minorHAnsi" w:eastAsiaTheme="minorHAnsi" w:hAnsiTheme="minorHAnsi" w:cs="Arial" w:hint="eastAsia"/>
          <w:szCs w:val="20"/>
        </w:rPr>
        <w:t xml:space="preserve"> problem is only occurs not exist pickup destination call.</w:t>
      </w:r>
    </w:p>
    <w:p w:rsidR="00DE46FA" w:rsidRPr="00FA6476" w:rsidRDefault="00DE46FA" w:rsidP="00DE46FA">
      <w:pPr>
        <w:pStyle w:val="af6"/>
        <w:ind w:leftChars="71" w:left="142"/>
        <w:rPr>
          <w:rFonts w:asciiTheme="minorEastAsia" w:eastAsiaTheme="minorEastAsia" w:hAnsiTheme="minorEastAsia" w:cs="Arial"/>
        </w:rPr>
      </w:pPr>
    </w:p>
    <w:p w:rsidR="00DE46FA"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[TE16805P/</w:t>
      </w:r>
      <w:r w:rsidR="005D7D0A">
        <w:rPr>
          <w:rFonts w:asciiTheme="minorEastAsia" w:eastAsiaTheme="minorEastAsia" w:hAnsiTheme="minorEastAsia" w:cs="Arial" w:hint="eastAsia"/>
        </w:rPr>
        <w:t>-</w:t>
      </w:r>
      <w:r w:rsidRPr="00452594">
        <w:rPr>
          <w:rFonts w:asciiTheme="minorEastAsia" w:eastAsiaTheme="minorEastAsia" w:hAnsiTheme="minorEastAsia" w:cs="Arial"/>
        </w:rPr>
        <w:t xml:space="preserve">/KOREA] </w:t>
      </w:r>
      <w:r w:rsidR="00FD41F3">
        <w:rPr>
          <w:rFonts w:asciiTheme="minorEastAsia" w:eastAsiaTheme="minorEastAsia" w:hAnsiTheme="minorEastAsia" w:cs="Arial" w:hint="eastAsia"/>
        </w:rPr>
        <w:t>T</w:t>
      </w:r>
      <w:r w:rsidRPr="00452594">
        <w:rPr>
          <w:rFonts w:asciiTheme="minorEastAsia" w:eastAsiaTheme="minorEastAsia" w:hAnsiTheme="minorEastAsia" w:cs="Arial"/>
        </w:rPr>
        <w:t>he problem, Wake-Up Service doesn’t work when subscriber activates both DND and Wake-Up service</w:t>
      </w:r>
      <w:r>
        <w:rPr>
          <w:rFonts w:asciiTheme="minorEastAsia" w:eastAsiaTheme="minorEastAsia" w:hAnsiTheme="minorEastAsia" w:cs="Arial" w:hint="eastAsia"/>
        </w:rPr>
        <w:t xml:space="preserve"> </w:t>
      </w:r>
      <w:r w:rsidRPr="00452594">
        <w:rPr>
          <w:rFonts w:asciiTheme="minorEastAsia" w:eastAsiaTheme="minorEastAsia" w:hAnsiTheme="minorEastAsia" w:cs="Arial"/>
        </w:rPr>
        <w:t xml:space="preserve">, is </w:t>
      </w:r>
      <w:r w:rsidR="00FD41F3">
        <w:rPr>
          <w:rFonts w:asciiTheme="minorEastAsia" w:eastAsiaTheme="minorEastAsia" w:hAnsiTheme="minorEastAsia" w:cs="Arial" w:hint="eastAsia"/>
        </w:rPr>
        <w:t>re</w:t>
      </w:r>
      <w:r w:rsidRPr="00452594">
        <w:rPr>
          <w:rFonts w:asciiTheme="minorEastAsia" w:eastAsiaTheme="minorEastAsia" w:hAnsiTheme="minorEastAsia" w:cs="Arial"/>
        </w:rPr>
        <w:t>solved.</w:t>
      </w:r>
    </w:p>
    <w:p w:rsidR="00DE46FA" w:rsidRDefault="00DE46FA" w:rsidP="00DE46FA">
      <w:pPr>
        <w:pStyle w:val="af6"/>
        <w:ind w:leftChars="71" w:left="142"/>
        <w:rPr>
          <w:rFonts w:asciiTheme="minorEastAsia" w:eastAsiaTheme="minorEastAsia" w:hAnsiTheme="minorEastAsia" w:cs="Arial"/>
        </w:rPr>
      </w:pPr>
    </w:p>
    <w:p w:rsidR="00DE46FA" w:rsidRPr="00452594"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w:t>
      </w:r>
      <w:r w:rsidR="005D7D0A">
        <w:rPr>
          <w:rFonts w:asciiTheme="minorEastAsia" w:eastAsiaTheme="minorEastAsia" w:hAnsiTheme="minorEastAsia" w:cs="Arial" w:hint="eastAsia"/>
        </w:rPr>
        <w:t>-</w:t>
      </w:r>
      <w:r w:rsidRPr="00452594">
        <w:rPr>
          <w:rFonts w:asciiTheme="minorEastAsia" w:eastAsiaTheme="minorEastAsia" w:hAnsiTheme="minorEastAsia" w:cs="Arial"/>
        </w:rPr>
        <w:t>/NEW ZEALAND] Emergency Group Call Display Error is fixed.</w:t>
      </w:r>
    </w:p>
    <w:p w:rsidR="00DE46FA" w:rsidRPr="00452594" w:rsidRDefault="00DE46FA" w:rsidP="0037185B">
      <w:pPr>
        <w:pStyle w:val="af6"/>
        <w:numPr>
          <w:ilvl w:val="0"/>
          <w:numId w:val="78"/>
        </w:numPr>
        <w:rPr>
          <w:rFonts w:asciiTheme="minorEastAsia" w:eastAsiaTheme="minorEastAsia" w:hAnsiTheme="minorEastAsia" w:cs="Arial"/>
        </w:rPr>
      </w:pPr>
      <w:r w:rsidRPr="00452594">
        <w:rPr>
          <w:rFonts w:asciiTheme="minorEastAsia" w:eastAsiaTheme="minorEastAsia" w:hAnsiTheme="minorEastAsia" w:cs="Arial" w:hint="eastAsia"/>
        </w:rPr>
        <w:t>When Emergency Group Call, SCM displays Emergency Group Number</w:t>
      </w:r>
    </w:p>
    <w:p w:rsidR="00DE46FA" w:rsidRPr="00452594" w:rsidRDefault="00DE46FA" w:rsidP="00DE46FA">
      <w:pPr>
        <w:pStyle w:val="af6"/>
        <w:ind w:leftChars="71" w:left="142"/>
        <w:rPr>
          <w:rFonts w:asciiTheme="minorEastAsia" w:eastAsiaTheme="minorEastAsia" w:hAnsiTheme="minorEastAsia" w:cs="Arial"/>
        </w:rPr>
      </w:pPr>
    </w:p>
    <w:p w:rsidR="00DE46FA" w:rsidRPr="00452594"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w:t>
      </w:r>
      <w:r w:rsidR="005D7D0A">
        <w:rPr>
          <w:rFonts w:asciiTheme="minorEastAsia" w:eastAsiaTheme="minorEastAsia" w:hAnsiTheme="minorEastAsia" w:cs="Arial" w:hint="eastAsia"/>
        </w:rPr>
        <w:t>-</w:t>
      </w:r>
      <w:r w:rsidRPr="00452594">
        <w:rPr>
          <w:rFonts w:asciiTheme="minorEastAsia" w:eastAsiaTheme="minorEastAsia" w:hAnsiTheme="minorEastAsia" w:cs="Arial"/>
        </w:rPr>
        <w:t>/UK] 2nd call can’t use Hunt Queuing service is fixed.</w:t>
      </w:r>
    </w:p>
    <w:p w:rsidR="00DE46FA" w:rsidRDefault="00DE46FA" w:rsidP="0037185B">
      <w:pPr>
        <w:pStyle w:val="af6"/>
        <w:numPr>
          <w:ilvl w:val="0"/>
          <w:numId w:val="78"/>
        </w:numPr>
        <w:rPr>
          <w:rFonts w:asciiTheme="minorEastAsia" w:eastAsiaTheme="minorEastAsia" w:hAnsiTheme="minorEastAsia" w:cs="Arial"/>
        </w:rPr>
      </w:pPr>
      <w:r w:rsidRPr="00452594">
        <w:rPr>
          <w:rFonts w:asciiTheme="minorEastAsia" w:eastAsiaTheme="minorEastAsia" w:hAnsiTheme="minorEastAsia" w:cs="Arial" w:hint="eastAsia"/>
        </w:rPr>
        <w:t>This problem occur only Hunt Parallel Type, and Hunt Member activates call waiting service.</w:t>
      </w:r>
    </w:p>
    <w:p w:rsidR="00DE46FA" w:rsidRDefault="00DE46FA" w:rsidP="00DE46FA">
      <w:pPr>
        <w:pStyle w:val="af6"/>
        <w:ind w:leftChars="71" w:left="142"/>
        <w:rPr>
          <w:rFonts w:asciiTheme="minorEastAsia" w:eastAsiaTheme="minorEastAsia" w:hAnsiTheme="minorEastAsia" w:cs="Arial"/>
        </w:rPr>
      </w:pPr>
    </w:p>
    <w:p w:rsidR="00DE46FA" w:rsidRPr="00452594"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[TE16807O/</w:t>
      </w:r>
      <w:r w:rsidR="005D7D0A">
        <w:rPr>
          <w:rFonts w:asciiTheme="minorEastAsia" w:eastAsiaTheme="minorEastAsia" w:hAnsiTheme="minorEastAsia" w:cs="Arial" w:hint="eastAsia"/>
        </w:rPr>
        <w:t>-</w:t>
      </w:r>
      <w:r w:rsidRPr="00452594">
        <w:rPr>
          <w:rFonts w:asciiTheme="minorEastAsia" w:eastAsiaTheme="minorEastAsia" w:hAnsiTheme="minorEastAsia" w:cs="Arial"/>
        </w:rPr>
        <w:t>/UK] The problem, AA Transfer to Hunt Group Call recall to AA after 10 min, is solved.</w:t>
      </w:r>
    </w:p>
    <w:p w:rsidR="00DE46FA" w:rsidRPr="00452594" w:rsidRDefault="00DE46FA" w:rsidP="0037185B">
      <w:pPr>
        <w:pStyle w:val="af6"/>
        <w:numPr>
          <w:ilvl w:val="0"/>
          <w:numId w:val="78"/>
        </w:numPr>
        <w:rPr>
          <w:rFonts w:asciiTheme="minorEastAsia" w:eastAsiaTheme="minorEastAsia" w:hAnsiTheme="minorEastAsia" w:cs="Arial"/>
        </w:rPr>
      </w:pPr>
      <w:r w:rsidRPr="00452594">
        <w:rPr>
          <w:rFonts w:asciiTheme="minorEastAsia" w:eastAsiaTheme="minorEastAsia" w:hAnsiTheme="minorEastAsia" w:cs="Arial" w:hint="eastAsia"/>
        </w:rPr>
        <w:t>[Configuration]</w:t>
      </w:r>
    </w:p>
    <w:p w:rsidR="00DE46FA" w:rsidRPr="00452594" w:rsidRDefault="00DE46FA" w:rsidP="00CF5DC6">
      <w:pPr>
        <w:pStyle w:val="af6"/>
        <w:ind w:left="800"/>
        <w:rPr>
          <w:rFonts w:asciiTheme="minorEastAsia" w:eastAsiaTheme="minorEastAsia" w:hAnsiTheme="minorEastAsia" w:cs="Arial"/>
        </w:rPr>
      </w:pPr>
      <w:r w:rsidRPr="00452594">
        <w:rPr>
          <w:rFonts w:asciiTheme="minorEastAsia" w:eastAsiaTheme="minorEastAsia" w:hAnsiTheme="minorEastAsia" w:cs="Arial"/>
        </w:rPr>
        <w:t>a. Transfer Recall Timer and Hunt Group No Answer Time is over 600 sec.</w:t>
      </w:r>
    </w:p>
    <w:p w:rsidR="00DE46FA" w:rsidRPr="00452594" w:rsidRDefault="00DE46FA" w:rsidP="00CF5DC6">
      <w:pPr>
        <w:pStyle w:val="af6"/>
        <w:ind w:left="800"/>
        <w:rPr>
          <w:rFonts w:asciiTheme="minorEastAsia" w:eastAsiaTheme="minorEastAsia" w:hAnsiTheme="minorEastAsia" w:cs="Arial"/>
        </w:rPr>
      </w:pPr>
      <w:r w:rsidRPr="00452594">
        <w:rPr>
          <w:rFonts w:asciiTheme="minorEastAsia" w:eastAsiaTheme="minorEastAsia" w:hAnsiTheme="minorEastAsia" w:cs="Arial"/>
        </w:rPr>
        <w:t>b. SIP Timer Provisional(msec) is over 6000000.</w:t>
      </w:r>
    </w:p>
    <w:p w:rsidR="00E25582" w:rsidRPr="005D7D0A" w:rsidRDefault="00E25582" w:rsidP="00E25582">
      <w:pPr>
        <w:pStyle w:val="af6"/>
        <w:rPr>
          <w:rFonts w:asciiTheme="minorEastAsia" w:eastAsiaTheme="minorEastAsia" w:hAnsiTheme="minorEastAsia" w:cs="Arial"/>
        </w:rPr>
      </w:pPr>
    </w:p>
    <w:p w:rsidR="00E25582" w:rsidRPr="000E18A9"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HAnsi" w:eastAsiaTheme="minorHAnsi" w:hAnsiTheme="minorHAnsi" w:cs="Arial" w:hint="eastAsia"/>
        </w:rPr>
        <w:t>E16706A,TE16700P</w:t>
      </w:r>
      <w:r w:rsidR="00E25582" w:rsidRPr="000E18A9">
        <w:rPr>
          <w:rFonts w:asciiTheme="minorEastAsia" w:eastAsiaTheme="minorEastAsia" w:hAnsiTheme="minorEastAsia" w:cs="Arial" w:hint="eastAsia"/>
        </w:rPr>
        <w:t xml:space="preserve">/-/KOREA] Transfer Party set auto recording via phone, Transfer Target set auto recording via conference server. If transfer party try to transfer on ringing state, the transfer feature failed </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 xml:space="preserve"> Fixed </w:t>
      </w:r>
    </w:p>
    <w:p w:rsidR="00E25582" w:rsidRPr="000E18A9" w:rsidRDefault="00E25582" w:rsidP="00E25582">
      <w:pPr>
        <w:pStyle w:val="af6"/>
        <w:rPr>
          <w:rFonts w:asciiTheme="minorEastAsia" w:eastAsiaTheme="minorEastAsia" w:hAnsiTheme="minorEastAsia" w:cs="Arial"/>
        </w:rPr>
      </w:pPr>
    </w:p>
    <w:p w:rsidR="00E25582" w:rsidRPr="000E18A9"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EastAsia" w:eastAsiaTheme="minorEastAsia" w:hAnsiTheme="minorEastAsia" w:cs="Arial" w:hint="eastAsia"/>
        </w:rPr>
        <w:t>E166056,</w:t>
      </w:r>
      <w:r w:rsidR="00E25582" w:rsidRPr="000E18A9">
        <w:rPr>
          <w:rFonts w:asciiTheme="minorEastAsia" w:eastAsiaTheme="minorEastAsia" w:hAnsiTheme="minorEastAsia" w:cs="Arial"/>
        </w:rPr>
        <w:t>TE16803G</w:t>
      </w:r>
      <w:r w:rsidR="00E25582" w:rsidRPr="000E18A9">
        <w:rPr>
          <w:rFonts w:asciiTheme="minorEastAsia" w:eastAsiaTheme="minorEastAsia" w:hAnsiTheme="minorEastAsia" w:cs="Arial" w:hint="eastAsia"/>
        </w:rPr>
        <w:t>/-/KOREA] Some problems were fixed in SCM Administrator.</w:t>
      </w:r>
    </w:p>
    <w:p w:rsidR="00E25582" w:rsidRPr="000E18A9" w:rsidRDefault="00E25582" w:rsidP="0037185B">
      <w:pPr>
        <w:pStyle w:val="af6"/>
        <w:numPr>
          <w:ilvl w:val="0"/>
          <w:numId w:val="78"/>
        </w:numPr>
        <w:rPr>
          <w:rFonts w:asciiTheme="minorEastAsia" w:eastAsiaTheme="minorEastAsia" w:hAnsiTheme="minorEastAsia" w:cs="Arial"/>
        </w:rPr>
      </w:pPr>
      <w:r w:rsidRPr="000E18A9">
        <w:rPr>
          <w:rFonts w:asciiTheme="minorEastAsia" w:eastAsiaTheme="minorEastAsia" w:hAnsiTheme="minorEastAsia" w:cs="Arial" w:hint="eastAsia"/>
        </w:rPr>
        <w:t>It was fixed that the order of group member was changed when user updated [Customer Data Import/Export &gt; Hunt Group].</w:t>
      </w:r>
    </w:p>
    <w:p w:rsidR="00E25582" w:rsidRPr="000E18A9" w:rsidRDefault="00E25582" w:rsidP="0037185B">
      <w:pPr>
        <w:pStyle w:val="af6"/>
        <w:numPr>
          <w:ilvl w:val="0"/>
          <w:numId w:val="78"/>
        </w:numPr>
        <w:rPr>
          <w:rFonts w:asciiTheme="minorEastAsia" w:eastAsiaTheme="minorEastAsia" w:hAnsiTheme="minorEastAsia" w:cs="Arial"/>
        </w:rPr>
      </w:pPr>
      <w:r w:rsidRPr="000E18A9">
        <w:rPr>
          <w:rFonts w:asciiTheme="minorEastAsia" w:eastAsiaTheme="minorEastAsia" w:hAnsiTheme="minorEastAsia" w:cs="Arial" w:hint="eastAsia"/>
        </w:rPr>
        <w:t xml:space="preserve">It was fixed that </w:t>
      </w:r>
      <w:r w:rsidRPr="000E18A9">
        <w:rPr>
          <w:rFonts w:asciiTheme="minorEastAsia" w:eastAsiaTheme="minorEastAsia" w:hAnsiTheme="minorEastAsia" w:cs="Arial"/>
        </w:rPr>
        <w:t>“</w:t>
      </w:r>
      <w:r w:rsidRPr="000E18A9">
        <w:rPr>
          <w:rFonts w:asciiTheme="minorEastAsia" w:eastAsiaTheme="minorEastAsia" w:hAnsiTheme="minorEastAsia" w:cs="Arial" w:hint="eastAsia"/>
        </w:rPr>
        <w:t>Deactivate</w:t>
      </w:r>
      <w:r w:rsidRPr="000E18A9">
        <w:rPr>
          <w:rFonts w:asciiTheme="minorEastAsia" w:eastAsiaTheme="minorEastAsia" w:hAnsiTheme="minorEastAsia" w:cs="Arial"/>
        </w:rPr>
        <w:t>”</w:t>
      </w:r>
      <w:r w:rsidRPr="000E18A9">
        <w:rPr>
          <w:rFonts w:asciiTheme="minorEastAsia" w:eastAsiaTheme="minorEastAsia" w:hAnsiTheme="minorEastAsia" w:cs="Arial" w:hint="eastAsia"/>
        </w:rPr>
        <w:t xml:space="preserve"> operation was failed in [Call &gt; Supplementary Service] of Personal Assistant.</w:t>
      </w:r>
    </w:p>
    <w:p w:rsidR="00E25582" w:rsidRPr="000E18A9" w:rsidRDefault="00E25582" w:rsidP="00E25582">
      <w:pPr>
        <w:pStyle w:val="af6"/>
        <w:rPr>
          <w:rFonts w:asciiTheme="minorEastAsia" w:eastAsiaTheme="minorEastAsia" w:hAnsiTheme="minorEastAsia" w:cs="Arial"/>
        </w:rPr>
      </w:pPr>
    </w:p>
    <w:p w:rsidR="00E25582" w:rsidRPr="000E18A9"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EastAsia" w:eastAsiaTheme="minorEastAsia" w:hAnsiTheme="minorEastAsia" w:cs="Arial" w:hint="eastAsia"/>
        </w:rPr>
        <w:t xml:space="preserve">E167033/-/KOREA] It was fixed that the count of </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3</w:t>
      </w:r>
      <w:r w:rsidR="00E25582" w:rsidRPr="000E18A9">
        <w:rPr>
          <w:rFonts w:asciiTheme="minorEastAsia" w:eastAsiaTheme="minorEastAsia" w:hAnsiTheme="minorEastAsia" w:cs="Arial" w:hint="eastAsia"/>
          <w:vertAlign w:val="superscript"/>
        </w:rPr>
        <w:t>rd</w:t>
      </w:r>
      <w:r w:rsidR="00E25582" w:rsidRPr="000E18A9">
        <w:rPr>
          <w:rFonts w:asciiTheme="minorEastAsia" w:eastAsiaTheme="minorEastAsia" w:hAnsiTheme="minorEastAsia" w:cs="Arial" w:hint="eastAsia"/>
        </w:rPr>
        <w:t xml:space="preserve"> Party SIP Phone</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 xml:space="preserve"> and </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Samsung PC Attendants</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 xml:space="preserve"> were out of order in [Performance &gt; Statistics &gt; Phone Usage by Type] menus of SCM Administrator.</w:t>
      </w:r>
    </w:p>
    <w:p w:rsidR="00E25582" w:rsidRPr="000E18A9" w:rsidRDefault="00E25582" w:rsidP="00E25582">
      <w:pPr>
        <w:pStyle w:val="af6"/>
        <w:rPr>
          <w:rFonts w:asciiTheme="minorEastAsia" w:eastAsiaTheme="minorEastAsia" w:hAnsiTheme="minorEastAsia" w:cs="Arial"/>
        </w:rPr>
      </w:pPr>
    </w:p>
    <w:p w:rsidR="00E25582" w:rsidRPr="001158BF"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EastAsia" w:eastAsiaTheme="minorEastAsia" w:hAnsiTheme="minorEastAsia" w:cs="Arial"/>
        </w:rPr>
        <w:t>E168073</w:t>
      </w:r>
      <w:r w:rsidR="00E25582" w:rsidRPr="000E18A9">
        <w:rPr>
          <w:rFonts w:asciiTheme="minorEastAsia" w:eastAsiaTheme="minorEastAsia" w:hAnsiTheme="minorEastAsia" w:cs="Arial" w:hint="eastAsia"/>
        </w:rPr>
        <w:t>/-/KOREA] If</w:t>
      </w:r>
      <w:r w:rsidR="00E25582">
        <w:rPr>
          <w:rFonts w:asciiTheme="minorEastAsia" w:eastAsiaTheme="minorEastAsia" w:hAnsiTheme="minorEastAsia" w:cs="Arial" w:hint="eastAsia"/>
        </w:rPr>
        <w:t xml:space="preserve"> the socket was disconnected in [Conference &gt; Conference Management &gt; Current Conference Status], SCM Administrator will display </w:t>
      </w:r>
      <w:r w:rsidR="00E25582">
        <w:rPr>
          <w:rFonts w:asciiTheme="minorEastAsia" w:eastAsiaTheme="minorEastAsia" w:hAnsiTheme="minorEastAsia" w:cs="Arial"/>
        </w:rPr>
        <w:t>“</w:t>
      </w:r>
      <w:r w:rsidR="00E25582" w:rsidRPr="00B30F39">
        <w:rPr>
          <w:rFonts w:asciiTheme="minorEastAsia" w:eastAsiaTheme="minorEastAsia" w:hAnsiTheme="minorEastAsia" w:cs="Arial"/>
        </w:rPr>
        <w:t>Connection was destroyed. Please close and reopen this menu.</w:t>
      </w:r>
      <w:r w:rsidR="00E25582">
        <w:rPr>
          <w:rFonts w:asciiTheme="minorEastAsia" w:eastAsiaTheme="minorEastAsia" w:hAnsiTheme="minorEastAsia" w:cs="Arial"/>
        </w:rPr>
        <w:t>”</w:t>
      </w:r>
      <w:r w:rsidR="00E25582">
        <w:rPr>
          <w:rFonts w:asciiTheme="minorEastAsia" w:eastAsiaTheme="minorEastAsia" w:hAnsiTheme="minorEastAsia" w:cs="Arial" w:hint="eastAsia"/>
        </w:rPr>
        <w:t>.</w:t>
      </w:r>
    </w:p>
    <w:p w:rsidR="00E25582" w:rsidRPr="005D7D0A" w:rsidRDefault="00E25582" w:rsidP="00E25582">
      <w:pPr>
        <w:pStyle w:val="af6"/>
        <w:rPr>
          <w:rFonts w:asciiTheme="minorEastAsia" w:eastAsiaTheme="minorEastAsia" w:hAnsiTheme="minorEastAsia" w:cs="Arial"/>
        </w:rPr>
      </w:pPr>
    </w:p>
    <w:p w:rsidR="004D07FE" w:rsidRPr="00B41BE3" w:rsidRDefault="004D07FE" w:rsidP="0037185B">
      <w:pPr>
        <w:pStyle w:val="af6"/>
        <w:numPr>
          <w:ilvl w:val="0"/>
          <w:numId w:val="82"/>
        </w:numPr>
        <w:rPr>
          <w:rFonts w:asciiTheme="minorEastAsia" w:eastAsiaTheme="minorEastAsia" w:hAnsiTheme="minorEastAsia" w:cs="Arial"/>
        </w:rPr>
      </w:pPr>
      <w:r w:rsidRPr="00B41BE3">
        <w:rPr>
          <w:rFonts w:asciiTheme="minorEastAsia" w:eastAsiaTheme="minorEastAsia" w:hAnsiTheme="minorEastAsia" w:cs="Arial" w:hint="eastAsia"/>
        </w:rPr>
        <w:t>[</w:t>
      </w:r>
      <w:r w:rsidRPr="00B41BE3">
        <w:rPr>
          <w:rFonts w:asciiTheme="minorEastAsia" w:eastAsiaTheme="minorEastAsia" w:hAnsiTheme="minorEastAsia" w:cs="Arial"/>
        </w:rPr>
        <w:t>TE169044</w:t>
      </w:r>
      <w:r w:rsidR="005D7D0A">
        <w:rPr>
          <w:rFonts w:asciiTheme="minorEastAsia" w:eastAsiaTheme="minorEastAsia" w:hAnsiTheme="minorEastAsia" w:cs="Arial" w:hint="eastAsia"/>
        </w:rPr>
        <w:t>/</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USA</w:t>
      </w:r>
      <w:r w:rsidRPr="00B41BE3">
        <w:rPr>
          <w:rFonts w:asciiTheme="minorEastAsia" w:eastAsiaTheme="minorEastAsia" w:hAnsiTheme="minorEastAsia" w:cs="Arial" w:hint="eastAsia"/>
        </w:rPr>
        <w:t xml:space="preserve">] </w:t>
      </w:r>
      <w:r w:rsidRPr="00B41BE3">
        <w:rPr>
          <w:rFonts w:asciiTheme="minorEastAsia" w:eastAsiaTheme="minorEastAsia" w:hAnsiTheme="minorEastAsia" w:cs="Arial"/>
        </w:rPr>
        <w:t>SCME Hosted/Cloud - VMAA access for other user groups</w:t>
      </w:r>
    </w:p>
    <w:p w:rsidR="004D07FE" w:rsidRPr="004A10E4" w:rsidRDefault="004D07FE"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When user restricted with user group opened VMAA menu pages, some pages did not display data. It was fixed.</w:t>
      </w:r>
    </w:p>
    <w:p w:rsidR="004D07FE" w:rsidRPr="00E42A76" w:rsidRDefault="004D07FE" w:rsidP="004D07FE">
      <w:pPr>
        <w:pStyle w:val="af3"/>
        <w:wordWrap/>
        <w:snapToGrid w:val="0"/>
        <w:spacing w:line="240" w:lineRule="auto"/>
        <w:ind w:leftChars="0" w:left="760"/>
        <w:rPr>
          <w:rFonts w:asciiTheme="minorEastAsia" w:eastAsiaTheme="minorEastAsia" w:hAnsiTheme="minorEastAsia" w:cs="Arial"/>
        </w:rPr>
      </w:pPr>
    </w:p>
    <w:p w:rsidR="004D07FE" w:rsidRPr="00B41BE3" w:rsidRDefault="004D07FE" w:rsidP="0037185B">
      <w:pPr>
        <w:pStyle w:val="af6"/>
        <w:numPr>
          <w:ilvl w:val="0"/>
          <w:numId w:val="82"/>
        </w:numPr>
        <w:rPr>
          <w:rFonts w:asciiTheme="minorEastAsia" w:eastAsiaTheme="minorEastAsia" w:hAnsiTheme="minorEastAsia" w:cs="Arial"/>
        </w:rPr>
      </w:pPr>
      <w:r w:rsidRPr="00B41BE3">
        <w:rPr>
          <w:rFonts w:asciiTheme="minorEastAsia" w:eastAsiaTheme="minorEastAsia" w:hAnsiTheme="minorEastAsia" w:cs="Arial" w:hint="eastAsia"/>
        </w:rPr>
        <w:lastRenderedPageBreak/>
        <w:t>[</w:t>
      </w:r>
      <w:r w:rsidR="005D7D0A" w:rsidRPr="005D7D0A">
        <w:rPr>
          <w:rFonts w:asciiTheme="minorEastAsia" w:eastAsiaTheme="minorEastAsia" w:hAnsiTheme="minorEastAsia" w:cs="Arial"/>
        </w:rPr>
        <w:t>TE16A07D</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USA</w:t>
      </w:r>
      <w:r w:rsidRPr="00B41BE3">
        <w:rPr>
          <w:rFonts w:asciiTheme="minorEastAsia" w:eastAsiaTheme="minorEastAsia" w:hAnsiTheme="minorEastAsia" w:cs="Arial" w:hint="eastAsia"/>
        </w:rPr>
        <w:t xml:space="preserve">] Password was displayed with plain text in Application </w:t>
      </w:r>
      <w:r w:rsidRPr="00B41BE3">
        <w:rPr>
          <w:rFonts w:asciiTheme="minorEastAsia" w:eastAsiaTheme="minorEastAsia" w:hAnsiTheme="minorEastAsia" w:cs="Arial"/>
        </w:rPr>
        <w:t>Server</w:t>
      </w:r>
      <w:r w:rsidRPr="00B41BE3">
        <w:rPr>
          <w:rFonts w:asciiTheme="minorEastAsia" w:eastAsiaTheme="minorEastAsia" w:hAnsiTheme="minorEastAsia" w:cs="Arial" w:hint="eastAsia"/>
        </w:rPr>
        <w:t xml:space="preserve"> menus. It was fixed</w:t>
      </w:r>
    </w:p>
    <w:p w:rsidR="004D07FE" w:rsidRPr="006C1AE9" w:rsidRDefault="004D07FE"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Menu : Configuration &gt; Application &gt; VM/CR Server, Conference Server, Other Application Server</w:t>
      </w:r>
    </w:p>
    <w:p w:rsidR="004D07FE" w:rsidRPr="006C1AE9" w:rsidRDefault="004D07FE" w:rsidP="004D07FE">
      <w:pPr>
        <w:pStyle w:val="af6"/>
        <w:ind w:leftChars="71" w:left="142"/>
        <w:rPr>
          <w:rFonts w:asciiTheme="minorEastAsia" w:eastAsiaTheme="minorEastAsia" w:hAnsiTheme="minorEastAsia" w:cs="Arial"/>
        </w:rPr>
      </w:pPr>
    </w:p>
    <w:p w:rsidR="00DB30D0" w:rsidRDefault="00DB30D0" w:rsidP="0037185B">
      <w:pPr>
        <w:pStyle w:val="af6"/>
        <w:numPr>
          <w:ilvl w:val="0"/>
          <w:numId w:val="82"/>
        </w:numPr>
        <w:rPr>
          <w:rFonts w:asciiTheme="majorHAnsi" w:eastAsiaTheme="majorHAnsi" w:hAnsiTheme="majorHAnsi"/>
          <w:sz w:val="18"/>
          <w:szCs w:val="18"/>
        </w:rPr>
      </w:pPr>
      <w:r>
        <w:rPr>
          <w:rFonts w:asciiTheme="minorHAnsi" w:eastAsiaTheme="minorHAnsi" w:hAnsiTheme="minorHAnsi" w:cs="Arial"/>
          <w:szCs w:val="20"/>
        </w:rPr>
        <w:t>[</w:t>
      </w:r>
      <w:r>
        <w:rPr>
          <w:rFonts w:asciiTheme="majorHAnsi" w:eastAsiaTheme="majorHAnsi" w:hAnsiTheme="majorHAnsi" w:hint="eastAsia"/>
          <w:sz w:val="18"/>
          <w:szCs w:val="18"/>
        </w:rPr>
        <w:t>-</w:t>
      </w:r>
      <w:r>
        <w:rPr>
          <w:rFonts w:asciiTheme="minorHAnsi" w:eastAsiaTheme="minorHAnsi" w:hAnsiTheme="minorHAnsi" w:cs="Arial"/>
          <w:szCs w:val="20"/>
        </w:rPr>
        <w:t>/</w:t>
      </w:r>
      <w:r w:rsidR="005D7D0A">
        <w:rPr>
          <w:rFonts w:asciiTheme="minorHAnsi" w:eastAsiaTheme="minorHAnsi" w:hAnsiTheme="minorHAnsi" w:cs="Arial" w:hint="eastAsia"/>
          <w:szCs w:val="20"/>
        </w:rPr>
        <w:t>-</w:t>
      </w:r>
      <w:r>
        <w:rPr>
          <w:rFonts w:asciiTheme="minorHAnsi" w:eastAsiaTheme="minorHAnsi" w:hAnsiTheme="minorHAnsi" w:cs="Arial" w:hint="eastAsia"/>
          <w:szCs w:val="20"/>
        </w:rPr>
        <w:t>/KOREA] Call Back Service problem was solved when subscriber uses PROXYB</w:t>
      </w:r>
      <w:r>
        <w:rPr>
          <w:rFonts w:asciiTheme="majorHAnsi" w:eastAsiaTheme="majorHAnsi" w:hAnsiTheme="majorHAnsi" w:hint="eastAsia"/>
          <w:sz w:val="18"/>
          <w:szCs w:val="18"/>
        </w:rPr>
        <w:t>.</w:t>
      </w:r>
    </w:p>
    <w:p w:rsidR="00753343" w:rsidRPr="00FA6476" w:rsidRDefault="00753343" w:rsidP="00753343">
      <w:pPr>
        <w:pStyle w:val="a1"/>
        <w:wordWrap/>
        <w:spacing w:line="240" w:lineRule="auto"/>
        <w:ind w:left="0"/>
        <w:rPr>
          <w:rFonts w:asciiTheme="minorEastAsia" w:eastAsiaTheme="minorEastAsia" w:hAnsiTheme="minorEastAsia" w:cs="Arial"/>
          <w:color w:val="0000FF"/>
          <w:sz w:val="24"/>
        </w:rPr>
      </w:pPr>
    </w:p>
    <w:p w:rsidR="00753343" w:rsidRDefault="00753343" w:rsidP="0037185B">
      <w:pPr>
        <w:pStyle w:val="a1"/>
        <w:numPr>
          <w:ilvl w:val="0"/>
          <w:numId w:val="82"/>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/KOREA] Activation key deleted problem was fixed when system Switch Over.(Active/Standby)</w:t>
      </w:r>
    </w:p>
    <w:p w:rsidR="00753343" w:rsidRDefault="00753343" w:rsidP="00753343">
      <w:pPr>
        <w:pStyle w:val="a1"/>
        <w:wordWrap/>
        <w:spacing w:line="240" w:lineRule="auto"/>
        <w:ind w:left="0" w:firstLineChars="100" w:firstLine="200"/>
        <w:rPr>
          <w:rFonts w:asciiTheme="minorHAnsi" w:eastAsiaTheme="minorHAnsi" w:hAnsiTheme="minorHAnsi" w:cs="Arial"/>
        </w:rPr>
      </w:pPr>
    </w:p>
    <w:p w:rsidR="00753343" w:rsidRDefault="00753343" w:rsidP="0037185B">
      <w:pPr>
        <w:pStyle w:val="a1"/>
        <w:numPr>
          <w:ilvl w:val="0"/>
          <w:numId w:val="82"/>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 xml:space="preserve">/KOREA] problem that system </w:t>
      </w:r>
      <w:r>
        <w:rPr>
          <w:rFonts w:asciiTheme="minorHAnsi" w:eastAsiaTheme="minorHAnsi" w:hAnsiTheme="minorHAnsi" w:cs="Arial"/>
        </w:rPr>
        <w:t>disconnect</w:t>
      </w:r>
      <w:r>
        <w:rPr>
          <w:rFonts w:asciiTheme="minorHAnsi" w:eastAsiaTheme="minorHAnsi" w:hAnsiTheme="minorHAnsi" w:cs="Arial" w:hint="eastAsia"/>
        </w:rPr>
        <w:t xml:space="preserve"> a gateway with the TCP port same with other gateway</w:t>
      </w:r>
      <w:r>
        <w:rPr>
          <w:rFonts w:asciiTheme="minorHAnsi" w:eastAsiaTheme="minorHAnsi" w:hAnsiTheme="minorHAnsi" w:cs="Arial"/>
        </w:rPr>
        <w:t>’</w:t>
      </w:r>
      <w:r>
        <w:rPr>
          <w:rFonts w:asciiTheme="minorHAnsi" w:eastAsiaTheme="minorHAnsi" w:hAnsiTheme="minorHAnsi" w:cs="Arial" w:hint="eastAsia"/>
        </w:rPr>
        <w:t>s is fixed.</w:t>
      </w:r>
    </w:p>
    <w:p w:rsidR="00753343" w:rsidRDefault="00753343" w:rsidP="00753343">
      <w:pPr>
        <w:pStyle w:val="a1"/>
        <w:wordWrap/>
        <w:spacing w:line="240" w:lineRule="auto"/>
        <w:ind w:leftChars="100" w:left="200"/>
        <w:rPr>
          <w:rFonts w:asciiTheme="minorHAnsi" w:eastAsiaTheme="minorHAnsi" w:hAnsiTheme="minorHAnsi" w:cs="Arial"/>
        </w:rPr>
      </w:pPr>
    </w:p>
    <w:p w:rsidR="00753343" w:rsidRDefault="00753343" w:rsidP="0037185B">
      <w:pPr>
        <w:pStyle w:val="a1"/>
        <w:numPr>
          <w:ilvl w:val="0"/>
          <w:numId w:val="82"/>
        </w:numPr>
        <w:wordWrap/>
        <w:spacing w:line="240" w:lineRule="auto"/>
        <w:rPr>
          <w:rFonts w:asciiTheme="minorHAnsi" w:eastAsiaTheme="minorHAnsi" w:hAnsiTheme="minorHAnsi" w:cs="Arial"/>
        </w:rPr>
      </w:pPr>
      <w:r>
        <w:rPr>
          <w:rFonts w:asciiTheme="minorHAnsi" w:eastAsiaTheme="minorHAnsi" w:hAnsiTheme="minorHAnsi" w:cs="Arial"/>
        </w:rPr>
        <w:t>[</w:t>
      </w:r>
      <w:r w:rsidR="005D7D0A" w:rsidRPr="003B61E6">
        <w:rPr>
          <w:rFonts w:asciiTheme="minorEastAsia" w:eastAsiaTheme="minorEastAsia" w:hAnsiTheme="minorEastAsia" w:cs="Arial"/>
        </w:rPr>
        <w:t>TE16B00Y</w:t>
      </w:r>
      <w:r>
        <w:rPr>
          <w:rFonts w:asciiTheme="minorHAnsi" w:eastAsiaTheme="minorHAnsi" w:hAnsiTheme="minorHAnsi" w:cs="Arial"/>
        </w:rPr>
        <w:t>/</w:t>
      </w:r>
      <w:r w:rsidR="0086481D">
        <w:rPr>
          <w:rFonts w:asciiTheme="minorHAnsi" w:eastAsiaTheme="minorHAnsi" w:hAnsiTheme="minorHAnsi" w:cs="Arial" w:hint="eastAsia"/>
        </w:rPr>
        <w:t>-</w:t>
      </w:r>
      <w:r>
        <w:rPr>
          <w:rFonts w:asciiTheme="minorHAnsi" w:eastAsiaTheme="minorHAnsi" w:hAnsiTheme="minorHAnsi" w:cs="Arial" w:hint="eastAsia"/>
        </w:rPr>
        <w:t>/KOREA] GWMB down problem is fixed (when G500 gateway profile is generated)</w:t>
      </w:r>
    </w:p>
    <w:p w:rsidR="00F36B64" w:rsidRDefault="00F36B64" w:rsidP="00753343">
      <w:pPr>
        <w:wordWrap/>
        <w:snapToGrid w:val="0"/>
        <w:spacing w:line="240" w:lineRule="auto"/>
        <w:rPr>
          <w:rFonts w:asciiTheme="minorEastAsia" w:eastAsiaTheme="minorEastAsia" w:hAnsiTheme="minorEastAsia" w:cs="Arial"/>
        </w:rPr>
      </w:pPr>
    </w:p>
    <w:p w:rsidR="00684F52" w:rsidRDefault="00684F52" w:rsidP="0037185B">
      <w:pPr>
        <w:pStyle w:val="af6"/>
        <w:numPr>
          <w:ilvl w:val="0"/>
          <w:numId w:val="82"/>
        </w:numPr>
        <w:rPr>
          <w:rFonts w:asciiTheme="minorEastAsia" w:eastAsiaTheme="minorEastAsia" w:hAnsiTheme="minorEastAsia"/>
        </w:rPr>
      </w:pPr>
      <w:r w:rsidRPr="00A3046B">
        <w:rPr>
          <w:rFonts w:asciiTheme="minorEastAsia" w:eastAsiaTheme="minorEastAsia" w:hAnsiTheme="minorEastAsia"/>
          <w:bCs/>
        </w:rPr>
        <w:t>TE16B07W</w:t>
      </w:r>
      <w:r w:rsidRPr="00A3046B">
        <w:rPr>
          <w:rFonts w:asciiTheme="minorEastAsia" w:eastAsiaTheme="minorEastAsia" w:hAnsiTheme="minorEastAsia" w:hint="eastAsia"/>
        </w:rPr>
        <w:t xml:space="preserve"> </w:t>
      </w:r>
      <w:r>
        <w:rPr>
          <w:rFonts w:asciiTheme="minorEastAsia" w:eastAsiaTheme="minorEastAsia" w:hAnsiTheme="minorEastAsia" w:hint="eastAsia"/>
        </w:rPr>
        <w:t>/-/</w:t>
      </w:r>
      <w:r w:rsidRPr="006C1719">
        <w:rPr>
          <w:rFonts w:asciiTheme="minorEastAsia" w:eastAsiaTheme="minorEastAsia" w:hAnsiTheme="minorEastAsia" w:cs="Arial" w:hint="eastAsia"/>
        </w:rPr>
        <w:t xml:space="preserve"> </w:t>
      </w:r>
      <w:r w:rsidRPr="000B1213">
        <w:rPr>
          <w:rFonts w:asciiTheme="minorEastAsia" w:eastAsiaTheme="minorEastAsia" w:hAnsiTheme="minorEastAsia" w:cs="Arial" w:hint="eastAsia"/>
        </w:rPr>
        <w:t>AUSTRALIA</w:t>
      </w:r>
      <w:r>
        <w:rPr>
          <w:rFonts w:asciiTheme="minorEastAsia" w:eastAsiaTheme="minorEastAsia" w:hAnsiTheme="minorEastAsia" w:cs="Arial" w:hint="eastAsia"/>
        </w:rPr>
        <w:t xml:space="preserve">] </w:t>
      </w:r>
      <w:r w:rsidRPr="006F76BE">
        <w:rPr>
          <w:rFonts w:asciiTheme="minorEastAsia" w:eastAsiaTheme="minorEastAsia" w:hAnsiTheme="minorEastAsia"/>
        </w:rPr>
        <w:t>Mulitcast Paging Stopped working (Grand Prix Mazda- BTC)</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 xml:space="preserve"> Fixed </w:t>
      </w:r>
    </w:p>
    <w:p w:rsidR="00684F52" w:rsidRDefault="00684F52" w:rsidP="00684F52">
      <w:pPr>
        <w:pStyle w:val="af6"/>
        <w:rPr>
          <w:rFonts w:asciiTheme="minorEastAsia" w:eastAsiaTheme="minorEastAsia" w:hAnsiTheme="minorEastAsia"/>
        </w:rPr>
      </w:pPr>
    </w:p>
    <w:p w:rsidR="00684F52" w:rsidRDefault="00684F52" w:rsidP="0037185B">
      <w:pPr>
        <w:pStyle w:val="af6"/>
        <w:numPr>
          <w:ilvl w:val="0"/>
          <w:numId w:val="82"/>
        </w:numPr>
        <w:rPr>
          <w:rFonts w:asciiTheme="minorEastAsia" w:eastAsiaTheme="minorEastAsia" w:hAnsiTheme="minorEastAsia"/>
        </w:rPr>
      </w:pPr>
      <w:r>
        <w:rPr>
          <w:rFonts w:asciiTheme="minorEastAsia" w:eastAsiaTheme="minorEastAsia" w:hAnsiTheme="minorEastAsia" w:hint="eastAsia"/>
        </w:rPr>
        <w:t>[</w:t>
      </w:r>
      <w:r w:rsidRPr="00A3046B">
        <w:rPr>
          <w:rFonts w:asciiTheme="minorEastAsia" w:eastAsiaTheme="minorEastAsia" w:hAnsiTheme="minorEastAsia"/>
        </w:rPr>
        <w:t>TE16B04X</w:t>
      </w:r>
      <w:r>
        <w:rPr>
          <w:rFonts w:asciiTheme="minorEastAsia" w:eastAsiaTheme="minorEastAsia" w:hAnsiTheme="minorEastAsia" w:hint="eastAsia"/>
        </w:rPr>
        <w:t>/-/KOREA</w:t>
      </w:r>
      <w:r>
        <w:rPr>
          <w:rFonts w:asciiTheme="minorEastAsia" w:eastAsiaTheme="minorEastAsia" w:hAnsiTheme="minorEastAsia"/>
        </w:rPr>
        <w:t xml:space="preserve">] </w:t>
      </w:r>
      <w:r>
        <w:rPr>
          <w:rFonts w:asciiTheme="minorEastAsia" w:eastAsiaTheme="minorEastAsia" w:hAnsiTheme="minorEastAsia" w:hint="eastAsia"/>
        </w:rPr>
        <w:t xml:space="preserve">CTI Application received </w:t>
      </w:r>
      <w:r>
        <w:rPr>
          <w:rFonts w:asciiTheme="minorEastAsia" w:eastAsiaTheme="minorEastAsia" w:hAnsiTheme="minorEastAsia"/>
        </w:rPr>
        <w:t>“</w:t>
      </w:r>
      <w:r>
        <w:rPr>
          <w:rFonts w:asciiTheme="minorEastAsia" w:eastAsiaTheme="minorEastAsia" w:hAnsiTheme="minorEastAsia" w:hint="eastAsia"/>
        </w:rPr>
        <w:t>Conference Failed</w:t>
      </w:r>
      <w:r>
        <w:rPr>
          <w:rFonts w:asciiTheme="minorEastAsia" w:eastAsiaTheme="minorEastAsia" w:hAnsiTheme="minorEastAsia"/>
        </w:rPr>
        <w:t>”</w:t>
      </w:r>
      <w:r>
        <w:rPr>
          <w:rFonts w:asciiTheme="minorEastAsia" w:eastAsiaTheme="minorEastAsia" w:hAnsiTheme="minorEastAsia" w:hint="eastAsia"/>
        </w:rPr>
        <w:t xml:space="preserve"> </w:t>
      </w:r>
    </w:p>
    <w:p w:rsidR="00684F52" w:rsidRPr="00E95D6B" w:rsidRDefault="00684F52"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 xml:space="preserve">When conference member list was managed, there was some problem </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 xml:space="preserve"> Fixed</w:t>
      </w:r>
    </w:p>
    <w:p w:rsidR="00684F52" w:rsidRDefault="00684F52" w:rsidP="00684F52">
      <w:pPr>
        <w:wordWrap/>
        <w:snapToGrid w:val="0"/>
        <w:spacing w:line="240" w:lineRule="auto"/>
        <w:rPr>
          <w:rFonts w:ascii="맑은 고딕" w:eastAsia="맑은 고딕" w:cs="맑은 고딕"/>
        </w:rPr>
      </w:pPr>
    </w:p>
    <w:p w:rsidR="00684F52" w:rsidRPr="0023244B" w:rsidRDefault="00684F52" w:rsidP="0037185B">
      <w:pPr>
        <w:pStyle w:val="af3"/>
        <w:numPr>
          <w:ilvl w:val="0"/>
          <w:numId w:val="82"/>
        </w:numPr>
        <w:wordWrap/>
        <w:snapToGrid w:val="0"/>
        <w:spacing w:line="240" w:lineRule="auto"/>
        <w:ind w:leftChars="0"/>
        <w:rPr>
          <w:rFonts w:ascii="맑은 고딕" w:eastAsia="맑은 고딕" w:cs="맑은 고딕"/>
        </w:rPr>
      </w:pPr>
      <w:r w:rsidRPr="0023244B">
        <w:rPr>
          <w:rFonts w:ascii="맑은 고딕" w:eastAsia="맑은 고딕" w:cs="맑은 고딕"/>
        </w:rPr>
        <w:t>[TE16B05D,TE16B05P/</w:t>
      </w:r>
      <w:r w:rsidRPr="0023244B">
        <w:rPr>
          <w:rFonts w:eastAsia="맑은 고딕"/>
        </w:rPr>
        <w:t>-</w:t>
      </w:r>
      <w:r w:rsidRPr="0023244B">
        <w:rPr>
          <w:rFonts w:ascii="맑은 고딕" w:eastAsia="맑은 고딕" w:cs="맑은 고딕"/>
        </w:rPr>
        <w:t xml:space="preserve">/KOREA] </w:t>
      </w:r>
      <w:r w:rsidRPr="0023244B">
        <w:rPr>
          <w:rFonts w:ascii="맑은 고딕" w:eastAsia="맑은 고딕" w:cs="맑은 고딕" w:hint="eastAsia"/>
        </w:rPr>
        <w:t>CSTA Event</w:t>
      </w:r>
      <w:r w:rsidRPr="0023244B">
        <w:rPr>
          <w:rFonts w:ascii="맑은 고딕" w:eastAsia="맑은 고딕" w:cs="맑은 고딕"/>
        </w:rPr>
        <w:t xml:space="preserve"> </w:t>
      </w:r>
      <w:r w:rsidRPr="0023244B">
        <w:rPr>
          <w:rFonts w:ascii="맑은 고딕" w:eastAsia="맑은 고딕" w:cs="맑은 고딕" w:hint="eastAsia"/>
        </w:rPr>
        <w:t>m</w:t>
      </w:r>
      <w:r w:rsidRPr="0023244B">
        <w:rPr>
          <w:rFonts w:ascii="맑은 고딕" w:eastAsia="맑은 고딕" w:cs="맑은 고딕"/>
        </w:rPr>
        <w:t>ismatch problem is fixed.</w:t>
      </w:r>
    </w:p>
    <w:p w:rsidR="00684F52" w:rsidRDefault="00684F52"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rPr>
        <w:t xml:space="preserve">The case is that </w:t>
      </w:r>
      <w:r>
        <w:rPr>
          <w:rFonts w:asciiTheme="minorEastAsia" w:eastAsiaTheme="minorEastAsia" w:hAnsiTheme="minorEastAsia" w:cs="Arial" w:hint="eastAsia"/>
        </w:rPr>
        <w:t>Service</w:t>
      </w:r>
      <w:r>
        <w:rPr>
          <w:rFonts w:asciiTheme="minorEastAsia" w:eastAsiaTheme="minorEastAsia" w:hAnsiTheme="minorEastAsia" w:cs="Arial"/>
        </w:rPr>
        <w:t xml:space="preserve"> </w:t>
      </w:r>
      <w:r>
        <w:rPr>
          <w:rFonts w:asciiTheme="minorEastAsia" w:eastAsiaTheme="minorEastAsia" w:hAnsiTheme="minorEastAsia" w:cs="Arial" w:hint="eastAsia"/>
        </w:rPr>
        <w:t>Initiated Event is not cleared during Call Pickup</w:t>
      </w:r>
      <w:r>
        <w:rPr>
          <w:rFonts w:asciiTheme="minorEastAsia" w:eastAsiaTheme="minorEastAsia" w:hAnsiTheme="minorEastAsia" w:cs="Arial"/>
        </w:rPr>
        <w:t>.</w:t>
      </w:r>
    </w:p>
    <w:p w:rsidR="00684F52" w:rsidRDefault="00684F52"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rPr>
        <w:t>The case is that the CSTACallId of calling party and called party is different.</w:t>
      </w:r>
    </w:p>
    <w:p w:rsidR="00684F52" w:rsidRDefault="00684F52"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rPr>
        <w:t xml:space="preserve">The case is that after call pickup of </w:t>
      </w:r>
      <w:r>
        <w:rPr>
          <w:rFonts w:asciiTheme="minorEastAsia" w:eastAsiaTheme="minorEastAsia" w:hAnsiTheme="minorEastAsia" w:cs="Arial" w:hint="eastAsia"/>
        </w:rPr>
        <w:t>Single Step Transf</w:t>
      </w:r>
      <w:r>
        <w:rPr>
          <w:rFonts w:asciiTheme="minorEastAsia" w:eastAsiaTheme="minorEastAsia" w:hAnsiTheme="minorEastAsia" w:cs="Arial"/>
        </w:rPr>
        <w:t>er</w:t>
      </w:r>
      <w:r>
        <w:rPr>
          <w:rFonts w:asciiTheme="minorEastAsia" w:eastAsiaTheme="minorEastAsia" w:hAnsiTheme="minorEastAsia" w:cs="Arial" w:hint="eastAsia"/>
        </w:rPr>
        <w:t>red call , the CSTA state of transferred party</w:t>
      </w:r>
      <w:r>
        <w:rPr>
          <w:rFonts w:asciiTheme="minorEastAsia" w:eastAsiaTheme="minorEastAsia" w:hAnsiTheme="minorEastAsia" w:cs="Arial"/>
        </w:rPr>
        <w:t xml:space="preserve"> is not Connected but Ring back.</w:t>
      </w:r>
    </w:p>
    <w:p w:rsidR="00684F52" w:rsidRPr="00E95D6B" w:rsidRDefault="00684F52" w:rsidP="00E95D6B">
      <w:pPr>
        <w:wordWrap/>
        <w:snapToGrid w:val="0"/>
        <w:spacing w:line="240" w:lineRule="auto"/>
        <w:rPr>
          <w:rFonts w:asciiTheme="minorEastAsia" w:eastAsiaTheme="minorEastAsia" w:hAnsiTheme="minorEastAsia" w:cs="Arial"/>
        </w:rPr>
      </w:pPr>
    </w:p>
    <w:p w:rsidR="009D7527" w:rsidRPr="00684F52" w:rsidRDefault="009D7527" w:rsidP="0037185B">
      <w:pPr>
        <w:pStyle w:val="af6"/>
        <w:numPr>
          <w:ilvl w:val="0"/>
          <w:numId w:val="82"/>
        </w:numPr>
        <w:rPr>
          <w:rFonts w:asciiTheme="minorEastAsia" w:eastAsiaTheme="minorEastAsia" w:hAnsiTheme="minorEastAsia" w:cs="Arial"/>
          <w:color w:val="000000" w:themeColor="text1"/>
        </w:rPr>
      </w:pPr>
      <w:r w:rsidRPr="00684F52">
        <w:rPr>
          <w:rFonts w:asciiTheme="minorEastAsia" w:eastAsiaTheme="minorEastAsia" w:hAnsiTheme="minorEastAsia" w:cs="Arial" w:hint="eastAsia"/>
          <w:color w:val="000000" w:themeColor="text1"/>
        </w:rPr>
        <w:t>[TE16A057/</w:t>
      </w:r>
      <w:r w:rsidR="0086481D" w:rsidRPr="00684F52">
        <w:rPr>
          <w:rFonts w:asciiTheme="minorEastAsia" w:eastAsiaTheme="minorEastAsia" w:hAnsiTheme="minorEastAsia" w:cs="Arial" w:hint="eastAsia"/>
          <w:color w:val="000000" w:themeColor="text1"/>
        </w:rPr>
        <w:t>-</w:t>
      </w:r>
      <w:r w:rsidRPr="00684F52">
        <w:rPr>
          <w:rFonts w:asciiTheme="minorEastAsia" w:eastAsiaTheme="minorEastAsia" w:hAnsiTheme="minorEastAsia" w:cs="Arial" w:hint="eastAsia"/>
          <w:color w:val="000000" w:themeColor="text1"/>
        </w:rPr>
        <w:t>/</w:t>
      </w:r>
      <w:r w:rsidR="00F63CAD" w:rsidRPr="00684F52">
        <w:rPr>
          <w:rFonts w:hint="eastAsia"/>
          <w:color w:val="000000" w:themeColor="text1"/>
          <w:sz w:val="21"/>
          <w:szCs w:val="21"/>
        </w:rPr>
        <w:t>AUSTRALIA</w:t>
      </w:r>
      <w:r w:rsidRPr="00684F52">
        <w:rPr>
          <w:rFonts w:asciiTheme="minorEastAsia" w:eastAsiaTheme="minorEastAsia" w:hAnsiTheme="minorEastAsia" w:cs="Arial" w:hint="eastAsia"/>
          <w:color w:val="000000" w:themeColor="text1"/>
        </w:rPr>
        <w:t>] DID MOH for Hunt Groups Call from Trunk not operate - Fixed</w:t>
      </w:r>
    </w:p>
    <w:p w:rsidR="00C06F45" w:rsidRPr="00684F52" w:rsidRDefault="00C06F45" w:rsidP="005D7D0A">
      <w:pPr>
        <w:pStyle w:val="af6"/>
        <w:rPr>
          <w:rFonts w:asciiTheme="minorEastAsia" w:eastAsiaTheme="minorEastAsia" w:hAnsiTheme="minorEastAsia" w:cs="Arial"/>
          <w:color w:val="000000" w:themeColor="text1"/>
        </w:rPr>
      </w:pPr>
    </w:p>
    <w:p w:rsidR="009D7527" w:rsidRPr="00C06F45" w:rsidRDefault="009D7527" w:rsidP="0037185B">
      <w:pPr>
        <w:pStyle w:val="af6"/>
        <w:numPr>
          <w:ilvl w:val="0"/>
          <w:numId w:val="82"/>
        </w:numPr>
        <w:rPr>
          <w:rFonts w:asciiTheme="minorEastAsia" w:eastAsiaTheme="minorEastAsia" w:hAnsiTheme="minorEastAsia" w:cs="Arial"/>
        </w:rPr>
      </w:pPr>
      <w:r w:rsidRPr="00C06F45">
        <w:rPr>
          <w:rFonts w:asciiTheme="minorEastAsia" w:eastAsiaTheme="minorEastAsia" w:hAnsiTheme="minorEastAsia" w:cs="Arial"/>
        </w:rPr>
        <w:t>[TE16A04X/</w:t>
      </w:r>
      <w:r w:rsidR="0086481D" w:rsidRPr="00C06F45">
        <w:rPr>
          <w:rFonts w:asciiTheme="minorEastAsia" w:eastAsiaTheme="minorEastAsia" w:hAnsiTheme="minorEastAsia" w:cs="Arial" w:hint="eastAsia"/>
        </w:rPr>
        <w:t>-</w:t>
      </w:r>
      <w:r w:rsidRPr="00C06F45">
        <w:rPr>
          <w:rFonts w:asciiTheme="minorEastAsia" w:eastAsiaTheme="minorEastAsia" w:hAnsiTheme="minorEastAsia" w:cs="Arial" w:hint="eastAsia"/>
        </w:rPr>
        <w:t>/</w:t>
      </w:r>
      <w:r w:rsidR="00F63CAD" w:rsidRPr="00C06F45">
        <w:rPr>
          <w:rFonts w:asciiTheme="minorEastAsia" w:eastAsiaTheme="minorEastAsia" w:hAnsiTheme="minorEastAsia" w:cs="Arial" w:hint="eastAsia"/>
        </w:rPr>
        <w:t>USA</w:t>
      </w:r>
      <w:r w:rsidRPr="00C06F45">
        <w:rPr>
          <w:rFonts w:asciiTheme="minorEastAsia" w:eastAsiaTheme="minorEastAsia" w:hAnsiTheme="minorEastAsia" w:cs="Arial" w:hint="eastAsia"/>
        </w:rPr>
        <w:t xml:space="preserve">] </w:t>
      </w:r>
      <w:r w:rsidRPr="00C06F45">
        <w:rPr>
          <w:rFonts w:asciiTheme="minorEastAsia" w:eastAsiaTheme="minorEastAsia" w:hAnsiTheme="minorEastAsia" w:cs="Arial"/>
        </w:rPr>
        <w:t>SCM Express: Status Screen</w:t>
      </w:r>
    </w:p>
    <w:p w:rsidR="009D7527" w:rsidRPr="00C06F45" w:rsidRDefault="009D7527" w:rsidP="0037185B">
      <w:pPr>
        <w:pStyle w:val="af6"/>
        <w:numPr>
          <w:ilvl w:val="0"/>
          <w:numId w:val="78"/>
        </w:numPr>
        <w:rPr>
          <w:rFonts w:asciiTheme="minorEastAsia" w:eastAsiaTheme="minorEastAsia" w:hAnsiTheme="minorEastAsia" w:cs="Arial"/>
        </w:rPr>
      </w:pPr>
      <w:r w:rsidRPr="00C06F45">
        <w:rPr>
          <w:rFonts w:asciiTheme="minorEastAsia" w:eastAsiaTheme="minorEastAsia" w:hAnsiTheme="minorEastAsia" w:cs="Arial" w:hint="eastAsia"/>
        </w:rPr>
        <w:t xml:space="preserve">Information of south panel in [VM/AA &gt; Status Screen] was displayed with </w:t>
      </w:r>
      <w:r w:rsidRPr="00C06F45">
        <w:rPr>
          <w:rFonts w:asciiTheme="minorEastAsia" w:eastAsiaTheme="minorEastAsia" w:hAnsiTheme="minorEastAsia" w:cs="Arial"/>
        </w:rPr>
        <w:t>‘</w:t>
      </w:r>
      <w:r w:rsidRPr="00C06F45">
        <w:rPr>
          <w:rFonts w:asciiTheme="minorEastAsia" w:eastAsiaTheme="minorEastAsia" w:hAnsiTheme="minorEastAsia" w:cs="Arial" w:hint="eastAsia"/>
        </w:rPr>
        <w:t>0</w:t>
      </w:r>
      <w:r w:rsidRPr="00C06F45">
        <w:rPr>
          <w:rFonts w:asciiTheme="minorEastAsia" w:eastAsiaTheme="minorEastAsia" w:hAnsiTheme="minorEastAsia" w:cs="Arial"/>
        </w:rPr>
        <w:t>’</w:t>
      </w:r>
      <w:r w:rsidRPr="00C06F45">
        <w:rPr>
          <w:rFonts w:asciiTheme="minorEastAsia" w:eastAsiaTheme="minorEastAsia" w:hAnsiTheme="minorEastAsia" w:cs="Arial" w:hint="eastAsia"/>
        </w:rPr>
        <w:t>. It was fixed.</w:t>
      </w:r>
    </w:p>
    <w:p w:rsidR="000B1213" w:rsidRDefault="000B1213" w:rsidP="000B1213">
      <w:pPr>
        <w:pStyle w:val="af6"/>
        <w:ind w:leftChars="100" w:left="471" w:hangingChars="113" w:hanging="271"/>
        <w:rPr>
          <w:rFonts w:asciiTheme="minorEastAsia" w:eastAsiaTheme="minorEastAsia" w:hAnsiTheme="minorEastAsia" w:cs="Arial"/>
          <w:color w:val="0000FF"/>
          <w:kern w:val="0"/>
          <w:sz w:val="24"/>
          <w:szCs w:val="20"/>
        </w:rPr>
      </w:pPr>
    </w:p>
    <w:p w:rsidR="00DB08A6" w:rsidRPr="00DB08A6" w:rsidRDefault="00DB08A6" w:rsidP="0037185B">
      <w:pPr>
        <w:pStyle w:val="af6"/>
        <w:numPr>
          <w:ilvl w:val="0"/>
          <w:numId w:val="82"/>
        </w:numPr>
        <w:rPr>
          <w:rFonts w:asciiTheme="majorHAnsi" w:eastAsiaTheme="majorHAnsi" w:hAnsiTheme="majorHAnsi"/>
          <w:sz w:val="18"/>
          <w:szCs w:val="18"/>
        </w:rPr>
      </w:pPr>
      <w:r>
        <w:rPr>
          <w:rFonts w:asciiTheme="minorHAnsi" w:eastAsiaTheme="minorHAnsi" w:hAnsiTheme="minorHAnsi" w:cs="Arial"/>
          <w:szCs w:val="20"/>
        </w:rPr>
        <w:t>[-/-/-]</w:t>
      </w:r>
      <w:r>
        <w:rPr>
          <w:rFonts w:asciiTheme="minorHAnsi" w:eastAsiaTheme="minorHAnsi" w:hAnsiTheme="minorHAnsi" w:cs="Arial" w:hint="eastAsia"/>
          <w:szCs w:val="20"/>
        </w:rPr>
        <w:t xml:space="preserve"> ssh limitation</w:t>
      </w:r>
    </w:p>
    <w:p w:rsidR="00DB08A6" w:rsidRDefault="00DB08A6" w:rsidP="0037185B">
      <w:pPr>
        <w:pStyle w:val="af6"/>
        <w:numPr>
          <w:ilvl w:val="0"/>
          <w:numId w:val="78"/>
        </w:numPr>
        <w:rPr>
          <w:rFonts w:asciiTheme="majorHAnsi" w:eastAsiaTheme="majorHAnsi" w:hAnsiTheme="majorHAnsi"/>
          <w:sz w:val="18"/>
          <w:szCs w:val="18"/>
        </w:rPr>
      </w:pPr>
      <w:r>
        <w:rPr>
          <w:rFonts w:asciiTheme="majorHAnsi" w:eastAsiaTheme="majorHAnsi" w:hAnsiTheme="majorHAnsi" w:hint="eastAsia"/>
          <w:sz w:val="18"/>
          <w:szCs w:val="18"/>
        </w:rPr>
        <w:t>System r</w:t>
      </w:r>
      <w:r w:rsidRPr="00DB08A6">
        <w:rPr>
          <w:rFonts w:asciiTheme="majorHAnsi" w:eastAsiaTheme="majorHAnsi" w:hAnsiTheme="majorHAnsi"/>
          <w:sz w:val="18"/>
          <w:szCs w:val="18"/>
        </w:rPr>
        <w:t xml:space="preserve">estrict </w:t>
      </w:r>
      <w:r w:rsidRPr="00E95D6B">
        <w:rPr>
          <w:rFonts w:asciiTheme="minorEastAsia" w:eastAsiaTheme="minorEastAsia" w:hAnsiTheme="minorEastAsia" w:cs="Arial"/>
        </w:rPr>
        <w:t>ssh</w:t>
      </w:r>
      <w:r w:rsidRPr="00DB08A6">
        <w:rPr>
          <w:rFonts w:asciiTheme="majorHAnsi" w:eastAsiaTheme="majorHAnsi" w:hAnsiTheme="majorHAnsi"/>
          <w:sz w:val="18"/>
          <w:szCs w:val="18"/>
        </w:rPr>
        <w:t xml:space="preserve"> from login as root.</w:t>
      </w:r>
    </w:p>
    <w:p w:rsidR="008C4905" w:rsidRDefault="008C4905" w:rsidP="006C1719">
      <w:pPr>
        <w:pStyle w:val="af6"/>
        <w:ind w:left="1226"/>
        <w:rPr>
          <w:rFonts w:asciiTheme="majorHAnsi" w:eastAsiaTheme="majorHAnsi" w:hAnsiTheme="majorHAnsi"/>
          <w:sz w:val="18"/>
          <w:szCs w:val="18"/>
        </w:rPr>
      </w:pPr>
    </w:p>
    <w:p w:rsidR="008C4905" w:rsidRPr="008C4905" w:rsidRDefault="008C4905" w:rsidP="0037185B">
      <w:pPr>
        <w:pStyle w:val="af6"/>
        <w:numPr>
          <w:ilvl w:val="0"/>
          <w:numId w:val="82"/>
        </w:numPr>
        <w:rPr>
          <w:rFonts w:asciiTheme="minorHAnsi" w:eastAsiaTheme="minorHAnsi" w:hAnsiTheme="minorHAnsi" w:cs="Arial"/>
          <w:szCs w:val="20"/>
        </w:rPr>
      </w:pPr>
      <w:r w:rsidRPr="008C4905">
        <w:rPr>
          <w:rFonts w:asciiTheme="minorHAnsi" w:eastAsiaTheme="minorHAnsi" w:hAnsiTheme="minorHAnsi" w:cs="Arial"/>
          <w:szCs w:val="20"/>
        </w:rPr>
        <w:t>[TE16C02K/</w:t>
      </w:r>
      <w:r w:rsidRPr="008C4905">
        <w:rPr>
          <w:rFonts w:asciiTheme="minorHAnsi" w:eastAsiaTheme="minorHAnsi" w:hAnsiTheme="minorHAnsi" w:cs="Arial" w:hint="eastAsia"/>
          <w:szCs w:val="20"/>
        </w:rPr>
        <w:t xml:space="preserve">-/USA] </w:t>
      </w:r>
      <w:r>
        <w:rPr>
          <w:rFonts w:asciiTheme="minorHAnsi" w:eastAsiaTheme="minorHAnsi" w:hAnsiTheme="minorHAnsi" w:cs="Arial" w:hint="eastAsia"/>
          <w:szCs w:val="20"/>
        </w:rPr>
        <w:t>Fixed the problem that Route is not created when Route is created by activating the Multiple Registration option.</w:t>
      </w:r>
    </w:p>
    <w:p w:rsidR="008C4905" w:rsidRPr="008C4905" w:rsidRDefault="008C4905" w:rsidP="008C4905">
      <w:pPr>
        <w:pStyle w:val="af6"/>
        <w:ind w:left="760"/>
        <w:rPr>
          <w:rFonts w:asciiTheme="minorHAnsi" w:eastAsiaTheme="minorHAnsi" w:hAnsiTheme="minorHAnsi" w:cs="Arial"/>
          <w:szCs w:val="20"/>
        </w:rPr>
      </w:pPr>
      <w:r>
        <w:rPr>
          <w:rFonts w:asciiTheme="minorHAnsi" w:eastAsiaTheme="minorHAnsi" w:hAnsiTheme="minorHAnsi" w:cs="Arial" w:hint="eastAsia"/>
          <w:szCs w:val="20"/>
        </w:rPr>
        <w:lastRenderedPageBreak/>
        <w:t>Menu</w:t>
      </w:r>
      <w:r w:rsidRPr="008C4905">
        <w:rPr>
          <w:rFonts w:asciiTheme="minorHAnsi" w:eastAsiaTheme="minorHAnsi" w:hAnsiTheme="minorHAnsi" w:cs="Arial" w:hint="eastAsia"/>
          <w:szCs w:val="20"/>
        </w:rPr>
        <w:t>: [</w:t>
      </w:r>
      <w:r>
        <w:rPr>
          <w:rFonts w:asciiTheme="minorHAnsi" w:eastAsiaTheme="minorHAnsi" w:hAnsiTheme="minorHAnsi" w:cs="Arial" w:hint="eastAsia"/>
          <w:szCs w:val="20"/>
        </w:rPr>
        <w:t>CONFIGURATION</w:t>
      </w:r>
      <w:r w:rsidRPr="008C4905">
        <w:rPr>
          <w:rFonts w:asciiTheme="minorHAnsi" w:eastAsiaTheme="minorHAnsi" w:hAnsiTheme="minorHAnsi" w:cs="Arial" w:hint="eastAsia"/>
          <w:szCs w:val="20"/>
        </w:rPr>
        <w:t xml:space="preserve"> &gt; </w:t>
      </w:r>
      <w:r>
        <w:rPr>
          <w:rFonts w:asciiTheme="minorHAnsi" w:eastAsiaTheme="minorHAnsi" w:hAnsiTheme="minorHAnsi" w:cs="Arial" w:hint="eastAsia"/>
          <w:szCs w:val="20"/>
        </w:rPr>
        <w:t>Trunk Routing</w:t>
      </w:r>
      <w:r w:rsidRPr="008C4905">
        <w:rPr>
          <w:rFonts w:asciiTheme="minorHAnsi" w:eastAsiaTheme="minorHAnsi" w:hAnsiTheme="minorHAnsi" w:cs="Arial" w:hint="eastAsia"/>
          <w:szCs w:val="20"/>
        </w:rPr>
        <w:t xml:space="preserve"> &gt; </w:t>
      </w:r>
      <w:r>
        <w:rPr>
          <w:rFonts w:asciiTheme="minorHAnsi" w:eastAsiaTheme="minorHAnsi" w:hAnsiTheme="minorHAnsi" w:cs="Arial" w:hint="eastAsia"/>
          <w:szCs w:val="20"/>
        </w:rPr>
        <w:t>Route</w:t>
      </w:r>
      <w:r w:rsidRPr="008C4905">
        <w:rPr>
          <w:rFonts w:asciiTheme="minorHAnsi" w:eastAsiaTheme="minorHAnsi" w:hAnsiTheme="minorHAnsi" w:cs="Arial" w:hint="eastAsia"/>
          <w:szCs w:val="20"/>
        </w:rPr>
        <w:t>]</w:t>
      </w:r>
    </w:p>
    <w:p w:rsidR="008C4905" w:rsidRDefault="008C4905" w:rsidP="008C4905">
      <w:pPr>
        <w:pStyle w:val="af6"/>
        <w:rPr>
          <w:rFonts w:asciiTheme="majorHAnsi" w:eastAsiaTheme="majorHAnsi" w:hAnsiTheme="majorHAnsi"/>
          <w:sz w:val="18"/>
          <w:szCs w:val="18"/>
        </w:rPr>
      </w:pPr>
    </w:p>
    <w:p w:rsidR="00D62A9E" w:rsidRPr="00DB08A6" w:rsidRDefault="00D62A9E" w:rsidP="0037185B">
      <w:pPr>
        <w:pStyle w:val="af6"/>
        <w:numPr>
          <w:ilvl w:val="0"/>
          <w:numId w:val="82"/>
        </w:numPr>
        <w:rPr>
          <w:rFonts w:asciiTheme="majorHAnsi" w:eastAsiaTheme="majorHAnsi" w:hAnsiTheme="majorHAnsi"/>
          <w:sz w:val="18"/>
          <w:szCs w:val="18"/>
        </w:rPr>
      </w:pPr>
      <w:r>
        <w:rPr>
          <w:rFonts w:asciiTheme="minorHAnsi" w:eastAsiaTheme="minorHAnsi" w:hAnsiTheme="minorHAnsi" w:cs="Arial"/>
          <w:szCs w:val="20"/>
        </w:rPr>
        <w:t>[-/-</w:t>
      </w:r>
      <w:r>
        <w:rPr>
          <w:rFonts w:asciiTheme="minorHAnsi" w:eastAsiaTheme="minorHAnsi" w:hAnsiTheme="minorHAnsi" w:cs="Arial" w:hint="eastAsia"/>
          <w:szCs w:val="20"/>
        </w:rPr>
        <w:t>/SEUK</w:t>
      </w:r>
      <w:r>
        <w:rPr>
          <w:rFonts w:asciiTheme="minorHAnsi" w:eastAsiaTheme="minorHAnsi" w:hAnsiTheme="minorHAnsi" w:cs="Arial"/>
          <w:szCs w:val="20"/>
        </w:rPr>
        <w:t>]</w:t>
      </w:r>
      <w:r>
        <w:rPr>
          <w:rFonts w:asciiTheme="minorHAnsi" w:eastAsiaTheme="minorHAnsi" w:hAnsiTheme="minorHAnsi" w:cs="Arial" w:hint="eastAsia"/>
          <w:szCs w:val="20"/>
        </w:rPr>
        <w:t xml:space="preserve"> Default value change for Security issue (VM) </w:t>
      </w:r>
    </w:p>
    <w:p w:rsidR="00D62A9E" w:rsidRPr="00E95D6B" w:rsidRDefault="00D62A9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 xml:space="preserve">The </w:t>
      </w:r>
      <w:r w:rsidRPr="00E95D6B">
        <w:rPr>
          <w:rFonts w:asciiTheme="minorEastAsia" w:eastAsiaTheme="minorEastAsia" w:hAnsiTheme="minorEastAsia" w:cs="Arial"/>
        </w:rPr>
        <w:t>minimum</w:t>
      </w:r>
      <w:r w:rsidRPr="00E95D6B">
        <w:rPr>
          <w:rFonts w:asciiTheme="minorEastAsia" w:eastAsiaTheme="minorEastAsia" w:hAnsiTheme="minorEastAsia" w:cs="Arial" w:hint="eastAsia"/>
        </w:rPr>
        <w:t xml:space="preserve"> </w:t>
      </w:r>
      <w:r w:rsidRPr="00E95D6B">
        <w:rPr>
          <w:rFonts w:asciiTheme="minorEastAsia" w:eastAsiaTheme="minorEastAsia" w:hAnsiTheme="minorEastAsia" w:cs="Arial"/>
        </w:rPr>
        <w:t>length</w:t>
      </w:r>
      <w:r w:rsidRPr="00E95D6B">
        <w:rPr>
          <w:rFonts w:asciiTheme="minorEastAsia" w:eastAsiaTheme="minorEastAsia" w:hAnsiTheme="minorEastAsia" w:cs="Arial" w:hint="eastAsia"/>
        </w:rPr>
        <w:t xml:space="preserve"> of mailbox password</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is 4.</w:t>
      </w:r>
    </w:p>
    <w:p w:rsidR="00D62A9E" w:rsidRPr="00E95D6B" w:rsidRDefault="00D62A9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 xml:space="preserve">Message Notification and Delivery of </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Pot to use</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 xml:space="preserve"> is set </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NONE</w:t>
      </w:r>
      <w:r w:rsidRPr="00E95D6B">
        <w:rPr>
          <w:rFonts w:asciiTheme="minorEastAsia" w:eastAsiaTheme="minorEastAsia" w:hAnsiTheme="minorEastAsia" w:cs="Arial"/>
        </w:rPr>
        <w:t>”</w:t>
      </w:r>
    </w:p>
    <w:p w:rsidR="00D62A9E" w:rsidRDefault="00D62A9E" w:rsidP="0037185B">
      <w:pPr>
        <w:pStyle w:val="af6"/>
        <w:numPr>
          <w:ilvl w:val="0"/>
          <w:numId w:val="78"/>
        </w:numPr>
        <w:rPr>
          <w:rFonts w:asciiTheme="majorHAnsi" w:eastAsiaTheme="majorHAnsi" w:hAnsiTheme="majorHAnsi"/>
          <w:sz w:val="18"/>
          <w:szCs w:val="18"/>
        </w:rPr>
      </w:pPr>
      <w:r w:rsidRPr="00E95D6B">
        <w:rPr>
          <w:rFonts w:asciiTheme="minorEastAsia" w:eastAsiaTheme="minorEastAsia" w:hAnsiTheme="minorEastAsia" w:cs="Arial" w:hint="eastAsia"/>
        </w:rPr>
        <w:t>OutCall</w:t>
      </w:r>
      <w:r>
        <w:rPr>
          <w:rFonts w:asciiTheme="majorHAnsi" w:eastAsiaTheme="majorHAnsi" w:hAnsiTheme="majorHAnsi" w:hint="eastAsia"/>
          <w:sz w:val="18"/>
          <w:szCs w:val="18"/>
        </w:rPr>
        <w:t xml:space="preserve"> of Mclass , Eclass set to </w:t>
      </w:r>
      <w:r>
        <w:rPr>
          <w:rFonts w:asciiTheme="majorHAnsi" w:eastAsiaTheme="majorHAnsi" w:hAnsiTheme="majorHAnsi"/>
          <w:sz w:val="18"/>
          <w:szCs w:val="18"/>
        </w:rPr>
        <w:t>“</w:t>
      </w:r>
      <w:r>
        <w:rPr>
          <w:rFonts w:asciiTheme="majorHAnsi" w:eastAsiaTheme="majorHAnsi" w:hAnsiTheme="majorHAnsi" w:hint="eastAsia"/>
          <w:sz w:val="18"/>
          <w:szCs w:val="18"/>
        </w:rPr>
        <w:t>N</w:t>
      </w:r>
      <w:r>
        <w:rPr>
          <w:rFonts w:asciiTheme="majorHAnsi" w:eastAsiaTheme="majorHAnsi" w:hAnsiTheme="majorHAnsi"/>
          <w:sz w:val="18"/>
          <w:szCs w:val="18"/>
        </w:rPr>
        <w:t>”</w:t>
      </w:r>
    </w:p>
    <w:p w:rsidR="00D62A9E" w:rsidRDefault="00D62A9E" w:rsidP="00D62A9E">
      <w:pPr>
        <w:pStyle w:val="af6"/>
        <w:rPr>
          <w:rFonts w:asciiTheme="majorHAnsi" w:eastAsiaTheme="majorHAnsi" w:hAnsiTheme="majorHAnsi"/>
          <w:sz w:val="18"/>
          <w:szCs w:val="18"/>
        </w:rPr>
      </w:pPr>
    </w:p>
    <w:p w:rsidR="0057458B" w:rsidRDefault="0057458B" w:rsidP="0037185B">
      <w:pPr>
        <w:pStyle w:val="af6"/>
        <w:numPr>
          <w:ilvl w:val="0"/>
          <w:numId w:val="82"/>
        </w:numPr>
      </w:pPr>
      <w:r>
        <w:rPr>
          <w:rFonts w:asciiTheme="minorHAnsi" w:eastAsiaTheme="minorHAnsi" w:hAnsiTheme="minorHAnsi" w:cs="Arial" w:hint="eastAsia"/>
          <w:szCs w:val="20"/>
        </w:rPr>
        <w:t>[</w:t>
      </w:r>
      <w:r>
        <w:rPr>
          <w:rFonts w:hint="eastAsia"/>
        </w:rPr>
        <w:t>TE16B044</w:t>
      </w:r>
      <w:r>
        <w:rPr>
          <w:rFonts w:asciiTheme="minorHAnsi" w:eastAsiaTheme="minorHAnsi" w:hAnsiTheme="minorHAnsi" w:cs="Arial" w:hint="eastAsia"/>
          <w:szCs w:val="20"/>
        </w:rPr>
        <w:t xml:space="preserve">/SCME/AUSTRALIA] The problem that </w:t>
      </w:r>
      <w:r w:rsidRPr="004B5698">
        <w:rPr>
          <w:rFonts w:asciiTheme="minorHAnsi" w:eastAsiaTheme="minorHAnsi" w:hAnsiTheme="minorHAnsi" w:cs="Arial"/>
          <w:szCs w:val="20"/>
        </w:rPr>
        <w:t>SCME public port setting is not working properly for remote IP</w:t>
      </w:r>
      <w:r>
        <w:rPr>
          <w:rFonts w:asciiTheme="minorHAnsi" w:eastAsiaTheme="minorHAnsi" w:hAnsiTheme="minorHAnsi" w:cs="Arial" w:hint="eastAsia"/>
          <w:szCs w:val="20"/>
        </w:rPr>
        <w:t xml:space="preserve"> is resolved.</w:t>
      </w:r>
    </w:p>
    <w:p w:rsidR="0057458B" w:rsidRDefault="0057458B" w:rsidP="0057458B">
      <w:pPr>
        <w:pStyle w:val="af6"/>
        <w:ind w:leftChars="71" w:left="142"/>
        <w:rPr>
          <w:rFonts w:asciiTheme="minorEastAsia" w:eastAsiaTheme="minorEastAsia" w:hAnsiTheme="minorEastAsia" w:cs="Arial"/>
        </w:rPr>
      </w:pPr>
    </w:p>
    <w:p w:rsidR="0057458B" w:rsidRPr="00336CFF" w:rsidRDefault="0057458B" w:rsidP="009001FB">
      <w:pPr>
        <w:wordWrap/>
        <w:snapToGrid w:val="0"/>
        <w:spacing w:line="240" w:lineRule="auto"/>
        <w:ind w:left="400"/>
        <w:rPr>
          <w:rFonts w:asciiTheme="minorEastAsia" w:eastAsiaTheme="minorEastAsia" w:hAnsiTheme="minorEastAsia" w:cs="Arial"/>
        </w:rPr>
      </w:pPr>
      <w:r>
        <w:rPr>
          <w:rFonts w:asciiTheme="minorEastAsia" w:eastAsiaTheme="minorEastAsia" w:hAnsiTheme="minorEastAsia" w:cs="Arial" w:hint="eastAsia"/>
        </w:rPr>
        <w:t>62. [-/SCME</w:t>
      </w:r>
      <w:r w:rsidRPr="00BA7D2E">
        <w:rPr>
          <w:rFonts w:asciiTheme="minorEastAsia" w:eastAsiaTheme="minorEastAsia" w:hAnsiTheme="minorEastAsia" w:cs="Arial" w:hint="eastAsia"/>
        </w:rPr>
        <w:t>/-]</w:t>
      </w:r>
      <w:r w:rsidR="009001FB" w:rsidRPr="00BA7D2E">
        <w:rPr>
          <w:rFonts w:asciiTheme="minorEastAsia" w:eastAsiaTheme="minorEastAsia" w:hAnsiTheme="minorEastAsia" w:cs="Arial" w:hint="eastAsia"/>
        </w:rPr>
        <w:t xml:space="preserve"> </w:t>
      </w:r>
      <w:r w:rsidR="006978F9" w:rsidRPr="00BA7D2E">
        <w:rPr>
          <w:rFonts w:asciiTheme="minorEastAsia" w:eastAsiaTheme="minorEastAsia" w:hAnsiTheme="minorEastAsia" w:cs="Arial" w:hint="eastAsia"/>
        </w:rPr>
        <w:t>T</w:t>
      </w:r>
      <w:r w:rsidR="006978F9" w:rsidRPr="00BA7D2E">
        <w:rPr>
          <w:rFonts w:asciiTheme="minorEastAsia" w:eastAsiaTheme="minorEastAsia" w:hAnsiTheme="minorEastAsia" w:cs="Arial"/>
        </w:rPr>
        <w:t>he</w:t>
      </w:r>
      <w:r w:rsidR="009001FB" w:rsidRPr="00BA7D2E">
        <w:rPr>
          <w:rFonts w:asciiTheme="minorEastAsia" w:eastAsiaTheme="minorEastAsia" w:hAnsiTheme="minorEastAsia" w:cs="Arial" w:hint="eastAsia"/>
        </w:rPr>
        <w:t xml:space="preserve"> problem that </w:t>
      </w:r>
      <w:r w:rsidR="009001FB" w:rsidRPr="00BA7D2E">
        <w:rPr>
          <w:rFonts w:asciiTheme="minorEastAsia" w:eastAsiaTheme="minorEastAsia" w:hAnsiTheme="minorEastAsia" w:cs="Arial"/>
        </w:rPr>
        <w:t>“</w:t>
      </w:r>
      <w:r w:rsidR="009001FB" w:rsidRPr="00BA7D2E">
        <w:rPr>
          <w:rFonts w:asciiTheme="minorEastAsia" w:eastAsiaTheme="minorEastAsia" w:hAnsiTheme="minorEastAsia" w:cs="Arial" w:hint="eastAsia"/>
        </w:rPr>
        <w:t>Unauthorized SIP ACL Status</w:t>
      </w:r>
      <w:r w:rsidR="009001FB" w:rsidRPr="00BA7D2E">
        <w:rPr>
          <w:rFonts w:asciiTheme="minorEastAsia" w:eastAsiaTheme="minorEastAsia" w:hAnsiTheme="minorEastAsia" w:cs="Arial"/>
        </w:rPr>
        <w:t>”</w:t>
      </w:r>
      <w:r w:rsidR="009001FB" w:rsidRPr="00BA7D2E">
        <w:rPr>
          <w:rFonts w:asciiTheme="minorEastAsia" w:eastAsiaTheme="minorEastAsia" w:hAnsiTheme="minorEastAsia" w:cs="Arial" w:hint="eastAsia"/>
        </w:rPr>
        <w:t xml:space="preserve"> </w:t>
      </w:r>
      <w:r w:rsidR="00FB0E33" w:rsidRPr="00BA7D2E">
        <w:rPr>
          <w:rFonts w:asciiTheme="minorEastAsia" w:eastAsiaTheme="minorEastAsia" w:hAnsiTheme="minorEastAsia" w:cs="Arial" w:hint="eastAsia"/>
        </w:rPr>
        <w:t>is not</w:t>
      </w:r>
      <w:r w:rsidR="009001FB" w:rsidRPr="00BA7D2E">
        <w:rPr>
          <w:rFonts w:asciiTheme="minorEastAsia" w:eastAsiaTheme="minorEastAsia" w:hAnsiTheme="minorEastAsia" w:cs="Arial" w:hint="eastAsia"/>
        </w:rPr>
        <w:t xml:space="preserve"> working properly by </w:t>
      </w:r>
      <w:r w:rsidR="00E629E5" w:rsidRPr="00BA7D2E">
        <w:rPr>
          <w:rFonts w:asciiTheme="minorEastAsia" w:eastAsiaTheme="minorEastAsia" w:hAnsiTheme="minorEastAsia" w:cs="Arial" w:hint="eastAsia"/>
        </w:rPr>
        <w:t xml:space="preserve">using </w:t>
      </w:r>
      <w:r w:rsidR="009001FB" w:rsidRPr="00BA7D2E">
        <w:rPr>
          <w:rFonts w:asciiTheme="minorEastAsia" w:eastAsiaTheme="minorEastAsia" w:hAnsiTheme="minorEastAsia" w:cs="Arial" w:hint="eastAsia"/>
        </w:rPr>
        <w:t>PROXYB is resolved</w:t>
      </w:r>
      <w:r>
        <w:rPr>
          <w:rFonts w:asciiTheme="minorEastAsia" w:eastAsiaTheme="minorEastAsia" w:hAnsiTheme="minorEastAsia" w:cs="Arial" w:hint="eastAsia"/>
        </w:rPr>
        <w:t>.</w:t>
      </w:r>
    </w:p>
    <w:p w:rsidR="00F36B64" w:rsidRPr="00BA7D2E" w:rsidRDefault="00F36B64" w:rsidP="008C4905">
      <w:pPr>
        <w:pStyle w:val="af6"/>
        <w:rPr>
          <w:rFonts w:asciiTheme="minorEastAsia" w:eastAsiaTheme="minorEastAsia" w:hAnsiTheme="minorEastAsia" w:cs="Arial"/>
          <w:kern w:val="0"/>
          <w:szCs w:val="20"/>
        </w:rPr>
      </w:pPr>
    </w:p>
    <w:p w:rsidR="00DD605C" w:rsidRDefault="000F7D83" w:rsidP="0037185B">
      <w:pPr>
        <w:pStyle w:val="af6"/>
        <w:numPr>
          <w:ilvl w:val="0"/>
          <w:numId w:val="82"/>
        </w:numPr>
        <w:rPr>
          <w:rFonts w:asciiTheme="minorEastAsia" w:eastAsiaTheme="minorEastAsia" w:hAnsiTheme="minorEastAsia" w:cs="Arial"/>
          <w:kern w:val="0"/>
          <w:szCs w:val="20"/>
        </w:rPr>
      </w:pPr>
      <w:r w:rsidRPr="00BA7D2E">
        <w:rPr>
          <w:rFonts w:asciiTheme="minorEastAsia" w:eastAsiaTheme="minorEastAsia" w:hAnsiTheme="minorEastAsia" w:cs="Arial" w:hint="eastAsia"/>
          <w:kern w:val="0"/>
          <w:szCs w:val="20"/>
        </w:rPr>
        <w:t>[</w:t>
      </w:r>
      <w:r w:rsidRPr="00BA7D2E">
        <w:rPr>
          <w:rFonts w:asciiTheme="minorEastAsia" w:eastAsiaTheme="minorEastAsia" w:hAnsiTheme="minorEastAsia" w:cs="Arial"/>
          <w:kern w:val="0"/>
          <w:szCs w:val="20"/>
        </w:rPr>
        <w:t>TE16B06P</w:t>
      </w:r>
      <w:r w:rsidRPr="00BA7D2E">
        <w:rPr>
          <w:rFonts w:asciiTheme="minorEastAsia" w:eastAsiaTheme="minorEastAsia" w:hAnsiTheme="minorEastAsia" w:cs="Arial" w:hint="eastAsia"/>
          <w:kern w:val="0"/>
          <w:szCs w:val="20"/>
        </w:rPr>
        <w:t>/-/KOREA]</w:t>
      </w:r>
      <w:r w:rsidR="00BA7D2E">
        <w:rPr>
          <w:rFonts w:asciiTheme="minorEastAsia" w:eastAsiaTheme="minorEastAsia" w:hAnsiTheme="minorEastAsia" w:cs="Arial" w:hint="eastAsia"/>
          <w:kern w:val="0"/>
          <w:szCs w:val="20"/>
        </w:rPr>
        <w:t xml:space="preserve"> Abnormal ACD Agent state and clear event fixed.</w:t>
      </w:r>
    </w:p>
    <w:p w:rsidR="00BA7D2E" w:rsidRPr="00E95D6B" w:rsidRDefault="00BA7D2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ACD Agent State after consultation command.</w:t>
      </w:r>
    </w:p>
    <w:p w:rsidR="00BA7D2E" w:rsidRPr="00E95D6B" w:rsidRDefault="00BA7D2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Remaining busy state after one step transfer.</w:t>
      </w:r>
    </w:p>
    <w:p w:rsidR="00BA7D2E" w:rsidRPr="00BA7D2E" w:rsidRDefault="00BA7D2E" w:rsidP="0037185B">
      <w:pPr>
        <w:pStyle w:val="af6"/>
        <w:numPr>
          <w:ilvl w:val="0"/>
          <w:numId w:val="78"/>
        </w:numPr>
        <w:rPr>
          <w:rFonts w:asciiTheme="minorEastAsia" w:eastAsiaTheme="minorEastAsia" w:hAnsiTheme="minorEastAsia" w:cs="Arial"/>
          <w:kern w:val="0"/>
          <w:szCs w:val="20"/>
        </w:rPr>
      </w:pPr>
      <w:r w:rsidRPr="00E95D6B">
        <w:rPr>
          <w:rFonts w:asciiTheme="minorEastAsia" w:eastAsiaTheme="minorEastAsia" w:hAnsiTheme="minorEastAsia" w:cs="Arial" w:hint="eastAsia"/>
        </w:rPr>
        <w:t>Same</w:t>
      </w:r>
      <w:r>
        <w:rPr>
          <w:rFonts w:asciiTheme="minorEastAsia" w:eastAsiaTheme="minorEastAsia" w:hAnsiTheme="minorEastAsia" w:cs="Arial" w:hint="eastAsia"/>
          <w:kern w:val="0"/>
          <w:szCs w:val="20"/>
        </w:rPr>
        <w:t xml:space="preserve"> clear event repeated in case of trunk ACD call.</w:t>
      </w:r>
    </w:p>
    <w:p w:rsidR="00BA293E" w:rsidRDefault="00BA293E" w:rsidP="000B1213">
      <w:pPr>
        <w:pStyle w:val="af6"/>
        <w:rPr>
          <w:rFonts w:asciiTheme="minorEastAsia" w:eastAsiaTheme="minorEastAsia" w:hAnsiTheme="minorEastAsia" w:cs="Arial"/>
          <w:kern w:val="0"/>
          <w:szCs w:val="20"/>
        </w:rPr>
      </w:pPr>
    </w:p>
    <w:p w:rsidR="0089034E" w:rsidRDefault="0089034E" w:rsidP="0037185B">
      <w:pPr>
        <w:pStyle w:val="af6"/>
        <w:numPr>
          <w:ilvl w:val="0"/>
          <w:numId w:val="82"/>
        </w:numPr>
        <w:rPr>
          <w:rFonts w:asciiTheme="minorEastAsia" w:eastAsiaTheme="minorEastAsia" w:hAnsiTheme="minorEastAsia" w:cs="Arial"/>
          <w:kern w:val="0"/>
          <w:szCs w:val="20"/>
        </w:rPr>
      </w:pPr>
      <w:r w:rsidRPr="00BA7D2E">
        <w:rPr>
          <w:rFonts w:asciiTheme="minorEastAsia" w:eastAsiaTheme="minorEastAsia" w:hAnsiTheme="minorEastAsia" w:cs="Arial" w:hint="eastAsia"/>
          <w:kern w:val="0"/>
          <w:szCs w:val="20"/>
        </w:rPr>
        <w:t>[</w:t>
      </w:r>
      <w:r w:rsidRPr="0089034E">
        <w:rPr>
          <w:rFonts w:asciiTheme="minorEastAsia" w:eastAsiaTheme="minorEastAsia" w:hAnsiTheme="minorEastAsia" w:cs="Arial"/>
          <w:kern w:val="0"/>
          <w:szCs w:val="20"/>
        </w:rPr>
        <w:t>TE16905P</w:t>
      </w:r>
      <w:r w:rsidRPr="00BA7D2E">
        <w:rPr>
          <w:rFonts w:asciiTheme="minorEastAsia" w:eastAsiaTheme="minorEastAsia" w:hAnsiTheme="minorEastAsia" w:cs="Arial" w:hint="eastAsia"/>
          <w:kern w:val="0"/>
          <w:szCs w:val="20"/>
        </w:rPr>
        <w:t>/-/</w:t>
      </w:r>
      <w:r>
        <w:rPr>
          <w:rFonts w:asciiTheme="minorEastAsia" w:eastAsiaTheme="minorEastAsia" w:hAnsiTheme="minorEastAsia" w:cs="Arial" w:hint="eastAsia"/>
          <w:kern w:val="0"/>
          <w:szCs w:val="20"/>
        </w:rPr>
        <w:t>USA</w:t>
      </w:r>
      <w:r w:rsidRPr="00BA7D2E">
        <w:rPr>
          <w:rFonts w:asciiTheme="minorEastAsia" w:eastAsiaTheme="minorEastAsia" w:hAnsiTheme="minorEastAsia" w:cs="Arial" w:hint="eastAsia"/>
          <w:kern w:val="0"/>
          <w:szCs w:val="20"/>
        </w:rPr>
        <w:t>]</w:t>
      </w:r>
      <w:r>
        <w:rPr>
          <w:rFonts w:asciiTheme="minorEastAsia" w:eastAsiaTheme="minorEastAsia" w:hAnsiTheme="minorEastAsia" w:cs="Arial" w:hint="eastAsia"/>
          <w:kern w:val="0"/>
          <w:szCs w:val="20"/>
        </w:rPr>
        <w:t xml:space="preserve"> The problem that </w:t>
      </w:r>
      <w:r>
        <w:rPr>
          <w:rFonts w:asciiTheme="minorEastAsia" w:eastAsiaTheme="minorEastAsia" w:hAnsiTheme="minorEastAsia" w:cs="Arial"/>
          <w:kern w:val="0"/>
          <w:szCs w:val="20"/>
        </w:rPr>
        <w:t>“</w:t>
      </w:r>
      <w:r>
        <w:rPr>
          <w:rFonts w:asciiTheme="minorEastAsia" w:eastAsiaTheme="minorEastAsia" w:hAnsiTheme="minorEastAsia" w:cs="Arial" w:hint="eastAsia"/>
          <w:kern w:val="0"/>
          <w:szCs w:val="20"/>
        </w:rPr>
        <w:t>Unable to login PWP under NAT</w:t>
      </w:r>
      <w:r>
        <w:rPr>
          <w:rFonts w:asciiTheme="minorEastAsia" w:eastAsiaTheme="minorEastAsia" w:hAnsiTheme="minorEastAsia" w:cs="Arial"/>
          <w:kern w:val="0"/>
          <w:szCs w:val="20"/>
        </w:rPr>
        <w:t>”</w:t>
      </w:r>
      <w:r>
        <w:rPr>
          <w:rFonts w:asciiTheme="minorEastAsia" w:eastAsiaTheme="minorEastAsia" w:hAnsiTheme="minorEastAsia" w:cs="Arial" w:hint="eastAsia"/>
          <w:kern w:val="0"/>
          <w:szCs w:val="20"/>
        </w:rPr>
        <w:t xml:space="preserve"> is fixed.</w:t>
      </w:r>
    </w:p>
    <w:p w:rsidR="0089034E" w:rsidRPr="0089034E" w:rsidRDefault="0089034E" w:rsidP="000B1213">
      <w:pPr>
        <w:pStyle w:val="af6"/>
        <w:rPr>
          <w:rFonts w:asciiTheme="minorEastAsia" w:eastAsiaTheme="minorEastAsia" w:hAnsiTheme="minorEastAsia" w:cs="Arial"/>
          <w:kern w:val="0"/>
          <w:szCs w:val="20"/>
        </w:rPr>
      </w:pPr>
    </w:p>
    <w:p w:rsidR="00D42E6C" w:rsidRDefault="00D42E6C" w:rsidP="00D42E6C">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0.0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D42E6C" w:rsidRDefault="00035113" w:rsidP="00D42E6C">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7664" behindDoc="0" locked="0" layoutInCell="0" allowOverlap="1">
                <wp:simplePos x="0" y="0"/>
                <wp:positionH relativeFrom="column">
                  <wp:posOffset>-635</wp:posOffset>
                </wp:positionH>
                <wp:positionV relativeFrom="paragraph">
                  <wp:posOffset>635</wp:posOffset>
                </wp:positionV>
                <wp:extent cx="5372735" cy="635"/>
                <wp:effectExtent l="13970" t="8255" r="13970" b="1016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605F" id="Line 239"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I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TjLMFKk&#10;hRltheJoPFmE5nTG5RBTqp0N5dGzejVbTb86pHTZEHXgkeTbxUBiGjKSh5SwcQau2HefNIMYcvQ6&#10;dupc2zZAQg/QOQ7kch8IP3tE4XA6eRo/TaYYUfDNwAj4JL+lGuv8R65bFIwCS+Adoclp6/w19BYS&#10;blJ6I6SEc5JLhboCL6bjaUxwWgoWnMHn7GFfSotOJGgGvs2mv/chzOqjYhGs4YSte9sTIa828JQq&#10;4EExQKe3rqL4thgt1vP1PBtk49l6kI2qavBhU2aD2SZ9mlaTqiyr9HuglmZ5IxjjKrC7CTT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H/UNggaAgAALQQAAA4AAAAAAAAAAAAAAAAALgIAAGRycy9lMm9Eb2MueG1sUEsBAi0AFAAGAAgA&#10;AAAhABvoxZfZAAAAAwEAAA8AAAAAAAAAAAAAAAAAdAQAAGRycy9kb3ducmV2LnhtbFBLBQYAAAAA&#10;BAAEAPMAAAB6BQAAAAA=&#10;" o:allowincell="f" strokecolor="blue"/>
            </w:pict>
          </mc:Fallback>
        </mc:AlternateContent>
      </w:r>
      <w:r w:rsidR="00D42E6C">
        <w:rPr>
          <w:rFonts w:ascii="맑은 고딕" w:eastAsia="맑은 고딕" w:hAnsi="맑은 고딕" w:cs="Arial" w:hint="eastAsia"/>
          <w:b/>
          <w:bCs/>
          <w:sz w:val="22"/>
          <w:szCs w:val="22"/>
          <w:bdr w:val="single" w:sz="4" w:space="0" w:color="auto"/>
        </w:rPr>
        <w:t xml:space="preserve"> V6</w:t>
      </w:r>
      <w:r w:rsidR="00D42E6C">
        <w:rPr>
          <w:rFonts w:ascii="맑은 고딕" w:eastAsia="맑은 고딕" w:hAnsi="맑은 고딕" w:cs="Arial"/>
          <w:b/>
          <w:bCs/>
          <w:sz w:val="22"/>
          <w:szCs w:val="22"/>
          <w:bdr w:val="single" w:sz="4" w:space="0" w:color="auto"/>
        </w:rPr>
        <w:t>.</w:t>
      </w:r>
      <w:r w:rsidR="00D42E6C">
        <w:rPr>
          <w:rFonts w:ascii="맑은 고딕" w:eastAsia="맑은 고딕" w:hAnsi="맑은 고딕" w:cs="Arial" w:hint="eastAsia"/>
          <w:b/>
          <w:bCs/>
          <w:sz w:val="22"/>
          <w:szCs w:val="22"/>
          <w:bdr w:val="single" w:sz="4" w:space="0" w:color="auto"/>
        </w:rPr>
        <w:t>0.0</w:t>
      </w:r>
      <w:r w:rsidR="00D42E6C">
        <w:rPr>
          <w:rFonts w:ascii="맑은 고딕" w:eastAsia="맑은 고딕" w:hAnsi="맑은 고딕" w:cs="Arial"/>
          <w:b/>
          <w:bCs/>
          <w:sz w:val="22"/>
          <w:szCs w:val="22"/>
          <w:bdr w:val="single" w:sz="4" w:space="0" w:color="auto"/>
        </w:rPr>
        <w:t>.</w:t>
      </w:r>
      <w:r w:rsidR="0018140C">
        <w:rPr>
          <w:rFonts w:ascii="맑은 고딕" w:eastAsia="맑은 고딕" w:hAnsi="맑은 고딕" w:cs="Arial" w:hint="eastAsia"/>
          <w:b/>
          <w:bCs/>
          <w:sz w:val="22"/>
          <w:szCs w:val="22"/>
          <w:bdr w:val="single" w:sz="4" w:space="0" w:color="auto"/>
        </w:rPr>
        <w:t>x</w:t>
      </w:r>
    </w:p>
    <w:tbl>
      <w:tblPr>
        <w:tblStyle w:val="af"/>
        <w:tblW w:w="0" w:type="auto"/>
        <w:tblInd w:w="760" w:type="dxa"/>
        <w:tblLook w:val="04A0" w:firstRow="1" w:lastRow="0" w:firstColumn="1" w:lastColumn="0" w:noHBand="0" w:noVBand="1"/>
      </w:tblPr>
      <w:tblGrid>
        <w:gridCol w:w="8300"/>
      </w:tblGrid>
      <w:tr w:rsidR="00042947" w:rsidTr="00EB2F09">
        <w:tc>
          <w:tcPr>
            <w:tcW w:w="8526" w:type="dxa"/>
          </w:tcPr>
          <w:p w:rsidR="00042947" w:rsidRPr="00C97B54" w:rsidRDefault="00042947" w:rsidP="00EB2F09">
            <w:pPr>
              <w:pStyle w:val="af3"/>
              <w:wordWrap/>
              <w:snapToGrid w:val="0"/>
              <w:spacing w:line="240" w:lineRule="auto"/>
              <w:ind w:leftChars="0" w:left="0"/>
              <w:jc w:val="left"/>
              <w:rPr>
                <w:rFonts w:asciiTheme="minorEastAsia" w:eastAsiaTheme="minorEastAsia" w:hAnsiTheme="minorEastAsia" w:cs="Arial"/>
                <w:b/>
              </w:rPr>
            </w:pPr>
            <w:r w:rsidRPr="00C97B54">
              <w:rPr>
                <w:rFonts w:asciiTheme="minorEastAsia" w:eastAsiaTheme="minorEastAsia" w:hAnsiTheme="minorEastAsia" w:cs="Arial" w:hint="eastAsia"/>
                <w:b/>
              </w:rPr>
              <w:t>[</w:t>
            </w:r>
            <w:r>
              <w:rPr>
                <w:rFonts w:asciiTheme="minorEastAsia" w:eastAsiaTheme="minorEastAsia" w:hAnsiTheme="minorEastAsia" w:cs="Arial" w:hint="eastAsia"/>
                <w:b/>
              </w:rPr>
              <w:t>Cautions</w:t>
            </w:r>
            <w:r w:rsidRPr="00C97B54">
              <w:rPr>
                <w:rFonts w:asciiTheme="minorEastAsia" w:eastAsiaTheme="minorEastAsia" w:hAnsiTheme="minorEastAsia" w:cs="Arial" w:hint="eastAsia"/>
                <w:b/>
              </w:rPr>
              <w:t>]</w:t>
            </w:r>
          </w:p>
          <w:p w:rsidR="00296C49" w:rsidRPr="00F100A4" w:rsidRDefault="00296C49" w:rsidP="00296C49">
            <w:pPr>
              <w:wordWrap/>
              <w:snapToGrid w:val="0"/>
              <w:spacing w:line="240" w:lineRule="auto"/>
              <w:jc w:val="left"/>
              <w:rPr>
                <w:rFonts w:asciiTheme="minorEastAsia" w:eastAsiaTheme="minorEastAsia" w:hAnsiTheme="minorEastAsia" w:cs="Arial"/>
              </w:rPr>
            </w:pPr>
            <w:r>
              <w:rPr>
                <w:rFonts w:asciiTheme="minorEastAsia" w:eastAsiaTheme="minorEastAsia" w:hAnsiTheme="minorEastAsia" w:cs="Arial" w:hint="eastAsia"/>
              </w:rPr>
              <w:t xml:space="preserve">From </w:t>
            </w:r>
            <w:r w:rsidRPr="00F100A4">
              <w:rPr>
                <w:rFonts w:asciiTheme="minorEastAsia" w:eastAsiaTheme="minorEastAsia" w:hAnsiTheme="minorEastAsia" w:cs="Arial" w:hint="eastAsia"/>
              </w:rPr>
              <w:t>V</w:t>
            </w:r>
            <w:r>
              <w:rPr>
                <w:rFonts w:asciiTheme="minorEastAsia" w:eastAsiaTheme="minorEastAsia" w:hAnsiTheme="minorEastAsia" w:cs="Arial" w:hint="eastAsia"/>
              </w:rPr>
              <w:t>6</w:t>
            </w:r>
            <w:r w:rsidRPr="00F100A4">
              <w:rPr>
                <w:rFonts w:asciiTheme="minorEastAsia" w:eastAsiaTheme="minorEastAsia" w:hAnsiTheme="minorEastAsia" w:cs="Arial" w:hint="eastAsia"/>
              </w:rPr>
              <w:t>.</w:t>
            </w:r>
            <w:r>
              <w:rPr>
                <w:rFonts w:asciiTheme="minorEastAsia" w:eastAsiaTheme="minorEastAsia" w:hAnsiTheme="minorEastAsia" w:cs="Arial" w:hint="eastAsia"/>
              </w:rPr>
              <w:t>0</w:t>
            </w:r>
            <w:r w:rsidRPr="00F100A4">
              <w:rPr>
                <w:rFonts w:asciiTheme="minorEastAsia" w:eastAsiaTheme="minorEastAsia" w:hAnsiTheme="minorEastAsia" w:cs="Arial" w:hint="eastAsia"/>
              </w:rPr>
              <w:t>.</w:t>
            </w:r>
            <w:r>
              <w:rPr>
                <w:rFonts w:asciiTheme="minorEastAsia" w:eastAsiaTheme="minorEastAsia" w:hAnsiTheme="minorEastAsia" w:cs="Arial" w:hint="eastAsia"/>
              </w:rPr>
              <w:t>0</w:t>
            </w:r>
            <w:r w:rsidRPr="00F100A4">
              <w:rPr>
                <w:rFonts w:asciiTheme="minorEastAsia" w:eastAsiaTheme="minorEastAsia" w:hAnsiTheme="minorEastAsia" w:cs="Arial" w:hint="eastAsia"/>
              </w:rPr>
              <w:t>.</w:t>
            </w:r>
            <w:r>
              <w:rPr>
                <w:rFonts w:asciiTheme="minorEastAsia" w:eastAsiaTheme="minorEastAsia" w:hAnsiTheme="minorEastAsia" w:cs="Arial" w:hint="eastAsia"/>
              </w:rPr>
              <w:t>5, the changes listed below are applied.</w:t>
            </w:r>
          </w:p>
          <w:p w:rsidR="00296C49" w:rsidRDefault="00296C49"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OS (Operating System) is changed to CentOS 6.6.</w:t>
            </w:r>
          </w:p>
          <w:p w:rsidR="00296C49" w:rsidRDefault="00296C49"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V6.0.0.5 can be installed only at S500-II and S700 models. This version MUST NOT be installed in S500 (4G memory) because of the insufficient memory size.</w:t>
            </w:r>
          </w:p>
          <w:p w:rsidR="00042947" w:rsidRPr="00BC454B" w:rsidRDefault="00296C49" w:rsidP="00BC454B">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 xml:space="preserve">When the SCM is upgraded from V5.4.4.7 or V6.0.0.5 is installed using the install.sh shell command, minicli password will be changed to the password used to login to the minicli for the first time. This process is performed only once in the first login to </w:t>
            </w:r>
            <w:r w:rsidR="00BC454B">
              <w:rPr>
                <w:rFonts w:asciiTheme="minorEastAsia" w:eastAsiaTheme="minorEastAsia" w:hAnsiTheme="minorEastAsia" w:cs="Arial" w:hint="eastAsia"/>
              </w:rPr>
              <w:t>the minicli.</w:t>
            </w:r>
          </w:p>
        </w:tc>
      </w:tr>
    </w:tbl>
    <w:p w:rsidR="00296C49" w:rsidRDefault="00296C49" w:rsidP="00042947">
      <w:pPr>
        <w:pStyle w:val="af3"/>
        <w:wordWrap/>
        <w:snapToGrid w:val="0"/>
        <w:spacing w:line="240" w:lineRule="auto"/>
        <w:ind w:leftChars="0" w:left="760"/>
        <w:rPr>
          <w:rFonts w:asciiTheme="minorEastAsia" w:eastAsiaTheme="minorEastAsia" w:hAnsiTheme="minorEastAsia" w:cs="Arial"/>
        </w:rPr>
      </w:pPr>
    </w:p>
    <w:p w:rsidR="008C288B" w:rsidRPr="00042947" w:rsidRDefault="008C288B" w:rsidP="008C288B">
      <w:pPr>
        <w:pStyle w:val="af3"/>
        <w:rPr>
          <w:rFonts w:asciiTheme="majorHAnsi" w:eastAsiaTheme="majorHAnsi" w:hAnsiTheme="majorHAnsi"/>
          <w:color w:val="FF0000"/>
        </w:rPr>
      </w:pPr>
      <w:r w:rsidRPr="00042947">
        <w:rPr>
          <w:rFonts w:asciiTheme="majorHAnsi" w:eastAsiaTheme="majorHAnsi" w:hAnsiTheme="majorHAnsi" w:hint="eastAsia"/>
          <w:b/>
          <w:bCs/>
          <w:color w:val="FF0000"/>
        </w:rPr>
        <w:t>&lt; Upgrade Cautions! &gt;</w:t>
      </w:r>
    </w:p>
    <w:p w:rsidR="008C288B" w:rsidRPr="00042947" w:rsidRDefault="008C288B" w:rsidP="00F36B6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 xml:space="preserve">After upgrading to V6.0.0.x, the SSH and SFTP connection failure error can happen in PC which is storing old SCME's SSH and SFTP connection information (cache file). </w:t>
      </w:r>
    </w:p>
    <w:p w:rsidR="008C288B" w:rsidRPr="00042947" w:rsidRDefault="008C288B" w:rsidP="00AA5A4A">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8C288B" w:rsidRPr="00042947" w:rsidRDefault="008C288B" w:rsidP="00D42E6C">
      <w:pPr>
        <w:wordWrap/>
        <w:snapToGrid w:val="0"/>
        <w:spacing w:after="100" w:afterAutospacing="1" w:line="240" w:lineRule="auto"/>
        <w:rPr>
          <w:rFonts w:asciiTheme="majorHAnsi" w:eastAsiaTheme="majorHAnsi" w:hAnsiTheme="majorHAnsi" w:cs="Arial"/>
          <w:b/>
          <w:bCs/>
          <w:sz w:val="22"/>
          <w:szCs w:val="22"/>
          <w:bdr w:val="single" w:sz="4" w:space="0" w:color="auto"/>
        </w:rPr>
      </w:pPr>
    </w:p>
    <w:p w:rsidR="008C288B" w:rsidRPr="00042947" w:rsidRDefault="008C288B" w:rsidP="008C288B">
      <w:pPr>
        <w:pStyle w:val="af3"/>
        <w:ind w:leftChars="0" w:left="760"/>
        <w:rPr>
          <w:rFonts w:asciiTheme="majorHAnsi" w:eastAsiaTheme="majorHAnsi" w:hAnsiTheme="majorHAnsi"/>
          <w:b/>
          <w:bCs/>
          <w:color w:val="FF0000"/>
        </w:rPr>
      </w:pPr>
      <w:r w:rsidRPr="00042947">
        <w:rPr>
          <w:rFonts w:asciiTheme="majorHAnsi" w:eastAsiaTheme="majorHAnsi" w:hAnsiTheme="majorHAnsi" w:hint="eastAsia"/>
          <w:b/>
          <w:bCs/>
          <w:color w:val="FF0000"/>
        </w:rPr>
        <w:lastRenderedPageBreak/>
        <w:t>&lt;SSL, SSH, NTP Downgrade Cautions! &gt;</w:t>
      </w:r>
    </w:p>
    <w:p w:rsidR="008C288B" w:rsidRPr="00042947" w:rsidRDefault="008C288B" w:rsidP="00F36B6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V6.0.0.x to a lower version, execute, ssl_ssh_ntp_downgrade.sh in SCME 6.0 Package.</w:t>
      </w:r>
    </w:p>
    <w:p w:rsidR="008C288B" w:rsidRPr="00042947" w:rsidRDefault="008C288B" w:rsidP="008C288B">
      <w:pPr>
        <w:pStyle w:val="af3"/>
        <w:ind w:leftChars="0" w:left="760"/>
        <w:rPr>
          <w:rFonts w:asciiTheme="majorHAnsi" w:eastAsiaTheme="majorHAnsi" w:hAnsiTheme="majorHAnsi"/>
          <w:b/>
          <w:bCs/>
          <w:color w:val="FF0000"/>
        </w:rPr>
      </w:pPr>
    </w:p>
    <w:p w:rsidR="008C288B" w:rsidRPr="00042947" w:rsidRDefault="008C288B" w:rsidP="008C288B">
      <w:pPr>
        <w:wordWrap/>
        <w:snapToGrid w:val="0"/>
        <w:spacing w:after="100" w:afterAutospacing="1" w:line="240" w:lineRule="auto"/>
        <w:rPr>
          <w:rFonts w:asciiTheme="majorHAnsi" w:eastAsiaTheme="majorHAnsi" w:hAnsiTheme="majorHAnsi" w:cs="Arial"/>
          <w:b/>
          <w:bCs/>
          <w:sz w:val="22"/>
          <w:szCs w:val="22"/>
          <w:bdr w:val="single" w:sz="4" w:space="0" w:color="auto"/>
        </w:rPr>
      </w:pPr>
    </w:p>
    <w:p w:rsidR="008C288B" w:rsidRPr="00533D42" w:rsidRDefault="008C288B" w:rsidP="00D42E6C">
      <w:pPr>
        <w:wordWrap/>
        <w:snapToGrid w:val="0"/>
        <w:spacing w:after="100" w:afterAutospacing="1" w:line="240" w:lineRule="auto"/>
        <w:rPr>
          <w:rFonts w:ascii="맑은 고딕" w:eastAsia="맑은 고딕" w:hAnsi="맑은 고딕" w:cs="Arial"/>
          <w:b/>
          <w:bCs/>
          <w:sz w:val="22"/>
          <w:szCs w:val="22"/>
          <w:bdr w:val="single" w:sz="4" w:space="0" w:color="auto"/>
        </w:rPr>
      </w:pPr>
    </w:p>
    <w:p w:rsidR="00D42E6C" w:rsidRDefault="00D42E6C" w:rsidP="003A70FC">
      <w:pPr>
        <w:pStyle w:val="a1"/>
        <w:numPr>
          <w:ilvl w:val="0"/>
          <w:numId w:val="69"/>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[-/-/K</w:t>
      </w:r>
      <w:r w:rsidR="008B51EC">
        <w:rPr>
          <w:rFonts w:asciiTheme="minorEastAsia" w:eastAsiaTheme="minorEastAsia" w:hAnsiTheme="minorEastAsia" w:cs="Arial" w:hint="eastAsia"/>
        </w:rPr>
        <w:t>orea</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sidR="003A70FC">
        <w:rPr>
          <w:rFonts w:asciiTheme="minorEastAsia" w:eastAsiaTheme="minorEastAsia" w:hAnsiTheme="minorEastAsia"/>
        </w:rPr>
        <w:t>“</w:t>
      </w:r>
      <w:r w:rsidR="003A70FC" w:rsidRPr="003A70FC">
        <w:rPr>
          <w:rFonts w:asciiTheme="minorEastAsia" w:eastAsiaTheme="minorEastAsia" w:hAnsiTheme="minorEastAsia"/>
        </w:rPr>
        <w:t>Auth Password One-way Encryption</w:t>
      </w:r>
      <w:r w:rsidR="003A70FC">
        <w:rPr>
          <w:rFonts w:asciiTheme="minorEastAsia" w:eastAsiaTheme="minorEastAsia" w:hAnsiTheme="minorEastAsia"/>
        </w:rPr>
        <w:t>” option was added.</w:t>
      </w:r>
    </w:p>
    <w:p w:rsidR="003A70FC" w:rsidRDefault="003A70F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xml:space="preserve">- If it is “Yes”, SIP Auth Password will be encrypted </w:t>
      </w:r>
      <w:r w:rsidR="00E2782C">
        <w:rPr>
          <w:rFonts w:asciiTheme="minorEastAsia" w:eastAsiaTheme="minorEastAsia" w:hAnsiTheme="minorEastAsia"/>
        </w:rPr>
        <w:t>with one-way text.</w:t>
      </w:r>
    </w:p>
    <w:p w:rsidR="00E2782C" w:rsidRDefault="00E2782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If it is changed from No to Yes, the SIP Auth Password will be translated automatically.</w:t>
      </w:r>
    </w:p>
    <w:p w:rsidR="00E2782C" w:rsidRDefault="00E2782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If it is changed from Yes to No, user should input the SIP Auth Password again.</w:t>
      </w:r>
    </w:p>
    <w:p w:rsidR="00E2782C" w:rsidRDefault="00E2782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xml:space="preserve">- </w:t>
      </w:r>
      <w:r w:rsidR="00E75D6A">
        <w:rPr>
          <w:rFonts w:asciiTheme="minorEastAsia" w:eastAsiaTheme="minorEastAsia" w:hAnsiTheme="minorEastAsia"/>
        </w:rPr>
        <w:t>3</w:t>
      </w:r>
      <w:r w:rsidR="00E75D6A" w:rsidRPr="00E75D6A">
        <w:rPr>
          <w:rFonts w:asciiTheme="minorEastAsia" w:eastAsiaTheme="minorEastAsia" w:hAnsiTheme="minorEastAsia"/>
          <w:vertAlign w:val="superscript"/>
        </w:rPr>
        <w:t>rd</w:t>
      </w:r>
      <w:r w:rsidR="00E75D6A">
        <w:rPr>
          <w:rFonts w:asciiTheme="minorEastAsia" w:eastAsiaTheme="minorEastAsia" w:hAnsiTheme="minorEastAsia"/>
        </w:rPr>
        <w:t xml:space="preserve"> Party Phone can not be set to Yes.</w:t>
      </w:r>
    </w:p>
    <w:p w:rsidR="00E75D6A" w:rsidRDefault="00E75D6A"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SCM Administrator Menu : [Configuration &gt; User &gt; Single Phone User, Multi-Phone User]</w:t>
      </w:r>
    </w:p>
    <w:p w:rsidR="0078020C" w:rsidRPr="003E5352" w:rsidRDefault="0078020C" w:rsidP="003A70FC">
      <w:pPr>
        <w:pStyle w:val="a1"/>
        <w:wordWrap/>
        <w:spacing w:line="240" w:lineRule="auto"/>
        <w:ind w:left="760"/>
        <w:rPr>
          <w:rFonts w:asciiTheme="minorEastAsia" w:eastAsiaTheme="minorEastAsia" w:hAnsiTheme="minorEastAsia"/>
        </w:rPr>
      </w:pPr>
    </w:p>
    <w:p w:rsidR="00D42E6C" w:rsidRPr="0078020C" w:rsidRDefault="0078020C" w:rsidP="0078020C">
      <w:pPr>
        <w:pStyle w:val="a1"/>
        <w:numPr>
          <w:ilvl w:val="0"/>
          <w:numId w:val="69"/>
        </w:numPr>
        <w:wordWrap/>
        <w:spacing w:line="240" w:lineRule="auto"/>
        <w:rPr>
          <w:rFonts w:asciiTheme="minorEastAsia" w:eastAsiaTheme="minorEastAsia" w:hAnsiTheme="minorEastAsia" w:cs="Arial"/>
        </w:rPr>
      </w:pPr>
      <w:r w:rsidRPr="0078020C">
        <w:rPr>
          <w:rFonts w:asciiTheme="minorEastAsia" w:eastAsiaTheme="minorEastAsia" w:hAnsiTheme="minorEastAsia" w:cs="Arial" w:hint="eastAsia"/>
        </w:rPr>
        <w:t xml:space="preserve">[-/-/Korea] Busy Override </w:t>
      </w:r>
      <w:r w:rsidR="008B51EC">
        <w:rPr>
          <w:rFonts w:asciiTheme="minorEastAsia" w:eastAsiaTheme="minorEastAsia" w:hAnsiTheme="minorEastAsia" w:cs="Arial" w:hint="eastAsia"/>
        </w:rPr>
        <w:t>feature</w:t>
      </w:r>
    </w:p>
    <w:p w:rsidR="0078020C" w:rsidRDefault="007802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When the line called is busy, and if you </w:t>
      </w:r>
      <w:r w:rsidR="00284AEF">
        <w:rPr>
          <w:rFonts w:asciiTheme="minorEastAsia" w:eastAsiaTheme="minorEastAsia" w:hAnsiTheme="minorEastAsia" w:cs="Arial"/>
        </w:rPr>
        <w:t>dial</w:t>
      </w:r>
      <w:r>
        <w:rPr>
          <w:rFonts w:asciiTheme="minorEastAsia" w:eastAsiaTheme="minorEastAsia" w:hAnsiTheme="minorEastAsia" w:cs="Arial" w:hint="eastAsia"/>
        </w:rPr>
        <w:t xml:space="preserve"> </w:t>
      </w:r>
      <w:r>
        <w:rPr>
          <w:rFonts w:asciiTheme="minorEastAsia" w:eastAsiaTheme="minorEastAsia" w:hAnsiTheme="minorEastAsia" w:cs="Arial"/>
        </w:rPr>
        <w:t>‘</w:t>
      </w:r>
      <w:r>
        <w:rPr>
          <w:rFonts w:asciiTheme="minorEastAsia" w:eastAsiaTheme="minorEastAsia" w:hAnsiTheme="minorEastAsia" w:cs="Arial" w:hint="eastAsia"/>
        </w:rPr>
        <w:t>Busy Override Feature Code</w:t>
      </w:r>
      <w:r>
        <w:rPr>
          <w:rFonts w:asciiTheme="minorEastAsia" w:eastAsiaTheme="minorEastAsia" w:hAnsiTheme="minorEastAsia" w:cs="Arial"/>
        </w:rPr>
        <w:t>’</w:t>
      </w:r>
      <w:r>
        <w:rPr>
          <w:rFonts w:asciiTheme="minorEastAsia" w:eastAsiaTheme="minorEastAsia" w:hAnsiTheme="minorEastAsia" w:cs="Arial" w:hint="eastAsia"/>
        </w:rPr>
        <w:t xml:space="preserve"> + </w:t>
      </w:r>
      <w:r>
        <w:rPr>
          <w:rFonts w:asciiTheme="minorEastAsia" w:eastAsiaTheme="minorEastAsia" w:hAnsiTheme="minorEastAsia" w:cs="Arial"/>
        </w:rPr>
        <w:t>‘</w:t>
      </w:r>
      <w:r w:rsidR="00284AEF">
        <w:rPr>
          <w:rFonts w:asciiTheme="minorEastAsia" w:eastAsiaTheme="minorEastAsia" w:hAnsiTheme="minorEastAsia" w:cs="Arial" w:hint="eastAsia"/>
        </w:rPr>
        <w:t>the c</w:t>
      </w:r>
      <w:r>
        <w:rPr>
          <w:rFonts w:asciiTheme="minorEastAsia" w:eastAsiaTheme="minorEastAsia" w:hAnsiTheme="minorEastAsia" w:cs="Arial" w:hint="eastAsia"/>
        </w:rPr>
        <w:t>alled Number</w:t>
      </w:r>
      <w:r>
        <w:rPr>
          <w:rFonts w:asciiTheme="minorEastAsia" w:eastAsiaTheme="minorEastAsia" w:hAnsiTheme="minorEastAsia" w:cs="Arial"/>
        </w:rPr>
        <w:t>’</w:t>
      </w:r>
      <w:r>
        <w:rPr>
          <w:rFonts w:asciiTheme="minorEastAsia" w:eastAsiaTheme="minorEastAsia" w:hAnsiTheme="minorEastAsia" w:cs="Arial" w:hint="eastAsia"/>
        </w:rPr>
        <w:t xml:space="preserve">, SCM releases the busy call on the line and then makes a call. </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rPr>
        <w:t>SCM Administrator Menu : [Configuration</w:t>
      </w:r>
      <w:r>
        <w:rPr>
          <w:rFonts w:asciiTheme="minorEastAsia" w:eastAsiaTheme="minorEastAsia" w:hAnsiTheme="minorEastAsia" w:hint="eastAsia"/>
        </w:rPr>
        <w:t xml:space="preserve"> &gt; Service &gt; Feature Service &gt; Class of Service &gt; Busy Override]</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Feature Code &gt; Busy Override]</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Class of Service &gt; Override/Privacy Level]</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Trunk Routing &gt; Route &gt; Trunk Service Tab &gt; Maximum Call]</w:t>
      </w:r>
    </w:p>
    <w:p w:rsidR="00AF0C0C" w:rsidRPr="00AF0C0C" w:rsidRDefault="00AF0C0C" w:rsidP="00AF0C0C">
      <w:pPr>
        <w:pStyle w:val="a1"/>
        <w:wordWrap/>
        <w:spacing w:line="240" w:lineRule="auto"/>
        <w:ind w:left="1120"/>
        <w:rPr>
          <w:rFonts w:asciiTheme="minorEastAsia" w:eastAsiaTheme="minorEastAsia" w:hAnsiTheme="minorEastAsia" w:cs="Arial"/>
        </w:rPr>
      </w:pPr>
    </w:p>
    <w:p w:rsidR="00AF0C0C" w:rsidRDefault="00AF0C0C" w:rsidP="00AF0C0C">
      <w:pPr>
        <w:pStyle w:val="a1"/>
        <w:numPr>
          <w:ilvl w:val="0"/>
          <w:numId w:val="69"/>
        </w:numPr>
        <w:wordWrap/>
        <w:spacing w:line="240" w:lineRule="auto"/>
        <w:rPr>
          <w:rFonts w:asciiTheme="minorEastAsia" w:eastAsiaTheme="minorEastAsia" w:hAnsiTheme="minorEastAsia"/>
        </w:rPr>
      </w:pPr>
      <w:r>
        <w:rPr>
          <w:rFonts w:asciiTheme="minorEastAsia" w:eastAsiaTheme="minorEastAsia" w:hAnsiTheme="minorEastAsia" w:hint="eastAsia"/>
        </w:rPr>
        <w:t>[-/-/Korea] 2</w:t>
      </w:r>
      <w:r w:rsidRPr="00AF0C0C">
        <w:rPr>
          <w:rFonts w:asciiTheme="minorEastAsia" w:eastAsiaTheme="minorEastAsia" w:hAnsiTheme="minorEastAsia" w:hint="eastAsia"/>
          <w:vertAlign w:val="superscript"/>
        </w:rPr>
        <w:t>nd</w:t>
      </w:r>
      <w:r>
        <w:rPr>
          <w:rFonts w:asciiTheme="minorEastAsia" w:eastAsiaTheme="minorEastAsia" w:hAnsiTheme="minorEastAsia" w:hint="eastAsia"/>
        </w:rPr>
        <w:t xml:space="preserve"> Call Recording Server for Phone Recording</w:t>
      </w:r>
    </w:p>
    <w:p w:rsidR="00AF0C0C" w:rsidRDefault="00AF0C0C" w:rsidP="00042947">
      <w:pPr>
        <w:pStyle w:val="a1"/>
        <w:numPr>
          <w:ilvl w:val="0"/>
          <w:numId w:val="75"/>
        </w:numPr>
        <w:wordWrap/>
        <w:spacing w:line="240" w:lineRule="auto"/>
        <w:rPr>
          <w:rFonts w:asciiTheme="minorEastAsia" w:eastAsiaTheme="minorEastAsia" w:hAnsiTheme="minorEastAsia"/>
        </w:rPr>
      </w:pPr>
      <w:r>
        <w:rPr>
          <w:rFonts w:asciiTheme="minorEastAsia" w:eastAsiaTheme="minorEastAsia" w:hAnsiTheme="minorEastAsia" w:hint="eastAsia"/>
        </w:rPr>
        <w:t>If recording server is on unregistration or all busy, the recording service should be done though 2</w:t>
      </w:r>
      <w:r w:rsidRPr="00AF0C0C">
        <w:rPr>
          <w:rFonts w:asciiTheme="minorEastAsia" w:eastAsiaTheme="minorEastAsia" w:hAnsiTheme="minorEastAsia" w:hint="eastAsia"/>
          <w:vertAlign w:val="superscript"/>
        </w:rPr>
        <w:t>nd</w:t>
      </w:r>
      <w:r>
        <w:rPr>
          <w:rFonts w:asciiTheme="minorEastAsia" w:eastAsiaTheme="minorEastAsia" w:hAnsiTheme="minorEastAsia" w:hint="eastAsia"/>
        </w:rPr>
        <w:t xml:space="preserve"> call recording server. </w:t>
      </w:r>
    </w:p>
    <w:p w:rsidR="00AF0C0C" w:rsidRDefault="00AF0C0C" w:rsidP="00042947">
      <w:pPr>
        <w:pStyle w:val="a1"/>
        <w:numPr>
          <w:ilvl w:val="0"/>
          <w:numId w:val="75"/>
        </w:numPr>
        <w:wordWrap/>
        <w:spacing w:line="240" w:lineRule="auto"/>
        <w:rPr>
          <w:rFonts w:asciiTheme="minorEastAsia" w:eastAsiaTheme="minorEastAsia" w:hAnsiTheme="minorEastAsia"/>
        </w:rPr>
      </w:pPr>
      <w:r>
        <w:rPr>
          <w:rFonts w:asciiTheme="minorEastAsia" w:eastAsiaTheme="minorEastAsia" w:hAnsiTheme="minorEastAsia"/>
        </w:rPr>
        <w:t>SCM Administrator Menu :</w:t>
      </w:r>
      <w:r w:rsidR="000E6672">
        <w:rPr>
          <w:rFonts w:asciiTheme="minorEastAsia" w:eastAsiaTheme="minorEastAsia" w:hAnsiTheme="minorEastAsia" w:hint="eastAsia"/>
        </w:rPr>
        <w:t xml:space="preserve"> </w:t>
      </w:r>
      <w:r w:rsidR="000E6672">
        <w:rPr>
          <w:rFonts w:asciiTheme="minorEastAsia" w:eastAsiaTheme="minorEastAsia" w:hAnsiTheme="minorEastAsia"/>
        </w:rPr>
        <w:t>[Configuration</w:t>
      </w:r>
      <w:r w:rsidR="000E6672">
        <w:rPr>
          <w:rFonts w:asciiTheme="minorEastAsia" w:eastAsiaTheme="minorEastAsia" w:hAnsiTheme="minorEastAsia" w:hint="eastAsia"/>
        </w:rPr>
        <w:t xml:space="preserve"> &gt; Application &gt; Application Server Group]</w:t>
      </w:r>
    </w:p>
    <w:p w:rsidR="0078020C" w:rsidRDefault="0078020C" w:rsidP="0078020C">
      <w:pPr>
        <w:pStyle w:val="a1"/>
        <w:wordWrap/>
        <w:spacing w:line="240" w:lineRule="auto"/>
        <w:ind w:left="760"/>
        <w:rPr>
          <w:rFonts w:asciiTheme="minorEastAsia" w:eastAsiaTheme="minorEastAsia" w:hAnsiTheme="minorEastAsia" w:cs="Arial"/>
        </w:rPr>
      </w:pPr>
    </w:p>
    <w:p w:rsidR="00623253" w:rsidRDefault="00623253" w:rsidP="00623253">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 xml:space="preserve">orea] Increase </w:t>
      </w:r>
      <w:r>
        <w:rPr>
          <w:rFonts w:asciiTheme="minorEastAsia" w:eastAsiaTheme="minorEastAsia" w:hAnsiTheme="minorEastAsia" w:cs="Arial"/>
        </w:rPr>
        <w:t>‘</w:t>
      </w:r>
      <w:r>
        <w:rPr>
          <w:rFonts w:asciiTheme="minorEastAsia" w:eastAsiaTheme="minorEastAsia" w:hAnsiTheme="minorEastAsia" w:cs="Arial" w:hint="eastAsia"/>
        </w:rPr>
        <w:t>DID Routing</w:t>
      </w:r>
      <w:r>
        <w:rPr>
          <w:rFonts w:asciiTheme="minorEastAsia" w:eastAsiaTheme="minorEastAsia" w:hAnsiTheme="minorEastAsia" w:cs="Arial"/>
        </w:rPr>
        <w:t>’</w:t>
      </w:r>
      <w:r>
        <w:rPr>
          <w:rFonts w:asciiTheme="minorEastAsia" w:eastAsiaTheme="minorEastAsia" w:hAnsiTheme="minorEastAsia" w:cs="Arial" w:hint="eastAsia"/>
        </w:rPr>
        <w:t xml:space="preserve"> and </w:t>
      </w:r>
      <w:r>
        <w:rPr>
          <w:rFonts w:asciiTheme="minorEastAsia" w:eastAsiaTheme="minorEastAsia" w:hAnsiTheme="minorEastAsia" w:cs="Arial"/>
        </w:rPr>
        <w:t>‘</w:t>
      </w:r>
      <w:r>
        <w:rPr>
          <w:rFonts w:asciiTheme="minorEastAsia" w:eastAsiaTheme="minorEastAsia" w:hAnsiTheme="minorEastAsia" w:cs="Arial" w:hint="eastAsia"/>
        </w:rPr>
        <w:t>Number Translation</w:t>
      </w:r>
      <w:r>
        <w:rPr>
          <w:rFonts w:asciiTheme="minorEastAsia" w:eastAsiaTheme="minorEastAsia" w:hAnsiTheme="minorEastAsia" w:cs="Arial"/>
        </w:rPr>
        <w:t>’</w:t>
      </w:r>
      <w:r>
        <w:rPr>
          <w:rFonts w:asciiTheme="minorEastAsia" w:eastAsiaTheme="minorEastAsia" w:hAnsiTheme="minorEastAsia" w:cs="Arial" w:hint="eastAsia"/>
        </w:rPr>
        <w:t xml:space="preserve"> table size for SCM Enterprise.</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Menu : [Trunk Routing &gt; DID Routing], [Change User Group &gt; Number Translation]</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 xml:space="preserve">The </w:t>
      </w:r>
      <w:r>
        <w:rPr>
          <w:rFonts w:asciiTheme="minorEastAsia" w:eastAsiaTheme="minorEastAsia" w:hAnsiTheme="minorEastAsia" w:cs="Arial"/>
        </w:rPr>
        <w:t>“</w:t>
      </w:r>
      <w:r>
        <w:rPr>
          <w:rFonts w:asciiTheme="minorEastAsia" w:eastAsiaTheme="minorEastAsia" w:hAnsiTheme="minorEastAsia" w:cs="Arial" w:hint="eastAsia"/>
        </w:rPr>
        <w:t>DID Routing</w:t>
      </w:r>
      <w:r>
        <w:rPr>
          <w:rFonts w:asciiTheme="minorEastAsia" w:eastAsiaTheme="minorEastAsia" w:hAnsiTheme="minorEastAsia" w:cs="Arial"/>
        </w:rPr>
        <w:t>”</w:t>
      </w:r>
      <w:r>
        <w:rPr>
          <w:rFonts w:asciiTheme="minorEastAsia" w:eastAsiaTheme="minorEastAsia" w:hAnsiTheme="minorEastAsia" w:cs="Arial" w:hint="eastAsia"/>
        </w:rPr>
        <w:t xml:space="preserve"> table </w:t>
      </w:r>
      <w:r>
        <w:rPr>
          <w:rFonts w:asciiTheme="minorEastAsia" w:eastAsiaTheme="minorEastAsia" w:hAnsiTheme="minorEastAsia" w:cs="Arial"/>
        </w:rPr>
        <w:t>size has</w:t>
      </w:r>
      <w:r>
        <w:rPr>
          <w:rFonts w:asciiTheme="minorEastAsia" w:eastAsiaTheme="minorEastAsia" w:hAnsiTheme="minorEastAsia" w:cs="Arial" w:hint="eastAsia"/>
        </w:rPr>
        <w:t xml:space="preserve"> increased from 20,000 to 30,000.</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 xml:space="preserve">The </w:t>
      </w:r>
      <w:r>
        <w:rPr>
          <w:rFonts w:asciiTheme="minorEastAsia" w:eastAsiaTheme="minorEastAsia" w:hAnsiTheme="minorEastAsia" w:cs="Arial"/>
        </w:rPr>
        <w:t>“</w:t>
      </w:r>
      <w:r>
        <w:rPr>
          <w:rFonts w:asciiTheme="minorEastAsia" w:eastAsiaTheme="minorEastAsia" w:hAnsiTheme="minorEastAsia" w:cs="Arial" w:hint="eastAsia"/>
        </w:rPr>
        <w:t>Number Translation</w:t>
      </w:r>
      <w:r>
        <w:rPr>
          <w:rFonts w:asciiTheme="minorEastAsia" w:eastAsiaTheme="minorEastAsia" w:hAnsiTheme="minorEastAsia" w:cs="Arial"/>
        </w:rPr>
        <w:t>”</w:t>
      </w:r>
      <w:r>
        <w:rPr>
          <w:rFonts w:asciiTheme="minorEastAsia" w:eastAsiaTheme="minorEastAsia" w:hAnsiTheme="minorEastAsia" w:cs="Arial" w:hint="eastAsia"/>
        </w:rPr>
        <w:t xml:space="preserve"> table size has increased from 3,000 to 60,000.</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This extension provides only for SCM Enterprise(30k).</w:t>
      </w:r>
    </w:p>
    <w:p w:rsidR="00623253" w:rsidRPr="00924F34" w:rsidRDefault="00623253" w:rsidP="00623253">
      <w:pPr>
        <w:rPr>
          <w:rFonts w:asciiTheme="minorEastAsia" w:eastAsiaTheme="minorEastAsia" w:hAnsiTheme="minorEastAsia" w:cs="Arial"/>
        </w:rPr>
      </w:pPr>
    </w:p>
    <w:p w:rsidR="00623253" w:rsidRDefault="00623253" w:rsidP="00623253">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[-/-/Korea] Number Re-Translation Feature added.</w:t>
      </w:r>
    </w:p>
    <w:p w:rsidR="00623253" w:rsidRDefault="00623253" w:rsidP="00623253">
      <w:pPr>
        <w:pStyle w:val="a1"/>
        <w:numPr>
          <w:ilvl w:val="0"/>
          <w:numId w:val="75"/>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If Retranslation Option is enabled, Number Translation Feature works twice.</w:t>
      </w:r>
    </w:p>
    <w:p w:rsidR="00623253" w:rsidRDefault="00623253" w:rsidP="00623253">
      <w:pPr>
        <w:pStyle w:val="a1"/>
        <w:numPr>
          <w:ilvl w:val="0"/>
          <w:numId w:val="75"/>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Configuration &gt; User Group &gt; Change User Group &gt; Number Translation</w:t>
      </w:r>
    </w:p>
    <w:p w:rsidR="00623253" w:rsidRPr="0051573B" w:rsidRDefault="00623253" w:rsidP="00623253">
      <w:pPr>
        <w:pStyle w:val="a1"/>
        <w:wordWrap/>
        <w:spacing w:line="240" w:lineRule="auto"/>
        <w:ind w:left="400"/>
        <w:rPr>
          <w:rFonts w:asciiTheme="minorEastAsia" w:eastAsiaTheme="minorEastAsia" w:hAnsiTheme="minorEastAsia" w:cs="Arial"/>
          <w:color w:val="0000FF"/>
          <w:sz w:val="24"/>
        </w:rPr>
      </w:pPr>
    </w:p>
    <w:p w:rsidR="00E50C26" w:rsidRDefault="00E50C26" w:rsidP="00E50C2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lastRenderedPageBreak/>
        <w:t>[-/-/</w:t>
      </w:r>
      <w:r>
        <w:rPr>
          <w:rFonts w:asciiTheme="minorEastAsia" w:eastAsiaTheme="minorEastAsia" w:hAnsiTheme="minorEastAsia" w:cs="Arial"/>
        </w:rPr>
        <w:t>K</w:t>
      </w:r>
      <w:r>
        <w:rPr>
          <w:rFonts w:asciiTheme="minorEastAsia" w:eastAsiaTheme="minorEastAsia" w:hAnsiTheme="minorEastAsia" w:cs="Arial" w:hint="eastAsia"/>
        </w:rPr>
        <w:t>orea] M</w:t>
      </w:r>
      <w:r>
        <w:rPr>
          <w:rFonts w:asciiTheme="minorEastAsia" w:eastAsiaTheme="minorEastAsia" w:hAnsiTheme="minorEastAsia" w:cs="Arial"/>
        </w:rPr>
        <w:t>ultiple SBC</w:t>
      </w:r>
      <w:r>
        <w:rPr>
          <w:rFonts w:asciiTheme="minorEastAsia" w:eastAsiaTheme="minorEastAsia" w:hAnsiTheme="minorEastAsia" w:cs="Arial" w:hint="eastAsia"/>
        </w:rPr>
        <w:t>s</w:t>
      </w:r>
      <w:r>
        <w:rPr>
          <w:rFonts w:asciiTheme="minorEastAsia" w:eastAsiaTheme="minorEastAsia" w:hAnsiTheme="minorEastAsia" w:cs="Arial"/>
        </w:rPr>
        <w:t xml:space="preserve"> for user registration are supported.</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rPr>
        <w:t>Create ‘User SBC’ in the [CONFIGURATION &gt; User &gt; User SBC].</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Assigned </w:t>
      </w:r>
      <w:r>
        <w:rPr>
          <w:rFonts w:asciiTheme="minorEastAsia" w:eastAsiaTheme="minorEastAsia" w:hAnsiTheme="minorEastAsia" w:cs="Arial"/>
        </w:rPr>
        <w:t>‘User SBC’ can be changed in the [CONFIGURATION &gt; User &gt; Single User/Multi-Extension Phone].</w:t>
      </w:r>
      <w:r>
        <w:rPr>
          <w:rFonts w:asciiTheme="minorEastAsia" w:eastAsiaTheme="minorEastAsia" w:hAnsiTheme="minorEastAsia" w:cs="Arial" w:hint="eastAsia"/>
        </w:rPr>
        <w:t xml:space="preserve">  </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Use</w:t>
      </w:r>
      <w:r>
        <w:rPr>
          <w:rFonts w:asciiTheme="minorEastAsia" w:eastAsiaTheme="minorEastAsia" w:hAnsiTheme="minorEastAsia" w:cs="Arial"/>
        </w:rPr>
        <w:t>r</w:t>
      </w:r>
      <w:r>
        <w:rPr>
          <w:rFonts w:asciiTheme="minorEastAsia" w:eastAsiaTheme="minorEastAsia" w:hAnsiTheme="minorEastAsia" w:cs="Arial" w:hint="eastAsia"/>
        </w:rPr>
        <w:t xml:space="preserve"> SBCs can be created up to 35</w:t>
      </w:r>
      <w:r>
        <w:rPr>
          <w:rFonts w:asciiTheme="minorEastAsia" w:eastAsiaTheme="minorEastAsia" w:hAnsiTheme="minorEastAsia" w:cs="Arial"/>
        </w:rPr>
        <w:t xml:space="preserve"> for each Node and maximum 2500 users can be assigned to one User SBC.</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rPr>
        <w:t>Several User SBCs with same IP and port are supported.</w:t>
      </w:r>
    </w:p>
    <w:p w:rsidR="00E50C26" w:rsidRPr="00155B96" w:rsidRDefault="00E50C26" w:rsidP="00E50C26">
      <w:pPr>
        <w:pStyle w:val="a1"/>
        <w:wordWrap/>
        <w:spacing w:line="240" w:lineRule="auto"/>
        <w:ind w:left="400"/>
        <w:rPr>
          <w:rFonts w:asciiTheme="minorEastAsia" w:eastAsiaTheme="minorEastAsia" w:hAnsiTheme="minorEastAsia" w:cs="Arial"/>
          <w:color w:val="0000FF"/>
          <w:sz w:val="24"/>
        </w:rPr>
      </w:pPr>
    </w:p>
    <w:p w:rsidR="00E50C26" w:rsidRPr="00155B96" w:rsidRDefault="00E50C26" w:rsidP="00E50C2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orea] External Premium CID with XML server is supported for Station Number.</w:t>
      </w:r>
    </w:p>
    <w:p w:rsidR="00E50C26" w:rsidRDefault="00E50C26" w:rsidP="00E50C26">
      <w:pPr>
        <w:pStyle w:val="a1"/>
        <w:wordWrap/>
        <w:spacing w:line="240" w:lineRule="auto"/>
        <w:ind w:left="400"/>
        <w:rPr>
          <w:rFonts w:asciiTheme="minorEastAsia" w:eastAsiaTheme="minorEastAsia" w:hAnsiTheme="minorEastAsia" w:cs="Arial"/>
          <w:color w:val="0000FF"/>
          <w:sz w:val="24"/>
        </w:rPr>
      </w:pPr>
    </w:p>
    <w:p w:rsidR="0011177D" w:rsidRDefault="0011177D" w:rsidP="0011177D">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[-/-/Russia] If SCM subnet mask is changed, arp table buffer will be changed.</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subnet mask A, B class : arp table buffer -&gt; 32768,</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subnet mask C, D class : arp table buffer -&gt; 1024(default)</w:t>
      </w:r>
    </w:p>
    <w:p w:rsidR="0011177D" w:rsidRDefault="0011177D" w:rsidP="0011177D">
      <w:pPr>
        <w:pStyle w:val="a1"/>
        <w:wordWrap/>
        <w:spacing w:line="240" w:lineRule="auto"/>
        <w:ind w:left="400"/>
        <w:rPr>
          <w:rFonts w:asciiTheme="minorEastAsia" w:eastAsiaTheme="minorEastAsia" w:hAnsiTheme="minorEastAsia" w:cs="Arial"/>
          <w:color w:val="0000FF"/>
          <w:sz w:val="24"/>
        </w:rPr>
      </w:pPr>
    </w:p>
    <w:p w:rsidR="0011177D" w:rsidRDefault="0011177D" w:rsidP="0011177D">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[-/-/Australia] PRACK Changes</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The default PRACK Support value is changed. (Disable -&gt; Enable) </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The </w:t>
      </w:r>
      <w:r>
        <w:rPr>
          <w:rFonts w:asciiTheme="minorEastAsia" w:eastAsiaTheme="minorEastAsia" w:hAnsiTheme="minorEastAsia" w:cs="Arial"/>
        </w:rPr>
        <w:t>‘</w:t>
      </w:r>
      <w:r>
        <w:rPr>
          <w:rFonts w:asciiTheme="minorEastAsia" w:eastAsiaTheme="minorEastAsia" w:hAnsiTheme="minorEastAsia" w:cs="Arial" w:hint="eastAsia"/>
        </w:rPr>
        <w:t>Reliable 18x Response</w:t>
      </w:r>
      <w:r>
        <w:rPr>
          <w:rFonts w:asciiTheme="minorEastAsia" w:eastAsiaTheme="minorEastAsia" w:hAnsiTheme="minorEastAsia" w:cs="Arial"/>
        </w:rPr>
        <w:t>’</w:t>
      </w:r>
      <w:r>
        <w:rPr>
          <w:rFonts w:asciiTheme="minorEastAsia" w:eastAsiaTheme="minorEastAsia" w:hAnsiTheme="minorEastAsia" w:cs="Arial" w:hint="eastAsia"/>
        </w:rPr>
        <w:t xml:space="preserve"> name is changed to </w:t>
      </w:r>
      <w:r>
        <w:rPr>
          <w:rFonts w:asciiTheme="minorEastAsia" w:eastAsiaTheme="minorEastAsia" w:hAnsiTheme="minorEastAsia" w:cs="Arial"/>
        </w:rPr>
        <w:t>‘</w:t>
      </w:r>
      <w:r>
        <w:rPr>
          <w:rFonts w:asciiTheme="minorEastAsia" w:eastAsiaTheme="minorEastAsia" w:hAnsiTheme="minorEastAsia" w:cs="Arial" w:hint="eastAsia"/>
        </w:rPr>
        <w:t>PRACK Require</w:t>
      </w:r>
      <w:r>
        <w:rPr>
          <w:rFonts w:asciiTheme="minorEastAsia" w:eastAsiaTheme="minorEastAsia" w:hAnsiTheme="minorEastAsia" w:cs="Arial"/>
        </w:rPr>
        <w:t>’</w:t>
      </w:r>
      <w:r>
        <w:rPr>
          <w:rFonts w:asciiTheme="minorEastAsia" w:eastAsiaTheme="minorEastAsia" w:hAnsiTheme="minorEastAsia" w:cs="Arial" w:hint="eastAsia"/>
        </w:rPr>
        <w:t>.</w:t>
      </w:r>
    </w:p>
    <w:p w:rsidR="0011177D" w:rsidRPr="00333632"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rPr>
        <w:t>SCM Administrator Menu :</w:t>
      </w:r>
      <w:r>
        <w:rPr>
          <w:rFonts w:asciiTheme="minorEastAsia" w:eastAsiaTheme="minorEastAsia" w:hAnsiTheme="minorEastAsia" w:hint="eastAsia"/>
        </w:rPr>
        <w:t xml:space="preserve"> [</w:t>
      </w:r>
      <w:r>
        <w:rPr>
          <w:rFonts w:asciiTheme="minorEastAsia" w:eastAsiaTheme="minorEastAsia" w:hAnsiTheme="minorEastAsia"/>
        </w:rPr>
        <w:t>Configuration</w:t>
      </w:r>
      <w:r>
        <w:rPr>
          <w:rFonts w:asciiTheme="minorEastAsia" w:eastAsiaTheme="minorEastAsia" w:hAnsiTheme="minorEastAsia" w:hint="eastAsia"/>
        </w:rPr>
        <w:t xml:space="preserve"> &gt; Trunk Route &gt; Route &gt; Additional SIP&gt; PRACK Support/Require]</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[Configuration &gt; Miscellaneous &gt; System Options &gt; PRACK Support/Require]</w:t>
      </w:r>
    </w:p>
    <w:p w:rsidR="0011177D" w:rsidRDefault="0011177D" w:rsidP="0011177D">
      <w:pPr>
        <w:pStyle w:val="a1"/>
        <w:wordWrap/>
        <w:spacing w:line="240" w:lineRule="auto"/>
        <w:ind w:left="760"/>
        <w:rPr>
          <w:rFonts w:asciiTheme="minorEastAsia" w:eastAsiaTheme="minorEastAsia" w:hAnsiTheme="minorEastAsia" w:cs="Arial"/>
        </w:rPr>
      </w:pPr>
    </w:p>
    <w:p w:rsidR="00D96D31" w:rsidRDefault="00D96D31" w:rsidP="00D96D31">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 xml:space="preserve">orea] </w:t>
      </w:r>
      <w:r w:rsidRPr="00CA374A">
        <w:rPr>
          <w:rFonts w:asciiTheme="minorEastAsia" w:eastAsiaTheme="minorEastAsia" w:hAnsiTheme="minorEastAsia" w:cs="Arial"/>
        </w:rPr>
        <w:t>Default ACL rules which</w:t>
      </w:r>
      <w:r>
        <w:rPr>
          <w:rFonts w:asciiTheme="minorEastAsia" w:eastAsiaTheme="minorEastAsia" w:hAnsiTheme="minorEastAsia" w:cs="Arial"/>
        </w:rPr>
        <w:t xml:space="preserve"> is for TCP connection between</w:t>
      </w:r>
      <w:r>
        <w:rPr>
          <w:rFonts w:asciiTheme="minorEastAsia" w:eastAsiaTheme="minorEastAsia" w:hAnsiTheme="minorEastAsia" w:cs="Arial" w:hint="eastAsia"/>
        </w:rPr>
        <w:t xml:space="preserve"> i</w:t>
      </w:r>
      <w:r>
        <w:rPr>
          <w:rFonts w:asciiTheme="minorEastAsia" w:eastAsiaTheme="minorEastAsia" w:hAnsiTheme="minorEastAsia" w:cs="Arial"/>
        </w:rPr>
        <w:t>nternal</w:t>
      </w:r>
      <w:r>
        <w:rPr>
          <w:rFonts w:asciiTheme="minorEastAsia" w:eastAsiaTheme="minorEastAsia" w:hAnsiTheme="minorEastAsia" w:cs="Arial" w:hint="eastAsia"/>
        </w:rPr>
        <w:t xml:space="preserve"> processes</w:t>
      </w:r>
      <w:r w:rsidRPr="00CA374A">
        <w:rPr>
          <w:rFonts w:asciiTheme="minorEastAsia" w:eastAsiaTheme="minorEastAsia" w:hAnsiTheme="minorEastAsia" w:cs="Arial"/>
        </w:rPr>
        <w:t xml:space="preserve"> are added in Miscellaneous ACL menu when installed first time.</w:t>
      </w:r>
    </w:p>
    <w:p w:rsidR="00D96D31"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Menu</w:t>
      </w:r>
      <w:r w:rsidRPr="00DD4D3C">
        <w:rPr>
          <w:rFonts w:asciiTheme="minorEastAsia" w:eastAsiaTheme="minorEastAsia" w:hAnsiTheme="minorEastAsia" w:cs="Arial" w:hint="eastAsia"/>
        </w:rPr>
        <w:t xml:space="preserve">: [MANAGEMENT &gt; </w:t>
      </w:r>
      <w:r>
        <w:rPr>
          <w:rFonts w:asciiTheme="minorEastAsia" w:eastAsiaTheme="minorEastAsia" w:hAnsiTheme="minorEastAsia" w:cs="Arial" w:hint="eastAsia"/>
        </w:rPr>
        <w:t>Access Control List(ACL) &gt; Miscellaneous ACL</w:t>
      </w:r>
      <w:r w:rsidRPr="00DD4D3C">
        <w:rPr>
          <w:rFonts w:asciiTheme="minorEastAsia" w:eastAsiaTheme="minorEastAsia" w:hAnsiTheme="minorEastAsia" w:cs="Arial" w:hint="eastAsia"/>
        </w:rPr>
        <w:t>]</w:t>
      </w:r>
    </w:p>
    <w:p w:rsidR="00D96D31" w:rsidRPr="00DD4D3C"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Index 1 is for Master Node, Index 2 is for Slave Node.</w:t>
      </w:r>
    </w:p>
    <w:p w:rsidR="00D96D31" w:rsidRDefault="00D96D31" w:rsidP="00D96D31">
      <w:pPr>
        <w:pStyle w:val="a1"/>
        <w:wordWrap/>
        <w:spacing w:line="240" w:lineRule="auto"/>
        <w:ind w:left="400"/>
        <w:rPr>
          <w:rFonts w:asciiTheme="minorEastAsia" w:eastAsiaTheme="minorEastAsia" w:hAnsiTheme="minorEastAsia" w:cs="Arial"/>
          <w:color w:val="0000FF"/>
          <w:sz w:val="24"/>
        </w:rPr>
      </w:pPr>
    </w:p>
    <w:p w:rsidR="00D96D31" w:rsidRDefault="00D96D31" w:rsidP="00D96D31">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orea] SNMP configuration provisioning data is added for IPX-G500 gateway (refer to the gateway release note for version information)</w:t>
      </w:r>
    </w:p>
    <w:p w:rsidR="00D96D31"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configuration</w:t>
      </w:r>
      <w:r>
        <w:rPr>
          <w:rFonts w:asciiTheme="minorEastAsia" w:eastAsiaTheme="minorEastAsia" w:hAnsiTheme="minorEastAsia" w:cs="Arial" w:hint="eastAsia"/>
        </w:rPr>
        <w:t xml:space="preserve"> data in [CONFIGURATION &gt; Miscellaneous &gt; SNMP Config] Menu is added</w:t>
      </w:r>
    </w:p>
    <w:p w:rsidR="00D96D31"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w:t>
      </w:r>
      <w:r>
        <w:rPr>
          <w:rFonts w:asciiTheme="minorEastAsia" w:eastAsiaTheme="minorEastAsia" w:hAnsiTheme="minorEastAsia" w:cs="Arial" w:hint="eastAsia"/>
        </w:rPr>
        <w:t>SNMP Site Code</w:t>
      </w:r>
      <w:r>
        <w:rPr>
          <w:rFonts w:asciiTheme="minorEastAsia" w:eastAsiaTheme="minorEastAsia" w:hAnsiTheme="minorEastAsia" w:cs="Arial"/>
        </w:rPr>
        <w:t>’</w:t>
      </w:r>
      <w:r>
        <w:rPr>
          <w:rFonts w:asciiTheme="minorEastAsia" w:eastAsiaTheme="minorEastAsia" w:hAnsiTheme="minorEastAsia" w:cs="Arial" w:hint="eastAsia"/>
        </w:rPr>
        <w:t xml:space="preserve"> configuration data in [CONFIGURATION &gt; Miscellaneous &gt;System Options] Menu is added.</w:t>
      </w:r>
    </w:p>
    <w:p w:rsidR="00D96D31" w:rsidRDefault="00D96D31" w:rsidP="00D96D31">
      <w:pPr>
        <w:pStyle w:val="a1"/>
        <w:wordWrap/>
        <w:spacing w:line="240" w:lineRule="auto"/>
        <w:ind w:left="400"/>
        <w:rPr>
          <w:rFonts w:asciiTheme="minorEastAsia" w:eastAsiaTheme="minorEastAsia" w:hAnsiTheme="minorEastAsia" w:cs="Arial"/>
          <w:color w:val="0000FF"/>
          <w:sz w:val="24"/>
        </w:rPr>
      </w:pPr>
    </w:p>
    <w:p w:rsidR="00227E76" w:rsidRDefault="00227E76" w:rsidP="00227E7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In Basic Mode of VMAA, user can initialize password in Extension and Mailbox.</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VM/AA &gt; Open Block Table &gt; Extension, Mailbox</w:t>
      </w:r>
    </w:p>
    <w:p w:rsidR="00227E76" w:rsidRDefault="00227E76" w:rsidP="00227E76">
      <w:pPr>
        <w:pStyle w:val="a1"/>
        <w:wordWrap/>
        <w:spacing w:line="240" w:lineRule="auto"/>
        <w:ind w:left="400"/>
        <w:rPr>
          <w:rFonts w:asciiTheme="minorEastAsia" w:eastAsiaTheme="minorEastAsia" w:hAnsiTheme="minorEastAsia" w:cs="Arial"/>
          <w:color w:val="0000FF"/>
          <w:sz w:val="24"/>
        </w:rPr>
      </w:pPr>
    </w:p>
    <w:p w:rsidR="00227E76" w:rsidRDefault="00227E76" w:rsidP="00227E7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Warning dialog in Miscellaneous ACL.</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 xml:space="preserve">Inbound and if the drop for all Destination Port (dest_port=0), an alert will pop up incoming all ports are blocked for incoming packets originating from that Source IP </w:t>
      </w:r>
      <w:r>
        <w:rPr>
          <w:rFonts w:asciiTheme="minorEastAsia" w:eastAsiaTheme="minorEastAsia" w:hAnsiTheme="minorEastAsia" w:cs="Arial" w:hint="eastAsia"/>
        </w:rPr>
        <w:lastRenderedPageBreak/>
        <w:t>range.</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Outbound and if the drop for all Source Port (src_port=0), an alert will pop up outgoing all ports are blocked for outgoing packets to that Destination IP range.</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Management &gt; Access Control List(ACL) &gt; Miscellaneous ACL</w:t>
      </w:r>
    </w:p>
    <w:p w:rsidR="00227E76" w:rsidRDefault="00227E76" w:rsidP="00227E76">
      <w:pPr>
        <w:pStyle w:val="a1"/>
        <w:wordWrap/>
        <w:spacing w:line="240" w:lineRule="auto"/>
        <w:ind w:left="400"/>
        <w:rPr>
          <w:rFonts w:asciiTheme="minorEastAsia" w:eastAsiaTheme="minorEastAsia" w:hAnsiTheme="minorEastAsia" w:cs="Arial"/>
          <w:color w:val="0000FF"/>
          <w:sz w:val="24"/>
        </w:rPr>
      </w:pPr>
    </w:p>
    <w:p w:rsidR="00227E76" w:rsidRDefault="00227E76" w:rsidP="00227E7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Warning dialog in Administrator Control.</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If the drop for all IP Address (IP = 0.0.0.0 or Subnet=0), an alert will pop up informing that SCM Administrator access can be blocked for all IP.</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Management &gt; Access Permission &gt; Administrator Control</w:t>
      </w:r>
    </w:p>
    <w:p w:rsidR="00227E76" w:rsidRDefault="00227E76" w:rsidP="00227E76">
      <w:pPr>
        <w:pStyle w:val="a1"/>
        <w:wordWrap/>
        <w:spacing w:line="240" w:lineRule="auto"/>
        <w:ind w:left="400"/>
        <w:rPr>
          <w:rFonts w:asciiTheme="minorEastAsia" w:eastAsiaTheme="minorEastAsia" w:hAnsiTheme="minorEastAsia" w:cs="Arial"/>
          <w:color w:val="0000FF"/>
          <w:sz w:val="24"/>
        </w:rPr>
      </w:pPr>
    </w:p>
    <w:p w:rsidR="003B2960" w:rsidRDefault="003B2960" w:rsidP="003B2960">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 xml:space="preserve">orea] </w:t>
      </w:r>
      <w:r>
        <w:rPr>
          <w:rFonts w:asciiTheme="minorEastAsia" w:eastAsiaTheme="minorEastAsia" w:hAnsiTheme="minorEastAsia" w:cs="Arial"/>
        </w:rPr>
        <w:t>Abnormal long duration call problem is fixed.</w:t>
      </w:r>
    </w:p>
    <w:p w:rsidR="003B2960" w:rsidRDefault="003B2960" w:rsidP="003B2960">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 xml:space="preserve">Simultaneous Call Hold </w:t>
      </w:r>
      <w:r>
        <w:rPr>
          <w:rFonts w:asciiTheme="minorEastAsia" w:eastAsiaTheme="minorEastAsia" w:hAnsiTheme="minorEastAsia" w:cs="Arial"/>
        </w:rPr>
        <w:t>when</w:t>
      </w:r>
      <w:r>
        <w:rPr>
          <w:rFonts w:asciiTheme="minorEastAsia" w:eastAsiaTheme="minorEastAsia" w:hAnsiTheme="minorEastAsia" w:cs="Arial" w:hint="eastAsia"/>
        </w:rPr>
        <w:t xml:space="preserve"> Multi</w:t>
      </w:r>
      <w:r>
        <w:rPr>
          <w:rFonts w:asciiTheme="minorEastAsia" w:eastAsiaTheme="minorEastAsia" w:hAnsiTheme="minorEastAsia" w:cs="Arial"/>
        </w:rPr>
        <w:t>-</w:t>
      </w:r>
      <w:r>
        <w:rPr>
          <w:rFonts w:asciiTheme="minorEastAsia" w:eastAsiaTheme="minorEastAsia" w:hAnsiTheme="minorEastAsia" w:cs="Arial" w:hint="eastAsia"/>
        </w:rPr>
        <w:t>rin</w:t>
      </w:r>
      <w:r>
        <w:rPr>
          <w:rFonts w:asciiTheme="minorEastAsia" w:eastAsiaTheme="minorEastAsia" w:hAnsiTheme="minorEastAsia" w:cs="Arial"/>
        </w:rPr>
        <w:t>g call is answered.</w:t>
      </w:r>
    </w:p>
    <w:p w:rsidR="003B2960" w:rsidRDefault="003B2960" w:rsidP="003B2960">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rPr>
        <w:t>The call is pickup up as soon as Multi-ring call is answered.</w:t>
      </w:r>
    </w:p>
    <w:p w:rsidR="003B2960" w:rsidRDefault="003B2960" w:rsidP="003B2960">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rPr>
        <w:t>Call Forwarding to VMS</w:t>
      </w:r>
    </w:p>
    <w:p w:rsidR="003B2960" w:rsidRPr="0027205D" w:rsidRDefault="003B2960" w:rsidP="003B2960">
      <w:pPr>
        <w:pStyle w:val="a1"/>
        <w:wordWrap/>
        <w:spacing w:line="240" w:lineRule="auto"/>
        <w:ind w:left="760"/>
        <w:rPr>
          <w:rFonts w:asciiTheme="minorEastAsia" w:eastAsiaTheme="minorEastAsia" w:hAnsiTheme="minorEastAsia" w:cs="Arial"/>
        </w:rPr>
      </w:pPr>
    </w:p>
    <w:p w:rsidR="003B2960" w:rsidRDefault="003B2960" w:rsidP="003B2960">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sidR="006F0C70">
        <w:rPr>
          <w:rFonts w:asciiTheme="minorEastAsia" w:eastAsiaTheme="minorEastAsia" w:hAnsiTheme="minorEastAsia" w:cs="Arial" w:hint="eastAsia"/>
        </w:rPr>
        <w:t>Korea</w:t>
      </w:r>
      <w:r>
        <w:rPr>
          <w:rFonts w:asciiTheme="minorEastAsia" w:eastAsiaTheme="minorEastAsia" w:hAnsiTheme="minorEastAsia" w:cs="Arial" w:hint="eastAsia"/>
        </w:rPr>
        <w:t xml:space="preserve">] </w:t>
      </w:r>
      <w:r w:rsidR="006F0C70">
        <w:rPr>
          <w:rFonts w:asciiTheme="minorEastAsia" w:eastAsiaTheme="minorEastAsia" w:hAnsiTheme="minorEastAsia" w:cs="Arial" w:hint="eastAsia"/>
        </w:rPr>
        <w:t xml:space="preserve">Fixed </w:t>
      </w:r>
      <w:r w:rsidR="006F0C70">
        <w:rPr>
          <w:rFonts w:asciiTheme="minorEastAsia" w:eastAsiaTheme="minorEastAsia" w:hAnsiTheme="minorEastAsia" w:cs="Arial"/>
        </w:rPr>
        <w:t>–</w:t>
      </w:r>
      <w:r w:rsidR="006F0C70">
        <w:rPr>
          <w:rFonts w:asciiTheme="minorEastAsia" w:eastAsiaTheme="minorEastAsia" w:hAnsiTheme="minorEastAsia" w:cs="Arial" w:hint="eastAsia"/>
        </w:rPr>
        <w:t xml:space="preserve"> If the length of the Multi-Phone User number is equal or greater than 10, Multi-Extension Phone menu is not opened.</w:t>
      </w:r>
    </w:p>
    <w:p w:rsidR="00FA12B0" w:rsidRDefault="00FA12B0" w:rsidP="003E5352">
      <w:pPr>
        <w:pStyle w:val="a1"/>
        <w:wordWrap/>
        <w:spacing w:line="240" w:lineRule="auto"/>
        <w:ind w:left="400"/>
        <w:rPr>
          <w:rFonts w:asciiTheme="minorEastAsia" w:eastAsiaTheme="minorEastAsia" w:hAnsiTheme="minorEastAsia" w:cs="Arial"/>
          <w:color w:val="0000FF"/>
          <w:sz w:val="24"/>
        </w:rPr>
      </w:pPr>
    </w:p>
    <w:p w:rsidR="006F0C70" w:rsidRDefault="006F0C70" w:rsidP="006F0C70">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[-/-/Korea] Fixed </w:t>
      </w:r>
      <w:r>
        <w:rPr>
          <w:rFonts w:asciiTheme="minorEastAsia" w:eastAsiaTheme="minorEastAsia" w:hAnsiTheme="minorEastAsia" w:cs="Arial"/>
        </w:rPr>
        <w:t>–</w:t>
      </w:r>
      <w:r>
        <w:rPr>
          <w:rFonts w:asciiTheme="minorEastAsia" w:eastAsiaTheme="minorEastAsia" w:hAnsiTheme="minorEastAsia" w:cs="Arial" w:hint="eastAsia"/>
        </w:rPr>
        <w:t xml:space="preserve"> </w:t>
      </w:r>
      <w:r w:rsidR="00CC505C">
        <w:rPr>
          <w:rFonts w:asciiTheme="minorEastAsia" w:eastAsiaTheme="minorEastAsia" w:hAnsiTheme="minorEastAsia" w:cs="Arial" w:hint="eastAsia"/>
        </w:rPr>
        <w:t>When a call is incoming to a parallel type Hunt group while the first member is busy, if the member hang up the call and pick-up the incoming call, the pick-up process fails.</w:t>
      </w:r>
    </w:p>
    <w:p w:rsidR="006F0C70" w:rsidRDefault="006F0C70" w:rsidP="006F0C70">
      <w:pPr>
        <w:pStyle w:val="a1"/>
        <w:wordWrap/>
        <w:spacing w:line="240" w:lineRule="auto"/>
        <w:ind w:left="760"/>
        <w:rPr>
          <w:rFonts w:asciiTheme="minorEastAsia" w:eastAsiaTheme="minorEastAsia" w:hAnsiTheme="minorEastAsia" w:cs="Arial"/>
        </w:rPr>
      </w:pPr>
    </w:p>
    <w:p w:rsidR="00CC505C" w:rsidRDefault="00CC505C" w:rsidP="00CC505C">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[-/-/Korea] Fixed </w:t>
      </w:r>
      <w:r>
        <w:rPr>
          <w:rFonts w:asciiTheme="minorEastAsia" w:eastAsiaTheme="minorEastAsia" w:hAnsiTheme="minorEastAsia" w:cs="Arial"/>
        </w:rPr>
        <w:t>–</w:t>
      </w:r>
      <w:r>
        <w:rPr>
          <w:rFonts w:asciiTheme="minorEastAsia" w:eastAsiaTheme="minorEastAsia" w:hAnsiTheme="minorEastAsia" w:cs="Arial" w:hint="eastAsia"/>
        </w:rPr>
        <w:t xml:space="preserve"> </w:t>
      </w:r>
      <w:r w:rsidR="007C3B2E">
        <w:rPr>
          <w:rFonts w:asciiTheme="minorEastAsia" w:eastAsiaTheme="minorEastAsia" w:hAnsiTheme="minorEastAsia" w:cs="Arial" w:hint="eastAsia"/>
        </w:rPr>
        <w:t>When an Application Server transfers a call and the Call Log for Transferred Party (in User Group) is Held Party, the call log is saved as Transfer Party.</w:t>
      </w:r>
    </w:p>
    <w:p w:rsidR="00CC505C" w:rsidRDefault="00CC505C" w:rsidP="00CC505C">
      <w:pPr>
        <w:pStyle w:val="a1"/>
        <w:wordWrap/>
        <w:spacing w:line="240" w:lineRule="auto"/>
        <w:ind w:left="760"/>
        <w:rPr>
          <w:rFonts w:asciiTheme="minorEastAsia" w:eastAsiaTheme="minorEastAsia" w:hAnsiTheme="minorEastAsia" w:cs="Arial"/>
        </w:rPr>
      </w:pPr>
    </w:p>
    <w:p w:rsidR="006F0C70" w:rsidRDefault="006F0C70" w:rsidP="00CC505C">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[-/-/GTL] Pickup Fail </w:t>
      </w:r>
    </w:p>
    <w:p w:rsidR="006F0C70" w:rsidRDefault="006F0C70" w:rsidP="006F0C70">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rPr>
        <w:t>I</w:t>
      </w:r>
      <w:r>
        <w:rPr>
          <w:rFonts w:asciiTheme="minorEastAsia" w:eastAsiaTheme="minorEastAsia" w:hAnsiTheme="minorEastAsia" w:cs="Arial" w:hint="eastAsia"/>
        </w:rPr>
        <w:t xml:space="preserve">f incoming call skips rtpmap (a-line), the pickup service for the call failed </w:t>
      </w:r>
      <w:r>
        <w:rPr>
          <w:rFonts w:asciiTheme="minorEastAsia" w:eastAsiaTheme="minorEastAsia" w:hAnsiTheme="minorEastAsia" w:cs="Arial"/>
        </w:rPr>
        <w:t>–</w:t>
      </w:r>
      <w:r>
        <w:rPr>
          <w:rFonts w:asciiTheme="minorEastAsia" w:eastAsiaTheme="minorEastAsia" w:hAnsiTheme="minorEastAsia" w:cs="Arial" w:hint="eastAsia"/>
        </w:rPr>
        <w:t xml:space="preserve"> Fixed   </w:t>
      </w:r>
    </w:p>
    <w:p w:rsidR="006F0C70" w:rsidRPr="006F0C70" w:rsidRDefault="006F0C70" w:rsidP="003E5352">
      <w:pPr>
        <w:pStyle w:val="a1"/>
        <w:wordWrap/>
        <w:spacing w:line="240" w:lineRule="auto"/>
        <w:ind w:left="400"/>
        <w:rPr>
          <w:rFonts w:asciiTheme="minorEastAsia" w:eastAsiaTheme="minorEastAsia" w:hAnsiTheme="minorEastAsia" w:cs="Arial"/>
          <w:color w:val="0000FF"/>
          <w:sz w:val="24"/>
        </w:rPr>
      </w:pPr>
    </w:p>
    <w:p w:rsidR="00C221A6" w:rsidRPr="00155B96" w:rsidRDefault="00C221A6" w:rsidP="003E5352">
      <w:pPr>
        <w:pStyle w:val="a1"/>
        <w:wordWrap/>
        <w:spacing w:line="240" w:lineRule="auto"/>
        <w:ind w:left="400"/>
        <w:rPr>
          <w:rFonts w:asciiTheme="minorEastAsia" w:eastAsiaTheme="minorEastAsia" w:hAnsiTheme="minorEastAsia" w:cs="Arial"/>
          <w:color w:val="0000FF"/>
          <w:sz w:val="24"/>
        </w:rPr>
      </w:pPr>
    </w:p>
    <w:p w:rsidR="003E5352" w:rsidRDefault="003E5352" w:rsidP="003E535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4.4</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E5352" w:rsidRDefault="00035113" w:rsidP="003E535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5616" behindDoc="0" locked="0" layoutInCell="0" allowOverlap="1">
                <wp:simplePos x="0" y="0"/>
                <wp:positionH relativeFrom="column">
                  <wp:posOffset>-635</wp:posOffset>
                </wp:positionH>
                <wp:positionV relativeFrom="paragraph">
                  <wp:posOffset>635</wp:posOffset>
                </wp:positionV>
                <wp:extent cx="5372735" cy="635"/>
                <wp:effectExtent l="13970" t="6350" r="13970" b="12065"/>
                <wp:wrapNone/>
                <wp:docPr id="43"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5321" id="Line 237"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qA2ukaAgAALQQAAA4AAAAAAAAAAAAAAAAALgIAAGRycy9lMm9Eb2MueG1sUEsBAi0AFAAGAAgA&#10;AAAhABvoxZfZAAAAAwEAAA8AAAAAAAAAAAAAAAAAdAQAAGRycy9kb3ducmV2LnhtbFBLBQYAAAAA&#10;BAAEAPMAAAB6BQAAAAA=&#10;" o:allowincell="f" strokecolor="blue"/>
            </w:pict>
          </mc:Fallback>
        </mc:AlternateContent>
      </w:r>
      <w:r w:rsidR="003E5352">
        <w:rPr>
          <w:rFonts w:ascii="맑은 고딕" w:eastAsia="맑은 고딕" w:hAnsi="맑은 고딕" w:cs="Arial" w:hint="eastAsia"/>
          <w:b/>
          <w:bCs/>
          <w:sz w:val="22"/>
          <w:szCs w:val="22"/>
          <w:bdr w:val="single" w:sz="4" w:space="0" w:color="auto"/>
        </w:rPr>
        <w:t xml:space="preserve"> V</w:t>
      </w:r>
      <w:r w:rsidR="003E5352">
        <w:rPr>
          <w:rFonts w:ascii="맑은 고딕" w:eastAsia="맑은 고딕" w:hAnsi="맑은 고딕" w:cs="Arial"/>
          <w:b/>
          <w:bCs/>
          <w:sz w:val="22"/>
          <w:szCs w:val="22"/>
          <w:bdr w:val="single" w:sz="4" w:space="0" w:color="auto"/>
        </w:rPr>
        <w:t>5.</w:t>
      </w:r>
      <w:r w:rsidR="00DA6D9E">
        <w:rPr>
          <w:rFonts w:ascii="맑은 고딕" w:eastAsia="맑은 고딕" w:hAnsi="맑은 고딕" w:cs="Arial" w:hint="eastAsia"/>
          <w:b/>
          <w:bCs/>
          <w:sz w:val="22"/>
          <w:szCs w:val="22"/>
          <w:bdr w:val="single" w:sz="4" w:space="0" w:color="auto"/>
        </w:rPr>
        <w:t>4.4</w:t>
      </w:r>
      <w:r w:rsidR="003E5352">
        <w:rPr>
          <w:rFonts w:ascii="맑은 고딕" w:eastAsia="맑은 고딕" w:hAnsi="맑은 고딕" w:cs="Arial"/>
          <w:b/>
          <w:bCs/>
          <w:sz w:val="22"/>
          <w:szCs w:val="22"/>
          <w:bdr w:val="single" w:sz="4" w:space="0" w:color="auto"/>
        </w:rPr>
        <w:t>.</w:t>
      </w:r>
      <w:r w:rsidR="00F53945">
        <w:rPr>
          <w:rFonts w:ascii="맑은 고딕" w:eastAsia="맑은 고딕" w:hAnsi="맑은 고딕" w:cs="Arial"/>
          <w:b/>
          <w:bCs/>
          <w:sz w:val="22"/>
          <w:szCs w:val="22"/>
          <w:bdr w:val="single" w:sz="4" w:space="0" w:color="auto"/>
        </w:rPr>
        <w:t>7</w:t>
      </w:r>
    </w:p>
    <w:tbl>
      <w:tblPr>
        <w:tblStyle w:val="af"/>
        <w:tblW w:w="0" w:type="auto"/>
        <w:tblInd w:w="760" w:type="dxa"/>
        <w:tblLook w:val="04A0" w:firstRow="1" w:lastRow="0" w:firstColumn="1" w:lastColumn="0" w:noHBand="0" w:noVBand="1"/>
      </w:tblPr>
      <w:tblGrid>
        <w:gridCol w:w="8300"/>
      </w:tblGrid>
      <w:tr w:rsidR="00042947" w:rsidTr="00EB2F09">
        <w:tc>
          <w:tcPr>
            <w:tcW w:w="8526" w:type="dxa"/>
          </w:tcPr>
          <w:p w:rsidR="00042947" w:rsidRPr="00C97B54" w:rsidRDefault="00042947" w:rsidP="00EB2F09">
            <w:pPr>
              <w:pStyle w:val="af3"/>
              <w:wordWrap/>
              <w:snapToGrid w:val="0"/>
              <w:spacing w:line="240" w:lineRule="auto"/>
              <w:ind w:leftChars="0" w:left="0"/>
              <w:jc w:val="left"/>
              <w:rPr>
                <w:rFonts w:asciiTheme="minorEastAsia" w:eastAsiaTheme="minorEastAsia" w:hAnsiTheme="minorEastAsia" w:cs="Arial"/>
                <w:b/>
              </w:rPr>
            </w:pPr>
            <w:r w:rsidRPr="00C97B54">
              <w:rPr>
                <w:rFonts w:asciiTheme="minorEastAsia" w:eastAsiaTheme="minorEastAsia" w:hAnsiTheme="minorEastAsia" w:cs="Arial" w:hint="eastAsia"/>
                <w:b/>
              </w:rPr>
              <w:t>[</w:t>
            </w:r>
            <w:r>
              <w:rPr>
                <w:rFonts w:asciiTheme="minorEastAsia" w:eastAsiaTheme="minorEastAsia" w:hAnsiTheme="minorEastAsia" w:cs="Arial" w:hint="eastAsia"/>
                <w:b/>
              </w:rPr>
              <w:t>Cautions</w:t>
            </w:r>
            <w:r w:rsidRPr="00C97B54">
              <w:rPr>
                <w:rFonts w:asciiTheme="minorEastAsia" w:eastAsiaTheme="minorEastAsia" w:hAnsiTheme="minorEastAsia" w:cs="Arial" w:hint="eastAsia"/>
                <w:b/>
              </w:rPr>
              <w:t>]</w:t>
            </w:r>
          </w:p>
          <w:p w:rsidR="00042947" w:rsidRPr="00F100A4" w:rsidRDefault="00042947" w:rsidP="00EB2F09">
            <w:pPr>
              <w:wordWrap/>
              <w:snapToGrid w:val="0"/>
              <w:spacing w:line="240" w:lineRule="auto"/>
              <w:jc w:val="left"/>
              <w:rPr>
                <w:rFonts w:asciiTheme="minorEastAsia" w:eastAsiaTheme="minorEastAsia" w:hAnsiTheme="minorEastAsia" w:cs="Arial"/>
              </w:rPr>
            </w:pPr>
            <w:r>
              <w:rPr>
                <w:rFonts w:asciiTheme="minorEastAsia" w:eastAsiaTheme="minorEastAsia" w:hAnsiTheme="minorEastAsia" w:cs="Arial" w:hint="eastAsia"/>
              </w:rPr>
              <w:t xml:space="preserve">From </w:t>
            </w:r>
            <w:r w:rsidRPr="00F100A4">
              <w:rPr>
                <w:rFonts w:asciiTheme="minorEastAsia" w:eastAsiaTheme="minorEastAsia" w:hAnsiTheme="minorEastAsia" w:cs="Arial" w:hint="eastAsia"/>
              </w:rPr>
              <w:t>V5.4.4.7</w:t>
            </w:r>
            <w:r>
              <w:rPr>
                <w:rFonts w:asciiTheme="minorEastAsia" w:eastAsiaTheme="minorEastAsia" w:hAnsiTheme="minorEastAsia" w:cs="Arial" w:hint="eastAsia"/>
              </w:rPr>
              <w:t xml:space="preserve">, </w:t>
            </w:r>
            <w:r w:rsidR="00296C49">
              <w:rPr>
                <w:rFonts w:asciiTheme="minorEastAsia" w:eastAsiaTheme="minorEastAsia" w:hAnsiTheme="minorEastAsia" w:cs="Arial" w:hint="eastAsia"/>
              </w:rPr>
              <w:t xml:space="preserve">the </w:t>
            </w:r>
            <w:r>
              <w:rPr>
                <w:rFonts w:asciiTheme="minorEastAsia" w:eastAsiaTheme="minorEastAsia" w:hAnsiTheme="minorEastAsia" w:cs="Arial" w:hint="eastAsia"/>
              </w:rPr>
              <w:t>changes listed below are applied.</w:t>
            </w:r>
          </w:p>
          <w:p w:rsidR="00042947" w:rsidRDefault="00042947"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OS (Operating System) is changed to CentOS 6.6.</w:t>
            </w:r>
          </w:p>
          <w:p w:rsidR="00042947" w:rsidRDefault="00042947"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V5.4.4.7 can be installed only at S500-II model. This version MUST NOT be installed in S500 (4G memory) because of the insufficient memory size.</w:t>
            </w:r>
          </w:p>
          <w:p w:rsidR="00042947" w:rsidRDefault="00042947"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 xml:space="preserve">On installing V5.4.4.7 in S500-II, the package MUST BE SCM Enterprise Standard </w:t>
            </w:r>
            <w:r>
              <w:rPr>
                <w:rFonts w:asciiTheme="minorEastAsia" w:eastAsiaTheme="minorEastAsia" w:hAnsiTheme="minorEastAsia" w:cs="Arial" w:hint="eastAsia"/>
              </w:rPr>
              <w:lastRenderedPageBreak/>
              <w:t>or SCM Enterprise Extended.</w:t>
            </w:r>
            <w:r w:rsidR="00F446A2">
              <w:rPr>
                <w:rFonts w:asciiTheme="minorEastAsia" w:eastAsiaTheme="minorEastAsia" w:hAnsiTheme="minorEastAsia" w:cs="Arial" w:hint="eastAsia"/>
              </w:rPr>
              <w:t xml:space="preserve"> (V5.4.4.7 for SCM Express is not supported)</w:t>
            </w:r>
          </w:p>
        </w:tc>
      </w:tr>
    </w:tbl>
    <w:p w:rsidR="00042947" w:rsidRDefault="00042947" w:rsidP="00042947">
      <w:pPr>
        <w:pStyle w:val="af3"/>
        <w:wordWrap/>
        <w:snapToGrid w:val="0"/>
        <w:spacing w:line="240" w:lineRule="auto"/>
        <w:ind w:leftChars="0" w:left="760"/>
        <w:rPr>
          <w:rFonts w:asciiTheme="minorEastAsia" w:eastAsiaTheme="minorEastAsia" w:hAnsiTheme="minorEastAsia" w:cs="Arial"/>
        </w:rPr>
      </w:pPr>
    </w:p>
    <w:p w:rsidR="003E5352" w:rsidRPr="003E5352" w:rsidRDefault="003E5352"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[-/-/KOREA]</w:t>
      </w:r>
      <w:r w:rsidRPr="003E5352">
        <w:rPr>
          <w:rFonts w:asciiTheme="minorEastAsia" w:eastAsiaTheme="minorEastAsia" w:hAnsiTheme="minorEastAsia" w:hint="eastAsia"/>
        </w:rPr>
        <w:t xml:space="preserve"> Whenever SCM received CSTA Single Step Transfer command with correlator data,</w:t>
      </w:r>
      <w:r>
        <w:rPr>
          <w:rFonts w:asciiTheme="minorEastAsia" w:eastAsiaTheme="minorEastAsia" w:hAnsiTheme="minorEastAsia" w:hint="eastAsia"/>
        </w:rPr>
        <w:t xml:space="preserve"> </w:t>
      </w:r>
      <w:r w:rsidRPr="003E5352">
        <w:rPr>
          <w:rFonts w:asciiTheme="minorEastAsia" w:eastAsiaTheme="minorEastAsia" w:hAnsiTheme="minorEastAsia" w:hint="eastAsia"/>
        </w:rPr>
        <w:t>SCM send</w:t>
      </w:r>
      <w:r>
        <w:rPr>
          <w:rFonts w:asciiTheme="minorEastAsia" w:eastAsiaTheme="minorEastAsia" w:hAnsiTheme="minorEastAsia" w:hint="eastAsia"/>
        </w:rPr>
        <w:t>s</w:t>
      </w:r>
      <w:r w:rsidRPr="003E5352">
        <w:rPr>
          <w:rFonts w:asciiTheme="minorEastAsia" w:eastAsiaTheme="minorEastAsia" w:hAnsiTheme="minorEastAsia" w:hint="eastAsia"/>
        </w:rPr>
        <w:t xml:space="preserve"> delivered/established event with correlator data</w:t>
      </w:r>
    </w:p>
    <w:p w:rsidR="00DA6D9E" w:rsidRDefault="00DA6D9E" w:rsidP="003E5352">
      <w:pPr>
        <w:pStyle w:val="af3"/>
        <w:rPr>
          <w:rFonts w:asciiTheme="majorHAnsi" w:eastAsiaTheme="majorHAnsi" w:hAnsiTheme="majorHAnsi"/>
        </w:rPr>
      </w:pPr>
    </w:p>
    <w:p w:rsidR="00DA6D9E" w:rsidRDefault="00DA6D9E" w:rsidP="00042947">
      <w:pPr>
        <w:pStyle w:val="af3"/>
        <w:numPr>
          <w:ilvl w:val="0"/>
          <w:numId w:val="74"/>
        </w:numPr>
        <w:ind w:leftChars="0"/>
        <w:rPr>
          <w:rFonts w:asciiTheme="majorHAnsi" w:eastAsiaTheme="majorHAnsi" w:hAnsiTheme="majorHAnsi"/>
        </w:rPr>
      </w:pPr>
      <w:r>
        <w:rPr>
          <w:rFonts w:asciiTheme="majorHAnsi" w:eastAsiaTheme="majorHAnsi" w:hAnsiTheme="majorHAnsi" w:hint="eastAsia"/>
        </w:rPr>
        <w:t xml:space="preserve">[-/-/KOREA] Service Group MCN is added. Called Number can be modified per Service Group. </w:t>
      </w:r>
    </w:p>
    <w:p w:rsidR="00DA6D9E" w:rsidRDefault="00DA6D9E" w:rsidP="00DA6D9E">
      <w:pPr>
        <w:pStyle w:val="af3"/>
        <w:rPr>
          <w:rFonts w:asciiTheme="majorHAnsi" w:eastAsiaTheme="majorHAnsi" w:hAnsiTheme="majorHAnsi"/>
        </w:rPr>
      </w:pPr>
      <w:r>
        <w:rPr>
          <w:rFonts w:asciiTheme="majorHAnsi" w:eastAsiaTheme="majorHAnsi" w:hAnsiTheme="majorHAnsi" w:hint="eastAsia"/>
        </w:rPr>
        <w:t>Block : CSB</w:t>
      </w:r>
    </w:p>
    <w:p w:rsidR="00DA6D9E" w:rsidRPr="00DA6D9E" w:rsidRDefault="00DA6D9E" w:rsidP="00DA6D9E">
      <w:pPr>
        <w:pStyle w:val="af3"/>
        <w:rPr>
          <w:rFonts w:asciiTheme="majorHAnsi" w:eastAsiaTheme="majorHAnsi" w:hAnsiTheme="majorHAnsi"/>
        </w:rPr>
      </w:pPr>
    </w:p>
    <w:p w:rsidR="00DA6D9E" w:rsidRDefault="00DA6D9E" w:rsidP="00042947">
      <w:pPr>
        <w:pStyle w:val="af3"/>
        <w:numPr>
          <w:ilvl w:val="0"/>
          <w:numId w:val="74"/>
        </w:numPr>
        <w:ind w:leftChars="0"/>
        <w:rPr>
          <w:rFonts w:asciiTheme="majorHAnsi" w:eastAsiaTheme="majorHAnsi" w:hAnsiTheme="majorHAnsi"/>
        </w:rPr>
      </w:pPr>
      <w:r>
        <w:rPr>
          <w:rFonts w:asciiTheme="majorHAnsi" w:eastAsiaTheme="majorHAnsi" w:hAnsiTheme="majorHAnsi" w:hint="eastAsia"/>
        </w:rPr>
        <w:t xml:space="preserve">[-/-/RUSSIA] </w:t>
      </w:r>
      <w:r w:rsidR="001D38D9">
        <w:rPr>
          <w:rFonts w:asciiTheme="majorHAnsi" w:eastAsiaTheme="majorHAnsi" w:hAnsiTheme="majorHAnsi" w:hint="eastAsia"/>
        </w:rPr>
        <w:t xml:space="preserve">If </w:t>
      </w:r>
      <w:r w:rsidR="001D38D9">
        <w:rPr>
          <w:rFonts w:asciiTheme="majorHAnsi" w:eastAsiaTheme="majorHAnsi" w:hAnsiTheme="majorHAnsi"/>
        </w:rPr>
        <w:t>“</w:t>
      </w:r>
      <w:r w:rsidR="001D38D9">
        <w:rPr>
          <w:rFonts w:asciiTheme="majorHAnsi" w:eastAsiaTheme="majorHAnsi" w:hAnsiTheme="majorHAnsi" w:hint="eastAsia"/>
        </w:rPr>
        <w:t>Meet Me Conference Channels</w:t>
      </w:r>
      <w:r w:rsidR="001D38D9">
        <w:rPr>
          <w:rFonts w:asciiTheme="majorHAnsi" w:eastAsiaTheme="majorHAnsi" w:hAnsiTheme="majorHAnsi"/>
        </w:rPr>
        <w:t>”</w:t>
      </w:r>
      <w:r w:rsidR="001D38D9">
        <w:rPr>
          <w:rFonts w:asciiTheme="majorHAnsi" w:eastAsiaTheme="majorHAnsi" w:hAnsiTheme="majorHAnsi" w:hint="eastAsia"/>
        </w:rPr>
        <w:t xml:space="preserve"> Value of Activation License Key is Max 128, Meet Me Conference call failed. </w:t>
      </w:r>
      <w:r w:rsidR="001D38D9">
        <w:rPr>
          <w:rFonts w:asciiTheme="majorHAnsi" w:eastAsiaTheme="majorHAnsi" w:hAnsiTheme="majorHAnsi"/>
        </w:rPr>
        <w:t>–</w:t>
      </w:r>
      <w:r w:rsidR="001D38D9">
        <w:rPr>
          <w:rFonts w:asciiTheme="majorHAnsi" w:eastAsiaTheme="majorHAnsi" w:hAnsiTheme="majorHAnsi" w:hint="eastAsia"/>
        </w:rPr>
        <w:t xml:space="preserve"> Fixed </w:t>
      </w:r>
    </w:p>
    <w:p w:rsidR="001D38D9" w:rsidRDefault="001D38D9" w:rsidP="001D38D9">
      <w:pPr>
        <w:pStyle w:val="af3"/>
        <w:ind w:leftChars="0" w:left="760"/>
        <w:rPr>
          <w:rFonts w:asciiTheme="majorHAnsi" w:eastAsiaTheme="majorHAnsi" w:hAnsiTheme="majorHAnsi"/>
        </w:rPr>
      </w:pPr>
      <w:r>
        <w:rPr>
          <w:rFonts w:asciiTheme="majorHAnsi" w:eastAsiaTheme="majorHAnsi" w:hAnsiTheme="majorHAnsi" w:hint="eastAsia"/>
        </w:rPr>
        <w:t>Block : CSB</w:t>
      </w:r>
    </w:p>
    <w:p w:rsidR="006A00BE" w:rsidRDefault="006A00BE" w:rsidP="001D38D9">
      <w:pPr>
        <w:pStyle w:val="af3"/>
        <w:ind w:leftChars="0" w:left="760"/>
        <w:rPr>
          <w:rFonts w:asciiTheme="majorHAnsi" w:eastAsiaTheme="majorHAnsi" w:hAnsiTheme="majorHAnsi"/>
        </w:rPr>
      </w:pPr>
    </w:p>
    <w:p w:rsidR="006A00BE" w:rsidRDefault="006A00BE" w:rsidP="00042947">
      <w:pPr>
        <w:pStyle w:val="af3"/>
        <w:numPr>
          <w:ilvl w:val="0"/>
          <w:numId w:val="74"/>
        </w:numPr>
        <w:ind w:leftChars="0"/>
        <w:rPr>
          <w:rFonts w:asciiTheme="majorHAnsi" w:eastAsiaTheme="majorHAnsi" w:hAnsiTheme="majorHAnsi"/>
        </w:rPr>
      </w:pPr>
      <w:r>
        <w:rPr>
          <w:rFonts w:asciiTheme="majorHAnsi" w:eastAsiaTheme="majorHAnsi" w:hAnsiTheme="majorHAnsi" w:hint="eastAsia"/>
        </w:rPr>
        <w:t>[-/-/KOREA] added functinon and options for FMC phone.</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rPr>
        <w:t>N</w:t>
      </w:r>
      <w:r>
        <w:rPr>
          <w:rFonts w:asciiTheme="majorHAnsi" w:eastAsiaTheme="majorHAnsi" w:hAnsiTheme="majorHAnsi" w:hint="eastAsia"/>
        </w:rPr>
        <w:t xml:space="preserve">etwork check function between SCM and FMC phone </w:t>
      </w:r>
      <w:r w:rsidR="00231CB8">
        <w:rPr>
          <w:rFonts w:asciiTheme="majorHAnsi" w:eastAsiaTheme="majorHAnsi" w:hAnsiTheme="majorHAnsi" w:hint="eastAsia"/>
        </w:rPr>
        <w:t xml:space="preserve">is </w:t>
      </w:r>
      <w:r>
        <w:rPr>
          <w:rFonts w:asciiTheme="majorHAnsi" w:eastAsiaTheme="majorHAnsi" w:hAnsiTheme="majorHAnsi" w:hint="eastAsia"/>
        </w:rPr>
        <w:t>added</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rPr>
        <w:t>A</w:t>
      </w:r>
      <w:r>
        <w:rPr>
          <w:rFonts w:asciiTheme="majorHAnsi" w:eastAsiaTheme="majorHAnsi" w:hAnsiTheme="majorHAnsi" w:hint="eastAsia"/>
        </w:rPr>
        <w:t>udio volume c</w:t>
      </w:r>
      <w:r>
        <w:rPr>
          <w:rFonts w:asciiTheme="majorHAnsi" w:eastAsiaTheme="majorHAnsi" w:hAnsiTheme="majorHAnsi"/>
        </w:rPr>
        <w:t xml:space="preserve">onfiguration </w:t>
      </w:r>
      <w:r>
        <w:rPr>
          <w:rFonts w:asciiTheme="majorHAnsi" w:eastAsiaTheme="majorHAnsi" w:hAnsiTheme="majorHAnsi" w:hint="eastAsia"/>
        </w:rPr>
        <w:t xml:space="preserve">menu </w:t>
      </w:r>
      <w:r w:rsidR="00231CB8">
        <w:rPr>
          <w:rFonts w:asciiTheme="majorHAnsi" w:eastAsiaTheme="majorHAnsi" w:hAnsiTheme="majorHAnsi" w:hint="eastAsia"/>
        </w:rPr>
        <w:t xml:space="preserve">is </w:t>
      </w:r>
      <w:r>
        <w:rPr>
          <w:rFonts w:asciiTheme="majorHAnsi" w:eastAsiaTheme="majorHAnsi" w:hAnsiTheme="majorHAnsi" w:hint="eastAsia"/>
        </w:rPr>
        <w:t>added for each model of FMC phone.</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hint="eastAsia"/>
        </w:rPr>
        <w:t>RTP reduction Option is added for FMC Phone.</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hint="eastAsia"/>
        </w:rPr>
        <w:t>Handover parameter Option is added.</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hint="eastAsia"/>
        </w:rPr>
        <w:t>RTP packet time Option is added</w:t>
      </w:r>
    </w:p>
    <w:p w:rsidR="006A00BE" w:rsidRDefault="006A00BE" w:rsidP="006A00BE">
      <w:pPr>
        <w:pStyle w:val="af3"/>
        <w:ind w:leftChars="0" w:left="760"/>
        <w:rPr>
          <w:rFonts w:asciiTheme="majorHAnsi" w:eastAsiaTheme="majorHAnsi" w:hAnsiTheme="majorHAnsi"/>
        </w:rPr>
      </w:pPr>
      <w:r>
        <w:rPr>
          <w:rFonts w:asciiTheme="majorHAnsi" w:eastAsiaTheme="majorHAnsi" w:hAnsiTheme="majorHAnsi" w:hint="eastAsia"/>
        </w:rPr>
        <w:t>Block : PDMB</w:t>
      </w:r>
    </w:p>
    <w:p w:rsidR="006A00BE" w:rsidRDefault="006A00BE" w:rsidP="001D38D9">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[-/-/KOREA]</w:t>
      </w:r>
      <w:r w:rsidRPr="003E5352">
        <w:rPr>
          <w:rFonts w:asciiTheme="minorEastAsia" w:eastAsiaTheme="minorEastAsia" w:hAnsiTheme="minorEastAsia" w:hint="eastAsia"/>
        </w:rPr>
        <w:t xml:space="preserve"> </w:t>
      </w:r>
      <w:r>
        <w:rPr>
          <w:rFonts w:asciiTheme="minorEastAsia" w:eastAsiaTheme="minorEastAsia" w:hAnsiTheme="minorEastAsia"/>
        </w:rPr>
        <w:t>Phone Recording control is supported by CSTA I/F</w:t>
      </w:r>
    </w:p>
    <w:p w:rsidR="00542838" w:rsidRDefault="00542838" w:rsidP="001D38D9">
      <w:pPr>
        <w:pStyle w:val="af3"/>
        <w:ind w:leftChars="0" w:left="760"/>
        <w:rPr>
          <w:rFonts w:asciiTheme="majorHAnsi" w:eastAsiaTheme="majorHAnsi" w:hAnsiTheme="majorHAnsi"/>
        </w:rPr>
      </w:pPr>
      <w:r>
        <w:rPr>
          <w:rFonts w:asciiTheme="majorHAnsi" w:eastAsiaTheme="majorHAnsi" w:hAnsiTheme="majorHAnsi"/>
        </w:rPr>
        <w:t>Block: CSB, SASEB, CSTAMB, CSTALB</w:t>
      </w:r>
    </w:p>
    <w:p w:rsidR="00542838" w:rsidRDefault="00542838" w:rsidP="001D38D9">
      <w:pPr>
        <w:pStyle w:val="af3"/>
        <w:ind w:leftChars="0" w:left="760"/>
        <w:rPr>
          <w:rFonts w:asciiTheme="majorHAnsi" w:eastAsiaTheme="majorHAnsi" w:hAnsiTheme="majorHAnsi"/>
        </w:rPr>
      </w:pPr>
    </w:p>
    <w:p w:rsidR="00542838"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rPr>
        <w:t>FXS registration failure is fixed when GW is situated under NAT.</w:t>
      </w:r>
    </w:p>
    <w:p w:rsid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REGB</w:t>
      </w:r>
    </w:p>
    <w:p w:rsidR="00542838" w:rsidRDefault="00542838" w:rsidP="00542838">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AUS</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rPr>
        <w:t>The way to authenticate</w:t>
      </w:r>
      <w:r w:rsidR="00622DC9">
        <w:rPr>
          <w:rFonts w:asciiTheme="minorEastAsia" w:eastAsiaTheme="minorEastAsia" w:hAnsiTheme="minorEastAsia"/>
        </w:rPr>
        <w:t xml:space="preserve"> a route is added. SCME checks IP address and h</w:t>
      </w:r>
      <w:r>
        <w:rPr>
          <w:rFonts w:asciiTheme="minorEastAsia" w:eastAsiaTheme="minorEastAsia" w:hAnsiTheme="minorEastAsia"/>
        </w:rPr>
        <w:t>ost of From</w:t>
      </w:r>
      <w:r w:rsidR="00622DC9">
        <w:rPr>
          <w:rFonts w:asciiTheme="minorEastAsia" w:eastAsiaTheme="minorEastAsia" w:hAnsiTheme="minorEastAsia"/>
        </w:rPr>
        <w:t xml:space="preserve"> URI as well as</w:t>
      </w:r>
      <w:r w:rsidR="00622DC9">
        <w:rPr>
          <w:rFonts w:asciiTheme="minorEastAsia" w:eastAsiaTheme="minorEastAsia" w:hAnsiTheme="minorEastAsia" w:hint="eastAsia"/>
        </w:rPr>
        <w:t xml:space="preserve"> </w:t>
      </w:r>
      <w:r w:rsidR="00622DC9">
        <w:rPr>
          <w:rFonts w:asciiTheme="minorEastAsia" w:eastAsiaTheme="minorEastAsia" w:hAnsiTheme="minorEastAsia"/>
        </w:rPr>
        <w:t>h</w:t>
      </w:r>
      <w:r>
        <w:rPr>
          <w:rFonts w:asciiTheme="minorEastAsia" w:eastAsiaTheme="minorEastAsia" w:hAnsiTheme="minorEastAsia"/>
        </w:rPr>
        <w:t xml:space="preserve">ost of To </w:t>
      </w:r>
      <w:r w:rsidR="00622DC9">
        <w:rPr>
          <w:rFonts w:asciiTheme="minorEastAsia" w:eastAsiaTheme="minorEastAsia" w:hAnsiTheme="minorEastAsia"/>
        </w:rPr>
        <w:t>URI.</w:t>
      </w:r>
      <w:r>
        <w:rPr>
          <w:rFonts w:asciiTheme="minorEastAsia" w:eastAsiaTheme="minorEastAsia" w:hAnsiTheme="minorEastAsia"/>
        </w:rPr>
        <w:t xml:space="preserve"> </w:t>
      </w:r>
    </w:p>
    <w:p w:rsid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CSB</w:t>
      </w:r>
    </w:p>
    <w:p w:rsidR="00542838" w:rsidRDefault="00542838" w:rsidP="00542838">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AUS</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rPr>
        <w:t xml:space="preserve">‘CLI for Forwarded Call’ in the Route was not working </w:t>
      </w:r>
      <w:r w:rsidR="00622DC9">
        <w:rPr>
          <w:rFonts w:asciiTheme="minorEastAsia" w:eastAsiaTheme="minorEastAsia" w:hAnsiTheme="minorEastAsia"/>
        </w:rPr>
        <w:t>when</w:t>
      </w:r>
      <w:r>
        <w:rPr>
          <w:rFonts w:asciiTheme="minorEastAsia" w:eastAsiaTheme="minorEastAsia" w:hAnsiTheme="minorEastAsia"/>
        </w:rPr>
        <w:t xml:space="preserve"> ‘Outbound Diversion Number’ set to ‘Clear Diversion Number.’ This problem is fixed.</w:t>
      </w:r>
    </w:p>
    <w:p w:rsid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CSB, SIPB</w:t>
      </w:r>
    </w:p>
    <w:p w:rsidR="00542838" w:rsidRDefault="00542838" w:rsidP="00542838">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sidR="00622DC9">
        <w:rPr>
          <w:rFonts w:asciiTheme="minorEastAsia" w:eastAsiaTheme="minorEastAsia" w:hAnsiTheme="minorEastAsia"/>
        </w:rPr>
        <w:t xml:space="preserve">For a internal call, no answer time is not matched to ‘Internal No Answer Clear’ time if Preset Call Forward No Answer </w:t>
      </w:r>
      <w:r w:rsidR="00622DC9">
        <w:rPr>
          <w:rFonts w:asciiTheme="minorEastAsia" w:eastAsiaTheme="minorEastAsia" w:hAnsiTheme="minorEastAsia" w:hint="eastAsia"/>
        </w:rPr>
        <w:t xml:space="preserve">set </w:t>
      </w:r>
      <w:r w:rsidR="00622DC9">
        <w:rPr>
          <w:rFonts w:asciiTheme="minorEastAsia" w:eastAsiaTheme="minorEastAsia" w:hAnsiTheme="minorEastAsia"/>
        </w:rPr>
        <w:t>for an external call. This problem is fixed.</w:t>
      </w:r>
    </w:p>
    <w:p w:rsidR="00542838" w:rsidRP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SASEB</w:t>
      </w:r>
    </w:p>
    <w:p w:rsidR="006E3518" w:rsidRDefault="006E3518" w:rsidP="006E3518">
      <w:pPr>
        <w:pStyle w:val="af3"/>
        <w:ind w:leftChars="0" w:left="760"/>
        <w:rPr>
          <w:rFonts w:asciiTheme="majorHAnsi" w:eastAsiaTheme="majorHAnsi" w:hAnsiTheme="majorHAnsi"/>
        </w:rPr>
      </w:pPr>
    </w:p>
    <w:p w:rsidR="006E3518" w:rsidRDefault="006E351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hint="eastAsia"/>
        </w:rPr>
        <w:t>[CVE-2015-7547] glibc lib update for security problem.</w:t>
      </w:r>
    </w:p>
    <w:p w:rsidR="006534E7" w:rsidRDefault="006534E7" w:rsidP="006534E7">
      <w:pPr>
        <w:pStyle w:val="a1"/>
        <w:wordWrap/>
        <w:spacing w:line="240" w:lineRule="auto"/>
        <w:rPr>
          <w:rFonts w:asciiTheme="minorEastAsia" w:eastAsiaTheme="minorEastAsia" w:hAnsiTheme="minorEastAsia"/>
        </w:rPr>
      </w:pPr>
    </w:p>
    <w:p w:rsidR="006534E7" w:rsidRDefault="006534E7" w:rsidP="00042947">
      <w:pPr>
        <w:pStyle w:val="af3"/>
        <w:numPr>
          <w:ilvl w:val="0"/>
          <w:numId w:val="74"/>
        </w:numPr>
        <w:wordWrap/>
        <w:snapToGrid w:val="0"/>
        <w:spacing w:line="240" w:lineRule="auto"/>
        <w:ind w:leftChars="0"/>
        <w:textAlignment w:val="auto"/>
        <w:rPr>
          <w:rFonts w:asciiTheme="minorEastAsia" w:eastAsiaTheme="minorEastAsia" w:hAnsiTheme="minorEastAsia" w:cs="Arial"/>
        </w:rPr>
      </w:pPr>
      <w:r>
        <w:rPr>
          <w:rFonts w:asciiTheme="minorEastAsia" w:eastAsiaTheme="minorEastAsia" w:hAnsiTheme="minorEastAsia" w:cs="Arial" w:hint="eastAsia"/>
        </w:rPr>
        <w:t>[-/-/-] add TLS link(port 8089) for G500 gateway provisioning..</w:t>
      </w:r>
    </w:p>
    <w:p w:rsidR="006534E7" w:rsidRDefault="006534E7" w:rsidP="006534E7">
      <w:pPr>
        <w:pStyle w:val="af3"/>
        <w:wordWrap/>
        <w:snapToGrid w:val="0"/>
        <w:spacing w:line="240" w:lineRule="auto"/>
        <w:ind w:leftChars="0" w:left="760"/>
        <w:rPr>
          <w:rFonts w:asciiTheme="minorEastAsia" w:eastAsiaTheme="minorEastAsia" w:hAnsiTheme="minorEastAsia" w:cs="Arial"/>
        </w:rPr>
      </w:pPr>
      <w:r>
        <w:rPr>
          <w:rFonts w:asciiTheme="minorEastAsia" w:eastAsiaTheme="minorEastAsia" w:hAnsiTheme="minorEastAsia" w:cs="Arial" w:hint="eastAsia"/>
        </w:rPr>
        <w:t>Block: GWMB</w:t>
      </w:r>
    </w:p>
    <w:p w:rsidR="00D07DE3" w:rsidRDefault="00D07DE3" w:rsidP="00D07DE3">
      <w:pPr>
        <w:pStyle w:val="a1"/>
        <w:wordWrap/>
        <w:spacing w:line="240" w:lineRule="auto"/>
        <w:rPr>
          <w:rFonts w:asciiTheme="minorEastAsia" w:eastAsiaTheme="minorEastAsia" w:hAnsiTheme="minorEastAsia"/>
        </w:rPr>
      </w:pPr>
    </w:p>
    <w:p w:rsidR="00D07DE3" w:rsidRDefault="00D07DE3" w:rsidP="00042947">
      <w:pPr>
        <w:pStyle w:val="af3"/>
        <w:numPr>
          <w:ilvl w:val="0"/>
          <w:numId w:val="74"/>
        </w:numPr>
        <w:wordWrap/>
        <w:snapToGrid w:val="0"/>
        <w:spacing w:line="240" w:lineRule="auto"/>
        <w:ind w:leftChars="0"/>
        <w:textAlignment w:val="auto"/>
        <w:rPr>
          <w:rFonts w:asciiTheme="minorEastAsia" w:eastAsiaTheme="minorEastAsia" w:hAnsiTheme="minorEastAsia" w:cs="Arial"/>
        </w:rPr>
      </w:pPr>
      <w:r>
        <w:rPr>
          <w:rFonts w:asciiTheme="minorEastAsia" w:eastAsiaTheme="minorEastAsia" w:hAnsiTheme="minorEastAsia" w:cs="Arial" w:hint="eastAsia"/>
        </w:rPr>
        <w:t>[-/-/KOREA] fixed not working redial service when dial emergency group without emergency access code.</w:t>
      </w:r>
    </w:p>
    <w:p w:rsidR="00D07DE3" w:rsidRDefault="00D07DE3" w:rsidP="00D07DE3">
      <w:pPr>
        <w:pStyle w:val="af3"/>
        <w:wordWrap/>
        <w:snapToGrid w:val="0"/>
        <w:spacing w:line="240" w:lineRule="auto"/>
        <w:ind w:leftChars="0" w:left="760"/>
        <w:rPr>
          <w:rFonts w:asciiTheme="minorEastAsia" w:eastAsiaTheme="minorEastAsia" w:hAnsiTheme="minorEastAsia" w:cs="Arial"/>
        </w:rPr>
      </w:pPr>
      <w:r>
        <w:rPr>
          <w:rFonts w:asciiTheme="minorEastAsia" w:eastAsiaTheme="minorEastAsia" w:hAnsiTheme="minorEastAsia" w:cs="Arial" w:hint="eastAsia"/>
        </w:rPr>
        <w:t>Block: CSB</w:t>
      </w:r>
    </w:p>
    <w:p w:rsidR="00D07DE3" w:rsidRDefault="00D07DE3" w:rsidP="006534E7">
      <w:pPr>
        <w:pStyle w:val="a1"/>
        <w:wordWrap/>
        <w:spacing w:line="240" w:lineRule="auto"/>
        <w:rPr>
          <w:rFonts w:asciiTheme="minorEastAsia" w:eastAsiaTheme="minorEastAsia" w:hAnsiTheme="minorEastAsia"/>
        </w:rPr>
      </w:pPr>
    </w:p>
    <w:p w:rsidR="00703FA3" w:rsidRDefault="00703FA3" w:rsidP="00042947">
      <w:pPr>
        <w:pStyle w:val="a1"/>
        <w:numPr>
          <w:ilvl w:val="0"/>
          <w:numId w:val="74"/>
        </w:numPr>
        <w:wordWrap/>
        <w:spacing w:line="240" w:lineRule="auto"/>
        <w:textAlignment w:val="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sidRPr="00D23451">
        <w:rPr>
          <w:rFonts w:asciiTheme="minorEastAsia" w:eastAsiaTheme="minorEastAsia" w:hAnsiTheme="minorEastAsia" w:cs="Arial"/>
        </w:rPr>
        <w:t xml:space="preserve">The problem that </w:t>
      </w:r>
      <w:r w:rsidRPr="00D23451">
        <w:rPr>
          <w:rFonts w:asciiTheme="minorEastAsia" w:eastAsiaTheme="minorEastAsia" w:hAnsiTheme="minorEastAsia" w:cs="Arial" w:hint="eastAsia"/>
        </w:rPr>
        <w:t>Emergency Group</w:t>
      </w:r>
      <w:r w:rsidRPr="00D23451">
        <w:rPr>
          <w:rFonts w:asciiTheme="minorEastAsia" w:eastAsiaTheme="minorEastAsia" w:hAnsiTheme="minorEastAsia" w:cs="Arial"/>
        </w:rPr>
        <w:t>’</w:t>
      </w:r>
      <w:r w:rsidRPr="00D23451">
        <w:rPr>
          <w:rFonts w:asciiTheme="minorEastAsia" w:eastAsiaTheme="minorEastAsia" w:hAnsiTheme="minorEastAsia" w:cs="Arial" w:hint="eastAsia"/>
        </w:rPr>
        <w:t xml:space="preserve">s </w:t>
      </w:r>
      <w:r w:rsidRPr="00D23451">
        <w:rPr>
          <w:rFonts w:asciiTheme="minorEastAsia" w:eastAsiaTheme="minorEastAsia" w:hAnsiTheme="minorEastAsia" w:cs="Arial"/>
        </w:rPr>
        <w:t xml:space="preserve">supervisor receives the wrong ring type </w:t>
      </w:r>
      <w:r w:rsidRPr="00D23451">
        <w:rPr>
          <w:rFonts w:asciiTheme="minorEastAsia" w:eastAsiaTheme="minorEastAsia" w:hAnsiTheme="minorEastAsia" w:cs="Arial" w:hint="eastAsia"/>
        </w:rPr>
        <w:t>was</w:t>
      </w:r>
      <w:r w:rsidRPr="00D23451">
        <w:rPr>
          <w:rFonts w:asciiTheme="minorEastAsia" w:eastAsiaTheme="minorEastAsia" w:hAnsiTheme="minorEastAsia" w:cs="Arial"/>
        </w:rPr>
        <w:t xml:space="preserve"> solved.</w:t>
      </w:r>
    </w:p>
    <w:p w:rsidR="00703FA3" w:rsidRPr="00D23451" w:rsidRDefault="00703FA3" w:rsidP="00703FA3">
      <w:pPr>
        <w:pStyle w:val="af3"/>
        <w:wordWrap/>
        <w:snapToGrid w:val="0"/>
        <w:spacing w:after="100" w:afterAutospacing="1" w:line="240" w:lineRule="auto"/>
        <w:ind w:leftChars="0" w:left="760"/>
        <w:rPr>
          <w:rFonts w:asciiTheme="minorEastAsia" w:eastAsiaTheme="minorEastAsia" w:hAnsiTheme="minorEastAsia" w:cs="Arial"/>
        </w:rPr>
      </w:pPr>
      <w:r>
        <w:rPr>
          <w:rFonts w:asciiTheme="minorEastAsia" w:eastAsiaTheme="minorEastAsia" w:hAnsiTheme="minorEastAsia" w:cs="Arial" w:hint="eastAsia"/>
        </w:rPr>
        <w:t>Block: SASEB</w:t>
      </w:r>
    </w:p>
    <w:p w:rsidR="00703FA3" w:rsidRDefault="00703FA3" w:rsidP="00042947">
      <w:pPr>
        <w:pStyle w:val="a1"/>
        <w:numPr>
          <w:ilvl w:val="0"/>
          <w:numId w:val="74"/>
        </w:numPr>
        <w:wordWrap/>
        <w:spacing w:line="240" w:lineRule="auto"/>
        <w:rPr>
          <w:rFonts w:asciiTheme="minorEastAsia" w:eastAsiaTheme="minorEastAsia" w:hAnsiTheme="minorEastAsia"/>
        </w:rPr>
      </w:pPr>
      <w:r w:rsidRPr="00BA635C">
        <w:rPr>
          <w:rFonts w:asciiTheme="minorEastAsia" w:eastAsiaTheme="minorEastAsia" w:hAnsiTheme="minorEastAsia" w:hint="eastAsia"/>
        </w:rPr>
        <w:t>[-/-/-]</w:t>
      </w:r>
      <w:r>
        <w:rPr>
          <w:rFonts w:asciiTheme="minorEastAsia" w:eastAsiaTheme="minorEastAsia" w:hAnsiTheme="minorEastAsia" w:hint="eastAsia"/>
        </w:rPr>
        <w:t>T</w:t>
      </w:r>
      <w:r w:rsidRPr="00D92CF4">
        <w:rPr>
          <w:rFonts w:asciiTheme="minorEastAsia" w:eastAsiaTheme="minorEastAsia" w:hAnsiTheme="minorEastAsia"/>
        </w:rPr>
        <w:t xml:space="preserve">he announcement can't hear problem was resolved when attempting </w:t>
      </w:r>
      <w:r>
        <w:rPr>
          <w:rFonts w:asciiTheme="minorEastAsia" w:eastAsiaTheme="minorEastAsia" w:hAnsiTheme="minorEastAsia" w:hint="eastAsia"/>
        </w:rPr>
        <w:t>pickup</w:t>
      </w:r>
      <w:r>
        <w:rPr>
          <w:rFonts w:asciiTheme="minorEastAsia" w:eastAsiaTheme="minorEastAsia" w:hAnsiTheme="minorEastAsia"/>
        </w:rPr>
        <w:t xml:space="preserve"> </w:t>
      </w:r>
      <w:r>
        <w:rPr>
          <w:rFonts w:asciiTheme="minorEastAsia" w:eastAsiaTheme="minorEastAsia" w:hAnsiTheme="minorEastAsia" w:hint="eastAsia"/>
        </w:rPr>
        <w:t xml:space="preserve">service call, which is </w:t>
      </w:r>
      <w:r>
        <w:rPr>
          <w:rFonts w:asciiTheme="minorEastAsia" w:eastAsiaTheme="minorEastAsia" w:hAnsiTheme="minorEastAsia"/>
        </w:rPr>
        <w:t xml:space="preserve">during </w:t>
      </w:r>
      <w:r>
        <w:rPr>
          <w:rFonts w:asciiTheme="minorEastAsia" w:eastAsiaTheme="minorEastAsia" w:hAnsiTheme="minorEastAsia" w:hint="eastAsia"/>
        </w:rPr>
        <w:t>a call move.</w:t>
      </w:r>
    </w:p>
    <w:p w:rsidR="00703FA3" w:rsidRPr="00BA635C" w:rsidRDefault="00703FA3" w:rsidP="00703FA3">
      <w:pPr>
        <w:pStyle w:val="a1"/>
        <w:wordWrap/>
        <w:spacing w:line="240" w:lineRule="auto"/>
        <w:ind w:left="760"/>
        <w:rPr>
          <w:rFonts w:asciiTheme="minorEastAsia" w:eastAsiaTheme="minorEastAsia" w:hAnsiTheme="minorEastAsia"/>
        </w:rPr>
      </w:pPr>
      <w:r w:rsidRPr="00BA635C">
        <w:rPr>
          <w:rFonts w:asciiTheme="minorEastAsia" w:eastAsiaTheme="minorEastAsia" w:hAnsiTheme="minorEastAsia" w:hint="eastAsia"/>
        </w:rPr>
        <w:t>Block: SASEB</w:t>
      </w:r>
    </w:p>
    <w:p w:rsidR="00703FA3" w:rsidRDefault="00703FA3" w:rsidP="00703FA3">
      <w:pPr>
        <w:pStyle w:val="a1"/>
        <w:wordWrap/>
        <w:spacing w:line="240" w:lineRule="auto"/>
        <w:rPr>
          <w:rFonts w:asciiTheme="minorEastAsia" w:eastAsiaTheme="minorEastAsia" w:hAnsiTheme="minorEastAsia"/>
        </w:rPr>
      </w:pPr>
    </w:p>
    <w:p w:rsidR="00703FA3" w:rsidRDefault="00703FA3" w:rsidP="00042947">
      <w:pPr>
        <w:pStyle w:val="a1"/>
        <w:numPr>
          <w:ilvl w:val="0"/>
          <w:numId w:val="74"/>
        </w:numPr>
        <w:wordWrap/>
        <w:spacing w:line="240" w:lineRule="auto"/>
        <w:rPr>
          <w:rFonts w:asciiTheme="minorEastAsia" w:eastAsiaTheme="minorEastAsia" w:hAnsiTheme="minorEastAsia"/>
        </w:rPr>
      </w:pPr>
      <w:r>
        <w:rPr>
          <w:rFonts w:asciiTheme="minorEastAsia" w:eastAsiaTheme="minorEastAsia" w:hAnsiTheme="minorEastAsia" w:hint="eastAsia"/>
        </w:rPr>
        <w:t>[-/-/-]</w:t>
      </w:r>
      <w:r w:rsidRPr="00F402D2">
        <w:rPr>
          <w:rFonts w:asciiTheme="minorEastAsia" w:eastAsiaTheme="minorEastAsia" w:hAnsiTheme="minorEastAsia"/>
        </w:rPr>
        <w:t xml:space="preserve">The </w:t>
      </w:r>
      <w:r>
        <w:rPr>
          <w:rFonts w:asciiTheme="minorEastAsia" w:eastAsiaTheme="minorEastAsia" w:hAnsiTheme="minorEastAsia" w:hint="eastAsia"/>
        </w:rPr>
        <w:t xml:space="preserve">Route </w:t>
      </w:r>
      <w:r w:rsidRPr="00F402D2">
        <w:rPr>
          <w:rFonts w:asciiTheme="minorEastAsia" w:eastAsiaTheme="minorEastAsia" w:hAnsiTheme="minorEastAsia"/>
        </w:rPr>
        <w:t>option</w:t>
      </w:r>
      <w:r>
        <w:rPr>
          <w:rFonts w:asciiTheme="minorEastAsia" w:eastAsiaTheme="minorEastAsia" w:hAnsiTheme="minorEastAsia"/>
        </w:rPr>
        <w:t>”</w:t>
      </w:r>
      <w:r w:rsidRPr="00F402D2">
        <w:rPr>
          <w:rFonts w:asciiTheme="minorEastAsia" w:eastAsiaTheme="minorEastAsia" w:hAnsiTheme="minorEastAsia"/>
        </w:rPr>
        <w:t>Use Virtual Ringback” incorrect works was resolved when callee uses external coloring service.</w:t>
      </w:r>
    </w:p>
    <w:p w:rsidR="00703FA3" w:rsidRDefault="00703FA3" w:rsidP="00703FA3">
      <w:pPr>
        <w:pStyle w:val="a1"/>
        <w:wordWrap/>
        <w:spacing w:line="240" w:lineRule="auto"/>
        <w:ind w:left="0" w:firstLine="760"/>
        <w:rPr>
          <w:rFonts w:asciiTheme="minorEastAsia" w:eastAsiaTheme="minorEastAsia" w:hAnsiTheme="minorEastAsia"/>
        </w:rPr>
      </w:pPr>
      <w:r>
        <w:rPr>
          <w:rFonts w:asciiTheme="minorEastAsia" w:eastAsiaTheme="minorEastAsia" w:hAnsiTheme="minorEastAsia" w:hint="eastAsia"/>
        </w:rPr>
        <w:t>Block: CSB</w:t>
      </w:r>
    </w:p>
    <w:p w:rsidR="00703FA3" w:rsidRDefault="00703FA3" w:rsidP="00703FA3">
      <w:pPr>
        <w:pStyle w:val="a1"/>
        <w:wordWrap/>
        <w:spacing w:line="240" w:lineRule="auto"/>
        <w:ind w:left="0" w:firstLine="760"/>
        <w:rPr>
          <w:rFonts w:asciiTheme="minorEastAsia" w:eastAsiaTheme="minorEastAsia" w:hAnsiTheme="minorEastAsia"/>
        </w:rPr>
      </w:pPr>
    </w:p>
    <w:p w:rsidR="00703FA3" w:rsidRDefault="00703FA3" w:rsidP="00042947">
      <w:pPr>
        <w:pStyle w:val="a1"/>
        <w:numPr>
          <w:ilvl w:val="0"/>
          <w:numId w:val="74"/>
        </w:numPr>
        <w:wordWrap/>
        <w:spacing w:line="240" w:lineRule="auto"/>
        <w:rPr>
          <w:rFonts w:asciiTheme="minorEastAsia" w:eastAsiaTheme="minorEastAsia" w:hAnsiTheme="minorEastAsia"/>
        </w:rPr>
      </w:pPr>
      <w:r>
        <w:rPr>
          <w:rFonts w:asciiTheme="minorEastAsia" w:eastAsiaTheme="minorEastAsia" w:hAnsiTheme="minorEastAsia" w:hint="eastAsia"/>
        </w:rPr>
        <w:t>[-/-/-]</w:t>
      </w:r>
      <w:r w:rsidRPr="00272135">
        <w:rPr>
          <w:rFonts w:asciiTheme="minorEastAsia" w:eastAsiaTheme="minorEastAsia" w:hAnsiTheme="minorEastAsia"/>
        </w:rPr>
        <w:t>Repeatedly attempting a call was solved when trunk return error response for smart routing failed call.</w:t>
      </w:r>
    </w:p>
    <w:p w:rsidR="00703FA3" w:rsidRPr="00ED06ED" w:rsidRDefault="00703FA3" w:rsidP="00703FA3">
      <w:pPr>
        <w:pStyle w:val="a1"/>
        <w:wordWrap/>
        <w:spacing w:line="240" w:lineRule="auto"/>
        <w:ind w:left="760"/>
        <w:rPr>
          <w:rFonts w:asciiTheme="minorEastAsia" w:eastAsiaTheme="minorEastAsia" w:hAnsiTheme="minorEastAsia"/>
        </w:rPr>
      </w:pPr>
      <w:r>
        <w:rPr>
          <w:rFonts w:asciiTheme="minorEastAsia" w:eastAsiaTheme="minorEastAsia" w:hAnsiTheme="minorEastAsia" w:hint="eastAsia"/>
        </w:rPr>
        <w:t>Block: CSB</w:t>
      </w:r>
    </w:p>
    <w:p w:rsidR="00703FA3" w:rsidRPr="00703FA3" w:rsidRDefault="00703FA3" w:rsidP="006534E7">
      <w:pPr>
        <w:pStyle w:val="a1"/>
        <w:wordWrap/>
        <w:spacing w:line="240" w:lineRule="auto"/>
        <w:rPr>
          <w:rFonts w:asciiTheme="minorEastAsia" w:eastAsiaTheme="minorEastAsia" w:hAnsiTheme="minorEastAsia"/>
        </w:rPr>
      </w:pPr>
    </w:p>
    <w:p w:rsidR="00703FA3" w:rsidRPr="003E5352" w:rsidRDefault="00703FA3" w:rsidP="006534E7">
      <w:pPr>
        <w:pStyle w:val="a1"/>
        <w:wordWrap/>
        <w:spacing w:line="240" w:lineRule="auto"/>
        <w:rPr>
          <w:rFonts w:asciiTheme="minorEastAsia" w:eastAsiaTheme="minorEastAsia" w:hAnsiTheme="minorEastAsia"/>
        </w:rPr>
      </w:pPr>
    </w:p>
    <w:p w:rsidR="002278AC" w:rsidRPr="003E5352" w:rsidRDefault="002278AC" w:rsidP="006E3518">
      <w:pPr>
        <w:pStyle w:val="a1"/>
        <w:wordWrap/>
        <w:spacing w:line="240" w:lineRule="auto"/>
        <w:ind w:left="400"/>
        <w:rPr>
          <w:rFonts w:asciiTheme="minorEastAsia" w:eastAsiaTheme="minorEastAsia" w:hAnsiTheme="minorEastAsia" w:cs="Arial"/>
          <w:color w:val="0000FF"/>
          <w:sz w:val="24"/>
        </w:rPr>
      </w:pPr>
    </w:p>
    <w:p w:rsidR="004C5D38" w:rsidRDefault="004C5D38" w:rsidP="004C5D38">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4.2</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C5D38" w:rsidRPr="00533D42" w:rsidRDefault="00035113" w:rsidP="004C5D38">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3568" behindDoc="0" locked="0" layoutInCell="0" allowOverlap="1">
                <wp:simplePos x="0" y="0"/>
                <wp:positionH relativeFrom="column">
                  <wp:posOffset>-635</wp:posOffset>
                </wp:positionH>
                <wp:positionV relativeFrom="paragraph">
                  <wp:posOffset>635</wp:posOffset>
                </wp:positionV>
                <wp:extent cx="5372735" cy="635"/>
                <wp:effectExtent l="13970" t="10160" r="13970" b="8255"/>
                <wp:wrapNone/>
                <wp:docPr id="4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7CF5" id="Line 235"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bfGVyRkCAAAtBAAADgAAAAAAAAAAAAAAAAAuAgAAZHJzL2Uyb0RvYy54bWxQSwECLQAUAAYACAAA&#10;ACEAG+jFl9kAAAADAQAADwAAAAAAAAAAAAAAAABzBAAAZHJzL2Rvd25yZXYueG1sUEsFBgAAAAAE&#10;AAQA8wAAAHkFAAAAAA==&#10;" o:allowincell="f" strokecolor="blue"/>
            </w:pict>
          </mc:Fallback>
        </mc:AlternateContent>
      </w:r>
      <w:r w:rsidR="004C5D38">
        <w:rPr>
          <w:rFonts w:ascii="맑은 고딕" w:eastAsia="맑은 고딕" w:hAnsi="맑은 고딕" w:cs="Arial" w:hint="eastAsia"/>
          <w:b/>
          <w:bCs/>
          <w:sz w:val="22"/>
          <w:szCs w:val="22"/>
          <w:bdr w:val="single" w:sz="4" w:space="0" w:color="auto"/>
        </w:rPr>
        <w:t xml:space="preserve"> V</w:t>
      </w:r>
      <w:r w:rsidR="004C5D38">
        <w:rPr>
          <w:rFonts w:ascii="맑은 고딕" w:eastAsia="맑은 고딕" w:hAnsi="맑은 고딕" w:cs="Arial"/>
          <w:b/>
          <w:bCs/>
          <w:sz w:val="22"/>
          <w:szCs w:val="22"/>
          <w:bdr w:val="single" w:sz="4" w:space="0" w:color="auto"/>
        </w:rPr>
        <w:t>5.</w:t>
      </w:r>
      <w:r w:rsidR="004C5D38">
        <w:rPr>
          <w:rFonts w:ascii="맑은 고딕" w:eastAsia="맑은 고딕" w:hAnsi="맑은 고딕" w:cs="Arial" w:hint="eastAsia"/>
          <w:b/>
          <w:bCs/>
          <w:sz w:val="22"/>
          <w:szCs w:val="22"/>
          <w:bdr w:val="single" w:sz="4" w:space="0" w:color="auto"/>
        </w:rPr>
        <w:t>4.2</w:t>
      </w:r>
      <w:r w:rsidR="004C5D38">
        <w:rPr>
          <w:rFonts w:ascii="맑은 고딕" w:eastAsia="맑은 고딕" w:hAnsi="맑은 고딕" w:cs="Arial"/>
          <w:b/>
          <w:bCs/>
          <w:sz w:val="22"/>
          <w:szCs w:val="22"/>
          <w:bdr w:val="single" w:sz="4" w:space="0" w:color="auto"/>
        </w:rPr>
        <w:t>.</w:t>
      </w:r>
      <w:r w:rsidR="00CD420E">
        <w:rPr>
          <w:rFonts w:ascii="맑은 고딕" w:eastAsia="맑은 고딕" w:hAnsi="맑은 고딕" w:cs="Arial" w:hint="eastAsia"/>
          <w:b/>
          <w:bCs/>
          <w:sz w:val="22"/>
          <w:szCs w:val="22"/>
          <w:bdr w:val="single" w:sz="4" w:space="0" w:color="auto"/>
        </w:rPr>
        <w:t>6</w:t>
      </w:r>
    </w:p>
    <w:p w:rsidR="006F0DE0" w:rsidRPr="00194237" w:rsidRDefault="006F0DE0" w:rsidP="00042947">
      <w:pPr>
        <w:pStyle w:val="a1"/>
        <w:numPr>
          <w:ilvl w:val="0"/>
          <w:numId w:val="74"/>
        </w:numPr>
        <w:wordWrap/>
        <w:spacing w:line="240" w:lineRule="auto"/>
        <w:rPr>
          <w:rFonts w:asciiTheme="minorEastAsia" w:eastAsiaTheme="minorEastAsia" w:hAnsiTheme="minorEastAsia"/>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Multicast Paging. Phone Version needs to be checked to support this feature.</w:t>
      </w:r>
    </w:p>
    <w:p w:rsidR="00FB1AEF" w:rsidRPr="006F0DE0" w:rsidRDefault="00FB1AEF" w:rsidP="00FB1AEF">
      <w:pPr>
        <w:pStyle w:val="af3"/>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WE VoIP Conference Recording. It needs to check WE VoIP Version.</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[-/-/KOREA]Tandem Call CDR Feature is added.</w:t>
      </w:r>
    </w:p>
    <w:p w:rsidR="00FB1AEF" w:rsidRPr="00FB1AEF" w:rsidRDefault="00FB1AEF" w:rsidP="00FB1AEF">
      <w:pPr>
        <w:pStyle w:val="a1"/>
        <w:ind w:left="760"/>
        <w:rPr>
          <w:rFonts w:asciiTheme="majorHAnsi" w:eastAsiaTheme="majorHAnsi" w:hAnsiTheme="majorHAnsi"/>
        </w:rPr>
      </w:pPr>
      <w:r w:rsidRPr="00FB1AEF">
        <w:rPr>
          <w:rFonts w:asciiTheme="majorHAnsi" w:eastAsiaTheme="majorHAnsi" w:hAnsiTheme="majorHAnsi"/>
        </w:rPr>
        <w:t>This feature provides representation number to charging for tandem call.</w:t>
      </w:r>
    </w:p>
    <w:p w:rsidR="00FB1AEF" w:rsidRDefault="00FB1AEF" w:rsidP="00FB1AEF">
      <w:pPr>
        <w:pStyle w:val="a1"/>
        <w:ind w:left="760"/>
        <w:rPr>
          <w:rFonts w:asciiTheme="majorHAnsi" w:eastAsiaTheme="majorHAnsi" w:hAnsiTheme="majorHAnsi"/>
        </w:rPr>
      </w:pPr>
      <w:r w:rsidRPr="00FB1AEF">
        <w:rPr>
          <w:rFonts w:asciiTheme="majorHAnsi" w:eastAsiaTheme="majorHAnsi" w:hAnsiTheme="majorHAnsi"/>
        </w:rPr>
        <w:t>“</w:t>
      </w:r>
      <w:r w:rsidRPr="00FB1AEF">
        <w:rPr>
          <w:rFonts w:asciiTheme="majorHAnsi" w:eastAsiaTheme="majorHAnsi" w:hAnsiTheme="majorHAnsi" w:hint="eastAsia"/>
        </w:rPr>
        <w:t>Tandem Representation Number</w:t>
      </w:r>
      <w:r w:rsidRPr="00FB1AEF">
        <w:rPr>
          <w:rFonts w:asciiTheme="majorHAnsi" w:eastAsiaTheme="majorHAnsi" w:hAnsiTheme="majorHAnsi"/>
        </w:rPr>
        <w:t>”</w:t>
      </w:r>
      <w:r w:rsidRPr="00FB1AEF">
        <w:rPr>
          <w:rFonts w:asciiTheme="majorHAnsi" w:eastAsiaTheme="majorHAnsi" w:hAnsiTheme="majorHAnsi" w:hint="eastAsia"/>
        </w:rPr>
        <w:t xml:space="preserve"> in [CONFIGURATION &gt; Trunk Routing &gt; Route] </w:t>
      </w:r>
      <w:r w:rsidRPr="00FB1AEF">
        <w:rPr>
          <w:rFonts w:asciiTheme="majorHAnsi" w:eastAsiaTheme="majorHAnsi" w:hAnsiTheme="majorHAnsi"/>
        </w:rPr>
        <w:t>–</w:t>
      </w:r>
      <w:r w:rsidRPr="00FB1AEF">
        <w:rPr>
          <w:rFonts w:asciiTheme="majorHAnsi" w:eastAsiaTheme="majorHAnsi" w:hAnsiTheme="majorHAnsi" w:hint="eastAsia"/>
        </w:rPr>
        <w:t xml:space="preserve"> {Number Translation} menu.</w:t>
      </w:r>
    </w:p>
    <w:p w:rsidR="00FB1AEF" w:rsidRPr="00FB1AEF" w:rsidRDefault="00FB1AEF" w:rsidP="00FB1AEF">
      <w:pPr>
        <w:pStyle w:val="a1"/>
        <w:ind w:left="760"/>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Trunk Diversion Number Feature has been improved.</w:t>
      </w:r>
    </w:p>
    <w:p w:rsidR="00FB1AEF" w:rsidRPr="00FB1AEF" w:rsidRDefault="00FB1AEF" w:rsidP="00FB1AEF">
      <w:pPr>
        <w:pStyle w:val="a1"/>
        <w:ind w:left="760"/>
        <w:rPr>
          <w:rFonts w:asciiTheme="majorHAnsi" w:eastAsiaTheme="majorHAnsi" w:hAnsiTheme="majorHAnsi"/>
        </w:rPr>
      </w:pPr>
      <w:r w:rsidRPr="00FB1AEF">
        <w:rPr>
          <w:rFonts w:asciiTheme="majorHAnsi" w:eastAsiaTheme="majorHAnsi" w:hAnsiTheme="majorHAnsi"/>
        </w:rPr>
        <w:t xml:space="preserve">The </w:t>
      </w:r>
      <w:r w:rsidRPr="00FB1AEF">
        <w:rPr>
          <w:rFonts w:asciiTheme="majorHAnsi" w:eastAsiaTheme="majorHAnsi" w:hAnsiTheme="majorHAnsi" w:hint="eastAsia"/>
        </w:rPr>
        <w:t>feature</w:t>
      </w:r>
      <w:r w:rsidRPr="00FB1AEF">
        <w:rPr>
          <w:rFonts w:asciiTheme="majorHAnsi" w:eastAsiaTheme="majorHAnsi" w:hAnsiTheme="majorHAnsi"/>
        </w:rPr>
        <w:t xml:space="preserve"> was improved so that providing a service simultaneously to subscriber and the trunk.</w:t>
      </w:r>
    </w:p>
    <w:p w:rsidR="00FB1AEF" w:rsidRPr="00FB1AEF" w:rsidRDefault="00FB1AEF" w:rsidP="00FB1AEF">
      <w:pPr>
        <w:pStyle w:val="a1"/>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 the options for Handover Service by Mobile.</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 xml:space="preserve">Mode of </w:t>
      </w:r>
      <w:r w:rsidRPr="00FB1AEF">
        <w:rPr>
          <w:rFonts w:asciiTheme="majorHAnsi" w:eastAsiaTheme="majorHAnsi" w:hAnsiTheme="majorHAnsi"/>
        </w:rPr>
        <w:t>H</w:t>
      </w:r>
      <w:r w:rsidRPr="00FB1AEF">
        <w:rPr>
          <w:rFonts w:asciiTheme="majorHAnsi" w:eastAsiaTheme="majorHAnsi" w:hAnsiTheme="majorHAnsi" w:hint="eastAsia"/>
        </w:rPr>
        <w:t>andover service by Mobile phone is added</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RTP Quality Option for handover is added</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Edge AP List Option is added</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Private Registrar IP/Port Option for Mobile P</w:t>
      </w:r>
      <w:r w:rsidRPr="00FB1AEF">
        <w:rPr>
          <w:rFonts w:asciiTheme="majorHAnsi" w:eastAsiaTheme="majorHAnsi" w:hAnsiTheme="majorHAnsi"/>
        </w:rPr>
        <w:t>h</w:t>
      </w:r>
      <w:r w:rsidRPr="00FB1AEF">
        <w:rPr>
          <w:rFonts w:asciiTheme="majorHAnsi" w:eastAsiaTheme="majorHAnsi" w:hAnsiTheme="majorHAnsi" w:hint="eastAsia"/>
        </w:rPr>
        <w:t xml:space="preserve">one in private </w:t>
      </w:r>
      <w:r w:rsidR="00967B73">
        <w:rPr>
          <w:rFonts w:asciiTheme="majorHAnsi" w:eastAsiaTheme="majorHAnsi" w:hAnsiTheme="majorHAnsi" w:hint="eastAsia"/>
        </w:rPr>
        <w:t>Wi</w:t>
      </w:r>
      <w:r w:rsidRPr="00FB1AEF">
        <w:rPr>
          <w:rFonts w:asciiTheme="majorHAnsi" w:eastAsiaTheme="majorHAnsi" w:hAnsiTheme="majorHAnsi" w:hint="eastAsia"/>
        </w:rPr>
        <w:t>-</w:t>
      </w:r>
      <w:r w:rsidR="00967B73">
        <w:rPr>
          <w:rFonts w:asciiTheme="majorHAnsi" w:eastAsiaTheme="majorHAnsi" w:hAnsiTheme="majorHAnsi" w:hint="eastAsia"/>
        </w:rPr>
        <w:t>F</w:t>
      </w:r>
      <w:r w:rsidRPr="00FB1AEF">
        <w:rPr>
          <w:rFonts w:asciiTheme="majorHAnsi" w:eastAsiaTheme="majorHAnsi" w:hAnsiTheme="majorHAnsi" w:hint="eastAsia"/>
        </w:rPr>
        <w:t xml:space="preserve">i zone is added </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URL for mobile phone </w:t>
      </w:r>
      <w:r w:rsidRPr="00FB1AEF">
        <w:rPr>
          <w:rFonts w:asciiTheme="majorHAnsi" w:eastAsiaTheme="majorHAnsi" w:hAnsiTheme="majorHAnsi"/>
        </w:rPr>
        <w:t>package</w:t>
      </w:r>
      <w:r w:rsidRPr="00FB1AEF">
        <w:rPr>
          <w:rFonts w:asciiTheme="majorHAnsi" w:eastAsiaTheme="majorHAnsi" w:hAnsiTheme="majorHAnsi" w:hint="eastAsia"/>
        </w:rPr>
        <w:t xml:space="preserve"> server is added</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w:t>
      </w:r>
      <w:r>
        <w:rPr>
          <w:rFonts w:asciiTheme="majorHAnsi" w:eastAsiaTheme="majorHAnsi" w:hAnsiTheme="majorHAnsi" w:hint="eastAsia"/>
        </w:rPr>
        <w:t>Added feature that d</w:t>
      </w:r>
      <w:r w:rsidRPr="00FB1AEF">
        <w:rPr>
          <w:rFonts w:asciiTheme="majorHAnsi" w:eastAsiaTheme="majorHAnsi" w:hAnsiTheme="majorHAnsi" w:hint="eastAsia"/>
        </w:rPr>
        <w:t>isplay</w:t>
      </w:r>
      <w:r>
        <w:rPr>
          <w:rFonts w:asciiTheme="majorHAnsi" w:eastAsiaTheme="majorHAnsi" w:hAnsiTheme="majorHAnsi" w:hint="eastAsia"/>
        </w:rPr>
        <w:t>s</w:t>
      </w:r>
      <w:r w:rsidRPr="00FB1AEF">
        <w:rPr>
          <w:rFonts w:asciiTheme="majorHAnsi" w:eastAsiaTheme="majorHAnsi" w:hAnsiTheme="majorHAnsi" w:hint="eastAsia"/>
        </w:rPr>
        <w:t xml:space="preserve"> </w:t>
      </w:r>
      <w:r>
        <w:rPr>
          <w:rFonts w:asciiTheme="majorHAnsi" w:eastAsiaTheme="majorHAnsi" w:hAnsiTheme="majorHAnsi" w:hint="eastAsia"/>
        </w:rPr>
        <w:t>a</w:t>
      </w:r>
      <w:r w:rsidRPr="00FB1AEF">
        <w:rPr>
          <w:rFonts w:asciiTheme="majorHAnsi" w:eastAsiaTheme="majorHAnsi" w:hAnsiTheme="majorHAnsi" w:hint="eastAsia"/>
        </w:rPr>
        <w:t xml:space="preserve">ccess </w:t>
      </w:r>
      <w:r>
        <w:rPr>
          <w:rFonts w:asciiTheme="majorHAnsi" w:eastAsiaTheme="majorHAnsi" w:hAnsiTheme="majorHAnsi" w:hint="eastAsia"/>
        </w:rPr>
        <w:t>n</w:t>
      </w:r>
      <w:r w:rsidRPr="00FB1AEF">
        <w:rPr>
          <w:rFonts w:asciiTheme="majorHAnsi" w:eastAsiaTheme="majorHAnsi" w:hAnsiTheme="majorHAnsi" w:hint="eastAsia"/>
        </w:rPr>
        <w:t xml:space="preserve">etwork </w:t>
      </w:r>
      <w:r>
        <w:rPr>
          <w:rFonts w:asciiTheme="majorHAnsi" w:eastAsiaTheme="majorHAnsi" w:hAnsiTheme="majorHAnsi" w:hint="eastAsia"/>
        </w:rPr>
        <w:t xml:space="preserve">of the </w:t>
      </w:r>
      <w:r>
        <w:rPr>
          <w:rFonts w:asciiTheme="majorHAnsi" w:eastAsiaTheme="majorHAnsi" w:hAnsiTheme="majorHAnsi"/>
        </w:rPr>
        <w:t>mobile</w:t>
      </w:r>
      <w:r>
        <w:rPr>
          <w:rFonts w:asciiTheme="majorHAnsi" w:eastAsiaTheme="majorHAnsi" w:hAnsiTheme="majorHAnsi" w:hint="eastAsia"/>
        </w:rPr>
        <w:t xml:space="preserve"> phone in conversion</w:t>
      </w:r>
    </w:p>
    <w:p w:rsidR="00FB1AEF" w:rsidRPr="00FB1AEF" w:rsidRDefault="00FB1AEF" w:rsidP="00FB1AEF">
      <w:pPr>
        <w:pStyle w:val="a1"/>
        <w:ind w:left="760"/>
        <w:rPr>
          <w:rFonts w:asciiTheme="majorHAnsi" w:eastAsiaTheme="majorHAnsi" w:hAnsiTheme="majorHAnsi"/>
        </w:rPr>
      </w:pPr>
      <w:r w:rsidRPr="00FB1AEF">
        <w:rPr>
          <w:rFonts w:asciiTheme="majorHAnsi" w:eastAsiaTheme="majorHAnsi" w:hAnsiTheme="majorHAnsi" w:hint="eastAsia"/>
        </w:rPr>
        <w:t>SCM provides Mobile Phone Access Network for WE VoIP User.</w:t>
      </w:r>
    </w:p>
    <w:p w:rsidR="00FB1AEF" w:rsidRPr="00FB1AEF" w:rsidRDefault="00FB1AEF" w:rsidP="00FB1AEF">
      <w:pPr>
        <w:pStyle w:val="a1"/>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w:t>
      </w:r>
      <w:r>
        <w:rPr>
          <w:rFonts w:asciiTheme="majorHAnsi" w:eastAsiaTheme="majorHAnsi" w:hAnsiTheme="majorHAnsi" w:hint="eastAsia"/>
        </w:rPr>
        <w:t>A</w:t>
      </w:r>
      <w:r w:rsidRPr="00FB1AEF">
        <w:rPr>
          <w:rFonts w:asciiTheme="majorHAnsi" w:eastAsiaTheme="majorHAnsi" w:hAnsiTheme="majorHAnsi" w:hint="eastAsia"/>
        </w:rPr>
        <w:t>dd</w:t>
      </w:r>
      <w:r>
        <w:rPr>
          <w:rFonts w:asciiTheme="majorHAnsi" w:eastAsiaTheme="majorHAnsi" w:hAnsiTheme="majorHAnsi" w:hint="eastAsia"/>
        </w:rPr>
        <w:t>ed</w:t>
      </w:r>
      <w:r w:rsidRPr="00FB1AEF">
        <w:rPr>
          <w:rFonts w:asciiTheme="majorHAnsi" w:eastAsiaTheme="majorHAnsi" w:hAnsiTheme="majorHAnsi" w:hint="eastAsia"/>
        </w:rPr>
        <w:t xml:space="preserve"> the function that provide </w:t>
      </w:r>
      <w:r>
        <w:rPr>
          <w:rFonts w:asciiTheme="majorHAnsi" w:eastAsiaTheme="majorHAnsi" w:hAnsiTheme="majorHAnsi" w:hint="eastAsia"/>
        </w:rPr>
        <w:t xml:space="preserve">access </w:t>
      </w:r>
      <w:r w:rsidRPr="00FB1AEF">
        <w:rPr>
          <w:rFonts w:asciiTheme="majorHAnsi" w:eastAsiaTheme="majorHAnsi" w:hAnsiTheme="majorHAnsi" w:hint="eastAsia"/>
        </w:rPr>
        <w:t xml:space="preserve">network of </w:t>
      </w:r>
      <w:r>
        <w:rPr>
          <w:rFonts w:asciiTheme="majorHAnsi" w:eastAsiaTheme="majorHAnsi" w:hAnsiTheme="majorHAnsi" w:hint="eastAsia"/>
        </w:rPr>
        <w:t>the</w:t>
      </w:r>
      <w:r w:rsidRPr="00FB1AEF">
        <w:rPr>
          <w:rFonts w:asciiTheme="majorHAnsi" w:eastAsiaTheme="majorHAnsi" w:hAnsiTheme="majorHAnsi" w:hint="eastAsia"/>
        </w:rPr>
        <w:t xml:space="preserve"> mobile phone</w:t>
      </w:r>
      <w:r>
        <w:rPr>
          <w:rFonts w:asciiTheme="majorHAnsi" w:eastAsiaTheme="majorHAnsi" w:hAnsiTheme="majorHAnsi" w:hint="eastAsia"/>
        </w:rPr>
        <w:t xml:space="preserve"> while using WE VoIP Pro</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wordWrap/>
        <w:spacing w:line="240" w:lineRule="auto"/>
        <w:rPr>
          <w:rFonts w:asciiTheme="majorHAnsi" w:eastAsiaTheme="majorHAnsi" w:hAnsiTheme="majorHAnsi" w:cs="Arial"/>
        </w:rPr>
      </w:pPr>
      <w:r w:rsidRPr="00FB1AEF">
        <w:rPr>
          <w:rFonts w:asciiTheme="majorHAnsi" w:eastAsiaTheme="majorHAnsi" w:hAnsiTheme="majorHAnsi" w:cs="Arial" w:hint="eastAsia"/>
        </w:rPr>
        <w:t>[-/-/</w:t>
      </w:r>
      <w:r w:rsidRPr="00FB1AEF">
        <w:rPr>
          <w:rFonts w:asciiTheme="majorHAnsi" w:eastAsiaTheme="majorHAnsi" w:hAnsiTheme="majorHAnsi" w:hint="eastAsia"/>
        </w:rPr>
        <w:t>KOREA</w:t>
      </w:r>
      <w:r w:rsidRPr="00FB1AEF">
        <w:rPr>
          <w:rFonts w:asciiTheme="majorHAnsi" w:eastAsiaTheme="majorHAnsi" w:hAnsiTheme="majorHAnsi" w:cs="Arial" w:hint="eastAsia"/>
        </w:rPr>
        <w:t xml:space="preserve">] </w:t>
      </w:r>
      <w:r w:rsidR="00867E1E">
        <w:rPr>
          <w:rFonts w:asciiTheme="majorHAnsi" w:eastAsiaTheme="majorHAnsi" w:hAnsiTheme="majorHAnsi" w:cs="Arial" w:hint="eastAsia"/>
        </w:rPr>
        <w:t xml:space="preserve">(Korea only) </w:t>
      </w:r>
      <w:r w:rsidRPr="00FB1AEF">
        <w:rPr>
          <w:rFonts w:asciiTheme="majorHAnsi" w:eastAsiaTheme="majorHAnsi" w:hAnsiTheme="majorHAnsi" w:hint="eastAsia"/>
        </w:rPr>
        <w:t>WE VoIP Package Upload feature is added in [CONFIGURATION &gt; Phone Setting &gt; File Upload] menu.</w:t>
      </w:r>
    </w:p>
    <w:p w:rsidR="00FB1AEF" w:rsidRPr="00FB1AEF" w:rsidRDefault="00FB1AEF" w:rsidP="00C3700D">
      <w:pPr>
        <w:pStyle w:val="a1"/>
        <w:ind w:left="760"/>
        <w:rPr>
          <w:rFonts w:asciiTheme="majorHAnsi" w:eastAsiaTheme="majorHAnsi" w:hAnsiTheme="majorHAnsi"/>
        </w:rPr>
      </w:pPr>
    </w:p>
    <w:p w:rsidR="00CA0A28" w:rsidRPr="00FB1AEF" w:rsidRDefault="00CA0A28"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Intercom Voice Only feature is added.</w:t>
      </w:r>
    </w:p>
    <w:p w:rsidR="00CA0A28" w:rsidRPr="00FB1AEF" w:rsidRDefault="00CA0A28" w:rsidP="00CA0A28">
      <w:pPr>
        <w:pStyle w:val="a1"/>
        <w:ind w:left="760"/>
        <w:rPr>
          <w:rFonts w:asciiTheme="majorHAnsi" w:eastAsiaTheme="majorHAnsi" w:hAnsiTheme="majorHAnsi"/>
        </w:rPr>
      </w:pPr>
      <w:r w:rsidRPr="00FB1AEF">
        <w:rPr>
          <w:rFonts w:asciiTheme="majorHAnsi" w:eastAsiaTheme="majorHAnsi" w:hAnsiTheme="majorHAnsi"/>
        </w:rPr>
        <w:t xml:space="preserve">When </w:t>
      </w:r>
      <w:r w:rsidRPr="00FB1AEF">
        <w:rPr>
          <w:rFonts w:asciiTheme="majorHAnsi" w:eastAsiaTheme="majorHAnsi" w:hAnsiTheme="majorHAnsi" w:hint="eastAsia"/>
        </w:rPr>
        <w:t>a call is established between video phones</w:t>
      </w:r>
      <w:r w:rsidR="000C3332">
        <w:rPr>
          <w:rFonts w:asciiTheme="majorHAnsi" w:eastAsiaTheme="majorHAnsi" w:hAnsiTheme="majorHAnsi" w:hint="eastAsia"/>
        </w:rPr>
        <w:t xml:space="preserve"> </w:t>
      </w:r>
      <w:r w:rsidRPr="00FB1AEF">
        <w:rPr>
          <w:rFonts w:asciiTheme="majorHAnsi" w:eastAsiaTheme="majorHAnsi" w:hAnsiTheme="majorHAnsi" w:hint="eastAsia"/>
        </w:rPr>
        <w:t>via Intercom, administrator can choose whether the call is supported video streams or not.</w:t>
      </w:r>
    </w:p>
    <w:p w:rsidR="00CA0A28" w:rsidRPr="00FB1AEF" w:rsidRDefault="00CA0A28" w:rsidP="00CA0A28">
      <w:pPr>
        <w:pStyle w:val="a1"/>
        <w:ind w:left="760"/>
        <w:rPr>
          <w:rFonts w:asciiTheme="majorHAnsi" w:eastAsiaTheme="majorHAnsi" w:hAnsiTheme="majorHAnsi"/>
        </w:rPr>
      </w:pPr>
    </w:p>
    <w:p w:rsidR="00CA0A28" w:rsidRPr="00FB1AEF" w:rsidRDefault="00CA0A28"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w:t>
      </w:r>
      <w:r>
        <w:rPr>
          <w:rFonts w:asciiTheme="majorHAnsi" w:eastAsiaTheme="majorHAnsi" w:hAnsiTheme="majorHAnsi" w:hint="eastAsia"/>
        </w:rPr>
        <w:t>USA</w:t>
      </w:r>
      <w:r w:rsidRPr="00FB1AEF">
        <w:rPr>
          <w:rFonts w:asciiTheme="majorHAnsi" w:eastAsiaTheme="majorHAnsi" w:hAnsiTheme="majorHAnsi" w:hint="eastAsia"/>
        </w:rPr>
        <w:t>] Trunk Auto Answer Ignore feature is added.</w:t>
      </w:r>
    </w:p>
    <w:p w:rsidR="00CA0A28" w:rsidRPr="00FB1AEF" w:rsidRDefault="00CA0A28" w:rsidP="00CA0A28">
      <w:pPr>
        <w:pStyle w:val="a1"/>
        <w:ind w:left="760"/>
        <w:rPr>
          <w:rFonts w:asciiTheme="majorHAnsi" w:eastAsiaTheme="majorHAnsi" w:hAnsiTheme="majorHAnsi"/>
        </w:rPr>
      </w:pPr>
      <w:r w:rsidRPr="00FB1AEF">
        <w:rPr>
          <w:rFonts w:asciiTheme="majorHAnsi" w:eastAsiaTheme="majorHAnsi" w:hAnsiTheme="majorHAnsi" w:hint="eastAsia"/>
        </w:rPr>
        <w:t>Auto Answer which is set to a user can be ignored when a call from a trunk is received to the user by the option.</w:t>
      </w:r>
    </w:p>
    <w:p w:rsidR="00CA0A28" w:rsidRPr="00FB1AEF" w:rsidRDefault="00CA0A28" w:rsidP="00CA0A28">
      <w:pPr>
        <w:pStyle w:val="a1"/>
        <w:ind w:left="760"/>
        <w:rPr>
          <w:rFonts w:asciiTheme="majorHAnsi" w:eastAsiaTheme="majorHAnsi" w:hAnsiTheme="majorHAnsi"/>
        </w:rPr>
      </w:pPr>
    </w:p>
    <w:p w:rsidR="00CA0A28" w:rsidRPr="00181C4D" w:rsidRDefault="00CA0A28" w:rsidP="00042947">
      <w:pPr>
        <w:pStyle w:val="a1"/>
        <w:numPr>
          <w:ilvl w:val="0"/>
          <w:numId w:val="74"/>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USA</w:t>
      </w:r>
      <w:r w:rsidRPr="003939BE">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Pr>
          <w:rFonts w:asciiTheme="minorEastAsia" w:eastAsiaTheme="minorEastAsia" w:hAnsiTheme="minorEastAsia" w:hint="eastAsia"/>
        </w:rPr>
        <w:t xml:space="preserve">When an emergency group call is requested, the SCM dials the emergency number and emergency manager numbers </w:t>
      </w:r>
      <w:r>
        <w:rPr>
          <w:rFonts w:asciiTheme="minorEastAsia" w:eastAsiaTheme="minorEastAsia" w:hAnsiTheme="minorEastAsia"/>
        </w:rPr>
        <w:t>simultaneously</w:t>
      </w:r>
      <w:r>
        <w:rPr>
          <w:rFonts w:asciiTheme="minorEastAsia" w:eastAsiaTheme="minorEastAsia" w:hAnsiTheme="minorEastAsia" w:hint="eastAsia"/>
        </w:rPr>
        <w:t>.</w:t>
      </w:r>
    </w:p>
    <w:p w:rsidR="00CA0A28" w:rsidRDefault="00CA0A28" w:rsidP="00C3700D">
      <w:pPr>
        <w:pStyle w:val="a1"/>
        <w:ind w:left="760"/>
        <w:rPr>
          <w:rFonts w:asciiTheme="minorEastAsia" w:eastAsiaTheme="minorEastAsia" w:hAnsiTheme="minorEastAsia"/>
        </w:rPr>
      </w:pPr>
    </w:p>
    <w:p w:rsidR="00C25609" w:rsidRPr="00FB1AEF" w:rsidRDefault="00C25609" w:rsidP="00042947">
      <w:pPr>
        <w:pStyle w:val="a1"/>
        <w:numPr>
          <w:ilvl w:val="0"/>
          <w:numId w:val="74"/>
        </w:numPr>
        <w:wordWrap/>
        <w:spacing w:line="240" w:lineRule="auto"/>
        <w:rPr>
          <w:rFonts w:asciiTheme="majorHAnsi" w:eastAsiaTheme="majorHAnsi" w:hAnsiTheme="majorHAnsi" w:cs="Arial"/>
        </w:rPr>
      </w:pPr>
      <w:r w:rsidRPr="00FB1AEF">
        <w:rPr>
          <w:rFonts w:asciiTheme="majorHAnsi" w:eastAsiaTheme="majorHAnsi" w:hAnsiTheme="majorHAnsi" w:cs="Arial" w:hint="eastAsia"/>
        </w:rPr>
        <w:t>[-/-/</w:t>
      </w:r>
      <w:r w:rsidRPr="00FB1AEF">
        <w:rPr>
          <w:rFonts w:asciiTheme="majorHAnsi" w:eastAsiaTheme="majorHAnsi" w:hAnsiTheme="majorHAnsi" w:hint="eastAsia"/>
        </w:rPr>
        <w:t>KOREA</w:t>
      </w:r>
      <w:r w:rsidRPr="00FB1AEF">
        <w:rPr>
          <w:rFonts w:asciiTheme="majorHAnsi" w:eastAsiaTheme="majorHAnsi" w:hAnsiTheme="majorHAnsi" w:cs="Arial" w:hint="eastAsia"/>
        </w:rPr>
        <w:t xml:space="preserve">] Active-Active IP and Active-Standby IP is inserted to </w:t>
      </w:r>
      <w:r w:rsidRPr="00FB1AEF">
        <w:rPr>
          <w:rFonts w:asciiTheme="majorHAnsi" w:eastAsiaTheme="majorHAnsi" w:hAnsiTheme="majorHAnsi" w:hint="eastAsia"/>
        </w:rPr>
        <w:t>[MANAGEMENT &gt; Access Control List(ACL) &gt; Management Port ACL] menu automatically.</w:t>
      </w:r>
    </w:p>
    <w:p w:rsidR="00C25609" w:rsidRPr="00FB1AEF" w:rsidRDefault="00C25609" w:rsidP="00C25609">
      <w:pPr>
        <w:pStyle w:val="a1"/>
        <w:wordWrap/>
        <w:spacing w:line="240" w:lineRule="auto"/>
        <w:ind w:left="760"/>
        <w:rPr>
          <w:rFonts w:asciiTheme="majorHAnsi" w:eastAsiaTheme="majorHAnsi" w:hAnsiTheme="majorHAnsi"/>
          <w:b/>
          <w:color w:val="FF0000"/>
        </w:rPr>
      </w:pPr>
      <w:r w:rsidRPr="00FB1AEF">
        <w:rPr>
          <w:rFonts w:asciiTheme="majorHAnsi" w:eastAsiaTheme="majorHAnsi" w:hAnsiTheme="majorHAnsi" w:hint="eastAsia"/>
          <w:b/>
          <w:color w:val="FF0000"/>
        </w:rPr>
        <w:t>Index 49 is reserved for Active-Active IP and index 50 is reserved for Active-Standby IP in [MANAGEMENT &gt; Access Control List(ACL) &gt; Management Port ACL] menu..</w:t>
      </w:r>
    </w:p>
    <w:p w:rsidR="00C25609" w:rsidRPr="00FB1AEF" w:rsidRDefault="00C25609" w:rsidP="00C25609">
      <w:pPr>
        <w:pStyle w:val="a1"/>
        <w:wordWrap/>
        <w:spacing w:line="240" w:lineRule="auto"/>
        <w:ind w:left="760"/>
        <w:rPr>
          <w:rFonts w:asciiTheme="majorHAnsi" w:eastAsiaTheme="majorHAnsi" w:hAnsiTheme="majorHAnsi" w:cs="Arial"/>
          <w:b/>
          <w:color w:val="FF0000"/>
        </w:rPr>
      </w:pPr>
      <w:r w:rsidRPr="00FB1AEF">
        <w:rPr>
          <w:rFonts w:asciiTheme="majorHAnsi" w:eastAsiaTheme="majorHAnsi" w:hAnsiTheme="majorHAnsi" w:hint="eastAsia"/>
          <w:b/>
          <w:color w:val="FF0000"/>
        </w:rPr>
        <w:t xml:space="preserve">If there are some IP address on index 49~50, please move to the other index before </w:t>
      </w:r>
      <w:r w:rsidRPr="00FB1AEF">
        <w:rPr>
          <w:rFonts w:asciiTheme="majorHAnsi" w:eastAsiaTheme="majorHAnsi" w:hAnsiTheme="majorHAnsi" w:hint="eastAsia"/>
          <w:b/>
          <w:color w:val="FF0000"/>
        </w:rPr>
        <w:lastRenderedPageBreak/>
        <w:t>upgrading to V5.4.2.x package.</w:t>
      </w:r>
    </w:p>
    <w:p w:rsidR="00C25609" w:rsidRPr="00FB1AEF" w:rsidRDefault="00C25609" w:rsidP="00C3700D">
      <w:pPr>
        <w:pStyle w:val="a1"/>
        <w:ind w:left="760"/>
        <w:rPr>
          <w:rFonts w:asciiTheme="majorHAnsi" w:eastAsiaTheme="majorHAnsi" w:hAnsiTheme="majorHAnsi"/>
        </w:rPr>
      </w:pPr>
    </w:p>
    <w:p w:rsidR="00C25609" w:rsidRDefault="00C25609" w:rsidP="00042947">
      <w:pPr>
        <w:pStyle w:val="a1"/>
        <w:numPr>
          <w:ilvl w:val="0"/>
          <w:numId w:val="74"/>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sidRPr="00CF2004">
        <w:rPr>
          <w:rFonts w:asciiTheme="minorEastAsia" w:eastAsiaTheme="minorEastAsia" w:hAnsiTheme="minorEastAsia" w:cs="Arial"/>
        </w:rPr>
        <w:t>AUS</w:t>
      </w:r>
      <w:r>
        <w:rPr>
          <w:rFonts w:asciiTheme="minorEastAsia" w:eastAsiaTheme="minorEastAsia" w:hAnsiTheme="minorEastAsia" w:cs="Arial" w:hint="eastAsia"/>
        </w:rPr>
        <w:t>]</w:t>
      </w:r>
      <w:r w:rsidRPr="00CF2004">
        <w:rPr>
          <w:rFonts w:asciiTheme="minorEastAsia" w:eastAsiaTheme="minorEastAsia" w:hAnsiTheme="minorEastAsia" w:cs="Arial" w:hint="eastAsia"/>
        </w:rPr>
        <w:t xml:space="preserve"> Can input Domain string for NTP Second Server and NTP Public Second Server in [Configuration &gt; Phone Setting &gt; NTP Options].</w:t>
      </w:r>
    </w:p>
    <w:p w:rsidR="00C25609" w:rsidRDefault="00C25609" w:rsidP="00C25609">
      <w:pPr>
        <w:pStyle w:val="a1"/>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[-/-/AUS] Package Installation and Upgrade Check Feature has been added.</w:t>
      </w:r>
    </w:p>
    <w:p w:rsidR="00C25609" w:rsidRPr="00FB1AEF" w:rsidRDefault="00C25609" w:rsidP="00C25609">
      <w:pPr>
        <w:pStyle w:val="a1"/>
        <w:ind w:left="760"/>
        <w:rPr>
          <w:rFonts w:asciiTheme="majorHAnsi" w:eastAsiaTheme="majorHAnsi" w:hAnsiTheme="majorHAnsi"/>
        </w:rPr>
      </w:pPr>
      <w:r w:rsidRPr="00FB1AEF">
        <w:rPr>
          <w:rFonts w:asciiTheme="majorHAnsi" w:eastAsiaTheme="majorHAnsi" w:hAnsiTheme="majorHAnsi"/>
        </w:rPr>
        <w:t>SCM checks a duplicated installation and non-installation during package installation</w:t>
      </w:r>
      <w:r w:rsidRPr="00FB1AEF">
        <w:rPr>
          <w:rFonts w:asciiTheme="majorHAnsi" w:eastAsiaTheme="majorHAnsi" w:hAnsiTheme="majorHAnsi" w:hint="eastAsia"/>
        </w:rPr>
        <w:t xml:space="preserve"> and upgrade</w:t>
      </w:r>
      <w:r w:rsidRPr="00FB1AEF">
        <w:rPr>
          <w:rFonts w:asciiTheme="majorHAnsi" w:eastAsiaTheme="majorHAnsi" w:hAnsiTheme="majorHAnsi"/>
        </w:rPr>
        <w:t>.</w:t>
      </w:r>
    </w:p>
    <w:p w:rsidR="00C25609" w:rsidRPr="00FB1AEF" w:rsidRDefault="00C25609" w:rsidP="00C25609">
      <w:pPr>
        <w:pStyle w:val="a1"/>
        <w:ind w:left="760"/>
        <w:rPr>
          <w:rFonts w:asciiTheme="majorHAnsi" w:eastAsiaTheme="majorHAnsi" w:hAnsiTheme="majorHAnsi"/>
        </w:rPr>
      </w:pPr>
    </w:p>
    <w:p w:rsidR="00C25609" w:rsidRPr="00FB1AEF" w:rsidRDefault="00C25609" w:rsidP="00042947">
      <w:pPr>
        <w:pStyle w:val="a1"/>
        <w:numPr>
          <w:ilvl w:val="0"/>
          <w:numId w:val="74"/>
        </w:numPr>
        <w:wordWrap/>
        <w:spacing w:line="240" w:lineRule="auto"/>
        <w:rPr>
          <w:rFonts w:asciiTheme="majorHAnsi" w:eastAsiaTheme="majorHAnsi" w:hAnsiTheme="majorHAnsi" w:cs="Arial"/>
        </w:rPr>
      </w:pPr>
      <w:r w:rsidRPr="00FB1AEF">
        <w:rPr>
          <w:rFonts w:asciiTheme="majorHAnsi" w:eastAsiaTheme="majorHAnsi" w:hAnsiTheme="majorHAnsi" w:cs="Arial" w:hint="eastAsia"/>
        </w:rPr>
        <w:t>[-/-/</w:t>
      </w:r>
      <w:r w:rsidRPr="00FB1AEF">
        <w:rPr>
          <w:rFonts w:asciiTheme="majorHAnsi" w:eastAsiaTheme="majorHAnsi" w:hAnsiTheme="majorHAnsi" w:hint="eastAsia"/>
        </w:rPr>
        <w:t>AUS</w:t>
      </w:r>
      <w:r w:rsidRPr="00FB1AEF">
        <w:rPr>
          <w:rFonts w:asciiTheme="majorHAnsi" w:eastAsiaTheme="majorHAnsi" w:hAnsiTheme="majorHAnsi" w:cs="Arial" w:hint="eastAsia"/>
        </w:rPr>
        <w:t xml:space="preserve">] </w:t>
      </w:r>
      <w:r w:rsidRPr="00FB1AEF">
        <w:rPr>
          <w:rFonts w:asciiTheme="majorHAnsi" w:eastAsiaTheme="majorHAnsi" w:hAnsiTheme="majorHAnsi" w:hint="eastAsia"/>
        </w:rPr>
        <w:t>Management ACL Feature has been improved. TCP 80 and 443 is not blocked when Management ACL is activated in [MANAGEMENT &gt; Access Control List(ACL) &gt; ACL Options] menu.</w:t>
      </w:r>
    </w:p>
    <w:p w:rsidR="00C25609" w:rsidRDefault="00C25609" w:rsidP="00C3700D">
      <w:pPr>
        <w:pStyle w:val="a1"/>
        <w:ind w:left="760"/>
        <w:rPr>
          <w:rFonts w:asciiTheme="minorEastAsia" w:eastAsiaTheme="minorEastAsia" w:hAnsiTheme="minorEastAsia" w:cs="Arial"/>
        </w:rPr>
      </w:pPr>
    </w:p>
    <w:p w:rsidR="00232557" w:rsidRPr="00232557" w:rsidRDefault="00232557" w:rsidP="00042947">
      <w:pPr>
        <w:pStyle w:val="a1"/>
        <w:numPr>
          <w:ilvl w:val="0"/>
          <w:numId w:val="74"/>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sidR="00C25609">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sidR="00CB77B6">
        <w:rPr>
          <w:rFonts w:asciiTheme="minorEastAsia" w:eastAsiaTheme="minorEastAsia" w:hAnsiTheme="minorEastAsia" w:cs="Arial" w:hint="eastAsia"/>
        </w:rPr>
        <w:t xml:space="preserve"> </w:t>
      </w:r>
      <w:r>
        <w:rPr>
          <w:rFonts w:asciiTheme="minorEastAsia" w:eastAsiaTheme="minorEastAsia" w:hAnsiTheme="minorEastAsia" w:hint="eastAsia"/>
        </w:rPr>
        <w:t>APNs Certification Files was changed for supporting new iOS WE VoIP.</w:t>
      </w:r>
    </w:p>
    <w:p w:rsidR="00232557" w:rsidRPr="0082041E" w:rsidRDefault="00232557" w:rsidP="00232557">
      <w:pPr>
        <w:pStyle w:val="a1"/>
        <w:wordWrap/>
        <w:spacing w:line="240" w:lineRule="auto"/>
        <w:ind w:left="760"/>
        <w:rPr>
          <w:rFonts w:asciiTheme="minorEastAsia" w:eastAsiaTheme="minorEastAsia" w:hAnsiTheme="minorEastAsia" w:cs="Arial"/>
          <w:b/>
          <w:color w:val="FF0000"/>
        </w:rPr>
      </w:pPr>
      <w:r w:rsidRPr="0082041E">
        <w:rPr>
          <w:rFonts w:asciiTheme="minorEastAsia" w:eastAsiaTheme="minorEastAsia" w:hAnsiTheme="minorEastAsia" w:hint="eastAsia"/>
          <w:b/>
          <w:color w:val="FF0000"/>
        </w:rPr>
        <w:t xml:space="preserve">CAUTION: WE VoIP of </w:t>
      </w:r>
      <w:r w:rsidR="005D5CEC">
        <w:rPr>
          <w:rFonts w:asciiTheme="minorEastAsia" w:eastAsiaTheme="minorEastAsia" w:hAnsiTheme="minorEastAsia" w:hint="eastAsia"/>
          <w:b/>
          <w:color w:val="FF0000"/>
        </w:rPr>
        <w:t>V2.2.0</w:t>
      </w:r>
      <w:r w:rsidRPr="0082041E">
        <w:rPr>
          <w:rFonts w:asciiTheme="minorEastAsia" w:eastAsiaTheme="minorEastAsia" w:hAnsiTheme="minorEastAsia" w:hint="eastAsia"/>
          <w:b/>
          <w:color w:val="FF0000"/>
        </w:rPr>
        <w:t xml:space="preserve"> version </w:t>
      </w:r>
      <w:r w:rsidR="005D5CEC">
        <w:rPr>
          <w:rFonts w:asciiTheme="minorEastAsia" w:eastAsiaTheme="minorEastAsia" w:hAnsiTheme="minorEastAsia" w:hint="eastAsia"/>
          <w:b/>
          <w:color w:val="FF0000"/>
        </w:rPr>
        <w:t xml:space="preserve">for iOS (8.1) </w:t>
      </w:r>
      <w:r w:rsidRPr="0082041E">
        <w:rPr>
          <w:rFonts w:asciiTheme="minorEastAsia" w:eastAsiaTheme="minorEastAsia" w:hAnsiTheme="minorEastAsia" w:hint="eastAsia"/>
          <w:b/>
          <w:color w:val="FF0000"/>
        </w:rPr>
        <w:t>can</w:t>
      </w:r>
      <w:r w:rsidRPr="0082041E">
        <w:rPr>
          <w:rFonts w:asciiTheme="minorEastAsia" w:eastAsiaTheme="minorEastAsia" w:hAnsiTheme="minorEastAsia"/>
          <w:b/>
          <w:color w:val="FF0000"/>
        </w:rPr>
        <w:t>’</w:t>
      </w:r>
      <w:r w:rsidRPr="0082041E">
        <w:rPr>
          <w:rFonts w:asciiTheme="minorEastAsia" w:eastAsiaTheme="minorEastAsia" w:hAnsiTheme="minorEastAsia" w:hint="eastAsia"/>
          <w:b/>
          <w:color w:val="FF0000"/>
        </w:rPr>
        <w:t xml:space="preserve">t be used in SCM Express (V5.4.2.x). Please upgrade to iOS WE VoIP of </w:t>
      </w:r>
      <w:r w:rsidR="005D5CEC">
        <w:rPr>
          <w:rFonts w:asciiTheme="minorEastAsia" w:eastAsiaTheme="minorEastAsia" w:hAnsiTheme="minorEastAsia" w:hint="eastAsia"/>
          <w:b/>
          <w:color w:val="FF0000"/>
        </w:rPr>
        <w:t>V2.2.0</w:t>
      </w:r>
      <w:r w:rsidRPr="0082041E">
        <w:rPr>
          <w:rFonts w:asciiTheme="minorEastAsia" w:eastAsiaTheme="minorEastAsia" w:hAnsiTheme="minorEastAsia" w:hint="eastAsia"/>
          <w:b/>
          <w:color w:val="FF0000"/>
        </w:rPr>
        <w:t xml:space="preserve"> version.</w:t>
      </w:r>
      <w:r w:rsidR="00656010">
        <w:rPr>
          <w:rFonts w:asciiTheme="minorEastAsia" w:eastAsiaTheme="minorEastAsia" w:hAnsiTheme="minorEastAsia" w:hint="eastAsia"/>
          <w:b/>
          <w:color w:val="FF0000"/>
        </w:rPr>
        <w:t xml:space="preserve"> The expiration date of the certification is 2016.12.2.</w:t>
      </w:r>
    </w:p>
    <w:p w:rsidR="00E14A46" w:rsidRDefault="00E14A46" w:rsidP="00C3700D">
      <w:pPr>
        <w:pStyle w:val="a1"/>
        <w:ind w:left="760"/>
        <w:rPr>
          <w:rFonts w:asciiTheme="minorEastAsia" w:eastAsiaTheme="minorEastAsia" w:hAnsiTheme="minorEastAsia"/>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added configuration options for IP Phone.</w:t>
      </w:r>
    </w:p>
    <w:p w:rsidR="00C25609" w:rsidRPr="00FB1AEF" w:rsidRDefault="00C25609" w:rsidP="00C25609">
      <w:pPr>
        <w:pStyle w:val="a1"/>
        <w:numPr>
          <w:ilvl w:val="0"/>
          <w:numId w:val="71"/>
        </w:numPr>
        <w:rPr>
          <w:rFonts w:asciiTheme="majorHAnsi" w:eastAsiaTheme="majorHAnsi" w:hAnsiTheme="majorHAnsi"/>
        </w:rPr>
      </w:pPr>
      <w:r w:rsidRPr="00FB1AEF">
        <w:rPr>
          <w:rFonts w:asciiTheme="majorHAnsi" w:eastAsiaTheme="majorHAnsi" w:hAnsiTheme="majorHAnsi" w:hint="eastAsia"/>
        </w:rPr>
        <w:t>Use Headset Button</w:t>
      </w:r>
    </w:p>
    <w:p w:rsidR="00C25609" w:rsidRPr="00FB1AEF" w:rsidRDefault="00C25609" w:rsidP="00C25609">
      <w:pPr>
        <w:pStyle w:val="a1"/>
        <w:numPr>
          <w:ilvl w:val="0"/>
          <w:numId w:val="71"/>
        </w:numPr>
        <w:rPr>
          <w:rFonts w:asciiTheme="majorHAnsi" w:eastAsiaTheme="majorHAnsi" w:hAnsiTheme="majorHAnsi"/>
        </w:rPr>
      </w:pPr>
      <w:r w:rsidRPr="00FB1AEF">
        <w:rPr>
          <w:rFonts w:asciiTheme="majorHAnsi" w:eastAsiaTheme="majorHAnsi" w:hAnsiTheme="majorHAnsi" w:hint="eastAsia"/>
        </w:rPr>
        <w:t>WEB Access</w:t>
      </w:r>
    </w:p>
    <w:p w:rsidR="00C25609" w:rsidRPr="00FB1AEF" w:rsidRDefault="00C25609" w:rsidP="00C25609">
      <w:pPr>
        <w:pStyle w:val="a1"/>
        <w:numPr>
          <w:ilvl w:val="0"/>
          <w:numId w:val="71"/>
        </w:numPr>
        <w:rPr>
          <w:rFonts w:asciiTheme="majorHAnsi" w:eastAsiaTheme="majorHAnsi" w:hAnsiTheme="majorHAnsi"/>
        </w:rPr>
      </w:pPr>
      <w:r w:rsidRPr="00FB1AEF">
        <w:rPr>
          <w:rFonts w:asciiTheme="majorHAnsi" w:eastAsiaTheme="majorHAnsi" w:hAnsiTheme="majorHAnsi" w:hint="eastAsia"/>
        </w:rPr>
        <w:t>Use PC-VLAN</w:t>
      </w:r>
    </w:p>
    <w:p w:rsidR="00C25609" w:rsidRPr="00FB1AEF" w:rsidRDefault="00C25609" w:rsidP="00C25609">
      <w:pPr>
        <w:pStyle w:val="a1"/>
        <w:ind w:left="760"/>
        <w:rPr>
          <w:rFonts w:asciiTheme="majorHAnsi" w:eastAsiaTheme="majorHAnsi" w:hAnsiTheme="majorHAnsi"/>
        </w:rPr>
      </w:pPr>
    </w:p>
    <w:p w:rsidR="00E14A46" w:rsidRPr="00E14A46" w:rsidRDefault="00E14A46" w:rsidP="00042947">
      <w:pPr>
        <w:pStyle w:val="a1"/>
        <w:numPr>
          <w:ilvl w:val="0"/>
          <w:numId w:val="74"/>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sidR="00CB77B6">
        <w:rPr>
          <w:rFonts w:asciiTheme="minorEastAsia" w:eastAsiaTheme="minorEastAsia" w:hAnsiTheme="minorEastAsia" w:cs="Arial" w:hint="eastAsia"/>
        </w:rPr>
        <w:t xml:space="preserve"> </w:t>
      </w:r>
      <w:r>
        <w:rPr>
          <w:rFonts w:asciiTheme="minorEastAsia" w:eastAsiaTheme="minorEastAsia" w:hAnsiTheme="minorEastAsia" w:hint="eastAsia"/>
        </w:rPr>
        <w:t>Activation Key changing method has been improved.</w:t>
      </w:r>
      <w:r w:rsidR="0082041E">
        <w:rPr>
          <w:rFonts w:asciiTheme="minorEastAsia" w:eastAsiaTheme="minorEastAsia" w:hAnsiTheme="minorEastAsia" w:hint="eastAsia"/>
        </w:rPr>
        <w:t xml:space="preserve"> Quantity of input possible Activation Key has been extended (2 -&gt; 4).</w:t>
      </w:r>
    </w:p>
    <w:p w:rsidR="00E14A46" w:rsidRDefault="00E14A46" w:rsidP="00E14A46">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[Activation Key Changing Method]</w:t>
      </w:r>
    </w:p>
    <w:p w:rsidR="00E14A46" w:rsidRDefault="00E14A46" w:rsidP="0082041E">
      <w:pPr>
        <w:pStyle w:val="a1"/>
        <w:numPr>
          <w:ilvl w:val="0"/>
          <w:numId w:val="71"/>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Input New Activation Keys</w:t>
      </w:r>
    </w:p>
    <w:p w:rsidR="00E14A46" w:rsidRPr="00181C4D" w:rsidRDefault="00E14A46" w:rsidP="0082041E">
      <w:pPr>
        <w:pStyle w:val="a1"/>
        <w:numPr>
          <w:ilvl w:val="0"/>
          <w:numId w:val="71"/>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Delete Old Activation Keys</w:t>
      </w:r>
    </w:p>
    <w:p w:rsidR="00E14A46" w:rsidRDefault="00E14A46" w:rsidP="00C3700D">
      <w:pPr>
        <w:pStyle w:val="a1"/>
        <w:ind w:left="760"/>
        <w:rPr>
          <w:rFonts w:asciiTheme="minorEastAsia" w:eastAsiaTheme="minorEastAsia" w:hAnsiTheme="minorEastAsia" w:cs="Arial"/>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 FAX Relay (Inter-Gateway) type was added to [CONFIGURATION &gt; Gateway &gt; IPX Setting &gt; Gateway Configuration] menu. </w:t>
      </w:r>
      <w:r w:rsidRPr="00FB1AEF">
        <w:rPr>
          <w:rFonts w:asciiTheme="majorHAnsi" w:eastAsiaTheme="majorHAnsi" w:hAnsiTheme="majorHAnsi"/>
        </w:rPr>
        <w:t>This filed is used for sending fax between gateway</w:t>
      </w:r>
    </w:p>
    <w:p w:rsidR="00C25609" w:rsidRPr="00FB1AEF" w:rsidRDefault="00C25609" w:rsidP="00C25609">
      <w:pPr>
        <w:pStyle w:val="a1"/>
        <w:ind w:left="760"/>
        <w:rPr>
          <w:rFonts w:asciiTheme="majorHAnsi" w:eastAsiaTheme="majorHAnsi" w:hAnsiTheme="majorHAnsi"/>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 the secure protocol type for IPX Gateway.</w:t>
      </w:r>
    </w:p>
    <w:p w:rsidR="00C25609" w:rsidRPr="00FB1AEF" w:rsidRDefault="00C25609" w:rsidP="00C25609">
      <w:pPr>
        <w:pStyle w:val="a1"/>
        <w:ind w:left="760"/>
        <w:rPr>
          <w:rFonts w:asciiTheme="majorHAnsi" w:eastAsiaTheme="majorHAnsi" w:hAnsiTheme="majorHAnsi" w:cs="Arial"/>
        </w:rPr>
      </w:pPr>
    </w:p>
    <w:p w:rsidR="00C25609" w:rsidRPr="00FE4A91" w:rsidRDefault="006F6998" w:rsidP="00042947">
      <w:pPr>
        <w:pStyle w:val="a1"/>
        <w:numPr>
          <w:ilvl w:val="0"/>
          <w:numId w:val="74"/>
        </w:numPr>
        <w:wordWrap/>
        <w:spacing w:line="240" w:lineRule="auto"/>
        <w:rPr>
          <w:rFonts w:asciiTheme="minorEastAsia" w:eastAsiaTheme="minorEastAsia" w:hAnsiTheme="minorEastAsia" w:cs="Arial"/>
        </w:rPr>
      </w:pPr>
      <w:r w:rsidRPr="00FE4A91">
        <w:rPr>
          <w:rFonts w:asciiTheme="minorEastAsia" w:eastAsiaTheme="minorEastAsia" w:hAnsiTheme="minorEastAsia" w:cs="Arial" w:hint="eastAsia"/>
        </w:rPr>
        <w:t xml:space="preserve">[-/-/-] </w:t>
      </w:r>
      <w:r w:rsidR="008D2F51" w:rsidRPr="00FE4A91">
        <w:rPr>
          <w:rFonts w:asciiTheme="minorEastAsia" w:eastAsiaTheme="minorEastAsia" w:hAnsiTheme="minorEastAsia" w:cs="Arial" w:hint="eastAsia"/>
        </w:rPr>
        <w:t>EHS Headset option value names were changed.</w:t>
      </w:r>
    </w:p>
    <w:p w:rsidR="008D2F51" w:rsidRPr="00FE4A91" w:rsidRDefault="008D2F51" w:rsidP="008D2F51">
      <w:pPr>
        <w:pStyle w:val="af3"/>
        <w:rPr>
          <w:rFonts w:asciiTheme="minorEastAsia" w:eastAsiaTheme="minorEastAsia" w:hAnsiTheme="minorEastAsia" w:cs="Arial"/>
        </w:rPr>
      </w:pPr>
      <w:r w:rsidRPr="00FE4A91">
        <w:rPr>
          <w:rFonts w:asciiTheme="minorEastAsia" w:eastAsiaTheme="minorEastAsia" w:hAnsiTheme="minorEastAsia" w:cs="Arial" w:hint="eastAsia"/>
        </w:rPr>
        <w:t>The option value in [CONFIGURATION &gt; User &gt; Single Phone User / Multi-Phone User &gt; Phone &gt; EHS Headset] was changed from Disable/Enable to Normal/Advanced for better understanding.</w:t>
      </w:r>
    </w:p>
    <w:p w:rsidR="00C25609" w:rsidRDefault="00C25609" w:rsidP="00C25609">
      <w:pPr>
        <w:pStyle w:val="a1"/>
        <w:wordWrap/>
        <w:spacing w:line="240" w:lineRule="auto"/>
        <w:ind w:left="760"/>
        <w:rPr>
          <w:rFonts w:asciiTheme="minorEastAsia" w:eastAsiaTheme="minorEastAsia" w:hAnsiTheme="minorEastAsia" w:cs="Arial"/>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 </w:t>
      </w:r>
      <w:r w:rsidRPr="00FB1AEF">
        <w:rPr>
          <w:rFonts w:asciiTheme="majorHAnsi" w:eastAsiaTheme="majorHAnsi" w:hAnsiTheme="majorHAnsi"/>
        </w:rPr>
        <w:t>“</w:t>
      </w:r>
      <w:r w:rsidRPr="00FB1AEF">
        <w:rPr>
          <w:rFonts w:asciiTheme="majorHAnsi" w:eastAsiaTheme="majorHAnsi" w:hAnsiTheme="majorHAnsi" w:hint="eastAsia"/>
        </w:rPr>
        <w:t>L</w:t>
      </w:r>
      <w:r w:rsidRPr="00FB1AEF">
        <w:rPr>
          <w:rFonts w:asciiTheme="majorHAnsi" w:eastAsiaTheme="majorHAnsi" w:hAnsiTheme="majorHAnsi"/>
        </w:rPr>
        <w:t>ogin Override” option was removed [</w:t>
      </w:r>
      <w:r w:rsidRPr="00FB1AEF">
        <w:rPr>
          <w:rFonts w:asciiTheme="majorHAnsi" w:eastAsiaTheme="majorHAnsi" w:hAnsiTheme="majorHAnsi" w:hint="eastAsia"/>
        </w:rPr>
        <w:t>Configuration &gt; Single Phone User, Multi-Extension Phone &gt; Phone</w:t>
      </w:r>
      <w:r w:rsidRPr="00FB1AEF">
        <w:rPr>
          <w:rFonts w:asciiTheme="majorHAnsi" w:eastAsiaTheme="majorHAnsi" w:hAnsiTheme="majorHAnsi"/>
        </w:rPr>
        <w:t>] menu. (Not used option)</w:t>
      </w:r>
    </w:p>
    <w:p w:rsidR="00C25609" w:rsidRPr="00FB1AEF" w:rsidRDefault="00C25609" w:rsidP="00C25609">
      <w:pPr>
        <w:pStyle w:val="a1"/>
        <w:ind w:left="760"/>
        <w:rPr>
          <w:rFonts w:asciiTheme="majorHAnsi" w:eastAsiaTheme="majorHAnsi" w:hAnsiTheme="majorHAnsi"/>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Broad Message PUSH resending functionality added</w:t>
      </w:r>
    </w:p>
    <w:p w:rsidR="00C25609" w:rsidRPr="00FB1AEF" w:rsidRDefault="00C25609" w:rsidP="00C25609">
      <w:pPr>
        <w:pStyle w:val="a1"/>
        <w:ind w:leftChars="375" w:left="850" w:hangingChars="50" w:hanging="100"/>
        <w:jc w:val="left"/>
        <w:rPr>
          <w:rFonts w:asciiTheme="majorHAnsi" w:eastAsiaTheme="majorHAnsi" w:hAnsiTheme="majorHAnsi"/>
        </w:rPr>
      </w:pPr>
      <w:r w:rsidRPr="00FB1AEF">
        <w:rPr>
          <w:rFonts w:asciiTheme="majorHAnsi" w:eastAsiaTheme="majorHAnsi" w:hAnsiTheme="majorHAnsi" w:hint="eastAsia"/>
        </w:rPr>
        <w:t>SCM can be configured to resend broad message PUSH at /</w:t>
      </w:r>
      <w:r w:rsidRPr="00FB1AEF">
        <w:rPr>
          <w:rFonts w:asciiTheme="majorHAnsi" w:eastAsiaTheme="majorHAnsi" w:hAnsiTheme="majorHAnsi"/>
        </w:rPr>
        <w:t>DI/CM/config/com/BMESSAGE_CONFIG.ini</w:t>
      </w:r>
    </w:p>
    <w:p w:rsidR="00C25609" w:rsidRPr="00FB1AEF" w:rsidRDefault="00C25609" w:rsidP="00C25609">
      <w:pPr>
        <w:pStyle w:val="a1"/>
        <w:rPr>
          <w:rFonts w:asciiTheme="majorHAnsi" w:eastAsiaTheme="majorHAnsi" w:hAnsiTheme="majorHAnsi"/>
        </w:rPr>
      </w:pPr>
      <w:r w:rsidRPr="00FB1AEF">
        <w:rPr>
          <w:rFonts w:asciiTheme="majorHAnsi" w:eastAsiaTheme="majorHAnsi" w:hAnsiTheme="majorHAnsi" w:hint="eastAsia"/>
        </w:rPr>
        <w:t>SCM resend the push message when We</w:t>
      </w:r>
      <w:r w:rsidR="00967B73">
        <w:rPr>
          <w:rFonts w:asciiTheme="majorHAnsi" w:eastAsiaTheme="majorHAnsi" w:hAnsiTheme="majorHAnsi" w:hint="eastAsia"/>
        </w:rPr>
        <w:t xml:space="preserve"> </w:t>
      </w:r>
      <w:r w:rsidRPr="00FB1AEF">
        <w:rPr>
          <w:rFonts w:asciiTheme="majorHAnsi" w:eastAsiaTheme="majorHAnsi" w:hAnsiTheme="majorHAnsi" w:hint="eastAsia"/>
        </w:rPr>
        <w:t>VoIP does not read the broad message.</w:t>
      </w:r>
    </w:p>
    <w:p w:rsidR="00C25609" w:rsidRPr="00FB1AEF" w:rsidRDefault="00C25609" w:rsidP="00C25609">
      <w:pPr>
        <w:pStyle w:val="a1"/>
        <w:rPr>
          <w:rFonts w:asciiTheme="majorHAnsi" w:eastAsiaTheme="majorHAnsi" w:hAnsiTheme="majorHAnsi"/>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added function that check the duplication of system internal DB account and CMS DB account.</w:t>
      </w:r>
    </w:p>
    <w:p w:rsidR="00C25609" w:rsidRPr="00FB1AEF" w:rsidRDefault="00C25609" w:rsidP="00C25609">
      <w:pPr>
        <w:pStyle w:val="a1"/>
        <w:ind w:left="760"/>
        <w:rPr>
          <w:rFonts w:asciiTheme="majorHAnsi" w:eastAsiaTheme="majorHAnsi" w:hAnsiTheme="majorHAnsi"/>
        </w:rPr>
      </w:pPr>
    </w:p>
    <w:p w:rsidR="00C3700D" w:rsidRPr="00FE4A91" w:rsidRDefault="00FE4A91" w:rsidP="00042947">
      <w:pPr>
        <w:pStyle w:val="a1"/>
        <w:numPr>
          <w:ilvl w:val="0"/>
          <w:numId w:val="74"/>
        </w:numPr>
        <w:wordWrap/>
        <w:spacing w:line="240" w:lineRule="auto"/>
        <w:rPr>
          <w:rFonts w:asciiTheme="minorEastAsia" w:eastAsiaTheme="minorEastAsia" w:hAnsiTheme="minorEastAsia" w:cs="Arial"/>
        </w:rPr>
      </w:pPr>
      <w:r w:rsidRPr="00FE4A91">
        <w:rPr>
          <w:rFonts w:asciiTheme="minorEastAsia" w:eastAsiaTheme="minorEastAsia" w:hAnsiTheme="minorEastAsia" w:cs="Arial" w:hint="eastAsia"/>
        </w:rPr>
        <w:t>[-/-/KOREA] Fixed : Member Party in Room Information menu is not displayed.</w:t>
      </w:r>
    </w:p>
    <w:p w:rsidR="00FE4A91" w:rsidRPr="00FE4A91" w:rsidRDefault="00FE4A91" w:rsidP="00FE4A91">
      <w:pPr>
        <w:pStyle w:val="af3"/>
        <w:rPr>
          <w:rFonts w:asciiTheme="minorEastAsia" w:eastAsiaTheme="minorEastAsia" w:hAnsiTheme="minorEastAsia" w:cs="Arial"/>
        </w:rPr>
      </w:pPr>
      <w:r>
        <w:rPr>
          <w:rFonts w:asciiTheme="minorEastAsia" w:eastAsiaTheme="minorEastAsia" w:hAnsiTheme="minorEastAsia" w:cs="Arial" w:hint="eastAsia"/>
        </w:rPr>
        <w:t xml:space="preserve">Fixed the problem that the value in </w:t>
      </w:r>
      <w:r w:rsidRPr="00FE4A91">
        <w:rPr>
          <w:rFonts w:asciiTheme="minorEastAsia" w:eastAsiaTheme="minorEastAsia" w:hAnsiTheme="minorEastAsia" w:cs="Arial" w:hint="eastAsia"/>
        </w:rPr>
        <w:t>[CONFIGURATION &gt; Service &gt; Hotel Service &gt; Room Information &gt; Member Party]</w:t>
      </w:r>
      <w:r>
        <w:rPr>
          <w:rFonts w:asciiTheme="minorEastAsia" w:eastAsiaTheme="minorEastAsia" w:hAnsiTheme="minorEastAsia" w:cs="Arial" w:hint="eastAsia"/>
        </w:rPr>
        <w:t xml:space="preserve"> menu is not displayed.</w:t>
      </w:r>
    </w:p>
    <w:p w:rsidR="00C3700D" w:rsidRDefault="00C3700D" w:rsidP="00C3700D">
      <w:pPr>
        <w:pStyle w:val="a1"/>
        <w:wordWrap/>
        <w:spacing w:line="240" w:lineRule="auto"/>
        <w:ind w:left="760"/>
        <w:rPr>
          <w:rFonts w:asciiTheme="minorEastAsia" w:eastAsiaTheme="minorEastAsia" w:hAnsiTheme="minorEastAsia"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problem with PMS is fixed.</w:t>
      </w:r>
    </w:p>
    <w:p w:rsidR="00C3700D" w:rsidRPr="00FB1AEF" w:rsidRDefault="00C3700D" w:rsidP="00C3700D">
      <w:pPr>
        <w:pStyle w:val="a1"/>
        <w:numPr>
          <w:ilvl w:val="0"/>
          <w:numId w:val="71"/>
        </w:numPr>
        <w:rPr>
          <w:rFonts w:asciiTheme="majorHAnsi" w:eastAsiaTheme="majorHAnsi" w:hAnsiTheme="majorHAnsi"/>
        </w:rPr>
      </w:pPr>
      <w:r w:rsidRPr="00FB1AEF">
        <w:rPr>
          <w:rFonts w:asciiTheme="majorHAnsi" w:eastAsiaTheme="majorHAnsi" w:hAnsiTheme="majorHAnsi"/>
        </w:rPr>
        <w:t>D</w:t>
      </w:r>
      <w:r w:rsidRPr="00FB1AEF">
        <w:rPr>
          <w:rFonts w:asciiTheme="majorHAnsi" w:eastAsiaTheme="majorHAnsi" w:hAnsiTheme="majorHAnsi" w:hint="eastAsia"/>
        </w:rPr>
        <w:t>eactivate the service of Room Phone when room check in.</w:t>
      </w:r>
    </w:p>
    <w:p w:rsidR="00C3700D" w:rsidRPr="00FB1AEF" w:rsidRDefault="00C3700D" w:rsidP="00C3700D">
      <w:pPr>
        <w:pStyle w:val="a1"/>
        <w:numPr>
          <w:ilvl w:val="0"/>
          <w:numId w:val="71"/>
        </w:numPr>
        <w:rPr>
          <w:rFonts w:asciiTheme="majorHAnsi" w:eastAsiaTheme="majorHAnsi" w:hAnsiTheme="majorHAnsi"/>
        </w:rPr>
      </w:pPr>
      <w:r w:rsidRPr="00FB1AEF">
        <w:rPr>
          <w:rFonts w:asciiTheme="majorHAnsi" w:eastAsiaTheme="majorHAnsi" w:hAnsiTheme="majorHAnsi"/>
        </w:rPr>
        <w:t>F</w:t>
      </w:r>
      <w:r w:rsidRPr="00FB1AEF">
        <w:rPr>
          <w:rFonts w:asciiTheme="majorHAnsi" w:eastAsiaTheme="majorHAnsi" w:hAnsiTheme="majorHAnsi" w:hint="eastAsia"/>
        </w:rPr>
        <w:t>ixed the CDR report delay problem</w:t>
      </w:r>
    </w:p>
    <w:p w:rsidR="00C3700D" w:rsidRPr="00FB1AEF" w:rsidRDefault="00C3700D" w:rsidP="00C3700D">
      <w:pPr>
        <w:pStyle w:val="a1"/>
        <w:numPr>
          <w:ilvl w:val="0"/>
          <w:numId w:val="71"/>
        </w:numPr>
        <w:rPr>
          <w:rFonts w:asciiTheme="majorHAnsi" w:eastAsiaTheme="majorHAnsi" w:hAnsiTheme="majorHAnsi"/>
        </w:rPr>
      </w:pPr>
      <w:r w:rsidRPr="00FB1AEF">
        <w:rPr>
          <w:rFonts w:asciiTheme="majorHAnsi" w:eastAsiaTheme="majorHAnsi" w:hAnsiTheme="majorHAnsi"/>
        </w:rPr>
        <w:t>R</w:t>
      </w:r>
      <w:r w:rsidRPr="00FB1AEF">
        <w:rPr>
          <w:rFonts w:asciiTheme="majorHAnsi" w:eastAsiaTheme="majorHAnsi" w:hAnsiTheme="majorHAnsi" w:hint="eastAsia"/>
        </w:rPr>
        <w:t>elease the trunk call when room check out.</w:t>
      </w:r>
    </w:p>
    <w:p w:rsidR="00C3700D" w:rsidRDefault="00C3700D" w:rsidP="00C3700D">
      <w:pPr>
        <w:pStyle w:val="a1"/>
        <w:wordWrap/>
        <w:spacing w:line="240" w:lineRule="auto"/>
        <w:ind w:left="760"/>
        <w:rPr>
          <w:rFonts w:asciiTheme="minorEastAsia" w:eastAsiaTheme="minorEastAsia" w:hAnsiTheme="minorEastAsia"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fixed the problem that system don</w:t>
      </w:r>
      <w:r w:rsidRPr="00FB1AEF">
        <w:rPr>
          <w:rFonts w:asciiTheme="majorHAnsi" w:eastAsiaTheme="majorHAnsi" w:hAnsiTheme="majorHAnsi"/>
        </w:rPr>
        <w:t>’</w:t>
      </w:r>
      <w:r w:rsidRPr="00FB1AEF">
        <w:rPr>
          <w:rFonts w:asciiTheme="majorHAnsi" w:eastAsiaTheme="majorHAnsi" w:hAnsiTheme="majorHAnsi" w:hint="eastAsia"/>
        </w:rPr>
        <w:t>t send reboot message to IP Phone when system switch over Active-Active.</w:t>
      </w:r>
    </w:p>
    <w:p w:rsidR="00C3700D" w:rsidRPr="00FB1AEF" w:rsidRDefault="00C3700D" w:rsidP="00C3700D">
      <w:pPr>
        <w:pStyle w:val="a1"/>
        <w:ind w:left="760"/>
        <w:rPr>
          <w:rFonts w:asciiTheme="majorHAnsi" w:eastAsiaTheme="majorHAnsi" w:hAnsiTheme="majorHAnsi"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[-/-/Turkey] Transfer INVITE Direction feature has been fixed.</w:t>
      </w:r>
    </w:p>
    <w:p w:rsidR="00C3700D" w:rsidRPr="00FB1AEF" w:rsidRDefault="00C3700D" w:rsidP="00C3700D">
      <w:pPr>
        <w:pStyle w:val="a1"/>
        <w:ind w:left="760"/>
        <w:rPr>
          <w:rFonts w:asciiTheme="majorHAnsi" w:eastAsiaTheme="majorHAnsi" w:hAnsiTheme="majorHAnsi"/>
        </w:rPr>
      </w:pPr>
      <w:r w:rsidRPr="00FB1AEF">
        <w:rPr>
          <w:rFonts w:asciiTheme="majorHAnsi" w:eastAsiaTheme="majorHAnsi" w:hAnsiTheme="majorHAnsi"/>
        </w:rPr>
        <w:t>When Transfer INVITE Direction Option is “Extension First”, sending INVITE message to transferee has been solved.</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In case of Multi-Phone user, Always Allow option was not working. This problem has been fixed so that with </w:t>
      </w:r>
      <w:r w:rsidRPr="00FB1AEF">
        <w:rPr>
          <w:rFonts w:asciiTheme="majorHAnsi" w:eastAsiaTheme="majorHAnsi" w:hAnsiTheme="majorHAnsi"/>
        </w:rPr>
        <w:t>Always</w:t>
      </w:r>
      <w:r w:rsidRPr="00FB1AEF">
        <w:rPr>
          <w:rFonts w:asciiTheme="majorHAnsi" w:eastAsiaTheme="majorHAnsi" w:hAnsiTheme="majorHAnsi" w:hint="eastAsia"/>
        </w:rPr>
        <w:t xml:space="preserve"> Allow option, other members are ringing when the master is busy.</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 xml:space="preserve">[-/-/KOREA] fixed the problem that system </w:t>
      </w:r>
      <w:r w:rsidRPr="00FB1AEF">
        <w:rPr>
          <w:rFonts w:asciiTheme="majorHAnsi" w:eastAsiaTheme="majorHAnsi" w:hAnsiTheme="majorHAnsi"/>
        </w:rPr>
        <w:t xml:space="preserve">don’t </w:t>
      </w:r>
      <w:r w:rsidRPr="00FB1AEF">
        <w:rPr>
          <w:rFonts w:asciiTheme="majorHAnsi" w:eastAsiaTheme="majorHAnsi" w:hAnsiTheme="majorHAnsi" w:hint="eastAsia"/>
        </w:rPr>
        <w:t xml:space="preserve">send the message </w:t>
      </w:r>
      <w:r w:rsidRPr="00FB1AEF">
        <w:rPr>
          <w:rFonts w:asciiTheme="majorHAnsi" w:eastAsiaTheme="majorHAnsi" w:hAnsiTheme="majorHAnsi"/>
        </w:rPr>
        <w:t xml:space="preserve">for </w:t>
      </w:r>
      <w:r w:rsidRPr="00FB1AEF">
        <w:rPr>
          <w:rFonts w:asciiTheme="majorHAnsi" w:eastAsiaTheme="majorHAnsi" w:hAnsiTheme="majorHAnsi" w:hint="eastAsia"/>
        </w:rPr>
        <w:t>profile update to IP Phone when multi extension phone configurat</w:t>
      </w:r>
      <w:r w:rsidR="00992848">
        <w:rPr>
          <w:rFonts w:asciiTheme="majorHAnsi" w:eastAsiaTheme="majorHAnsi" w:hAnsiTheme="majorHAnsi" w:hint="eastAsia"/>
        </w:rPr>
        <w:t>i</w:t>
      </w:r>
      <w:r w:rsidRPr="00FB1AEF">
        <w:rPr>
          <w:rFonts w:asciiTheme="majorHAnsi" w:eastAsiaTheme="majorHAnsi" w:hAnsiTheme="majorHAnsi" w:hint="eastAsia"/>
        </w:rPr>
        <w:t xml:space="preserve">on is changed.  </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fixed the problem that can</w:t>
      </w:r>
      <w:r w:rsidRPr="00FB1AEF">
        <w:rPr>
          <w:rFonts w:asciiTheme="majorHAnsi" w:eastAsiaTheme="majorHAnsi" w:hAnsiTheme="majorHAnsi"/>
        </w:rPr>
        <w:t>’</w:t>
      </w:r>
      <w:r w:rsidRPr="00FB1AEF">
        <w:rPr>
          <w:rFonts w:asciiTheme="majorHAnsi" w:eastAsiaTheme="majorHAnsi" w:hAnsiTheme="majorHAnsi" w:hint="eastAsia"/>
        </w:rPr>
        <w:t>t set the morning call</w:t>
      </w:r>
    </w:p>
    <w:p w:rsidR="00C3700D" w:rsidRDefault="00C3700D" w:rsidP="00C3700D">
      <w:pPr>
        <w:pStyle w:val="a1"/>
        <w:wordWrap/>
        <w:spacing w:line="240" w:lineRule="auto"/>
        <w:ind w:left="760"/>
        <w:rPr>
          <w:rFonts w:asciiTheme="minorEastAsia" w:eastAsiaTheme="minorEastAsia" w:hAnsiTheme="minorEastAsia" w:cs="Arial"/>
        </w:rPr>
      </w:pPr>
    </w:p>
    <w:p w:rsidR="00C3700D" w:rsidRPr="00992848" w:rsidRDefault="0024520C" w:rsidP="00042947">
      <w:pPr>
        <w:pStyle w:val="a1"/>
        <w:numPr>
          <w:ilvl w:val="0"/>
          <w:numId w:val="74"/>
        </w:numPr>
        <w:wordWrap/>
        <w:spacing w:line="240" w:lineRule="auto"/>
        <w:rPr>
          <w:rFonts w:asciiTheme="minorEastAsia" w:eastAsiaTheme="minorEastAsia" w:hAnsiTheme="minorEastAsia" w:cs="Arial"/>
        </w:rPr>
      </w:pPr>
      <w:r w:rsidRPr="00992848">
        <w:rPr>
          <w:rFonts w:asciiTheme="minorEastAsia" w:eastAsiaTheme="minorEastAsia" w:hAnsiTheme="minorEastAsia" w:cs="Arial" w:hint="eastAsia"/>
        </w:rPr>
        <w:t xml:space="preserve">[-/-/KOREA] Fixed : If the extension number includes </w:t>
      </w:r>
      <w:r w:rsidRPr="00992848">
        <w:rPr>
          <w:rFonts w:asciiTheme="minorEastAsia" w:eastAsiaTheme="minorEastAsia" w:hAnsiTheme="minorEastAsia" w:cs="Arial"/>
        </w:rPr>
        <w:t>‘</w:t>
      </w:r>
      <w:r w:rsidRPr="00992848">
        <w:rPr>
          <w:rFonts w:asciiTheme="minorEastAsia" w:eastAsiaTheme="minorEastAsia" w:hAnsiTheme="minorEastAsia" w:cs="Arial" w:hint="eastAsia"/>
        </w:rPr>
        <w:t>*</w:t>
      </w:r>
      <w:r w:rsidRPr="00992848">
        <w:rPr>
          <w:rFonts w:asciiTheme="minorEastAsia" w:eastAsiaTheme="minorEastAsia" w:hAnsiTheme="minorEastAsia" w:cs="Arial"/>
        </w:rPr>
        <w:t>’</w:t>
      </w:r>
      <w:r w:rsidR="00992848" w:rsidRPr="00992848">
        <w:rPr>
          <w:rFonts w:asciiTheme="minorEastAsia" w:eastAsiaTheme="minorEastAsia" w:hAnsiTheme="minorEastAsia" w:cs="Arial" w:hint="eastAsia"/>
        </w:rPr>
        <w:t>, creating Person SPAM Number fails.</w:t>
      </w:r>
    </w:p>
    <w:p w:rsidR="00C3700D" w:rsidRDefault="00C3700D" w:rsidP="00C3700D">
      <w:pPr>
        <w:pStyle w:val="af3"/>
        <w:rPr>
          <w:rFonts w:asciiTheme="minorEastAsia" w:eastAsiaTheme="minorEastAsia" w:hAnsiTheme="minorEastAsia"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[-/-/RUS</w:t>
      </w:r>
      <w:r>
        <w:rPr>
          <w:rFonts w:asciiTheme="majorHAnsi" w:eastAsiaTheme="majorHAnsi" w:hAnsiTheme="majorHAnsi" w:hint="eastAsia"/>
        </w:rPr>
        <w:t>SIA</w:t>
      </w:r>
      <w:r w:rsidRPr="00FB1AEF">
        <w:rPr>
          <w:rFonts w:asciiTheme="majorHAnsi" w:eastAsiaTheme="majorHAnsi" w:hAnsiTheme="majorHAnsi" w:hint="eastAsia"/>
        </w:rPr>
        <w:t>] fixed the problem that can</w:t>
      </w:r>
      <w:r w:rsidRPr="00FB1AEF">
        <w:rPr>
          <w:rFonts w:asciiTheme="majorHAnsi" w:eastAsiaTheme="majorHAnsi" w:hAnsiTheme="majorHAnsi"/>
        </w:rPr>
        <w:t>’</w:t>
      </w:r>
      <w:r w:rsidRPr="00FB1AEF">
        <w:rPr>
          <w:rFonts w:asciiTheme="majorHAnsi" w:eastAsiaTheme="majorHAnsi" w:hAnsiTheme="majorHAnsi" w:hint="eastAsia"/>
        </w:rPr>
        <w:t>t login SCM Administrator when upgraded from previous version of 5.2.1 to next version of 5.2.1</w:t>
      </w:r>
    </w:p>
    <w:p w:rsidR="00C3700D" w:rsidRPr="00FB1AEF" w:rsidRDefault="00C3700D" w:rsidP="00C3700D">
      <w:pPr>
        <w:pStyle w:val="af3"/>
        <w:wordWrap/>
        <w:snapToGrid w:val="0"/>
        <w:spacing w:line="240" w:lineRule="auto"/>
        <w:ind w:leftChars="0"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w:t>
      </w:r>
      <w:r>
        <w:rPr>
          <w:rFonts w:asciiTheme="majorHAnsi" w:eastAsiaTheme="majorHAnsi" w:hAnsiTheme="majorHAnsi" w:hint="eastAsia"/>
        </w:rPr>
        <w:t>USA</w:t>
      </w:r>
      <w:r w:rsidRPr="00FB1AEF">
        <w:rPr>
          <w:rFonts w:asciiTheme="majorHAnsi" w:eastAsiaTheme="majorHAnsi" w:hAnsiTheme="majorHAnsi" w:hint="eastAsia"/>
        </w:rPr>
        <w:t>] fixed the problem that can</w:t>
      </w:r>
      <w:r w:rsidRPr="00FB1AEF">
        <w:rPr>
          <w:rFonts w:asciiTheme="majorHAnsi" w:eastAsiaTheme="majorHAnsi" w:hAnsiTheme="majorHAnsi"/>
        </w:rPr>
        <w:t>’</w:t>
      </w:r>
      <w:r w:rsidRPr="00FB1AEF">
        <w:rPr>
          <w:rFonts w:asciiTheme="majorHAnsi" w:eastAsiaTheme="majorHAnsi" w:hAnsiTheme="majorHAnsi" w:hint="eastAsia"/>
        </w:rPr>
        <w:t xml:space="preserve">t delete automatically User Profile of Operator Group Access Code </w:t>
      </w:r>
      <w:r w:rsidRPr="00FB1AEF">
        <w:rPr>
          <w:rFonts w:asciiTheme="majorHAnsi" w:eastAsiaTheme="majorHAnsi" w:hAnsiTheme="majorHAnsi"/>
        </w:rPr>
        <w:t>‘</w:t>
      </w:r>
      <w:r w:rsidRPr="00FB1AEF">
        <w:rPr>
          <w:rFonts w:asciiTheme="majorHAnsi" w:eastAsiaTheme="majorHAnsi" w:hAnsiTheme="majorHAnsi" w:hint="eastAsia"/>
        </w:rPr>
        <w:t>0</w:t>
      </w:r>
      <w:r w:rsidRPr="00FB1AEF">
        <w:rPr>
          <w:rFonts w:asciiTheme="majorHAnsi" w:eastAsiaTheme="majorHAnsi" w:hAnsiTheme="majorHAnsi"/>
        </w:rPr>
        <w:t>’</w:t>
      </w:r>
      <w:r w:rsidRPr="00FB1AEF">
        <w:rPr>
          <w:rFonts w:asciiTheme="majorHAnsi" w:eastAsiaTheme="majorHAnsi" w:hAnsiTheme="majorHAnsi" w:hint="eastAsia"/>
        </w:rPr>
        <w:t xml:space="preserve"> by Configuration Wizard.</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[-/-/KOREA] fixed the problem that can</w:t>
      </w:r>
      <w:r w:rsidRPr="00FB1AEF">
        <w:rPr>
          <w:rFonts w:asciiTheme="majorHAnsi" w:eastAsiaTheme="majorHAnsi" w:hAnsiTheme="majorHAnsi"/>
        </w:rPr>
        <w:t>’</w:t>
      </w:r>
      <w:r w:rsidRPr="00FB1AEF">
        <w:rPr>
          <w:rFonts w:asciiTheme="majorHAnsi" w:eastAsiaTheme="majorHAnsi" w:hAnsiTheme="majorHAnsi" w:hint="eastAsia"/>
        </w:rPr>
        <w:t>t change ACD Group member when ACD Group member count is over 100 agents.</w:t>
      </w:r>
    </w:p>
    <w:p w:rsidR="00C3700D" w:rsidRDefault="00C3700D" w:rsidP="00C3700D">
      <w:pPr>
        <w:pStyle w:val="a1"/>
        <w:wordWrap/>
        <w:spacing w:line="240" w:lineRule="auto"/>
        <w:ind w:left="760"/>
        <w:rPr>
          <w:rFonts w:asciiTheme="minorEastAsia" w:eastAsiaTheme="minorEastAsia" w:hAnsiTheme="minorEastAsia" w:cs="Arial"/>
        </w:rPr>
      </w:pPr>
    </w:p>
    <w:p w:rsidR="00CF2004" w:rsidRDefault="00CF2004" w:rsidP="00042947">
      <w:pPr>
        <w:pStyle w:val="a1"/>
        <w:numPr>
          <w:ilvl w:val="0"/>
          <w:numId w:val="74"/>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sidRPr="00CF2004">
        <w:rPr>
          <w:rFonts w:asciiTheme="minorEastAsia" w:eastAsiaTheme="minorEastAsia" w:hAnsiTheme="minorEastAsia" w:cs="Arial"/>
        </w:rPr>
        <w:t>AUS</w:t>
      </w:r>
      <w:r>
        <w:rPr>
          <w:rFonts w:asciiTheme="minorEastAsia" w:eastAsiaTheme="minorEastAsia" w:hAnsiTheme="minorEastAsia" w:cs="Arial" w:hint="eastAsia"/>
        </w:rPr>
        <w:t>]</w:t>
      </w:r>
      <w:r w:rsidRPr="00CF2004">
        <w:rPr>
          <w:rFonts w:asciiTheme="minorEastAsia" w:eastAsiaTheme="minorEastAsia" w:hAnsiTheme="minorEastAsia" w:cs="Arial" w:hint="eastAsia"/>
        </w:rPr>
        <w:t xml:space="preserve"> Fixed that Customer Data Import/Export dialog of SCM Administrator is not popped-up when java is updated to 8u65.</w:t>
      </w:r>
    </w:p>
    <w:p w:rsidR="00C3700D" w:rsidRDefault="00C3700D" w:rsidP="00C3700D">
      <w:pPr>
        <w:pStyle w:val="a1"/>
        <w:wordWrap/>
        <w:spacing w:line="240" w:lineRule="auto"/>
        <w:ind w:left="760"/>
        <w:rPr>
          <w:rFonts w:asciiTheme="minorEastAsia" w:eastAsiaTheme="minorEastAsia" w:hAnsiTheme="minorEastAsia" w:cs="Arial"/>
        </w:rPr>
      </w:pPr>
    </w:p>
    <w:p w:rsidR="00163C0E" w:rsidRPr="00FB1AEF" w:rsidRDefault="00163C0E"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[-/-/AUS] Priority Codec/Forced C</w:t>
      </w:r>
      <w:r w:rsidRPr="00FB1AEF">
        <w:rPr>
          <w:rFonts w:asciiTheme="majorHAnsi" w:eastAsiaTheme="majorHAnsi" w:hAnsiTheme="majorHAnsi"/>
        </w:rPr>
        <w:t>o</w:t>
      </w:r>
      <w:r w:rsidRPr="00FB1AEF">
        <w:rPr>
          <w:rFonts w:asciiTheme="majorHAnsi" w:eastAsiaTheme="majorHAnsi" w:hAnsiTheme="majorHAnsi" w:hint="eastAsia"/>
        </w:rPr>
        <w:t xml:space="preserve">dec policy is applied to the re-INVITE for Hold and Transfer </w:t>
      </w:r>
    </w:p>
    <w:p w:rsidR="008957EF" w:rsidRPr="00C3700D" w:rsidRDefault="008957EF" w:rsidP="004C5D38">
      <w:pPr>
        <w:pStyle w:val="a1"/>
        <w:rPr>
          <w:rFonts w:asciiTheme="majorHAnsi" w:eastAsiaTheme="majorHAnsi" w:hAnsiTheme="majorHAnsi"/>
        </w:rPr>
      </w:pPr>
    </w:p>
    <w:p w:rsidR="009C3445" w:rsidRPr="00FB1AEF" w:rsidRDefault="009C3445"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[-/-/KOREA] fixed the problem that system don</w:t>
      </w:r>
      <w:r w:rsidRPr="00FB1AEF">
        <w:rPr>
          <w:rFonts w:asciiTheme="majorHAnsi" w:eastAsiaTheme="majorHAnsi" w:hAnsiTheme="majorHAnsi"/>
        </w:rPr>
        <w:t>’</w:t>
      </w:r>
      <w:r w:rsidRPr="00FB1AEF">
        <w:rPr>
          <w:rFonts w:asciiTheme="majorHAnsi" w:eastAsiaTheme="majorHAnsi" w:hAnsiTheme="majorHAnsi" w:hint="eastAsia"/>
        </w:rPr>
        <w:t xml:space="preserve">t </w:t>
      </w:r>
      <w:r w:rsidRPr="00FB1AEF">
        <w:rPr>
          <w:rFonts w:asciiTheme="majorHAnsi" w:eastAsiaTheme="majorHAnsi" w:hAnsiTheme="majorHAnsi"/>
        </w:rPr>
        <w:t>synchronize</w:t>
      </w:r>
      <w:r w:rsidRPr="00FB1AEF">
        <w:rPr>
          <w:rFonts w:asciiTheme="majorHAnsi" w:eastAsiaTheme="majorHAnsi" w:hAnsiTheme="majorHAnsi" w:hint="eastAsia"/>
        </w:rPr>
        <w:t xml:space="preserve"> the attached file of notice board</w:t>
      </w:r>
    </w:p>
    <w:p w:rsidR="00E15C6B" w:rsidRPr="00FB1AEF" w:rsidRDefault="00E15C6B" w:rsidP="009C3445">
      <w:pPr>
        <w:pStyle w:val="a1"/>
        <w:ind w:left="760"/>
        <w:rPr>
          <w:rFonts w:asciiTheme="majorHAnsi" w:eastAsiaTheme="majorHAnsi" w:hAnsiTheme="majorHAnsi" w:cs="Arial"/>
        </w:rPr>
      </w:pPr>
    </w:p>
    <w:p w:rsidR="00D205B0" w:rsidRPr="00FB1AEF" w:rsidRDefault="00D205B0" w:rsidP="00AB6ACB">
      <w:pPr>
        <w:pStyle w:val="a1"/>
        <w:ind w:left="760"/>
        <w:rPr>
          <w:rFonts w:asciiTheme="majorHAnsi" w:eastAsiaTheme="majorHAnsi" w:hAnsiTheme="majorHAnsi"/>
        </w:rPr>
      </w:pPr>
    </w:p>
    <w:p w:rsidR="00FB3B89" w:rsidRPr="00FB1AEF" w:rsidRDefault="00FB3B89" w:rsidP="00E15C6B">
      <w:pPr>
        <w:pStyle w:val="a1"/>
        <w:ind w:left="0"/>
        <w:rPr>
          <w:rFonts w:asciiTheme="majorHAnsi" w:eastAsiaTheme="majorHAnsi" w:hAnsiTheme="majorHAnsi" w:cs="Arial"/>
        </w:rPr>
      </w:pPr>
    </w:p>
    <w:p w:rsidR="00E15C6B" w:rsidRPr="00FB1AEF" w:rsidRDefault="00E15C6B" w:rsidP="00E15C6B">
      <w:pPr>
        <w:pStyle w:val="a1"/>
        <w:ind w:left="0"/>
        <w:rPr>
          <w:rFonts w:asciiTheme="majorHAnsi" w:eastAsiaTheme="majorHAnsi" w:hAnsiTheme="majorHAnsi"/>
        </w:rPr>
      </w:pPr>
    </w:p>
    <w:p w:rsidR="002278AC" w:rsidRDefault="002278AC" w:rsidP="002278AC">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33D42" w:rsidRPr="00533D42" w:rsidRDefault="00035113" w:rsidP="00533D4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152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4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23427" id="Line 233"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Sp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ThLMVKk&#10;hRltheJoPJmE5nTG5RBTqp0N5dGzejVbTb86pHTZEHXgkeTbxUBiGjKSh5SwcQau2HefNIMYcvQ6&#10;dupc2zZAQg/QOQ7kch8IP3tE4XA6eRo/TaYYUfDNwAj4JL+lGuv8R65bFIwCS+Adoclp6/w19BYS&#10;blJ6I6SEc5JLhboCL6bjaUxwWgoWnMHn7GFfSotOJGgGvs2mv/chzOqjYhGs4YSte9sTIa828JQq&#10;4EExQKe3rqL4thgt1vP1PBtk49l6kI2qavBhU2aD2SZ9mlaTqiyr9HuglmZ5IxjjKrC7CTT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RjRKkaAgAALQQAAA4AAAAAAAAAAAAAAAAALgIAAGRycy9lMm9Eb2MueG1sUEsBAi0AFAAGAAgA&#10;AAAhABvoxZfZAAAAAwEAAA8AAAAAAAAAAAAAAAAAdAQAAGRycy9kb3ducmV2LnhtbFBLBQYAAAAA&#10;BAAEAPMAAAB6BQAAAAA=&#10;" o:allowincell="f" strokecolor="blue"/>
            </w:pict>
          </mc:Fallback>
        </mc:AlternateContent>
      </w:r>
      <w:r w:rsidR="002278AC">
        <w:rPr>
          <w:rFonts w:ascii="맑은 고딕" w:eastAsia="맑은 고딕" w:hAnsi="맑은 고딕" w:cs="Arial" w:hint="eastAsia"/>
          <w:b/>
          <w:bCs/>
          <w:sz w:val="22"/>
          <w:szCs w:val="22"/>
          <w:bdr w:val="single" w:sz="4" w:space="0" w:color="auto"/>
        </w:rPr>
        <w:t xml:space="preserve"> V</w:t>
      </w:r>
      <w:r w:rsidR="002278AC">
        <w:rPr>
          <w:rFonts w:ascii="맑은 고딕" w:eastAsia="맑은 고딕" w:hAnsi="맑은 고딕" w:cs="Arial"/>
          <w:b/>
          <w:bCs/>
          <w:sz w:val="22"/>
          <w:szCs w:val="22"/>
          <w:bdr w:val="single" w:sz="4" w:space="0" w:color="auto"/>
        </w:rPr>
        <w:t>5.</w:t>
      </w:r>
      <w:r w:rsidR="002278AC">
        <w:rPr>
          <w:rFonts w:ascii="맑은 고딕" w:eastAsia="맑은 고딕" w:hAnsi="맑은 고딕" w:cs="Arial" w:hint="eastAsia"/>
          <w:b/>
          <w:bCs/>
          <w:sz w:val="22"/>
          <w:szCs w:val="22"/>
          <w:bdr w:val="single" w:sz="4" w:space="0" w:color="auto"/>
        </w:rPr>
        <w:t>4.1</w:t>
      </w:r>
      <w:r w:rsidR="002278AC">
        <w:rPr>
          <w:rFonts w:ascii="맑은 고딕" w:eastAsia="맑은 고딕" w:hAnsi="맑은 고딕" w:cs="Arial"/>
          <w:b/>
          <w:bCs/>
          <w:sz w:val="22"/>
          <w:szCs w:val="22"/>
          <w:bdr w:val="single" w:sz="4" w:space="0" w:color="auto"/>
        </w:rPr>
        <w:t>.</w:t>
      </w:r>
      <w:r w:rsidR="00F64E98">
        <w:rPr>
          <w:rFonts w:ascii="맑은 고딕" w:eastAsia="맑은 고딕" w:hAnsi="맑은 고딕" w:cs="Arial" w:hint="eastAsia"/>
          <w:b/>
          <w:bCs/>
          <w:sz w:val="22"/>
          <w:szCs w:val="22"/>
          <w:bdr w:val="single" w:sz="4" w:space="0" w:color="auto"/>
        </w:rPr>
        <w:t>3</w:t>
      </w: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add FMC site profile menu.</w:t>
      </w:r>
    </w:p>
    <w:p w:rsidR="00533D42" w:rsidRDefault="00533D42" w:rsidP="00533D42">
      <w:pPr>
        <w:pStyle w:val="a1"/>
        <w:wordWrap/>
        <w:spacing w:line="240" w:lineRule="auto"/>
        <w:ind w:left="400"/>
        <w:rPr>
          <w:rFonts w:asciiTheme="minorEastAsia" w:eastAsiaTheme="minorEastAsia" w:hAnsiTheme="minorEastAsia" w:cs="Arial"/>
        </w:rPr>
      </w:pPr>
      <w:r>
        <w:rPr>
          <w:rFonts w:asciiTheme="minorEastAsia" w:eastAsiaTheme="minorEastAsia" w:hAnsiTheme="minorEastAsia" w:hint="eastAsia"/>
        </w:rPr>
        <w:t>Block: DMB,PDMB</w:t>
      </w:r>
    </w:p>
    <w:p w:rsidR="00533D42" w:rsidRDefault="00533D42" w:rsidP="00533D42">
      <w:pPr>
        <w:pStyle w:val="a1"/>
        <w:wordWrap/>
        <w:spacing w:line="240" w:lineRule="auto"/>
        <w:ind w:left="36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 xml:space="preserve">change the </w:t>
      </w:r>
      <w:r>
        <w:rPr>
          <w:rFonts w:asciiTheme="minorEastAsia" w:eastAsiaTheme="minorEastAsia" w:hAnsiTheme="minorEastAsia"/>
        </w:rPr>
        <w:t>initial</w:t>
      </w:r>
      <w:r>
        <w:rPr>
          <w:rFonts w:asciiTheme="minorEastAsia" w:eastAsiaTheme="minorEastAsia" w:hAnsiTheme="minorEastAsia" w:hint="eastAsia"/>
        </w:rPr>
        <w:t xml:space="preserve"> value of SIP public port and FMC Rx Port.</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sidRPr="00596C24">
        <w:t>:</w:t>
      </w:r>
      <w:r>
        <w:rPr>
          <w:rFonts w:asciiTheme="minorEastAsia" w:eastAsiaTheme="minorEastAsia" w:hAnsiTheme="minorEastAsia" w:hint="eastAsia"/>
        </w:rPr>
        <w:t>DMB</w:t>
      </w:r>
    </w:p>
    <w:p w:rsidR="00533D42" w:rsidRDefault="00533D42" w:rsidP="00533D42">
      <w:pPr>
        <w:pStyle w:val="a1"/>
        <w:wordWrap/>
        <w:spacing w:line="240" w:lineRule="auto"/>
        <w:ind w:left="36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 xml:space="preserve">add PMS function </w:t>
      </w:r>
      <w:r>
        <w:rPr>
          <w:rFonts w:asciiTheme="minorEastAsia" w:eastAsiaTheme="minorEastAsia" w:hAnsiTheme="minorEastAsia"/>
        </w:rPr>
        <w:t>–</w:t>
      </w:r>
      <w:r>
        <w:rPr>
          <w:rFonts w:asciiTheme="minorEastAsia" w:eastAsiaTheme="minorEastAsia" w:hAnsiTheme="minorEastAsia" w:hint="eastAsia"/>
        </w:rPr>
        <w:t xml:space="preserve"> mini-bar report and PMS HA-mode.</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Pr>
          <w:rFonts w:asciiTheme="minorEastAsia" w:eastAsiaTheme="minorEastAsia" w:hAnsiTheme="minorEastAsia" w:hint="eastAsia"/>
        </w:rPr>
        <w:t>: DMB, PMSB</w:t>
      </w:r>
    </w:p>
    <w:p w:rsidR="00533D42" w:rsidRDefault="00533D42" w:rsidP="00533D42">
      <w:pPr>
        <w:pStyle w:val="a1"/>
        <w:wordWrap/>
        <w:spacing w:line="240" w:lineRule="auto"/>
        <w:ind w:left="36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fixed PMS function problem(alarm, cdr, creation of Group)</w:t>
      </w:r>
    </w:p>
    <w:p w:rsidR="00533D42" w:rsidRDefault="00533D42" w:rsidP="00533D42">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DMB, PMSB</w:t>
      </w:r>
    </w:p>
    <w:p w:rsidR="00533D42" w:rsidRDefault="00533D42" w:rsidP="00533D42">
      <w:pPr>
        <w:pStyle w:val="a1"/>
        <w:wordWrap/>
        <w:spacing w:line="240" w:lineRule="auto"/>
        <w:ind w:left="400"/>
        <w:rPr>
          <w:rFonts w:asciiTheme="minorEastAsia" w:eastAsiaTheme="minorEastAsia" w:hAnsiTheme="minorEastAsia"/>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Pr>
          <w:rFonts w:asciiTheme="minorEastAsia" w:eastAsiaTheme="minorEastAsia" w:hAnsiTheme="minorEastAsia" w:hint="eastAsia"/>
        </w:rPr>
        <w:t>add function for new IPX-G500 gateway product.</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lastRenderedPageBreak/>
        <w:t>Block</w:t>
      </w:r>
      <w:r>
        <w:rPr>
          <w:rFonts w:asciiTheme="minorEastAsia" w:eastAsiaTheme="minorEastAsia" w:hAnsiTheme="minorEastAsia" w:hint="eastAsia"/>
        </w:rPr>
        <w:t>: DMB, GWMB</w:t>
      </w:r>
    </w:p>
    <w:p w:rsidR="00533D42" w:rsidRDefault="00533D42" w:rsidP="00533D42">
      <w:pPr>
        <w:pStyle w:val="a1"/>
        <w:wordWrap/>
        <w:spacing w:line="240" w:lineRule="auto"/>
        <w:ind w:left="400"/>
        <w:rPr>
          <w:rFonts w:asciiTheme="minorEastAsia" w:eastAsiaTheme="minorEastAsia" w:hAnsiTheme="minorEastAsia"/>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Pr>
          <w:rFonts w:asciiTheme="minorEastAsia" w:eastAsiaTheme="minorEastAsia" w:hAnsiTheme="minorEastAsia" w:hint="eastAsia"/>
        </w:rPr>
        <w:t>fixed problem for No-Ring service of multi-type phone.</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Pr>
          <w:rFonts w:asciiTheme="minorEastAsia" w:eastAsiaTheme="minorEastAsia" w:hAnsiTheme="minorEastAsia" w:hint="eastAsia"/>
        </w:rPr>
        <w:t>: DMB</w:t>
      </w:r>
    </w:p>
    <w:p w:rsidR="00533D42" w:rsidRDefault="00533D42" w:rsidP="00533D42">
      <w:pPr>
        <w:pStyle w:val="a1"/>
        <w:wordWrap/>
        <w:spacing w:line="240" w:lineRule="auto"/>
        <w:ind w:left="40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Pr>
          <w:rFonts w:asciiTheme="minorEastAsia" w:eastAsiaTheme="minorEastAsia" w:hAnsiTheme="minorEastAsia" w:hint="eastAsia"/>
        </w:rPr>
        <w:t>fixed problem for absence service activation.</w:t>
      </w:r>
    </w:p>
    <w:p w:rsidR="00533D42" w:rsidRDefault="00533D42" w:rsidP="00533D42">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DMB</w:t>
      </w:r>
    </w:p>
    <w:p w:rsidR="00533D42" w:rsidRDefault="00533D42" w:rsidP="00533D42">
      <w:pPr>
        <w:pStyle w:val="a1"/>
        <w:wordWrap/>
        <w:spacing w:line="240" w:lineRule="auto"/>
        <w:ind w:left="400"/>
        <w:rPr>
          <w:rFonts w:asciiTheme="minorEastAsia" w:eastAsiaTheme="minorEastAsia" w:hAnsiTheme="minorEastAsia"/>
        </w:rPr>
      </w:pPr>
    </w:p>
    <w:p w:rsidR="009F0030" w:rsidRPr="00181C4D" w:rsidRDefault="009F0030"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Selective No Ring feature for Multi-Device and Multi-Line is added. Selective No Ring means that</w:t>
      </w:r>
      <w:r w:rsidR="00123F98">
        <w:rPr>
          <w:rFonts w:asciiTheme="minorEastAsia" w:eastAsiaTheme="minorEastAsia" w:hAnsiTheme="minorEastAsia" w:hint="eastAsia"/>
        </w:rPr>
        <w:t xml:space="preserve"> No Ring service is applied </w:t>
      </w:r>
      <w:r>
        <w:rPr>
          <w:rFonts w:asciiTheme="minorEastAsia" w:eastAsiaTheme="minorEastAsia" w:hAnsiTheme="minorEastAsia" w:hint="eastAsia"/>
        </w:rPr>
        <w:t>by the comparison with Override level of caller and Privacy level of callee</w:t>
      </w:r>
      <w:r w:rsidR="00123F98">
        <w:rPr>
          <w:rFonts w:asciiTheme="minorEastAsia" w:eastAsiaTheme="minorEastAsia" w:hAnsiTheme="minorEastAsia" w:hint="eastAsia"/>
        </w:rPr>
        <w:t>.</w:t>
      </w:r>
    </w:p>
    <w:p w:rsidR="009F0030" w:rsidRDefault="009F0030" w:rsidP="009F0030">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CSB</w:t>
      </w:r>
    </w:p>
    <w:p w:rsidR="00533D42" w:rsidRDefault="00533D42" w:rsidP="00533D42">
      <w:pPr>
        <w:pStyle w:val="a1"/>
        <w:wordWrap/>
        <w:spacing w:line="240" w:lineRule="auto"/>
        <w:ind w:left="400"/>
        <w:rPr>
          <w:rFonts w:asciiTheme="minorEastAsia" w:eastAsiaTheme="minorEastAsia" w:hAnsiTheme="minorEastAsia"/>
        </w:rPr>
      </w:pPr>
    </w:p>
    <w:p w:rsidR="00445B89" w:rsidRPr="00181C4D" w:rsidRDefault="00445B89"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sidRPr="00445B89">
        <w:rPr>
          <w:rFonts w:asciiTheme="minorEastAsia" w:eastAsiaTheme="minorEastAsia" w:hAnsiTheme="minorEastAsia"/>
        </w:rPr>
        <w:t>When SBC returns error code before ringing for smart routing call, SCM provides a connection service using mobile number.</w:t>
      </w:r>
    </w:p>
    <w:p w:rsidR="00445B89" w:rsidRDefault="00445B89" w:rsidP="00445B89">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CSB</w:t>
      </w:r>
    </w:p>
    <w:p w:rsidR="00533D42" w:rsidRDefault="00533D42" w:rsidP="00533D42">
      <w:pPr>
        <w:pStyle w:val="a1"/>
        <w:wordWrap/>
        <w:spacing w:line="240" w:lineRule="auto"/>
        <w:ind w:left="400"/>
        <w:rPr>
          <w:rFonts w:asciiTheme="minorEastAsia" w:eastAsiaTheme="minorEastAsia" w:hAnsiTheme="minorEastAsia" w:cs="Arial"/>
        </w:rPr>
      </w:pPr>
    </w:p>
    <w:p w:rsidR="00445B89" w:rsidRPr="00445B89" w:rsidRDefault="00445B89" w:rsidP="00533D42">
      <w:pPr>
        <w:pStyle w:val="a1"/>
        <w:wordWrap/>
        <w:spacing w:line="240" w:lineRule="auto"/>
        <w:ind w:left="400"/>
        <w:rPr>
          <w:rFonts w:asciiTheme="minorEastAsia" w:eastAsiaTheme="minorEastAsia" w:hAnsiTheme="minorEastAsia" w:cs="Arial"/>
        </w:rPr>
      </w:pPr>
    </w:p>
    <w:p w:rsidR="00FD7A83" w:rsidRDefault="00FD7A83" w:rsidP="00FD7A83">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96C24" w:rsidRDefault="00035113" w:rsidP="00596C24">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8947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40"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25675" id="Line 231"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YxILiRkCAAAtBAAADgAAAAAAAAAAAAAAAAAuAgAAZHJzL2Uyb0RvYy54bWxQSwECLQAUAAYACAAA&#10;ACEAG+jFl9kAAAADAQAADwAAAAAAAAAAAAAAAABzBAAAZHJzL2Rvd25yZXYueG1sUEsFBgAAAAAE&#10;AAQA8wAAAHkFAAAAAA==&#10;" o:allowincell="f" strokecolor="blue"/>
            </w:pict>
          </mc:Fallback>
        </mc:AlternateContent>
      </w:r>
      <w:r w:rsidR="00596C24">
        <w:rPr>
          <w:rFonts w:ascii="맑은 고딕" w:eastAsia="맑은 고딕" w:hAnsi="맑은 고딕" w:cs="Arial" w:hint="eastAsia"/>
          <w:b/>
          <w:bCs/>
          <w:sz w:val="22"/>
          <w:szCs w:val="22"/>
          <w:bdr w:val="single" w:sz="4" w:space="0" w:color="auto"/>
        </w:rPr>
        <w:t xml:space="preserve"> V</w:t>
      </w:r>
      <w:r w:rsidR="00596C24">
        <w:rPr>
          <w:rFonts w:ascii="맑은 고딕" w:eastAsia="맑은 고딕" w:hAnsi="맑은 고딕" w:cs="Arial"/>
          <w:b/>
          <w:bCs/>
          <w:sz w:val="22"/>
          <w:szCs w:val="22"/>
          <w:bdr w:val="single" w:sz="4" w:space="0" w:color="auto"/>
        </w:rPr>
        <w:t>5.</w:t>
      </w:r>
      <w:r w:rsidR="00596C24">
        <w:rPr>
          <w:rFonts w:ascii="맑은 고딕" w:eastAsia="맑은 고딕" w:hAnsi="맑은 고딕" w:cs="Arial" w:hint="eastAsia"/>
          <w:b/>
          <w:bCs/>
          <w:sz w:val="22"/>
          <w:szCs w:val="22"/>
          <w:bdr w:val="single" w:sz="4" w:space="0" w:color="auto"/>
        </w:rPr>
        <w:t>4.0</w:t>
      </w:r>
      <w:r w:rsidR="00596C24">
        <w:rPr>
          <w:rFonts w:ascii="맑은 고딕" w:eastAsia="맑은 고딕" w:hAnsi="맑은 고딕" w:cs="Arial"/>
          <w:b/>
          <w:bCs/>
          <w:sz w:val="22"/>
          <w:szCs w:val="22"/>
          <w:bdr w:val="single" w:sz="4" w:space="0" w:color="auto"/>
        </w:rPr>
        <w:t>.</w:t>
      </w:r>
      <w:r w:rsidR="00E2398E">
        <w:rPr>
          <w:rFonts w:ascii="맑은 고딕" w:eastAsia="맑은 고딕" w:hAnsi="맑은 고딕" w:cs="Arial" w:hint="eastAsia"/>
          <w:b/>
          <w:bCs/>
          <w:sz w:val="22"/>
          <w:szCs w:val="22"/>
          <w:bdr w:val="single" w:sz="4" w:space="0" w:color="auto"/>
        </w:rPr>
        <w:t>9</w:t>
      </w:r>
    </w:p>
    <w:p w:rsidR="00E2398E" w:rsidRPr="005C3FAD" w:rsidRDefault="00E2398E" w:rsidP="00E2398E">
      <w:pPr>
        <w:pStyle w:val="af3"/>
        <w:rPr>
          <w:color w:val="FF0000"/>
        </w:rPr>
      </w:pPr>
      <w:r w:rsidRPr="005C3FAD">
        <w:rPr>
          <w:rFonts w:hint="eastAsia"/>
          <w:b/>
          <w:bCs/>
          <w:color w:val="FF0000"/>
        </w:rPr>
        <w:t>&lt; Upgrade Cautions! &gt;</w:t>
      </w:r>
    </w:p>
    <w:p w:rsidR="00E2398E" w:rsidRPr="005C3FAD" w:rsidRDefault="00E2398E" w:rsidP="00F36B64">
      <w:pPr>
        <w:pStyle w:val="af3"/>
        <w:numPr>
          <w:ilvl w:val="0"/>
          <w:numId w:val="58"/>
        </w:numPr>
        <w:ind w:left="1160"/>
        <w:rPr>
          <w:color w:val="FF0000"/>
        </w:rPr>
      </w:pPr>
      <w:r>
        <w:rPr>
          <w:rFonts w:hint="eastAsia"/>
          <w:b/>
          <w:bCs/>
          <w:color w:val="FF0000"/>
        </w:rPr>
        <w:t>After upgrading to V5.4.0.9</w:t>
      </w:r>
      <w:r w:rsidRPr="005C3FAD">
        <w:rPr>
          <w:rFonts w:hint="eastAsia"/>
          <w:b/>
          <w:bCs/>
          <w:color w:val="FF0000"/>
        </w:rPr>
        <w:t xml:space="preserve">, the SSH and SFTP connection failure error can happen in PC which is storing old SCME's SSH and SFTP connection information (cache file). </w:t>
      </w:r>
    </w:p>
    <w:p w:rsidR="00E2398E" w:rsidRPr="005C3FAD" w:rsidRDefault="00E2398E" w:rsidP="00F36B64">
      <w:pPr>
        <w:pStyle w:val="af3"/>
        <w:numPr>
          <w:ilvl w:val="0"/>
          <w:numId w:val="58"/>
        </w:numPr>
        <w:ind w:left="1160"/>
        <w:rPr>
          <w:color w:val="FF0000"/>
        </w:rPr>
      </w:pPr>
      <w:r w:rsidRPr="005C3FAD">
        <w:rPr>
          <w:rFonts w:hint="eastAsia"/>
          <w:b/>
          <w:bCs/>
          <w:color w:val="FF0000"/>
        </w:rPr>
        <w:t>Solution: Delete old SCME's SSH and SFTP connection information (cache file) in PC.</w:t>
      </w:r>
    </w:p>
    <w:p w:rsidR="00E2398E" w:rsidRPr="005C3FAD" w:rsidRDefault="00E2398E" w:rsidP="00E2398E">
      <w:pPr>
        <w:pStyle w:val="af3"/>
        <w:ind w:leftChars="0" w:left="760"/>
        <w:rPr>
          <w:color w:val="FF0000"/>
        </w:rPr>
      </w:pPr>
    </w:p>
    <w:p w:rsidR="00E2398E" w:rsidRPr="005C3FAD" w:rsidRDefault="00E2398E" w:rsidP="00E2398E">
      <w:pPr>
        <w:pStyle w:val="af3"/>
        <w:ind w:leftChars="0" w:left="760"/>
        <w:rPr>
          <w:b/>
          <w:bCs/>
          <w:color w:val="FF0000"/>
        </w:rPr>
      </w:pPr>
      <w:r w:rsidRPr="005C3FAD">
        <w:rPr>
          <w:rFonts w:hint="eastAsia"/>
          <w:b/>
          <w:bCs/>
          <w:color w:val="FF0000"/>
        </w:rPr>
        <w:t>&lt;</w:t>
      </w:r>
      <w:r w:rsidRPr="005A6B9B">
        <w:rPr>
          <w:rFonts w:hint="eastAsia"/>
          <w:b/>
          <w:bCs/>
          <w:color w:val="FF0000"/>
        </w:rPr>
        <w:t xml:space="preserve">SSL, SSH, NTP </w:t>
      </w:r>
      <w:r w:rsidRPr="005C3FAD">
        <w:rPr>
          <w:rFonts w:hint="eastAsia"/>
          <w:b/>
          <w:bCs/>
          <w:color w:val="FF0000"/>
        </w:rPr>
        <w:t>Downgrade Cautions! &gt;</w:t>
      </w:r>
    </w:p>
    <w:p w:rsidR="00E2398E" w:rsidRDefault="00E2398E" w:rsidP="00F36B64">
      <w:pPr>
        <w:pStyle w:val="af3"/>
        <w:numPr>
          <w:ilvl w:val="0"/>
          <w:numId w:val="59"/>
        </w:numPr>
        <w:ind w:left="1160"/>
        <w:rPr>
          <w:b/>
          <w:bCs/>
          <w:color w:val="FF0000"/>
        </w:rPr>
      </w:pPr>
      <w:r>
        <w:rPr>
          <w:rFonts w:hint="eastAsia"/>
          <w:b/>
          <w:bCs/>
          <w:color w:val="FF0000"/>
        </w:rPr>
        <w:t>When downgrading from V5.4.0.x</w:t>
      </w:r>
      <w:r w:rsidRPr="005C3FAD">
        <w:rPr>
          <w:rFonts w:hint="eastAsia"/>
          <w:b/>
          <w:bCs/>
          <w:color w:val="FF0000"/>
        </w:rPr>
        <w:t xml:space="preserve"> to a lower version, refer to </w:t>
      </w:r>
      <w:r w:rsidRPr="005C3FAD">
        <w:rPr>
          <w:b/>
          <w:bCs/>
          <w:color w:val="FF0000"/>
        </w:rPr>
        <w:t>“</w:t>
      </w:r>
      <w:r>
        <w:rPr>
          <w:rFonts w:hint="eastAsia"/>
          <w:b/>
          <w:bCs/>
          <w:color w:val="FF0000"/>
        </w:rPr>
        <w:t>V5.3.0.</w:t>
      </w:r>
      <w:r>
        <w:rPr>
          <w:b/>
          <w:bCs/>
          <w:color w:val="FF0000"/>
        </w:rPr>
        <w:t>5</w:t>
      </w:r>
      <w:r w:rsidRPr="005C3FAD">
        <w:rPr>
          <w:rFonts w:hint="eastAsia"/>
          <w:b/>
          <w:bCs/>
          <w:color w:val="FF0000"/>
        </w:rPr>
        <w:t xml:space="preserve"> Cautions</w:t>
      </w:r>
      <w:r w:rsidRPr="005C3FAD">
        <w:rPr>
          <w:b/>
          <w:bCs/>
          <w:color w:val="FF0000"/>
        </w:rPr>
        <w:t>”</w:t>
      </w:r>
      <w:r w:rsidRPr="005C3FAD">
        <w:rPr>
          <w:rFonts w:hint="eastAsia"/>
          <w:b/>
          <w:bCs/>
          <w:color w:val="FF0000"/>
        </w:rPr>
        <w:t xml:space="preserve"> page in </w:t>
      </w:r>
      <w:r w:rsidRPr="005C3FAD">
        <w:rPr>
          <w:b/>
          <w:bCs/>
          <w:color w:val="FF0000"/>
        </w:rPr>
        <w:t>`SCM Express V5.</w:t>
      </w:r>
      <w:r>
        <w:rPr>
          <w:rFonts w:hint="eastAsia"/>
          <w:b/>
          <w:bCs/>
          <w:color w:val="FF0000"/>
        </w:rPr>
        <w:t>4</w:t>
      </w:r>
      <w:r w:rsidRPr="005C3FAD">
        <w:rPr>
          <w:b/>
          <w:bCs/>
          <w:color w:val="FF0000"/>
        </w:rPr>
        <w:t xml:space="preserve"> Configuration Guide` document</w:t>
      </w:r>
      <w:r w:rsidRPr="005C3FAD">
        <w:rPr>
          <w:rFonts w:hint="eastAsia"/>
          <w:b/>
          <w:bCs/>
          <w:color w:val="FF0000"/>
        </w:rPr>
        <w:t>.</w:t>
      </w:r>
    </w:p>
    <w:p w:rsidR="00E2398E" w:rsidRPr="00E2398E" w:rsidRDefault="00E2398E" w:rsidP="00596C24">
      <w:pPr>
        <w:wordWrap/>
        <w:snapToGrid w:val="0"/>
        <w:spacing w:after="100" w:afterAutospacing="1" w:line="240" w:lineRule="auto"/>
        <w:rPr>
          <w:rFonts w:ascii="맑은 고딕" w:eastAsia="맑은 고딕" w:hAnsi="맑은 고딕" w:cs="Arial"/>
          <w:b/>
          <w:bCs/>
          <w:sz w:val="22"/>
          <w:szCs w:val="22"/>
          <w:bdr w:val="single" w:sz="4" w:space="0" w:color="auto"/>
        </w:rPr>
      </w:pPr>
    </w:p>
    <w:p w:rsidR="00596C24" w:rsidRPr="00596C24" w:rsidRDefault="00596C24" w:rsidP="0082041E">
      <w:pPr>
        <w:pStyle w:val="af3"/>
        <w:numPr>
          <w:ilvl w:val="0"/>
          <w:numId w:val="65"/>
        </w:numPr>
        <w:ind w:leftChars="0"/>
      </w:pPr>
      <w:r w:rsidRPr="00596C24">
        <w:t>[-/-/KOREA] Restriction Policy priority error is fixed.</w:t>
      </w:r>
    </w:p>
    <w:p w:rsidR="00596C24" w:rsidRPr="00596C24" w:rsidRDefault="00596C24" w:rsidP="00596C24">
      <w:pPr>
        <w:pStyle w:val="af3"/>
        <w:ind w:leftChars="0" w:left="760"/>
      </w:pPr>
      <w:r w:rsidRPr="00596C24">
        <w:t>- Call Forward Restriction Policy activates after user’s restriction policy.</w:t>
      </w:r>
    </w:p>
    <w:p w:rsidR="00596C24" w:rsidRPr="00596C24" w:rsidRDefault="00596C24" w:rsidP="00596C24">
      <w:pPr>
        <w:pStyle w:val="af3"/>
        <w:ind w:leftChars="0" w:left="760"/>
      </w:pPr>
      <w:r w:rsidRPr="00596C24">
        <w:t>- Normally, Call Forward Restriction Policy activates before user’s restriction policy.</w:t>
      </w:r>
    </w:p>
    <w:p w:rsidR="00596C24" w:rsidRDefault="00596C24" w:rsidP="00596C24">
      <w:pPr>
        <w:pStyle w:val="af3"/>
        <w:ind w:leftChars="0" w:left="760"/>
      </w:pPr>
      <w:r w:rsidRPr="00596C24">
        <w:rPr>
          <w:rFonts w:hint="eastAsia"/>
        </w:rPr>
        <w:t>Block</w:t>
      </w:r>
      <w:r w:rsidRPr="00596C24">
        <w:t>: CSB, SASEB</w:t>
      </w:r>
    </w:p>
    <w:p w:rsidR="00B40992" w:rsidRPr="00596C24" w:rsidRDefault="00B40992" w:rsidP="00596C24">
      <w:pPr>
        <w:pStyle w:val="af3"/>
        <w:ind w:leftChars="0" w:left="760"/>
      </w:pPr>
    </w:p>
    <w:p w:rsidR="0067258A" w:rsidRDefault="0067258A" w:rsidP="0082041E">
      <w:pPr>
        <w:pStyle w:val="af3"/>
        <w:numPr>
          <w:ilvl w:val="0"/>
          <w:numId w:val="65"/>
        </w:numPr>
        <w:ind w:leftChars="0"/>
      </w:pPr>
      <w:r w:rsidRPr="00596C24">
        <w:t xml:space="preserve">[-/-/KOREA] </w:t>
      </w:r>
      <w:r w:rsidR="00C829FC">
        <w:rPr>
          <w:rFonts w:hint="eastAsia"/>
        </w:rPr>
        <w:t xml:space="preserve">A </w:t>
      </w:r>
      <w:r>
        <w:rPr>
          <w:rFonts w:hint="eastAsia"/>
        </w:rPr>
        <w:t>meet-me conference announcement added:</w:t>
      </w:r>
    </w:p>
    <w:p w:rsidR="0067258A" w:rsidRPr="00596C24" w:rsidRDefault="0067258A" w:rsidP="0067258A">
      <w:pPr>
        <w:ind w:left="400" w:firstLine="360"/>
      </w:pPr>
      <w:r>
        <w:t>“</w:t>
      </w:r>
      <w:r>
        <w:rPr>
          <w:rFonts w:hint="eastAsia"/>
        </w:rPr>
        <w:t>This conference will be terminated in 1 minute</w:t>
      </w:r>
      <w:r>
        <w:t>”</w:t>
      </w:r>
    </w:p>
    <w:p w:rsidR="0067258A" w:rsidRDefault="0067258A" w:rsidP="0067258A">
      <w:pPr>
        <w:pStyle w:val="af3"/>
        <w:ind w:leftChars="0" w:left="760"/>
      </w:pPr>
      <w:r w:rsidRPr="00596C24">
        <w:rPr>
          <w:rFonts w:hint="eastAsia"/>
        </w:rPr>
        <w:lastRenderedPageBreak/>
        <w:t>Block</w:t>
      </w:r>
      <w:r w:rsidRPr="00596C24">
        <w:t xml:space="preserve">: </w:t>
      </w:r>
      <w:r>
        <w:rPr>
          <w:rFonts w:hint="eastAsia"/>
        </w:rPr>
        <w:t>MCUD</w:t>
      </w:r>
    </w:p>
    <w:p w:rsidR="00B40992" w:rsidRPr="00596C24" w:rsidRDefault="00B40992" w:rsidP="0067258A">
      <w:pPr>
        <w:pStyle w:val="af3"/>
        <w:ind w:leftChars="0" w:left="760"/>
      </w:pPr>
    </w:p>
    <w:p w:rsidR="000D446E" w:rsidRDefault="000D446E" w:rsidP="0082041E">
      <w:pPr>
        <w:pStyle w:val="af3"/>
        <w:numPr>
          <w:ilvl w:val="0"/>
          <w:numId w:val="65"/>
        </w:numPr>
        <w:ind w:leftChars="0"/>
      </w:pPr>
      <w:r>
        <w:rPr>
          <w:rFonts w:hint="eastAsia"/>
        </w:rPr>
        <w:t xml:space="preserve">[-/-/AUS] For interoperability test with Broadworks, </w:t>
      </w:r>
      <w:r>
        <w:t>‘</w:t>
      </w:r>
      <w:r>
        <w:rPr>
          <w:rFonts w:hint="eastAsia"/>
        </w:rPr>
        <w:t>SRV query within call</w:t>
      </w:r>
      <w:r>
        <w:t>’</w:t>
      </w:r>
      <w:r>
        <w:rPr>
          <w:rFonts w:hint="eastAsia"/>
        </w:rPr>
        <w:t xml:space="preserve"> option is added</w:t>
      </w:r>
      <w:r w:rsidRPr="007462A5">
        <w:t>.</w:t>
      </w:r>
    </w:p>
    <w:p w:rsidR="000D446E" w:rsidRPr="00640FFA" w:rsidRDefault="000D446E" w:rsidP="000D446E">
      <w:pPr>
        <w:pStyle w:val="af3"/>
        <w:ind w:leftChars="0" w:left="760"/>
      </w:pPr>
      <w:r>
        <w:rPr>
          <w:rFonts w:hint="eastAsia"/>
        </w:rPr>
        <w:t>Block: SIPB</w:t>
      </w:r>
    </w:p>
    <w:p w:rsidR="000D446E" w:rsidRDefault="000D446E" w:rsidP="000D446E"/>
    <w:p w:rsidR="000D446E" w:rsidRDefault="000D446E" w:rsidP="0082041E">
      <w:pPr>
        <w:pStyle w:val="af3"/>
        <w:numPr>
          <w:ilvl w:val="0"/>
          <w:numId w:val="65"/>
        </w:numPr>
        <w:ind w:leftChars="0"/>
      </w:pPr>
      <w:r>
        <w:rPr>
          <w:rFonts w:hint="eastAsia"/>
        </w:rPr>
        <w:tab/>
        <w:t>[-/-/SER] REGISTER with qop and opaque is supported</w:t>
      </w:r>
      <w:r w:rsidRPr="007462A5">
        <w:t>.</w:t>
      </w:r>
    </w:p>
    <w:p w:rsidR="000D446E" w:rsidRPr="00640FFA" w:rsidRDefault="000D446E" w:rsidP="000D446E">
      <w:pPr>
        <w:pStyle w:val="af3"/>
        <w:ind w:leftChars="0" w:left="760"/>
      </w:pPr>
      <w:r>
        <w:rPr>
          <w:rFonts w:hint="eastAsia"/>
        </w:rPr>
        <w:t>Block: REGB</w:t>
      </w:r>
    </w:p>
    <w:p w:rsidR="000D446E" w:rsidRDefault="000D446E" w:rsidP="000D446E"/>
    <w:p w:rsidR="000D446E" w:rsidRDefault="000D446E" w:rsidP="0082041E">
      <w:pPr>
        <w:pStyle w:val="af3"/>
        <w:numPr>
          <w:ilvl w:val="0"/>
          <w:numId w:val="65"/>
        </w:numPr>
        <w:ind w:leftChars="0"/>
      </w:pPr>
      <w:r>
        <w:rPr>
          <w:rFonts w:hint="eastAsia"/>
        </w:rPr>
        <w:tab/>
        <w:t>[-/-/SEUK] The Domain name in Route is changed to mandatory field with Multiple SIP Account</w:t>
      </w:r>
      <w:r w:rsidRPr="007462A5">
        <w:t>.</w:t>
      </w:r>
    </w:p>
    <w:p w:rsidR="000D446E" w:rsidRPr="00640FFA" w:rsidRDefault="000D446E" w:rsidP="000D446E">
      <w:pPr>
        <w:pStyle w:val="af3"/>
        <w:ind w:leftChars="0" w:left="760"/>
      </w:pPr>
      <w:r>
        <w:rPr>
          <w:rFonts w:hint="eastAsia"/>
        </w:rPr>
        <w:t>Block: admin</w:t>
      </w:r>
    </w:p>
    <w:p w:rsidR="000D446E" w:rsidRDefault="000D446E" w:rsidP="000D446E">
      <w:pPr>
        <w:pStyle w:val="af3"/>
        <w:ind w:leftChars="0" w:left="760"/>
      </w:pPr>
    </w:p>
    <w:p w:rsidR="0026730F" w:rsidRDefault="0026730F" w:rsidP="0082041E">
      <w:pPr>
        <w:pStyle w:val="af3"/>
        <w:numPr>
          <w:ilvl w:val="0"/>
          <w:numId w:val="65"/>
        </w:numPr>
        <w:ind w:leftChars="0"/>
      </w:pPr>
      <w:r>
        <w:rPr>
          <w:rFonts w:hint="eastAsia"/>
        </w:rPr>
        <w:t xml:space="preserve">[-/-/Korea] </w:t>
      </w:r>
      <w:r w:rsidR="00013339">
        <w:rPr>
          <w:rFonts w:hint="eastAsia"/>
        </w:rPr>
        <w:t>If a Multi-Phone User activates My Single CTD, the call for Click to Dial</w:t>
      </w:r>
      <w:r w:rsidR="006F7531">
        <w:rPr>
          <w:rFonts w:hint="eastAsia"/>
        </w:rPr>
        <w:t>allowed</w:t>
      </w:r>
      <w:r w:rsidR="004575D3">
        <w:rPr>
          <w:rFonts w:hint="eastAsia"/>
        </w:rPr>
        <w:t xml:space="preserve"> on one device only</w:t>
      </w:r>
      <w:r w:rsidR="00013339">
        <w:rPr>
          <w:rFonts w:hint="eastAsia"/>
        </w:rPr>
        <w:t xml:space="preserve">. The devices </w:t>
      </w:r>
      <w:r w:rsidR="006F7531">
        <w:rPr>
          <w:rFonts w:hint="eastAsia"/>
        </w:rPr>
        <w:t>using same line number</w:t>
      </w:r>
      <w:r w:rsidR="00013339">
        <w:rPr>
          <w:rFonts w:hint="eastAsia"/>
        </w:rPr>
        <w:t xml:space="preserve"> can be allowed whether the call for Click to Dial service receives or not. It can be set in [SCM Administrator/CONFIGURATION/User/Multi-Phone User setting]. </w:t>
      </w:r>
    </w:p>
    <w:p w:rsidR="0026730F" w:rsidRDefault="00013339" w:rsidP="00D37F0A">
      <w:pPr>
        <w:pStyle w:val="af3"/>
        <w:ind w:leftChars="0" w:left="760"/>
      </w:pPr>
      <w:r>
        <w:rPr>
          <w:rFonts w:hint="eastAsia"/>
        </w:rPr>
        <w:t>Block : CSB, Admin</w:t>
      </w:r>
    </w:p>
    <w:p w:rsidR="006D1904" w:rsidRDefault="006D1904" w:rsidP="00D37F0A">
      <w:pPr>
        <w:pStyle w:val="af3"/>
        <w:ind w:leftChars="0" w:left="760"/>
      </w:pPr>
    </w:p>
    <w:p w:rsidR="00D37F0A" w:rsidRPr="00FD7A83" w:rsidRDefault="00D37F0A" w:rsidP="0082041E">
      <w:pPr>
        <w:pStyle w:val="af3"/>
        <w:numPr>
          <w:ilvl w:val="0"/>
          <w:numId w:val="65"/>
        </w:numPr>
        <w:ind w:leftChars="0"/>
      </w:pPr>
      <w:r>
        <w:rPr>
          <w:rFonts w:hint="eastAsia"/>
        </w:rPr>
        <w:t>[-/-/] Added [FXS Register Expire Time] option in Administrator/CONFIGURATION/User Group/Change User Group/Timers</w:t>
      </w:r>
    </w:p>
    <w:p w:rsidR="00D37F0A" w:rsidRDefault="00D37F0A" w:rsidP="00D37F0A">
      <w:pPr>
        <w:pStyle w:val="af3"/>
        <w:ind w:leftChars="0" w:left="760"/>
      </w:pPr>
      <w:r>
        <w:rPr>
          <w:rFonts w:hint="eastAsia"/>
        </w:rPr>
        <w:t>Block : REGB, Admin</w:t>
      </w:r>
    </w:p>
    <w:p w:rsidR="006D1904" w:rsidRDefault="006D1904" w:rsidP="00D37F0A">
      <w:pPr>
        <w:pStyle w:val="af3"/>
        <w:ind w:leftChars="0" w:left="760"/>
      </w:pPr>
    </w:p>
    <w:p w:rsidR="00D37F0A" w:rsidRDefault="00D37F0A" w:rsidP="0082041E">
      <w:pPr>
        <w:pStyle w:val="af3"/>
        <w:numPr>
          <w:ilvl w:val="0"/>
          <w:numId w:val="65"/>
        </w:numPr>
        <w:ind w:leftChars="0"/>
      </w:pPr>
      <w:r>
        <w:rPr>
          <w:rFonts w:hint="eastAsia"/>
        </w:rPr>
        <w:t>[-/-/AUS] Implemented Broadworks INVITE/REGISTER failover/failback functionality.</w:t>
      </w:r>
    </w:p>
    <w:p w:rsidR="005E618A" w:rsidRDefault="00D37F0A" w:rsidP="005E618A">
      <w:pPr>
        <w:pStyle w:val="af3"/>
        <w:ind w:leftChars="0" w:left="760"/>
      </w:pPr>
      <w:r>
        <w:rPr>
          <w:rFonts w:hint="eastAsia"/>
        </w:rPr>
        <w:t>Block: REGB,CSB,DMB.admin</w:t>
      </w:r>
    </w:p>
    <w:p w:rsidR="006D1904" w:rsidRDefault="006D1904" w:rsidP="005E618A">
      <w:pPr>
        <w:pStyle w:val="af3"/>
        <w:ind w:leftChars="0" w:left="760"/>
      </w:pPr>
    </w:p>
    <w:p w:rsidR="005E618A" w:rsidRDefault="005E618A" w:rsidP="0082041E">
      <w:pPr>
        <w:pStyle w:val="af3"/>
        <w:numPr>
          <w:ilvl w:val="0"/>
          <w:numId w:val="65"/>
        </w:numPr>
        <w:ind w:leftChars="0"/>
      </w:pPr>
      <w:r>
        <w:rPr>
          <w:rFonts w:hint="eastAsia"/>
        </w:rPr>
        <w:t>[-/-/</w:t>
      </w:r>
      <w:r>
        <w:t>-</w:t>
      </w:r>
      <w:r>
        <w:rPr>
          <w:rFonts w:hint="eastAsia"/>
        </w:rPr>
        <w:t>]</w:t>
      </w:r>
      <w:r>
        <w:t xml:space="preserve"> Added</w:t>
      </w:r>
      <w:r>
        <w:rPr>
          <w:rFonts w:hint="eastAsia"/>
        </w:rPr>
        <w:t xml:space="preserve"> some </w:t>
      </w:r>
      <w:r>
        <w:t xml:space="preserve">ISDN </w:t>
      </w:r>
      <w:r>
        <w:rPr>
          <w:rFonts w:hint="eastAsia"/>
        </w:rPr>
        <w:t>menus for IPX gatewayin SCM Administrator</w:t>
      </w:r>
      <w:r>
        <w:t>.</w:t>
      </w:r>
    </w:p>
    <w:p w:rsidR="005E618A" w:rsidRDefault="005E618A" w:rsidP="0082041E">
      <w:pPr>
        <w:pStyle w:val="af3"/>
        <w:numPr>
          <w:ilvl w:val="0"/>
          <w:numId w:val="67"/>
        </w:numPr>
        <w:ind w:leftChars="0"/>
      </w:pPr>
      <w:r>
        <w:t>Configuration &gt; Gateway &gt; IPX Setting &gt; Gateway PRI Trunk</w:t>
      </w:r>
    </w:p>
    <w:p w:rsidR="005E618A" w:rsidRDefault="005E618A" w:rsidP="0082041E">
      <w:pPr>
        <w:pStyle w:val="af3"/>
        <w:numPr>
          <w:ilvl w:val="0"/>
          <w:numId w:val="67"/>
        </w:numPr>
        <w:ind w:leftChars="0"/>
      </w:pPr>
      <w:r>
        <w:t>Configuration &gt; Gateway &gt; IPX Setting &gt; Gateway BRI Trunk/Station</w:t>
      </w:r>
    </w:p>
    <w:p w:rsidR="005E618A" w:rsidRDefault="005E618A" w:rsidP="005E618A">
      <w:pPr>
        <w:pStyle w:val="af3"/>
        <w:ind w:leftChars="0" w:left="760"/>
      </w:pPr>
      <w:r>
        <w:rPr>
          <w:rFonts w:hint="eastAsia"/>
        </w:rPr>
        <w:t xml:space="preserve">Block: </w:t>
      </w:r>
      <w:r>
        <w:t>SCM Administrator, DMB, GWMB</w:t>
      </w:r>
    </w:p>
    <w:p w:rsidR="006D1904" w:rsidRDefault="006D1904" w:rsidP="005E618A">
      <w:pPr>
        <w:pStyle w:val="af3"/>
        <w:ind w:leftChars="0" w:left="760"/>
      </w:pPr>
    </w:p>
    <w:p w:rsidR="005E618A" w:rsidRDefault="005E618A" w:rsidP="0082041E">
      <w:pPr>
        <w:pStyle w:val="af3"/>
        <w:numPr>
          <w:ilvl w:val="0"/>
          <w:numId w:val="65"/>
        </w:numPr>
        <w:ind w:leftChars="0"/>
      </w:pPr>
      <w:r>
        <w:rPr>
          <w:rFonts w:hint="eastAsia"/>
        </w:rPr>
        <w:t>[-/-/</w:t>
      </w:r>
      <w:r>
        <w:t>-</w:t>
      </w:r>
      <w:r>
        <w:rPr>
          <w:rFonts w:hint="eastAsia"/>
        </w:rPr>
        <w:t>]</w:t>
      </w:r>
      <w:r>
        <w:t xml:space="preserve"> Added</w:t>
      </w:r>
      <w:r>
        <w:rPr>
          <w:rFonts w:hint="eastAsia"/>
        </w:rPr>
        <w:t xml:space="preserve"> some </w:t>
      </w:r>
      <w:r>
        <w:t xml:space="preserve">Network </w:t>
      </w:r>
      <w:r>
        <w:rPr>
          <w:rFonts w:hint="eastAsia"/>
        </w:rPr>
        <w:t>menus for IPX gatewayin SCM Administrator</w:t>
      </w:r>
      <w:r>
        <w:t>.</w:t>
      </w:r>
    </w:p>
    <w:p w:rsidR="005E618A" w:rsidRDefault="005E618A" w:rsidP="0082041E">
      <w:pPr>
        <w:pStyle w:val="af3"/>
        <w:numPr>
          <w:ilvl w:val="0"/>
          <w:numId w:val="67"/>
        </w:numPr>
        <w:ind w:leftChars="0"/>
      </w:pPr>
      <w:r>
        <w:t>Configuration &gt; Gateway &gt; IPX Setting &gt; Gateway Network Configuration</w:t>
      </w:r>
    </w:p>
    <w:p w:rsidR="005E618A" w:rsidRDefault="005E618A" w:rsidP="0082041E">
      <w:pPr>
        <w:pStyle w:val="af3"/>
        <w:numPr>
          <w:ilvl w:val="0"/>
          <w:numId w:val="67"/>
        </w:numPr>
        <w:ind w:leftChars="0"/>
      </w:pPr>
      <w:r>
        <w:t>Configuration &gt; Gateway &gt; IPX Setting &gt; Gateway Port Forwarding</w:t>
      </w:r>
    </w:p>
    <w:p w:rsidR="005E618A" w:rsidRDefault="005E618A" w:rsidP="0082041E">
      <w:pPr>
        <w:pStyle w:val="af3"/>
        <w:numPr>
          <w:ilvl w:val="0"/>
          <w:numId w:val="67"/>
        </w:numPr>
        <w:ind w:leftChars="0"/>
      </w:pPr>
      <w:r>
        <w:t>Configuration &gt; Gateway &gt; IPX Setting &gt; Gateway Packet Filtering</w:t>
      </w:r>
    </w:p>
    <w:p w:rsidR="005E618A" w:rsidRDefault="005E618A" w:rsidP="005E618A">
      <w:pPr>
        <w:pStyle w:val="af3"/>
        <w:ind w:leftChars="0" w:left="760"/>
      </w:pPr>
      <w:r>
        <w:rPr>
          <w:rFonts w:hint="eastAsia"/>
        </w:rPr>
        <w:t xml:space="preserve">Block: </w:t>
      </w:r>
      <w:r>
        <w:t>SCM Administrator, DMB, GWMB</w:t>
      </w:r>
    </w:p>
    <w:p w:rsidR="006D1904" w:rsidRDefault="006D1904" w:rsidP="005E618A">
      <w:pPr>
        <w:pStyle w:val="af3"/>
        <w:ind w:leftChars="0" w:left="760"/>
      </w:pPr>
    </w:p>
    <w:p w:rsidR="005E618A" w:rsidRDefault="005E618A" w:rsidP="0082041E">
      <w:pPr>
        <w:pStyle w:val="af3"/>
        <w:numPr>
          <w:ilvl w:val="0"/>
          <w:numId w:val="65"/>
        </w:numPr>
        <w:ind w:leftChars="0"/>
      </w:pPr>
      <w:r>
        <w:rPr>
          <w:rFonts w:hint="eastAsia"/>
        </w:rPr>
        <w:t>[-/-/</w:t>
      </w:r>
      <w:r>
        <w:t>South Africa</w:t>
      </w:r>
      <w:r>
        <w:rPr>
          <w:rFonts w:hint="eastAsia"/>
        </w:rPr>
        <w:t>]</w:t>
      </w:r>
      <w:r>
        <w:t xml:space="preserve"> Fixed error in Customer Data Import/Export of SCM Administrator</w:t>
      </w:r>
    </w:p>
    <w:p w:rsidR="005E618A" w:rsidRDefault="005E618A" w:rsidP="005E618A">
      <w:pPr>
        <w:pStyle w:val="af3"/>
        <w:ind w:leftChars="354" w:left="709" w:hanging="1"/>
      </w:pPr>
      <w:r>
        <w:rPr>
          <w:rFonts w:hint="eastAsia"/>
        </w:rPr>
        <w:t>W</w:t>
      </w:r>
      <w:r>
        <w:t xml:space="preserve">hen operator add users for several user groups at one time in Customer Data Import/Export of SCM Administrator, </w:t>
      </w:r>
      <w:r w:rsidR="0051184D">
        <w:t>the last user group’s user data was not added. It was fixed.</w:t>
      </w:r>
    </w:p>
    <w:p w:rsidR="005E618A" w:rsidRDefault="0051184D" w:rsidP="0082041E">
      <w:pPr>
        <w:pStyle w:val="af3"/>
        <w:numPr>
          <w:ilvl w:val="0"/>
          <w:numId w:val="67"/>
        </w:numPr>
        <w:ind w:leftChars="0"/>
      </w:pPr>
      <w:r>
        <w:rPr>
          <w:rFonts w:hint="eastAsia"/>
        </w:rPr>
        <w:t>C</w:t>
      </w:r>
      <w:r>
        <w:t>ustomer Data Import/Export &gt; Single Phone User, Multi-Phone User, Multi-Extension Phone</w:t>
      </w:r>
    </w:p>
    <w:p w:rsidR="005E618A" w:rsidRDefault="005E618A" w:rsidP="005E618A">
      <w:pPr>
        <w:pStyle w:val="af3"/>
        <w:ind w:leftChars="0" w:left="760"/>
      </w:pPr>
      <w:r>
        <w:rPr>
          <w:rFonts w:hint="eastAsia"/>
        </w:rPr>
        <w:lastRenderedPageBreak/>
        <w:t xml:space="preserve">Block: </w:t>
      </w:r>
      <w:r w:rsidR="0051184D">
        <w:t>SCM Administrator</w:t>
      </w:r>
    </w:p>
    <w:p w:rsidR="00565AE0" w:rsidRDefault="00565AE0" w:rsidP="005E618A">
      <w:pPr>
        <w:pStyle w:val="af3"/>
        <w:ind w:leftChars="0" w:left="760"/>
      </w:pPr>
    </w:p>
    <w:p w:rsidR="00565AE0" w:rsidRPr="00190D3F" w:rsidRDefault="00565AE0" w:rsidP="0082041E">
      <w:pPr>
        <w:pStyle w:val="af3"/>
        <w:numPr>
          <w:ilvl w:val="0"/>
          <w:numId w:val="65"/>
        </w:numPr>
        <w:ind w:leftChars="0"/>
        <w:rPr>
          <w:rFonts w:ascii="Arial" w:hAnsi="Arial" w:cs="Arial"/>
          <w:b/>
        </w:rPr>
      </w:pPr>
      <w:r w:rsidRPr="00190D3F">
        <w:rPr>
          <w:rFonts w:hint="eastAsia"/>
        </w:rPr>
        <w:t>[-/-/Korea] You can set the port range in [MANAGEMENT &gt; Access Control List</w:t>
      </w:r>
      <w:r w:rsidRPr="00190D3F">
        <w:t>(ACL) &gt; Miscellaneous ACL]</w:t>
      </w:r>
      <w:r w:rsidRPr="00190D3F">
        <w:rPr>
          <w:rFonts w:hint="eastAsia"/>
        </w:rPr>
        <w:t xml:space="preserve"> menu</w:t>
      </w:r>
      <w:r w:rsidRPr="00190D3F">
        <w:rPr>
          <w:rFonts w:ascii="Arial" w:hAnsi="Arial" w:cs="Arial" w:hint="eastAsia"/>
        </w:rPr>
        <w:t>(refer toHelp menu)</w:t>
      </w:r>
      <w:r>
        <w:rPr>
          <w:rFonts w:ascii="Arial" w:hAnsi="Arial" w:cs="Arial" w:hint="eastAsia"/>
        </w:rPr>
        <w:t>.</w:t>
      </w:r>
    </w:p>
    <w:p w:rsidR="00565AE0" w:rsidRPr="009A0D5C" w:rsidRDefault="00565AE0" w:rsidP="00565AE0">
      <w:pPr>
        <w:pStyle w:val="af3"/>
        <w:ind w:leftChars="0" w:left="760"/>
        <w:rPr>
          <w:rFonts w:asciiTheme="minorHAnsi" w:eastAsiaTheme="minorHAnsi" w:hAnsiTheme="minorHAnsi"/>
        </w:rPr>
      </w:pPr>
      <w:r w:rsidRPr="00E423AE">
        <w:rPr>
          <w:rFonts w:hint="eastAsia"/>
        </w:rPr>
        <w:t>Block</w:t>
      </w:r>
      <w:r>
        <w:rPr>
          <w:rFonts w:asciiTheme="minorHAnsi" w:eastAsiaTheme="minorHAnsi" w:hAnsiTheme="minorHAnsi" w:hint="eastAsia"/>
        </w:rPr>
        <w:t>: ACLB</w:t>
      </w:r>
    </w:p>
    <w:p w:rsidR="00D37F0A" w:rsidRDefault="00D37F0A" w:rsidP="00D37F0A">
      <w:pPr>
        <w:pStyle w:val="af3"/>
        <w:ind w:leftChars="0" w:left="760"/>
      </w:pPr>
    </w:p>
    <w:p w:rsidR="00891801" w:rsidRPr="00891801" w:rsidRDefault="00891801" w:rsidP="0082041E">
      <w:pPr>
        <w:pStyle w:val="af3"/>
        <w:numPr>
          <w:ilvl w:val="0"/>
          <w:numId w:val="65"/>
        </w:numPr>
        <w:ind w:leftChars="0"/>
      </w:pPr>
      <w:r w:rsidRPr="00190D3F">
        <w:rPr>
          <w:rFonts w:hint="eastAsia"/>
        </w:rPr>
        <w:t xml:space="preserve">[-/-/Korea] </w:t>
      </w:r>
      <w:r>
        <w:rPr>
          <w:rFonts w:hint="eastAsia"/>
        </w:rPr>
        <w:t>Fixed the problem that is not playing announcement when SCME run initially</w:t>
      </w:r>
    </w:p>
    <w:p w:rsidR="00FD7A83" w:rsidRDefault="00FD7A83" w:rsidP="00FD7A83"/>
    <w:p w:rsidR="00907451" w:rsidRPr="00907451" w:rsidRDefault="00907451" w:rsidP="0082041E">
      <w:pPr>
        <w:pStyle w:val="af3"/>
        <w:numPr>
          <w:ilvl w:val="0"/>
          <w:numId w:val="65"/>
        </w:numPr>
        <w:ind w:leftChars="0"/>
      </w:pPr>
      <w:r w:rsidRPr="00907451">
        <w:rPr>
          <w:rFonts w:hint="eastAsia"/>
        </w:rPr>
        <w:t>[-/-/-] OpenSSL Version Upgrade(1.0.1p)</w:t>
      </w:r>
    </w:p>
    <w:p w:rsidR="00907451" w:rsidRPr="00907451" w:rsidRDefault="00907451" w:rsidP="00907451">
      <w:pPr>
        <w:pStyle w:val="a1"/>
        <w:wordWrap/>
        <w:spacing w:line="240" w:lineRule="auto"/>
        <w:ind w:left="360"/>
      </w:pPr>
      <w:r w:rsidRPr="00907451">
        <w:t>OpenSSL Version Upgrade to protect security issue</w:t>
      </w:r>
      <w:r w:rsidRPr="00907451">
        <w:rPr>
          <w:rFonts w:hint="eastAsia"/>
        </w:rPr>
        <w:t>.</w:t>
      </w:r>
    </w:p>
    <w:p w:rsidR="00907451" w:rsidRDefault="00907451" w:rsidP="00907451">
      <w:pPr>
        <w:pStyle w:val="a1"/>
        <w:wordWrap/>
        <w:spacing w:line="240" w:lineRule="auto"/>
        <w:ind w:left="360"/>
        <w:rPr>
          <w:rFonts w:asciiTheme="minorEastAsia" w:eastAsiaTheme="minorEastAsia" w:hAnsiTheme="minorEastAsia" w:cs="Arial"/>
        </w:rPr>
      </w:pPr>
    </w:p>
    <w:p w:rsidR="00907451" w:rsidRPr="00907451" w:rsidRDefault="00907451" w:rsidP="0082041E">
      <w:pPr>
        <w:pStyle w:val="af3"/>
        <w:numPr>
          <w:ilvl w:val="0"/>
          <w:numId w:val="65"/>
        </w:numPr>
        <w:ind w:leftChars="0"/>
      </w:pPr>
      <w:r w:rsidRPr="00907451">
        <w:rPr>
          <w:rFonts w:hint="eastAsia"/>
        </w:rPr>
        <w:t>[-/-/-] OpenSSH Version Upgrade(6.8p1)</w:t>
      </w:r>
    </w:p>
    <w:p w:rsidR="00907451" w:rsidRPr="00907451" w:rsidRDefault="00907451" w:rsidP="00907451">
      <w:pPr>
        <w:pStyle w:val="a1"/>
        <w:wordWrap/>
        <w:spacing w:line="240" w:lineRule="auto"/>
        <w:ind w:left="360"/>
      </w:pPr>
      <w:r w:rsidRPr="00907451">
        <w:t>OpenSS</w:t>
      </w:r>
      <w:r w:rsidRPr="00907451">
        <w:rPr>
          <w:rFonts w:hint="eastAsia"/>
        </w:rPr>
        <w:t>H</w:t>
      </w:r>
      <w:r w:rsidRPr="00907451">
        <w:t xml:space="preserve"> Version Upgrade to protect security issue</w:t>
      </w:r>
      <w:r w:rsidRPr="00907451">
        <w:rPr>
          <w:rFonts w:hint="eastAsia"/>
        </w:rPr>
        <w:t>.</w:t>
      </w:r>
    </w:p>
    <w:p w:rsidR="00907451" w:rsidRDefault="00907451" w:rsidP="00907451">
      <w:pPr>
        <w:pStyle w:val="a1"/>
        <w:wordWrap/>
        <w:spacing w:line="240" w:lineRule="auto"/>
        <w:ind w:left="360"/>
        <w:rPr>
          <w:rFonts w:asciiTheme="minorEastAsia" w:eastAsiaTheme="minorEastAsia" w:hAnsiTheme="minorEastAsia" w:cs="Arial"/>
          <w:b/>
        </w:rPr>
      </w:pPr>
    </w:p>
    <w:p w:rsidR="00907451" w:rsidRPr="00907451" w:rsidRDefault="00907451" w:rsidP="0082041E">
      <w:pPr>
        <w:pStyle w:val="af3"/>
        <w:numPr>
          <w:ilvl w:val="0"/>
          <w:numId w:val="65"/>
        </w:numPr>
        <w:ind w:leftChars="0"/>
      </w:pPr>
      <w:r w:rsidRPr="00907451">
        <w:rPr>
          <w:rFonts w:hint="eastAsia"/>
        </w:rPr>
        <w:t xml:space="preserve"> [-/-/-] NTP Version Upgrade(4.2.8p2)</w:t>
      </w:r>
    </w:p>
    <w:p w:rsidR="00907451" w:rsidRPr="00907451" w:rsidRDefault="00907451" w:rsidP="00907451">
      <w:pPr>
        <w:pStyle w:val="a1"/>
        <w:wordWrap/>
        <w:spacing w:line="240" w:lineRule="auto"/>
        <w:ind w:left="360"/>
      </w:pPr>
      <w:r w:rsidRPr="00907451">
        <w:rPr>
          <w:rFonts w:hint="eastAsia"/>
        </w:rPr>
        <w:t>NTP</w:t>
      </w:r>
      <w:r w:rsidRPr="00907451">
        <w:t xml:space="preserve"> Version Upgrade to protect security issue</w:t>
      </w:r>
      <w:r w:rsidRPr="00907451">
        <w:rPr>
          <w:rFonts w:hint="eastAsia"/>
        </w:rPr>
        <w:t>.</w:t>
      </w:r>
    </w:p>
    <w:p w:rsidR="00907451" w:rsidRPr="00907451" w:rsidRDefault="00907451" w:rsidP="00907451">
      <w:pPr>
        <w:pStyle w:val="a1"/>
        <w:wordWrap/>
        <w:spacing w:line="240" w:lineRule="auto"/>
        <w:ind w:left="360"/>
      </w:pPr>
    </w:p>
    <w:p w:rsidR="00907451" w:rsidRPr="00907451" w:rsidRDefault="00907451" w:rsidP="0082041E">
      <w:pPr>
        <w:pStyle w:val="af3"/>
        <w:numPr>
          <w:ilvl w:val="0"/>
          <w:numId w:val="65"/>
        </w:numPr>
        <w:ind w:leftChars="0"/>
      </w:pPr>
      <w:r w:rsidRPr="00907451">
        <w:rPr>
          <w:rFonts w:hint="eastAsia"/>
        </w:rPr>
        <w:t xml:space="preserve"> [-/-/Russia] </w:t>
      </w:r>
      <w:r w:rsidRPr="00907451">
        <w:t>E.164 Format Number in “Auto Answer CLI Number” and “Auto Answer Profile Number”.</w:t>
      </w:r>
    </w:p>
    <w:p w:rsidR="00907451" w:rsidRPr="00907451" w:rsidRDefault="00907451" w:rsidP="00907451">
      <w:pPr>
        <w:pStyle w:val="a1"/>
        <w:wordWrap/>
        <w:spacing w:line="240" w:lineRule="auto"/>
        <w:ind w:left="360"/>
      </w:pPr>
      <w:r w:rsidRPr="00907451">
        <w:t>SCM allows an input E.164 format Number for "Auto Answer CLI Number" and "Auto Answer Profile Number".</w:t>
      </w:r>
    </w:p>
    <w:p w:rsidR="00907451" w:rsidRPr="00907451" w:rsidRDefault="00907451" w:rsidP="00907451">
      <w:pPr>
        <w:pStyle w:val="a1"/>
        <w:wordWrap/>
        <w:spacing w:line="240" w:lineRule="auto"/>
        <w:ind w:left="360"/>
      </w:pPr>
      <w:r w:rsidRPr="00907451">
        <w:rPr>
          <w:rFonts w:hint="eastAsia"/>
        </w:rPr>
        <w:t>Menu: Configuration &gt; Wireless Enterprise &gt; Mobile Service Option</w:t>
      </w:r>
    </w:p>
    <w:p w:rsidR="00907451" w:rsidRPr="00907451" w:rsidRDefault="00907451" w:rsidP="00907451">
      <w:pPr>
        <w:pStyle w:val="a1"/>
        <w:wordWrap/>
        <w:spacing w:line="240" w:lineRule="auto"/>
        <w:ind w:left="360"/>
      </w:pPr>
      <w:r w:rsidRPr="00907451">
        <w:rPr>
          <w:rFonts w:hint="eastAsia"/>
        </w:rPr>
        <w:t xml:space="preserve">Option: </w:t>
      </w:r>
      <w:r w:rsidRPr="00907451">
        <w:t>“</w:t>
      </w:r>
      <w:r w:rsidRPr="00907451">
        <w:rPr>
          <w:rFonts w:hint="eastAsia"/>
        </w:rPr>
        <w:t>Auto Answer CLI Number</w:t>
      </w:r>
      <w:r w:rsidRPr="00907451">
        <w:t>”</w:t>
      </w:r>
      <w:r w:rsidRPr="00907451">
        <w:rPr>
          <w:rFonts w:hint="eastAsia"/>
        </w:rPr>
        <w:t xml:space="preserve">, </w:t>
      </w:r>
      <w:r w:rsidRPr="00907451">
        <w:t>“</w:t>
      </w:r>
      <w:r w:rsidRPr="00907451">
        <w:rPr>
          <w:rFonts w:hint="eastAsia"/>
        </w:rPr>
        <w:t>Auto Answer Profile Number</w:t>
      </w:r>
      <w:r w:rsidRPr="00907451">
        <w:t>”</w:t>
      </w:r>
    </w:p>
    <w:p w:rsidR="00907451" w:rsidRDefault="00907451" w:rsidP="00907451">
      <w:pPr>
        <w:pStyle w:val="a1"/>
        <w:wordWrap/>
        <w:spacing w:line="240" w:lineRule="auto"/>
        <w:ind w:left="360"/>
        <w:rPr>
          <w:rFonts w:asciiTheme="minorEastAsia" w:eastAsiaTheme="minorEastAsia" w:hAnsiTheme="minorEastAsia" w:cs="Arial"/>
        </w:rPr>
      </w:pPr>
    </w:p>
    <w:p w:rsidR="00907451" w:rsidRPr="00907451" w:rsidRDefault="00907451" w:rsidP="0082041E">
      <w:pPr>
        <w:pStyle w:val="af3"/>
        <w:numPr>
          <w:ilvl w:val="0"/>
          <w:numId w:val="65"/>
        </w:numPr>
        <w:ind w:leftChars="0"/>
      </w:pPr>
      <w:r w:rsidRPr="00907451">
        <w:rPr>
          <w:rFonts w:hint="eastAsia"/>
        </w:rPr>
        <w:t>[-/-/Korea] WE VoIP Location CID</w:t>
      </w:r>
    </w:p>
    <w:p w:rsidR="00907451" w:rsidRPr="00907451" w:rsidRDefault="00907451" w:rsidP="00907451">
      <w:pPr>
        <w:pStyle w:val="a1"/>
        <w:wordWrap/>
        <w:spacing w:line="240" w:lineRule="auto"/>
        <w:ind w:left="360"/>
      </w:pPr>
      <w:r w:rsidRPr="00907451">
        <w:t>Added CLI Service for WE VoIP.</w:t>
      </w:r>
    </w:p>
    <w:p w:rsidR="00907451" w:rsidRPr="00907451" w:rsidRDefault="00907451" w:rsidP="00907451">
      <w:pPr>
        <w:pStyle w:val="a1"/>
        <w:wordWrap/>
        <w:spacing w:line="240" w:lineRule="auto"/>
        <w:ind w:left="360"/>
      </w:pPr>
      <w:r w:rsidRPr="00907451">
        <w:t xml:space="preserve">CLI service </w:t>
      </w:r>
      <w:r w:rsidRPr="00907451">
        <w:rPr>
          <w:rFonts w:hint="eastAsia"/>
        </w:rPr>
        <w:t xml:space="preserve">can providefor </w:t>
      </w:r>
      <w:r w:rsidRPr="00907451">
        <w:t>three location, Internal Wi-Fi, External Wi-Fi and mVoIP.</w:t>
      </w:r>
    </w:p>
    <w:p w:rsidR="00907451" w:rsidRPr="00907451" w:rsidRDefault="00907451" w:rsidP="00907451">
      <w:pPr>
        <w:pStyle w:val="a1"/>
        <w:wordWrap/>
        <w:spacing w:line="240" w:lineRule="auto"/>
        <w:ind w:left="360"/>
      </w:pPr>
    </w:p>
    <w:p w:rsidR="00907451" w:rsidRPr="00907451" w:rsidRDefault="00907451" w:rsidP="0082041E">
      <w:pPr>
        <w:pStyle w:val="af3"/>
        <w:numPr>
          <w:ilvl w:val="0"/>
          <w:numId w:val="65"/>
        </w:numPr>
        <w:ind w:leftChars="0"/>
      </w:pPr>
      <w:r w:rsidRPr="00907451">
        <w:rPr>
          <w:rFonts w:hint="eastAsia"/>
        </w:rPr>
        <w:t>[-/-/SEUK]</w:t>
      </w:r>
      <w:r w:rsidRPr="005802CC">
        <w:t xml:space="preserve">Multiple SIP Account Trunk's Incoming call problem is </w:t>
      </w:r>
      <w:r w:rsidRPr="005802CC">
        <w:rPr>
          <w:rFonts w:hint="eastAsia"/>
        </w:rPr>
        <w:t>solved</w:t>
      </w:r>
      <w:r w:rsidRPr="005802CC">
        <w:t>.</w:t>
      </w:r>
    </w:p>
    <w:p w:rsidR="00907451" w:rsidRPr="00907451" w:rsidRDefault="00907451" w:rsidP="00907451">
      <w:pPr>
        <w:pStyle w:val="a1"/>
        <w:wordWrap/>
        <w:spacing w:line="240" w:lineRule="auto"/>
        <w:ind w:left="360"/>
      </w:pPr>
      <w:r w:rsidRPr="00907451">
        <w:rPr>
          <w:rFonts w:hint="eastAsia"/>
        </w:rPr>
        <w:t>When Trunk</w:t>
      </w:r>
      <w:r w:rsidRPr="00907451">
        <w:t>’</w:t>
      </w:r>
      <w:r w:rsidRPr="00907451">
        <w:rPr>
          <w:rFonts w:hint="eastAsia"/>
        </w:rPr>
        <w:t>s Domain Name is IP-Address, incoming Call Reject Problem is solved.</w:t>
      </w:r>
    </w:p>
    <w:p w:rsidR="00907451" w:rsidRPr="00045209" w:rsidRDefault="00907451" w:rsidP="00907451">
      <w:pPr>
        <w:pStyle w:val="a1"/>
        <w:wordWrap/>
        <w:spacing w:line="240" w:lineRule="auto"/>
        <w:ind w:left="360"/>
        <w:rPr>
          <w:rFonts w:asciiTheme="minorEastAsia" w:eastAsiaTheme="minorEastAsia" w:hAnsiTheme="minorEastAsia" w:cs="Arial"/>
        </w:rPr>
      </w:pPr>
    </w:p>
    <w:p w:rsidR="00907451" w:rsidRPr="00907451" w:rsidRDefault="00907451" w:rsidP="0082041E">
      <w:pPr>
        <w:pStyle w:val="af3"/>
        <w:numPr>
          <w:ilvl w:val="0"/>
          <w:numId w:val="65"/>
        </w:numPr>
        <w:ind w:leftChars="0"/>
      </w:pPr>
      <w:r w:rsidRPr="00907451">
        <w:rPr>
          <w:rFonts w:hint="eastAsia"/>
        </w:rPr>
        <w:t xml:space="preserve">[-/-/SEUK] </w:t>
      </w:r>
      <w:r w:rsidRPr="005802CC">
        <w:t xml:space="preserve">Multiple SIP Account Trunk's </w:t>
      </w:r>
      <w:r>
        <w:rPr>
          <w:rFonts w:hint="eastAsia"/>
        </w:rPr>
        <w:t xml:space="preserve">E.164 </w:t>
      </w:r>
      <w:r w:rsidRPr="005802CC">
        <w:t xml:space="preserve">Incoming call problem is </w:t>
      </w:r>
      <w:r w:rsidRPr="005802CC">
        <w:rPr>
          <w:rFonts w:hint="eastAsia"/>
        </w:rPr>
        <w:t>solved</w:t>
      </w:r>
      <w:r w:rsidRPr="005802CC">
        <w:t>.</w:t>
      </w:r>
    </w:p>
    <w:p w:rsidR="00907451" w:rsidRDefault="00907451" w:rsidP="00907451">
      <w:pPr>
        <w:pStyle w:val="a1"/>
        <w:wordWrap/>
        <w:spacing w:line="240" w:lineRule="auto"/>
        <w:ind w:left="360"/>
      </w:pPr>
      <w:r w:rsidRPr="00907451">
        <w:rPr>
          <w:rFonts w:hint="eastAsia"/>
        </w:rPr>
        <w:t>When Incoming Called Number is E.164 format, incoming Call Reject Problem is solved.</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 xml:space="preserve">Added </w:t>
      </w:r>
      <w:r>
        <w:t>configuration</w:t>
      </w:r>
      <w:r>
        <w:rPr>
          <w:rFonts w:hint="eastAsia"/>
        </w:rPr>
        <w:t xml:space="preserve"> Menu for IP terminal</w:t>
      </w:r>
      <w:r>
        <w:t>’</w:t>
      </w:r>
      <w:r>
        <w:rPr>
          <w:rFonts w:hint="eastAsia"/>
        </w:rPr>
        <w:t>s Password</w:t>
      </w:r>
    </w:p>
    <w:p w:rsidR="007D43A5" w:rsidRDefault="007D43A5" w:rsidP="007D43A5">
      <w:pPr>
        <w:pStyle w:val="af3"/>
        <w:ind w:leftChars="0" w:left="760"/>
      </w:pPr>
      <w:r>
        <w:t>R</w:t>
      </w:r>
      <w:r>
        <w:rPr>
          <w:rFonts w:hint="eastAsia"/>
        </w:rPr>
        <w:t xml:space="preserve">efer to </w:t>
      </w:r>
      <w:r>
        <w:t>‘</w:t>
      </w:r>
      <w:r>
        <w:rPr>
          <w:rFonts w:hint="eastAsia"/>
        </w:rPr>
        <w:t>Phone</w:t>
      </w:r>
      <w:r>
        <w:t>’</w:t>
      </w:r>
      <w:r>
        <w:rPr>
          <w:rFonts w:hint="eastAsia"/>
        </w:rPr>
        <w:t xml:space="preserve"> Tab in [CONFIGURATION &gt; User &gt; Single Phone User] Menu.</w:t>
      </w:r>
    </w:p>
    <w:p w:rsidR="007D43A5" w:rsidRDefault="007D43A5" w:rsidP="007D43A5">
      <w:pPr>
        <w:pStyle w:val="af3"/>
        <w:ind w:leftChars="0" w:left="760"/>
      </w:pPr>
      <w:r>
        <w:t>P</w:t>
      </w:r>
      <w:r>
        <w:rPr>
          <w:rFonts w:hint="eastAsia"/>
        </w:rPr>
        <w:t>assword kind : User/Administrator/Telnet/Web User/Web Administrator</w:t>
      </w:r>
    </w:p>
    <w:p w:rsidR="007D43A5" w:rsidRDefault="007D43A5" w:rsidP="007D43A5">
      <w:pPr>
        <w:pStyle w:val="af3"/>
        <w:ind w:leftChars="0" w:left="760"/>
      </w:pPr>
      <w:r>
        <w:t xml:space="preserve">Block: </w:t>
      </w:r>
      <w:r>
        <w:rPr>
          <w:rFonts w:hint="eastAsia"/>
        </w:rPr>
        <w:t>DMB, PDMB, NTFB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FTP link for CDR is added</w:t>
      </w:r>
    </w:p>
    <w:p w:rsidR="007D43A5" w:rsidRDefault="007D43A5" w:rsidP="007D43A5">
      <w:pPr>
        <w:pStyle w:val="af3"/>
        <w:ind w:leftChars="0" w:left="760"/>
      </w:pPr>
      <w:r>
        <w:t>L</w:t>
      </w:r>
      <w:r>
        <w:rPr>
          <w:rFonts w:hint="eastAsia"/>
        </w:rPr>
        <w:t>ine 2 ~ link 4 is added.</w:t>
      </w:r>
    </w:p>
    <w:p w:rsidR="007D43A5" w:rsidRDefault="007D43A5" w:rsidP="007D43A5">
      <w:pPr>
        <w:pStyle w:val="af3"/>
        <w:ind w:leftChars="0" w:left="760"/>
      </w:pPr>
      <w:r>
        <w:t>R</w:t>
      </w:r>
      <w:r>
        <w:rPr>
          <w:rFonts w:hint="eastAsia"/>
        </w:rPr>
        <w:t>efer to [MANAGEMENT &gt; CDR Storage Options &gt; FTP Send] Menu.</w:t>
      </w:r>
    </w:p>
    <w:p w:rsidR="007D43A5" w:rsidRDefault="007D43A5" w:rsidP="007D43A5">
      <w:pPr>
        <w:pStyle w:val="af3"/>
        <w:ind w:leftChars="0" w:left="760"/>
      </w:pPr>
      <w:r>
        <w:t xml:space="preserve">Block: </w:t>
      </w:r>
      <w:r>
        <w:rPr>
          <w:rFonts w:hint="eastAsia"/>
        </w:rPr>
        <w:t>CDRB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management menu for Non-Sending CDR files is added</w:t>
      </w:r>
    </w:p>
    <w:p w:rsidR="007D43A5" w:rsidRDefault="007D43A5" w:rsidP="007D43A5">
      <w:pPr>
        <w:pStyle w:val="af3"/>
        <w:ind w:leftChars="0" w:left="760"/>
      </w:pPr>
      <w:r>
        <w:t>R</w:t>
      </w:r>
      <w:r>
        <w:rPr>
          <w:rFonts w:hint="eastAsia"/>
        </w:rPr>
        <w:t>efer to [MANAGEMENT &gt; CDR Storage Options &gt; CDR Option] Menu.</w:t>
      </w:r>
    </w:p>
    <w:p w:rsidR="007D43A5" w:rsidRDefault="007D43A5" w:rsidP="0082041E">
      <w:pPr>
        <w:pStyle w:val="af3"/>
        <w:numPr>
          <w:ilvl w:val="0"/>
          <w:numId w:val="67"/>
        </w:numPr>
        <w:ind w:leftChars="0"/>
      </w:pPr>
      <w:r>
        <w:rPr>
          <w:rFonts w:hint="eastAsia"/>
        </w:rPr>
        <w:t>Non-Sending CDR : Backup Lifetime</w:t>
      </w:r>
    </w:p>
    <w:p w:rsidR="007D43A5" w:rsidRDefault="007D43A5" w:rsidP="0082041E">
      <w:pPr>
        <w:pStyle w:val="af3"/>
        <w:numPr>
          <w:ilvl w:val="0"/>
          <w:numId w:val="67"/>
        </w:numPr>
        <w:ind w:leftChars="0"/>
      </w:pPr>
      <w:r>
        <w:rPr>
          <w:rFonts w:hint="eastAsia"/>
        </w:rPr>
        <w:t>Non-Sending CDR : Maintemnace Period</w:t>
      </w:r>
    </w:p>
    <w:p w:rsidR="007D43A5" w:rsidRDefault="007D43A5" w:rsidP="007D43A5">
      <w:pPr>
        <w:pStyle w:val="af3"/>
        <w:ind w:leftChars="0" w:left="760"/>
      </w:pPr>
      <w:r>
        <w:t xml:space="preserve">Block: </w:t>
      </w:r>
      <w:r>
        <w:rPr>
          <w:rFonts w:hint="eastAsia"/>
        </w:rPr>
        <w:t>CDRB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IPX-G500 Upgrade Menu is added</w:t>
      </w:r>
    </w:p>
    <w:p w:rsidR="007D43A5" w:rsidRDefault="007D43A5" w:rsidP="007D43A5">
      <w:pPr>
        <w:pStyle w:val="af3"/>
        <w:ind w:leftChars="0" w:left="760"/>
      </w:pPr>
      <w:r>
        <w:rPr>
          <w:rFonts w:hint="eastAsia"/>
        </w:rPr>
        <w:t>Refer to [CONFIGURATION &gt; Gateway &gt; IPX Setting &gt; Gateway Package Upgrade] Menu.</w:t>
      </w:r>
    </w:p>
    <w:p w:rsidR="007D43A5" w:rsidRDefault="007D43A5" w:rsidP="007D43A5">
      <w:pPr>
        <w:pStyle w:val="af3"/>
        <w:ind w:leftChars="0" w:left="760"/>
      </w:pPr>
      <w:r>
        <w:rPr>
          <w:rFonts w:hint="eastAsia"/>
        </w:rPr>
        <w:t>Refer to [CONFIGURATION &gt; Gateway &gt; IPX Setting &gt; Gateway File Upload] Menu.</w:t>
      </w:r>
    </w:p>
    <w:p w:rsidR="007D43A5" w:rsidRDefault="007D43A5" w:rsidP="007D43A5">
      <w:pPr>
        <w:pStyle w:val="af3"/>
        <w:ind w:leftChars="0" w:left="760"/>
      </w:pPr>
      <w:r>
        <w:t xml:space="preserve">Block: </w:t>
      </w:r>
      <w:r>
        <w:rPr>
          <w:rFonts w:hint="eastAsia"/>
        </w:rPr>
        <w:t>GWMB, Admin, SPPIB</w:t>
      </w:r>
    </w:p>
    <w:p w:rsidR="007D43A5" w:rsidRDefault="007D43A5" w:rsidP="007D43A5"/>
    <w:p w:rsidR="007D43A5" w:rsidRDefault="007D43A5" w:rsidP="0082041E">
      <w:pPr>
        <w:pStyle w:val="af3"/>
        <w:numPr>
          <w:ilvl w:val="0"/>
          <w:numId w:val="65"/>
        </w:numPr>
        <w:ind w:leftChars="0"/>
      </w:pPr>
      <w:r>
        <w:t>[-/-/</w:t>
      </w:r>
      <w:r>
        <w:rPr>
          <w:rFonts w:hint="eastAsia"/>
        </w:rPr>
        <w:t>SEA</w:t>
      </w:r>
      <w:r>
        <w:t xml:space="preserve">] </w:t>
      </w:r>
      <w:r>
        <w:rPr>
          <w:rFonts w:hint="eastAsia"/>
        </w:rPr>
        <w:t xml:space="preserve">error string is changed when license exceeds limit. </w:t>
      </w:r>
    </w:p>
    <w:p w:rsidR="007D43A5" w:rsidRDefault="007D43A5" w:rsidP="007D43A5">
      <w:pPr>
        <w:pStyle w:val="af3"/>
        <w:ind w:leftChars="0" w:left="760"/>
      </w:pPr>
      <w:r>
        <w:t xml:space="preserve">Block: </w:t>
      </w:r>
      <w:r>
        <w:rPr>
          <w:rFonts w:hint="eastAsia"/>
        </w:rPr>
        <w:t>DMB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fixed problem that SCM can</w:t>
      </w:r>
      <w:r>
        <w:t>’</w:t>
      </w:r>
      <w:r>
        <w:rPr>
          <w:rFonts w:hint="eastAsia"/>
        </w:rPr>
        <w:t>t send the CDR file to CDR-Server after system sync.</w:t>
      </w:r>
    </w:p>
    <w:p w:rsidR="007D43A5" w:rsidRDefault="007D43A5" w:rsidP="007D43A5">
      <w:pPr>
        <w:pStyle w:val="af3"/>
        <w:ind w:leftChars="0" w:left="760"/>
      </w:pPr>
      <w:r>
        <w:t xml:space="preserve">Block: </w:t>
      </w:r>
      <w:r>
        <w:rPr>
          <w:rFonts w:hint="eastAsia"/>
        </w:rPr>
        <w:t>CDRB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added the system encoding information in attendant console profile.</w:t>
      </w:r>
    </w:p>
    <w:p w:rsidR="007D43A5" w:rsidRDefault="007D43A5" w:rsidP="007D43A5">
      <w:pPr>
        <w:pStyle w:val="af3"/>
        <w:ind w:leftChars="0" w:left="760"/>
      </w:pPr>
      <w:r>
        <w:t xml:space="preserve">Block: </w:t>
      </w:r>
      <w:r>
        <w:rPr>
          <w:rFonts w:hint="eastAsia"/>
        </w:rPr>
        <w:t>PDMB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 xml:space="preserve">added the display option for FMC </w:t>
      </w:r>
      <w:r>
        <w:t>subscriber</w:t>
      </w:r>
      <w:r>
        <w:rPr>
          <w:rFonts w:hint="eastAsia"/>
        </w:rPr>
        <w:t xml:space="preserve"> number.</w:t>
      </w:r>
    </w:p>
    <w:p w:rsidR="007D43A5" w:rsidRDefault="007D43A5" w:rsidP="007D43A5">
      <w:pPr>
        <w:pStyle w:val="af3"/>
        <w:ind w:leftChars="0" w:left="760"/>
      </w:pPr>
      <w:r>
        <w:t xml:space="preserve">Block: </w:t>
      </w:r>
      <w:r>
        <w:rPr>
          <w:rFonts w:hint="eastAsia"/>
        </w:rPr>
        <w:t>PDMB</w:t>
      </w:r>
    </w:p>
    <w:p w:rsidR="007D43A5" w:rsidRDefault="007D43A5" w:rsidP="007D43A5"/>
    <w:p w:rsidR="007D43A5" w:rsidRDefault="007D43A5" w:rsidP="0082041E">
      <w:pPr>
        <w:pStyle w:val="af3"/>
        <w:numPr>
          <w:ilvl w:val="0"/>
          <w:numId w:val="65"/>
        </w:numPr>
        <w:ind w:leftChars="0"/>
      </w:pPr>
      <w:r>
        <w:t>[-/-/</w:t>
      </w:r>
      <w:r>
        <w:rPr>
          <w:rFonts w:hint="eastAsia"/>
        </w:rPr>
        <w:t>Korea</w:t>
      </w:r>
      <w:r>
        <w:t>]</w:t>
      </w:r>
      <w:r>
        <w:rPr>
          <w:rFonts w:hint="eastAsia"/>
        </w:rPr>
        <w:t xml:space="preserve"> when service group option is changed, system will change only the profile .of subscriber in that service group.</w:t>
      </w:r>
    </w:p>
    <w:p w:rsidR="007D43A5" w:rsidRDefault="007D43A5" w:rsidP="007D43A5">
      <w:pPr>
        <w:pStyle w:val="af3"/>
        <w:ind w:leftChars="0" w:left="760"/>
      </w:pPr>
      <w:r>
        <w:t xml:space="preserve">Block: </w:t>
      </w:r>
      <w:r>
        <w:rPr>
          <w:rFonts w:hint="eastAsia"/>
        </w:rPr>
        <w:t>PDMB</w:t>
      </w:r>
    </w:p>
    <w:p w:rsidR="007D43A5" w:rsidRDefault="007D43A5" w:rsidP="007D43A5"/>
    <w:p w:rsidR="007D43A5" w:rsidRDefault="007D43A5" w:rsidP="0082041E">
      <w:pPr>
        <w:pStyle w:val="af3"/>
        <w:numPr>
          <w:ilvl w:val="0"/>
          <w:numId w:val="65"/>
        </w:numPr>
        <w:ind w:leftChars="0"/>
      </w:pPr>
      <w:r>
        <w:t>[-/-/</w:t>
      </w:r>
      <w:r>
        <w:rPr>
          <w:rFonts w:hint="eastAsia"/>
        </w:rPr>
        <w:t>Korea</w:t>
      </w:r>
      <w:r>
        <w:t>]</w:t>
      </w:r>
      <w:r>
        <w:rPr>
          <w:rFonts w:hint="eastAsia"/>
        </w:rPr>
        <w:t xml:space="preserve"> added function that system check the port collision when administrator change the port of IP terminal .</w:t>
      </w:r>
    </w:p>
    <w:p w:rsidR="007D43A5" w:rsidRDefault="007D43A5" w:rsidP="007D43A5">
      <w:pPr>
        <w:pStyle w:val="af3"/>
        <w:ind w:leftChars="0" w:left="760"/>
      </w:pPr>
      <w:r>
        <w:t xml:space="preserve">Block: </w:t>
      </w:r>
      <w:r>
        <w:rPr>
          <w:rFonts w:hint="eastAsia"/>
        </w:rPr>
        <w:t>DMB</w:t>
      </w:r>
    </w:p>
    <w:p w:rsidR="00E70CD0" w:rsidRDefault="00E70CD0" w:rsidP="00E70CD0"/>
    <w:p w:rsidR="00E70CD0" w:rsidRDefault="00E70CD0" w:rsidP="0082041E">
      <w:pPr>
        <w:pStyle w:val="af3"/>
        <w:numPr>
          <w:ilvl w:val="0"/>
          <w:numId w:val="65"/>
        </w:numPr>
        <w:ind w:leftChars="0"/>
      </w:pPr>
      <w:r>
        <w:t xml:space="preserve">[-/-/-] Phone package files of SMT-i6000 series were integrated. </w:t>
      </w:r>
    </w:p>
    <w:p w:rsidR="00E70CD0" w:rsidRDefault="00E70CD0" w:rsidP="00E70CD0">
      <w:pPr>
        <w:pStyle w:val="af3"/>
        <w:ind w:leftChars="0" w:left="760"/>
      </w:pPr>
      <w:r>
        <w:t>- Same package for SMT-i6011/6010</w:t>
      </w:r>
    </w:p>
    <w:p w:rsidR="00E70CD0" w:rsidRDefault="00E70CD0" w:rsidP="00E70CD0">
      <w:pPr>
        <w:pStyle w:val="af3"/>
        <w:ind w:leftChars="0" w:left="760"/>
      </w:pPr>
      <w:r>
        <w:t>- Same package for SMT-i6021/6020</w:t>
      </w:r>
    </w:p>
    <w:p w:rsidR="00E70CD0" w:rsidRDefault="00E70CD0" w:rsidP="00E70CD0">
      <w:pPr>
        <w:pStyle w:val="af3"/>
        <w:ind w:leftChars="0" w:left="760"/>
      </w:pPr>
      <w:r>
        <w:t>- When user upload or upgrade phone package for the models in SCM Administrator, it will be displayed with one model.</w:t>
      </w:r>
    </w:p>
    <w:p w:rsidR="00E70CD0" w:rsidRDefault="00E70CD0" w:rsidP="00E70CD0">
      <w:pPr>
        <w:pStyle w:val="af3"/>
        <w:ind w:leftChars="0" w:left="760"/>
      </w:pPr>
      <w:r>
        <w:t xml:space="preserve">Block: </w:t>
      </w:r>
      <w:r>
        <w:rPr>
          <w:rFonts w:eastAsiaTheme="minorHAnsi"/>
        </w:rPr>
        <w:t>SCM Administrator, SMT-i6011/6010, SMT-i6021/6020</w:t>
      </w:r>
    </w:p>
    <w:p w:rsidR="00FD7A83" w:rsidRDefault="00FD7A83" w:rsidP="00FD7A83"/>
    <w:p w:rsidR="00822707" w:rsidRDefault="00822707" w:rsidP="0082041E">
      <w:pPr>
        <w:pStyle w:val="af3"/>
        <w:numPr>
          <w:ilvl w:val="0"/>
          <w:numId w:val="65"/>
        </w:numPr>
        <w:ind w:leftChars="0"/>
      </w:pPr>
      <w:r>
        <w:t>[-/-/</w:t>
      </w:r>
      <w:r>
        <w:rPr>
          <w:rFonts w:hint="eastAsia"/>
        </w:rPr>
        <w:t>Korea</w:t>
      </w:r>
      <w:r>
        <w:t>]</w:t>
      </w:r>
      <w:r>
        <w:rPr>
          <w:rFonts w:hint="eastAsia"/>
        </w:rPr>
        <w:t xml:space="preserve"> added provisioning </w:t>
      </w:r>
      <w:r>
        <w:t>information</w:t>
      </w:r>
      <w:r>
        <w:rPr>
          <w:rFonts w:hint="eastAsia"/>
        </w:rPr>
        <w:t xml:space="preserve"> for FMC terminal .</w:t>
      </w:r>
    </w:p>
    <w:p w:rsidR="00822707" w:rsidRDefault="00822707" w:rsidP="0082041E">
      <w:pPr>
        <w:pStyle w:val="af3"/>
        <w:numPr>
          <w:ilvl w:val="0"/>
          <w:numId w:val="67"/>
        </w:numPr>
        <w:ind w:leftChars="0"/>
      </w:pPr>
      <w:r>
        <w:t>P</w:t>
      </w:r>
      <w:r>
        <w:rPr>
          <w:rFonts w:hint="eastAsia"/>
        </w:rPr>
        <w:t>ublic address for provisioning, public HTTP(s) port information</w:t>
      </w:r>
    </w:p>
    <w:p w:rsidR="00822707" w:rsidRDefault="00822707" w:rsidP="00822707">
      <w:pPr>
        <w:pStyle w:val="af3"/>
        <w:ind w:leftChars="0" w:left="760"/>
      </w:pPr>
      <w:r>
        <w:t xml:space="preserve">Block: </w:t>
      </w:r>
      <w:r>
        <w:rPr>
          <w:rFonts w:hint="eastAsia"/>
        </w:rPr>
        <w:t>DMB</w:t>
      </w:r>
    </w:p>
    <w:p w:rsidR="00822707" w:rsidRDefault="00822707" w:rsidP="00822707"/>
    <w:p w:rsidR="00822707" w:rsidRDefault="00822707" w:rsidP="0082041E">
      <w:pPr>
        <w:pStyle w:val="af3"/>
        <w:numPr>
          <w:ilvl w:val="0"/>
          <w:numId w:val="65"/>
        </w:numPr>
        <w:ind w:leftChars="0"/>
      </w:pPr>
      <w:r>
        <w:t>[-/-/</w:t>
      </w:r>
      <w:r>
        <w:rPr>
          <w:rFonts w:hint="eastAsia"/>
        </w:rPr>
        <w:t>Korea</w:t>
      </w:r>
      <w:r>
        <w:t>]</w:t>
      </w:r>
      <w:r>
        <w:rPr>
          <w:rFonts w:hint="eastAsia"/>
        </w:rPr>
        <w:t xml:space="preserve"> added parent department name information for Directory Service(LDAP) . </w:t>
      </w:r>
    </w:p>
    <w:p w:rsidR="00822707" w:rsidRDefault="00822707" w:rsidP="00822707">
      <w:pPr>
        <w:pStyle w:val="af3"/>
        <w:ind w:leftChars="0" w:left="760"/>
      </w:pPr>
      <w:r>
        <w:t xml:space="preserve">Block: </w:t>
      </w:r>
      <w:r>
        <w:rPr>
          <w:rFonts w:hint="eastAsia"/>
        </w:rPr>
        <w:t>LDAP</w:t>
      </w:r>
    </w:p>
    <w:p w:rsidR="007D43A5" w:rsidRDefault="007D43A5" w:rsidP="00FD7A83"/>
    <w:p w:rsidR="00930C7F" w:rsidRDefault="00930C7F" w:rsidP="0082041E">
      <w:pPr>
        <w:pStyle w:val="af3"/>
        <w:numPr>
          <w:ilvl w:val="0"/>
          <w:numId w:val="65"/>
        </w:numPr>
        <w:ind w:leftChars="0"/>
      </w:pPr>
      <w:r>
        <w:rPr>
          <w:rFonts w:hint="eastAsia"/>
        </w:rPr>
        <w:t xml:space="preserve">[-/-AUS] </w:t>
      </w:r>
      <w:r w:rsidRPr="00930C7F">
        <w:rPr>
          <w:rFonts w:hint="eastAsia"/>
        </w:rPr>
        <w:t>Malicious Call Identification</w:t>
      </w:r>
    </w:p>
    <w:p w:rsidR="00930C7F" w:rsidRDefault="00930C7F" w:rsidP="00930C7F">
      <w:pPr>
        <w:pStyle w:val="af3"/>
        <w:ind w:leftChars="0" w:left="760"/>
      </w:pPr>
      <w:r>
        <w:rPr>
          <w:rFonts w:hint="eastAsia"/>
        </w:rPr>
        <w:t>Block : CSB, SASEB, Gateway</w:t>
      </w:r>
    </w:p>
    <w:p w:rsidR="00A0687F" w:rsidRDefault="00A0687F" w:rsidP="00930C7F">
      <w:pPr>
        <w:pStyle w:val="af3"/>
        <w:ind w:leftChars="0" w:left="760"/>
      </w:pPr>
    </w:p>
    <w:p w:rsidR="00A0687F" w:rsidRDefault="00A0687F" w:rsidP="0082041E">
      <w:pPr>
        <w:pStyle w:val="af3"/>
        <w:numPr>
          <w:ilvl w:val="0"/>
          <w:numId w:val="65"/>
        </w:numPr>
        <w:ind w:leftChars="0"/>
      </w:pPr>
      <w:r>
        <w:rPr>
          <w:rFonts w:hint="eastAsia"/>
        </w:rPr>
        <w:t xml:space="preserve">[-/-/Korea] </w:t>
      </w:r>
      <w:r w:rsidRPr="00D45D5F">
        <w:t>when SCM without “SCM Express - Embedded Application” License, conference service restrict problem is solved.</w:t>
      </w:r>
    </w:p>
    <w:p w:rsidR="00A0687F" w:rsidRDefault="00A0687F" w:rsidP="00A0687F">
      <w:pPr>
        <w:pStyle w:val="af3"/>
        <w:ind w:leftChars="0" w:left="760"/>
      </w:pPr>
      <w:r>
        <w:rPr>
          <w:rFonts w:hint="eastAsia"/>
        </w:rPr>
        <w:t>- This problem occur License, not activation key.</w:t>
      </w:r>
    </w:p>
    <w:p w:rsidR="00F718B6" w:rsidRDefault="00F718B6" w:rsidP="00F718B6">
      <w:pPr>
        <w:pStyle w:val="af3"/>
        <w:ind w:leftChars="0" w:left="760"/>
      </w:pPr>
    </w:p>
    <w:p w:rsidR="00F718B6" w:rsidRDefault="00F718B6" w:rsidP="0082041E">
      <w:pPr>
        <w:pStyle w:val="af3"/>
        <w:numPr>
          <w:ilvl w:val="0"/>
          <w:numId w:val="65"/>
        </w:numPr>
        <w:ind w:leftChars="0"/>
      </w:pPr>
      <w:r>
        <w:rPr>
          <w:rFonts w:hint="eastAsia"/>
        </w:rPr>
        <w:t>[-/-/Korea] added badge count functionality for  iOS FMC.</w:t>
      </w:r>
    </w:p>
    <w:p w:rsidR="00F718B6" w:rsidRDefault="00F718B6" w:rsidP="00F718B6">
      <w:pPr>
        <w:pStyle w:val="af3"/>
        <w:ind w:leftChars="0" w:left="760"/>
      </w:pPr>
      <w:r>
        <w:rPr>
          <w:rFonts w:hint="eastAsia"/>
        </w:rPr>
        <w:t>Block: PNB, PIMB, servlet</w:t>
      </w:r>
    </w:p>
    <w:p w:rsidR="00F718B6" w:rsidRDefault="00F718B6" w:rsidP="00F718B6">
      <w:pPr>
        <w:pStyle w:val="af3"/>
        <w:ind w:leftChars="0" w:left="760"/>
      </w:pPr>
    </w:p>
    <w:p w:rsidR="00F718B6" w:rsidRDefault="00F718B6" w:rsidP="0082041E">
      <w:pPr>
        <w:pStyle w:val="af3"/>
        <w:numPr>
          <w:ilvl w:val="0"/>
          <w:numId w:val="65"/>
        </w:numPr>
        <w:ind w:leftChars="0"/>
      </w:pPr>
      <w:r>
        <w:rPr>
          <w:rFonts w:hint="eastAsia"/>
        </w:rPr>
        <w:t>[-/-/Korea] replaced [Push no response time] to[ Internal call no answer clear timer] for iOS FMC.</w:t>
      </w:r>
    </w:p>
    <w:p w:rsidR="00F718B6" w:rsidRDefault="00F718B6" w:rsidP="00F718B6">
      <w:pPr>
        <w:pStyle w:val="af3"/>
        <w:ind w:leftChars="0" w:left="760"/>
      </w:pPr>
      <w:r>
        <w:rPr>
          <w:rFonts w:hint="eastAsia"/>
        </w:rPr>
        <w:t xml:space="preserve">Refer to </w:t>
      </w:r>
      <w:r w:rsidRPr="007D5FBF">
        <w:rPr>
          <w:rFonts w:hint="eastAsia"/>
        </w:rPr>
        <w:t>[CONFIGURATION &gt; User Group &gt; Change User Group &gt; Timers</w:t>
      </w:r>
      <w:r>
        <w:rPr>
          <w:rFonts w:hint="eastAsia"/>
        </w:rPr>
        <w:t>] Menu.</w:t>
      </w:r>
    </w:p>
    <w:p w:rsidR="00F718B6" w:rsidRDefault="00F718B6" w:rsidP="00F718B6">
      <w:pPr>
        <w:pStyle w:val="af3"/>
        <w:ind w:leftChars="0" w:left="760"/>
      </w:pPr>
      <w:r>
        <w:rPr>
          <w:rFonts w:hint="eastAsia"/>
        </w:rPr>
        <w:t>Block: CSB</w:t>
      </w:r>
    </w:p>
    <w:p w:rsidR="00A0687F" w:rsidRDefault="00A0687F" w:rsidP="00930C7F">
      <w:pPr>
        <w:pStyle w:val="af3"/>
        <w:ind w:leftChars="0" w:left="760"/>
      </w:pPr>
    </w:p>
    <w:p w:rsidR="00AE1C78" w:rsidRDefault="00AE1C78" w:rsidP="0082041E">
      <w:pPr>
        <w:pStyle w:val="af3"/>
        <w:numPr>
          <w:ilvl w:val="0"/>
          <w:numId w:val="65"/>
        </w:numPr>
        <w:ind w:leftChars="0"/>
      </w:pPr>
      <w:r>
        <w:rPr>
          <w:rFonts w:hint="eastAsia"/>
        </w:rPr>
        <w:t>[-/-/</w:t>
      </w:r>
      <w:r w:rsidR="009461B2">
        <w:rPr>
          <w:rFonts w:hint="eastAsia"/>
        </w:rPr>
        <w:t>Turkey</w:t>
      </w:r>
      <w:r>
        <w:rPr>
          <w:rFonts w:hint="eastAsia"/>
        </w:rPr>
        <w:t>] Proxy Authentication with 407 response is supported.</w:t>
      </w:r>
    </w:p>
    <w:p w:rsidR="00AE1C78" w:rsidRDefault="00AE1C78" w:rsidP="00AE1C78">
      <w:pPr>
        <w:pStyle w:val="af3"/>
        <w:ind w:leftChars="0" w:left="760"/>
      </w:pPr>
    </w:p>
    <w:p w:rsidR="00E55E30" w:rsidRDefault="00E55E30" w:rsidP="0082041E">
      <w:pPr>
        <w:pStyle w:val="af3"/>
        <w:numPr>
          <w:ilvl w:val="0"/>
          <w:numId w:val="65"/>
        </w:numPr>
        <w:ind w:leftChars="0"/>
      </w:pPr>
      <w:r>
        <w:rPr>
          <w:rFonts w:hint="eastAsia"/>
        </w:rPr>
        <w:t>[-/-/Korea] CallBack function problem is fixed in case of multi-phone user.</w:t>
      </w:r>
    </w:p>
    <w:p w:rsidR="00E55E30" w:rsidRDefault="00E55E30" w:rsidP="009C6744">
      <w:pPr>
        <w:pStyle w:val="af3"/>
        <w:ind w:leftChars="0" w:left="760"/>
      </w:pPr>
      <w:r>
        <w:rPr>
          <w:rFonts w:hint="eastAsia"/>
        </w:rPr>
        <w:t>Block: DMB</w:t>
      </w:r>
    </w:p>
    <w:p w:rsidR="000C277A" w:rsidRDefault="000C277A" w:rsidP="009C6744">
      <w:pPr>
        <w:pStyle w:val="af3"/>
        <w:ind w:leftChars="0" w:left="760"/>
      </w:pPr>
    </w:p>
    <w:p w:rsidR="00A7588F" w:rsidRPr="00A7588F" w:rsidRDefault="000C277A" w:rsidP="0082041E">
      <w:pPr>
        <w:pStyle w:val="af3"/>
        <w:numPr>
          <w:ilvl w:val="0"/>
          <w:numId w:val="65"/>
        </w:numPr>
        <w:ind w:leftChars="0"/>
        <w:rPr>
          <w:rFonts w:asciiTheme="minorEastAsia" w:eastAsiaTheme="minorEastAsia" w:hAnsiTheme="minorEastAsia" w:cs="Arial"/>
        </w:rPr>
      </w:pPr>
      <w:r>
        <w:rPr>
          <w:rFonts w:hint="eastAsia"/>
        </w:rPr>
        <w:t xml:space="preserve">[-/-/Korea] </w:t>
      </w:r>
      <w:r w:rsidR="00A7588F" w:rsidRPr="00A7588F">
        <w:t>CFD Restriction Policy problem is fixed, in case of hunt group member and hunt group is equal type.</w:t>
      </w:r>
    </w:p>
    <w:p w:rsidR="000C277A" w:rsidRDefault="000C277A" w:rsidP="00A7588F">
      <w:pPr>
        <w:pStyle w:val="af3"/>
        <w:ind w:leftChars="0" w:left="760"/>
      </w:pPr>
      <w:r>
        <w:rPr>
          <w:rFonts w:hint="eastAsia"/>
        </w:rPr>
        <w:t>Block: CSB</w:t>
      </w:r>
    </w:p>
    <w:p w:rsidR="00E81617" w:rsidRDefault="00E81617" w:rsidP="00A7588F">
      <w:pPr>
        <w:pStyle w:val="af3"/>
        <w:ind w:leftChars="0" w:left="760"/>
      </w:pPr>
    </w:p>
    <w:p w:rsidR="00E81617" w:rsidRPr="00A7588F" w:rsidRDefault="00E81617" w:rsidP="0082041E">
      <w:pPr>
        <w:pStyle w:val="af3"/>
        <w:numPr>
          <w:ilvl w:val="0"/>
          <w:numId w:val="65"/>
        </w:numPr>
        <w:ind w:leftChars="0"/>
        <w:rPr>
          <w:rFonts w:asciiTheme="minorEastAsia" w:eastAsiaTheme="minorEastAsia" w:hAnsiTheme="minorEastAsia" w:cs="Arial"/>
        </w:rPr>
      </w:pPr>
      <w:r>
        <w:rPr>
          <w:rFonts w:hint="eastAsia"/>
        </w:rPr>
        <w:t xml:space="preserve">[-/-/AUS] During BW inter-operability test, re-INVITE was sent not to </w:t>
      </w:r>
      <w:r>
        <w:t>primary</w:t>
      </w:r>
      <w:r>
        <w:rPr>
          <w:rFonts w:hint="eastAsia"/>
        </w:rPr>
        <w:t xml:space="preserve"> outbound address but to secondary outbound address because of DNS query. This problem is fixed.</w:t>
      </w:r>
    </w:p>
    <w:p w:rsidR="00E81617" w:rsidRPr="00A7588F" w:rsidRDefault="00E81617" w:rsidP="00E81617">
      <w:pPr>
        <w:pStyle w:val="af3"/>
        <w:ind w:leftChars="0" w:left="760"/>
        <w:rPr>
          <w:rFonts w:asciiTheme="minorEastAsia" w:eastAsiaTheme="minorEastAsia" w:hAnsiTheme="minorEastAsia" w:cs="Arial"/>
        </w:rPr>
      </w:pPr>
      <w:r>
        <w:rPr>
          <w:rFonts w:hint="eastAsia"/>
        </w:rPr>
        <w:t>Block: SIPB, REGB, DMB</w:t>
      </w:r>
    </w:p>
    <w:p w:rsidR="00930C7F" w:rsidRPr="007D43A5" w:rsidRDefault="00930C7F" w:rsidP="00FD7A83"/>
    <w:p w:rsidR="00342581" w:rsidRDefault="00342581" w:rsidP="00342581">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3.1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42581" w:rsidRDefault="00035113" w:rsidP="00342581">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8537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ACAE7" id="Line 227"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GCXgoYaAgAALQQAAA4AAAAAAAAAAAAAAAAALgIAAGRycy9lMm9Eb2MueG1sUEsBAi0AFAAGAAgA&#10;AAAhABvoxZfZAAAAAwEAAA8AAAAAAAAAAAAAAAAAdAQAAGRycy9kb3ducmV2LnhtbFBLBQYAAAAA&#10;BAAEAPMAAAB6BQAAAAA=&#10;" o:allowincell="f" strokecolor="blue"/>
            </w:pict>
          </mc:Fallback>
        </mc:AlternateContent>
      </w:r>
      <w:r w:rsidR="00342581">
        <w:rPr>
          <w:rFonts w:ascii="맑은 고딕" w:eastAsia="맑은 고딕" w:hAnsi="맑은 고딕" w:cs="Arial" w:hint="eastAsia"/>
          <w:b/>
          <w:bCs/>
          <w:sz w:val="22"/>
          <w:szCs w:val="22"/>
          <w:bdr w:val="single" w:sz="4" w:space="0" w:color="auto"/>
        </w:rPr>
        <w:t xml:space="preserve"> V</w:t>
      </w:r>
      <w:r w:rsidR="00342581">
        <w:rPr>
          <w:rFonts w:ascii="맑은 고딕" w:eastAsia="맑은 고딕" w:hAnsi="맑은 고딕" w:cs="Arial"/>
          <w:b/>
          <w:bCs/>
          <w:sz w:val="22"/>
          <w:szCs w:val="22"/>
          <w:bdr w:val="single" w:sz="4" w:space="0" w:color="auto"/>
        </w:rPr>
        <w:t>5.</w:t>
      </w:r>
      <w:r w:rsidR="00342581">
        <w:rPr>
          <w:rFonts w:ascii="맑은 고딕" w:eastAsia="맑은 고딕" w:hAnsi="맑은 고딕" w:cs="Arial" w:hint="eastAsia"/>
          <w:b/>
          <w:bCs/>
          <w:sz w:val="22"/>
          <w:szCs w:val="22"/>
          <w:bdr w:val="single" w:sz="4" w:space="0" w:color="auto"/>
        </w:rPr>
        <w:t>3.1</w:t>
      </w:r>
      <w:r w:rsidR="00342581">
        <w:rPr>
          <w:rFonts w:ascii="맑은 고딕" w:eastAsia="맑은 고딕" w:hAnsi="맑은 고딕" w:cs="Arial"/>
          <w:b/>
          <w:bCs/>
          <w:sz w:val="22"/>
          <w:szCs w:val="22"/>
          <w:bdr w:val="single" w:sz="4" w:space="0" w:color="auto"/>
        </w:rPr>
        <w:t>.</w:t>
      </w:r>
      <w:r w:rsidR="00884631">
        <w:rPr>
          <w:rFonts w:ascii="맑은 고딕" w:eastAsia="맑은 고딕" w:hAnsi="맑은 고딕" w:cs="Arial" w:hint="eastAsia"/>
          <w:b/>
          <w:bCs/>
          <w:sz w:val="22"/>
          <w:szCs w:val="22"/>
          <w:bdr w:val="single" w:sz="4" w:space="0" w:color="auto"/>
        </w:rPr>
        <w:t>2</w:t>
      </w:r>
    </w:p>
    <w:p w:rsidR="00BE4A1C" w:rsidRDefault="00BE4A1C" w:rsidP="0082041E">
      <w:pPr>
        <w:pStyle w:val="af3"/>
        <w:numPr>
          <w:ilvl w:val="0"/>
          <w:numId w:val="68"/>
        </w:numPr>
        <w:ind w:leftChars="0"/>
      </w:pPr>
      <w:r>
        <w:rPr>
          <w:rFonts w:hint="eastAsia"/>
        </w:rPr>
        <w:lastRenderedPageBreak/>
        <w:t xml:space="preserve">[-/-/-] </w:t>
      </w:r>
      <w:r w:rsidR="00344BE0">
        <w:rPr>
          <w:rFonts w:hint="eastAsia"/>
        </w:rPr>
        <w:t>Problem Fixed : If</w:t>
      </w:r>
      <w:r>
        <w:rPr>
          <w:rFonts w:hint="eastAsia"/>
        </w:rPr>
        <w:t xml:space="preserve"> there is a route or application server whose User Group is set to </w:t>
      </w:r>
      <w:r>
        <w:t xml:space="preserve">COMMON, </w:t>
      </w:r>
      <w:r w:rsidR="00344BE0">
        <w:rPr>
          <w:rFonts w:hint="eastAsia"/>
        </w:rPr>
        <w:t xml:space="preserve">after upgrading </w:t>
      </w:r>
      <w:r>
        <w:rPr>
          <w:rFonts w:hint="eastAsia"/>
        </w:rPr>
        <w:t>from V5.2.x or lower version to V5.3.0.14</w:t>
      </w:r>
      <w:r w:rsidR="00344BE0">
        <w:rPr>
          <w:rFonts w:hint="eastAsia"/>
        </w:rPr>
        <w:t>, the system announcements are not played.</w:t>
      </w:r>
    </w:p>
    <w:p w:rsidR="00BE4A1C" w:rsidRDefault="00BE4A1C" w:rsidP="00BE4A1C">
      <w:pPr>
        <w:pStyle w:val="af3"/>
        <w:ind w:leftChars="0" w:left="760"/>
      </w:pPr>
    </w:p>
    <w:p w:rsidR="009006BA" w:rsidRDefault="009006BA" w:rsidP="0082041E">
      <w:pPr>
        <w:pStyle w:val="af3"/>
        <w:numPr>
          <w:ilvl w:val="0"/>
          <w:numId w:val="68"/>
        </w:numPr>
        <w:ind w:leftChars="0"/>
      </w:pPr>
      <w:r>
        <w:rPr>
          <w:rFonts w:hint="eastAsia"/>
        </w:rPr>
        <w:t xml:space="preserve">[-/-/-] </w:t>
      </w:r>
      <w:r w:rsidR="000F7D2C">
        <w:rPr>
          <w:rFonts w:hint="eastAsia"/>
        </w:rPr>
        <w:t>Problem Fixed : Cannot create users up to user license count when using configuration wizard.</w:t>
      </w:r>
    </w:p>
    <w:p w:rsidR="009006BA" w:rsidRDefault="009006BA" w:rsidP="009006BA">
      <w:pPr>
        <w:pStyle w:val="af3"/>
      </w:pPr>
    </w:p>
    <w:p w:rsidR="00342581" w:rsidRDefault="00342581" w:rsidP="0082041E">
      <w:pPr>
        <w:pStyle w:val="af3"/>
        <w:numPr>
          <w:ilvl w:val="0"/>
          <w:numId w:val="68"/>
        </w:numPr>
        <w:ind w:leftChars="0"/>
      </w:pPr>
      <w:r>
        <w:rPr>
          <w:rFonts w:hint="eastAsia"/>
        </w:rPr>
        <w:t>[-/-/-] Broad Message functionality is supported for iOS FMC.</w:t>
      </w:r>
    </w:p>
    <w:p w:rsidR="00342581" w:rsidRDefault="00342581" w:rsidP="0082041E">
      <w:pPr>
        <w:pStyle w:val="af3"/>
        <w:numPr>
          <w:ilvl w:val="0"/>
          <w:numId w:val="62"/>
        </w:numPr>
        <w:ind w:leftChars="0"/>
      </w:pPr>
      <w:r>
        <w:rPr>
          <w:rFonts w:hint="eastAsia"/>
        </w:rPr>
        <w:t>User can use message sending/receiving with iOS FMC.</w:t>
      </w:r>
    </w:p>
    <w:p w:rsidR="00AD7460" w:rsidRDefault="00AD7460" w:rsidP="00AD7460"/>
    <w:p w:rsidR="00AD7460" w:rsidRPr="00AD7460" w:rsidRDefault="00AD7460" w:rsidP="0082041E">
      <w:pPr>
        <w:pStyle w:val="af3"/>
        <w:numPr>
          <w:ilvl w:val="0"/>
          <w:numId w:val="68"/>
        </w:numPr>
        <w:ind w:leftChars="0"/>
      </w:pPr>
      <w:r w:rsidRPr="00AD7460">
        <w:rPr>
          <w:rFonts w:hint="eastAsia"/>
        </w:rPr>
        <w:t xml:space="preserve">[-/-/Korea] </w:t>
      </w:r>
      <w:r w:rsidRPr="00AD7460">
        <w:t>When Active-Active Link is disconnected, daily “AA License Elapsed Time” Status event is not working in SCME having Active-Active activation key.This issue is modified in this patch.</w:t>
      </w:r>
    </w:p>
    <w:p w:rsidR="00AD7460" w:rsidRDefault="00AD7460" w:rsidP="00AD7460">
      <w:pPr>
        <w:pStyle w:val="af3"/>
        <w:ind w:leftChars="0" w:left="760"/>
      </w:pPr>
      <w:r w:rsidRPr="00AD7460">
        <w:rPr>
          <w:rFonts w:hint="eastAsia"/>
        </w:rPr>
        <w:t>Block: SLMB, LMB</w:t>
      </w:r>
    </w:p>
    <w:p w:rsidR="00640FFA" w:rsidRPr="00640FFA" w:rsidRDefault="00640FFA" w:rsidP="00AD7460">
      <w:pPr>
        <w:pStyle w:val="af3"/>
        <w:ind w:leftChars="0" w:left="760"/>
      </w:pPr>
    </w:p>
    <w:p w:rsidR="00521AA1" w:rsidRDefault="00521AA1" w:rsidP="0082041E">
      <w:pPr>
        <w:pStyle w:val="af3"/>
        <w:numPr>
          <w:ilvl w:val="0"/>
          <w:numId w:val="68"/>
        </w:numPr>
        <w:ind w:leftChars="0"/>
      </w:pPr>
      <w:r>
        <w:rPr>
          <w:rFonts w:hint="eastAsia"/>
        </w:rPr>
        <w:tab/>
        <w:t xml:space="preserve">[-/-/SEUK] </w:t>
      </w:r>
      <w:r w:rsidR="00FC356C">
        <w:rPr>
          <w:rFonts w:hint="eastAsia"/>
        </w:rPr>
        <w:t>Problem Fixed : A c</w:t>
      </w:r>
      <w:r w:rsidRPr="00571620">
        <w:t xml:space="preserve">all </w:t>
      </w:r>
      <w:r w:rsidR="00FC356C">
        <w:rPr>
          <w:rFonts w:hint="eastAsia"/>
        </w:rPr>
        <w:t>from a route whose Multiple Registration is enabled is rejected when the called number is E.164 format.</w:t>
      </w:r>
    </w:p>
    <w:p w:rsidR="00521AA1" w:rsidRDefault="00521AA1" w:rsidP="00521AA1">
      <w:pPr>
        <w:ind w:firstLine="760"/>
      </w:pPr>
      <w:r>
        <w:rPr>
          <w:rFonts w:hint="eastAsia"/>
        </w:rPr>
        <w:t>Block: CSB</w:t>
      </w:r>
    </w:p>
    <w:p w:rsidR="00521AA1" w:rsidRDefault="00521AA1" w:rsidP="00521AA1">
      <w:pPr>
        <w:pStyle w:val="af3"/>
      </w:pPr>
    </w:p>
    <w:p w:rsidR="00521AA1" w:rsidRDefault="00521AA1" w:rsidP="0082041E">
      <w:pPr>
        <w:pStyle w:val="af3"/>
        <w:numPr>
          <w:ilvl w:val="0"/>
          <w:numId w:val="68"/>
        </w:numPr>
        <w:ind w:leftChars="0"/>
      </w:pPr>
      <w:r>
        <w:rPr>
          <w:rFonts w:hint="eastAsia"/>
        </w:rPr>
        <w:tab/>
        <w:t xml:space="preserve">[-/-/KOREA] </w:t>
      </w:r>
      <w:r w:rsidRPr="007462A5">
        <w:t>System SPAM Call Block problem, which blocks longer then a configured time, is fixed.</w:t>
      </w:r>
    </w:p>
    <w:p w:rsidR="00521AA1" w:rsidRPr="00640FFA" w:rsidRDefault="00521AA1" w:rsidP="00521AA1">
      <w:pPr>
        <w:pStyle w:val="af3"/>
        <w:ind w:leftChars="0" w:left="760"/>
      </w:pPr>
      <w:r>
        <w:rPr>
          <w:rFonts w:hint="eastAsia"/>
        </w:rPr>
        <w:t>Block: NRCB</w:t>
      </w:r>
    </w:p>
    <w:p w:rsidR="00AD7460" w:rsidRDefault="00AD7460" w:rsidP="00AD7460"/>
    <w:p w:rsidR="002174F2" w:rsidRPr="002174F2" w:rsidRDefault="002174F2" w:rsidP="00AD7460"/>
    <w:p w:rsidR="00467DA6" w:rsidRPr="00342581" w:rsidRDefault="00467DA6" w:rsidP="00FB1AEF">
      <w:pPr>
        <w:rPr>
          <w:rFonts w:asciiTheme="minorEastAsia" w:eastAsiaTheme="minorEastAsia" w:hAnsiTheme="minorEastAsia" w:cs="Arial"/>
          <w:color w:val="0000FF"/>
          <w:sz w:val="24"/>
        </w:rPr>
      </w:pPr>
    </w:p>
    <w:p w:rsidR="00D756B9" w:rsidRDefault="00D756B9" w:rsidP="00D756B9">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3.0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A77517" w:rsidRDefault="00035113" w:rsidP="0058059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8128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03B0" id="Line 22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EX3FHIaAgAALQQAAA4AAAAAAAAAAAAAAAAALgIAAGRycy9lMm9Eb2MueG1sUEsBAi0AFAAGAAgA&#10;AAAhABvoxZfZAAAAAwEAAA8AAAAAAAAAAAAAAAAAdAQAAGRycy9kb3ducmV2LnhtbFBLBQYAAAAA&#10;BAAEAPMAAAB6BQAAAAA=&#10;" o:allowincell="f" strokecolor="blue"/>
            </w:pict>
          </mc:Fallback>
        </mc:AlternateContent>
      </w:r>
      <w:r w:rsidR="00D756B9">
        <w:rPr>
          <w:rFonts w:ascii="맑은 고딕" w:eastAsia="맑은 고딕" w:hAnsi="맑은 고딕" w:cs="Arial" w:hint="eastAsia"/>
          <w:b/>
          <w:bCs/>
          <w:sz w:val="22"/>
          <w:szCs w:val="22"/>
          <w:bdr w:val="single" w:sz="4" w:space="0" w:color="auto"/>
        </w:rPr>
        <w:t xml:space="preserve"> V</w:t>
      </w:r>
      <w:r w:rsidR="00D756B9">
        <w:rPr>
          <w:rFonts w:ascii="맑은 고딕" w:eastAsia="맑은 고딕" w:hAnsi="맑은 고딕" w:cs="Arial"/>
          <w:b/>
          <w:bCs/>
          <w:sz w:val="22"/>
          <w:szCs w:val="22"/>
          <w:bdr w:val="single" w:sz="4" w:space="0" w:color="auto"/>
        </w:rPr>
        <w:t>5.</w:t>
      </w:r>
      <w:r w:rsidR="00D756B9">
        <w:rPr>
          <w:rFonts w:ascii="맑은 고딕" w:eastAsia="맑은 고딕" w:hAnsi="맑은 고딕" w:cs="Arial" w:hint="eastAsia"/>
          <w:b/>
          <w:bCs/>
          <w:sz w:val="22"/>
          <w:szCs w:val="22"/>
          <w:bdr w:val="single" w:sz="4" w:space="0" w:color="auto"/>
        </w:rPr>
        <w:t>3.0</w:t>
      </w:r>
      <w:r w:rsidR="00D756B9">
        <w:rPr>
          <w:rFonts w:ascii="맑은 고딕" w:eastAsia="맑은 고딕" w:hAnsi="맑은 고딕" w:cs="Arial"/>
          <w:b/>
          <w:bCs/>
          <w:sz w:val="22"/>
          <w:szCs w:val="22"/>
          <w:bdr w:val="single" w:sz="4" w:space="0" w:color="auto"/>
        </w:rPr>
        <w:t>.</w:t>
      </w:r>
      <w:r w:rsidR="00D756B9">
        <w:rPr>
          <w:rFonts w:ascii="맑은 고딕" w:eastAsia="맑은 고딕" w:hAnsi="맑은 고딕" w:cs="Arial" w:hint="eastAsia"/>
          <w:b/>
          <w:bCs/>
          <w:sz w:val="22"/>
          <w:szCs w:val="22"/>
          <w:bdr w:val="single" w:sz="4" w:space="0" w:color="auto"/>
        </w:rPr>
        <w:t>1</w:t>
      </w:r>
      <w:r w:rsidR="00607C6B">
        <w:rPr>
          <w:rFonts w:ascii="맑은 고딕" w:eastAsia="맑은 고딕" w:hAnsi="맑은 고딕" w:cs="Arial" w:hint="eastAsia"/>
          <w:b/>
          <w:bCs/>
          <w:sz w:val="22"/>
          <w:szCs w:val="22"/>
          <w:bdr w:val="single" w:sz="4" w:space="0" w:color="auto"/>
        </w:rPr>
        <w:t>4</w:t>
      </w:r>
    </w:p>
    <w:p w:rsidR="00580592" w:rsidRDefault="00580592" w:rsidP="00580592">
      <w:pPr>
        <w:pStyle w:val="af3"/>
        <w:rPr>
          <w:color w:val="FF0000"/>
        </w:rPr>
      </w:pPr>
      <w:r>
        <w:rPr>
          <w:b/>
          <w:bCs/>
          <w:color w:val="FF0000"/>
        </w:rPr>
        <w:t>&lt; Before Upgrade Cautions! &gt;</w:t>
      </w:r>
    </w:p>
    <w:p w:rsidR="00580592" w:rsidRDefault="00580592" w:rsidP="0082041E">
      <w:pPr>
        <w:pStyle w:val="af3"/>
        <w:numPr>
          <w:ilvl w:val="0"/>
          <w:numId w:val="66"/>
        </w:numPr>
        <w:ind w:leftChars="0" w:left="1160"/>
        <w:textAlignment w:val="auto"/>
        <w:rPr>
          <w:color w:val="FF0000"/>
        </w:rPr>
      </w:pPr>
      <w:r>
        <w:rPr>
          <w:b/>
          <w:bCs/>
          <w:color w:val="FF0000"/>
        </w:rPr>
        <w:t xml:space="preserve">After upgrading from V5.2.0 and lower to V5.3.0 and higher, the password of SCM Administrator can be cleared. </w:t>
      </w:r>
    </w:p>
    <w:p w:rsidR="00580592" w:rsidRDefault="00580592" w:rsidP="0082041E">
      <w:pPr>
        <w:pStyle w:val="af3"/>
        <w:numPr>
          <w:ilvl w:val="0"/>
          <w:numId w:val="66"/>
        </w:numPr>
        <w:ind w:leftChars="0" w:left="1160"/>
        <w:textAlignment w:val="auto"/>
        <w:rPr>
          <w:color w:val="FF0000"/>
        </w:rPr>
      </w:pPr>
      <w:r>
        <w:rPr>
          <w:b/>
          <w:bCs/>
          <w:color w:val="FF0000"/>
        </w:rPr>
        <w:t>Solution 1: Before upgrading, please change the password of all IDs of SCM Administrator.</w:t>
      </w:r>
    </w:p>
    <w:p w:rsidR="00580592" w:rsidRDefault="00580592" w:rsidP="00580592">
      <w:pPr>
        <w:pStyle w:val="af3"/>
        <w:ind w:leftChars="0" w:left="1160"/>
        <w:rPr>
          <w:b/>
          <w:bCs/>
          <w:color w:val="FF0000"/>
        </w:rPr>
      </w:pPr>
      <w:r>
        <w:rPr>
          <w:b/>
          <w:bCs/>
          <w:color w:val="FF0000"/>
        </w:rPr>
        <w:t xml:space="preserve">        (Save the Account List in excel file before upgrading.)</w:t>
      </w:r>
    </w:p>
    <w:p w:rsidR="00580592" w:rsidRDefault="00580592" w:rsidP="00580592">
      <w:pPr>
        <w:pStyle w:val="af3"/>
        <w:ind w:leftChars="0" w:left="1160"/>
        <w:rPr>
          <w:b/>
          <w:bCs/>
          <w:color w:val="FF0000"/>
        </w:rPr>
      </w:pPr>
    </w:p>
    <w:p w:rsidR="00580592" w:rsidRDefault="00580592" w:rsidP="00580592">
      <w:pPr>
        <w:pStyle w:val="af3"/>
        <w:ind w:leftChars="0" w:left="760" w:firstLineChars="100" w:firstLine="200"/>
      </w:pPr>
      <w:r>
        <w:t>[Management &gt; Access Permission &gt; Account List]</w:t>
      </w:r>
    </w:p>
    <w:p w:rsidR="00580592" w:rsidRDefault="00580592" w:rsidP="00580592">
      <w:pPr>
        <w:pStyle w:val="af3"/>
        <w:ind w:leftChars="0" w:left="760" w:firstLineChars="100" w:firstLine="200"/>
        <w:rPr>
          <w:color w:val="FF0000"/>
        </w:rPr>
      </w:pPr>
      <w:r>
        <w:rPr>
          <w:noProof/>
          <w:color w:val="FF0000"/>
        </w:rPr>
        <w:drawing>
          <wp:inline distT="0" distB="0" distL="0" distR="0">
            <wp:extent cx="5753100" cy="13906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390650"/>
                    </a:xfrm>
                    <a:prstGeom prst="rect">
                      <a:avLst/>
                    </a:prstGeom>
                    <a:noFill/>
                    <a:ln>
                      <a:noFill/>
                    </a:ln>
                  </pic:spPr>
                </pic:pic>
              </a:graphicData>
            </a:graphic>
          </wp:inline>
        </w:drawing>
      </w:r>
    </w:p>
    <w:p w:rsidR="00580592" w:rsidRDefault="00580592" w:rsidP="00580592">
      <w:pPr>
        <w:pStyle w:val="af3"/>
        <w:ind w:leftChars="0" w:left="1160"/>
        <w:rPr>
          <w:color w:val="FF0000"/>
        </w:rPr>
      </w:pPr>
    </w:p>
    <w:p w:rsidR="00580592" w:rsidRDefault="00580592" w:rsidP="0082041E">
      <w:pPr>
        <w:pStyle w:val="af3"/>
        <w:numPr>
          <w:ilvl w:val="0"/>
          <w:numId w:val="66"/>
        </w:numPr>
        <w:ind w:leftChars="0" w:left="1160"/>
        <w:textAlignment w:val="auto"/>
        <w:rPr>
          <w:color w:val="FF0000"/>
        </w:rPr>
      </w:pPr>
      <w:r>
        <w:rPr>
          <w:b/>
          <w:bCs/>
          <w:color w:val="FF0000"/>
        </w:rPr>
        <w:t>Solution 2: When executing start_upgrade.sh of 5.3.0, the script will check if the passwords have error and print the name of IDs to console.</w:t>
      </w:r>
    </w:p>
    <w:p w:rsidR="00580592" w:rsidRDefault="00580592" w:rsidP="00580592">
      <w:pPr>
        <w:pStyle w:val="af3"/>
        <w:ind w:leftChars="0" w:left="1160"/>
        <w:rPr>
          <w:b/>
          <w:bCs/>
          <w:color w:val="FF0000"/>
        </w:rPr>
      </w:pPr>
      <w:r>
        <w:rPr>
          <w:b/>
          <w:bCs/>
          <w:color w:val="FF0000"/>
        </w:rPr>
        <w:t>- If you quit start_upgrade</w:t>
      </w:r>
    </w:p>
    <w:p w:rsidR="00580592" w:rsidRDefault="00580592" w:rsidP="00580592">
      <w:pPr>
        <w:pStyle w:val="af3"/>
        <w:tabs>
          <w:tab w:val="left" w:pos="1418"/>
        </w:tabs>
        <w:ind w:leftChars="0" w:left="1418"/>
        <w:rPr>
          <w:b/>
          <w:bCs/>
          <w:color w:val="FF0000"/>
        </w:rPr>
      </w:pPr>
      <w:r>
        <w:rPr>
          <w:b/>
          <w:bCs/>
          <w:color w:val="FF0000"/>
        </w:rPr>
        <w:t>Log-in to SCM Administrator and change the passwords first, and then re-execute start_upgrade.</w:t>
      </w:r>
    </w:p>
    <w:p w:rsidR="00580592" w:rsidRDefault="00580592" w:rsidP="00580592">
      <w:pPr>
        <w:pStyle w:val="af3"/>
        <w:ind w:leftChars="0" w:left="1160"/>
        <w:rPr>
          <w:b/>
          <w:bCs/>
          <w:color w:val="FF0000"/>
        </w:rPr>
      </w:pPr>
      <w:r>
        <w:rPr>
          <w:b/>
          <w:bCs/>
          <w:color w:val="FF0000"/>
        </w:rPr>
        <w:t>- If you keep going start_upgrade</w:t>
      </w:r>
    </w:p>
    <w:p w:rsidR="00580592" w:rsidRDefault="00580592" w:rsidP="00580592">
      <w:pPr>
        <w:pStyle w:val="af3"/>
        <w:tabs>
          <w:tab w:val="left" w:pos="1418"/>
        </w:tabs>
        <w:ind w:leftChars="0" w:left="1418"/>
        <w:rPr>
          <w:color w:val="FF0000"/>
        </w:rPr>
      </w:pPr>
      <w:r>
        <w:rPr>
          <w:b/>
          <w:bCs/>
          <w:color w:val="FF0000"/>
        </w:rPr>
        <w:t>If root/admin has error, the passwords will be initialized. And other passwords will be cleared after upgrading. After upgrading, please change the passwords.</w:t>
      </w:r>
    </w:p>
    <w:p w:rsidR="00580592" w:rsidRDefault="00035113" w:rsidP="00580592">
      <w:pPr>
        <w:pStyle w:val="af3"/>
        <w:tabs>
          <w:tab w:val="left" w:pos="1418"/>
        </w:tabs>
        <w:ind w:leftChars="0" w:left="1418"/>
        <w:rPr>
          <w:color w:val="FF0000"/>
        </w:rPr>
      </w:pPr>
      <w:r>
        <w:rPr>
          <w:noProof/>
        </w:rPr>
        <mc:AlternateContent>
          <mc:Choice Requires="wps">
            <w:drawing>
              <wp:anchor distT="45720" distB="45720" distL="114300" distR="114300" simplePos="0" relativeHeight="251683328" behindDoc="0" locked="0" layoutInCell="1" allowOverlap="1">
                <wp:simplePos x="0" y="0"/>
                <wp:positionH relativeFrom="column">
                  <wp:posOffset>934085</wp:posOffset>
                </wp:positionH>
                <wp:positionV relativeFrom="paragraph">
                  <wp:posOffset>219075</wp:posOffset>
                </wp:positionV>
                <wp:extent cx="5187315" cy="2948940"/>
                <wp:effectExtent l="10160" t="9525" r="12700" b="13335"/>
                <wp:wrapTopAndBottom/>
                <wp:docPr id="3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2948940"/>
                        </a:xfrm>
                        <a:prstGeom prst="rect">
                          <a:avLst/>
                        </a:prstGeom>
                        <a:solidFill>
                          <a:srgbClr val="FFFFFF"/>
                        </a:solidFill>
                        <a:ln w="9525">
                          <a:solidFill>
                            <a:srgbClr val="000000"/>
                          </a:solidFill>
                          <a:miter lim="800000"/>
                          <a:headEnd/>
                          <a:tailEnd/>
                        </a:ln>
                      </wps:spPr>
                      <wps:txbx>
                        <w:txbxContent>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[root@gui3 SCME_5.3.0.12_20150508]# </w:t>
                            </w:r>
                            <w:r w:rsidRPr="00EA3181">
                              <w:rPr>
                                <w:rFonts w:eastAsiaTheme="minorHAnsi"/>
                                <w:b/>
                                <w:color w:val="1908F6"/>
                                <w:sz w:val="18"/>
                                <w:szCs w:val="18"/>
                              </w:rPr>
                              <w:t>./start_upgrade.sh</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This program will upgrade scm express software.</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Will you execute ? (yes/no) </w:t>
                            </w:r>
                            <w:r w:rsidRPr="00EA3181">
                              <w:rPr>
                                <w:rFonts w:eastAsiaTheme="minorHAnsi"/>
                                <w:b/>
                                <w:color w:val="1908F6"/>
                                <w:sz w:val="18"/>
                                <w:szCs w:val="18"/>
                              </w:rPr>
                              <w:t>yes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Upgrade Started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Backup current package</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b/>
                                <w:sz w:val="18"/>
                                <w:szCs w:val="18"/>
                              </w:rPr>
                            </w:pPr>
                            <w:r w:rsidRPr="00EA3181">
                              <w:rPr>
                                <w:rFonts w:eastAsiaTheme="minorHAnsi"/>
                                <w:b/>
                                <w:sz w:val="18"/>
                                <w:szCs w:val="18"/>
                              </w:rPr>
                              <w:t xml:space="preserve">Checking passwords of the SCM Administrator's accounts </w:t>
                            </w:r>
                            <w:r w:rsidRPr="00EA3181">
                              <w:rPr>
                                <w:rFonts w:eastAsiaTheme="minorHAnsi"/>
                                <w:color w:val="FF0000"/>
                                <w:sz w:val="18"/>
                                <w:szCs w:val="18"/>
                              </w:rPr>
                              <w:t>=&gt; Start of checking Admin Password</w:t>
                            </w:r>
                          </w:p>
                          <w:p w:rsidR="002C2A1D" w:rsidRDefault="002C2A1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Password resetting is required for accounts: hong root cho</w:t>
                            </w:r>
                            <w:r w:rsidRPr="00EA3181">
                              <w:rPr>
                                <w:rFonts w:eastAsiaTheme="minorHAnsi"/>
                                <w:color w:val="FF0000"/>
                                <w:sz w:val="18"/>
                                <w:szCs w:val="18"/>
                              </w:rPr>
                              <w:t xml:space="preserve"> =&gt;If it has error, the name </w:t>
                            </w:r>
                          </w:p>
                          <w:p w:rsidR="002C2A1D" w:rsidRPr="00EA3181" w:rsidRDefault="002C2A1D" w:rsidP="00EA3181">
                            <w:pPr>
                              <w:tabs>
                                <w:tab w:val="right" w:leader="dot" w:pos="8754"/>
                              </w:tabs>
                              <w:snapToGrid w:val="0"/>
                              <w:spacing w:line="276" w:lineRule="auto"/>
                              <w:ind w:firstLineChars="2800" w:firstLine="5040"/>
                              <w:textAlignment w:val="bottom"/>
                              <w:rPr>
                                <w:rFonts w:eastAsiaTheme="minorHAnsi"/>
                                <w:color w:val="FF0000"/>
                                <w:sz w:val="18"/>
                                <w:szCs w:val="18"/>
                              </w:rPr>
                            </w:pPr>
                            <w:r w:rsidRPr="00EA3181">
                              <w:rPr>
                                <w:rFonts w:eastAsiaTheme="minorHAnsi"/>
                                <w:color w:val="FF0000"/>
                                <w:sz w:val="18"/>
                                <w:szCs w:val="18"/>
                              </w:rPr>
                              <w:t>will be displayed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Enter 'yes' if you want to upgrade first and then change the password.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Enter 'no' if you want to reset password first and then try upgrade again. (yes/no) </w:t>
                            </w:r>
                            <w:r w:rsidRPr="00EA3181">
                              <w:rPr>
                                <w:rFonts w:eastAsiaTheme="minorHAnsi"/>
                                <w:b/>
                                <w:color w:val="1908F6"/>
                                <w:sz w:val="18"/>
                                <w:szCs w:val="18"/>
                              </w:rPr>
                              <w:t>yes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The password of 'root' will be initialized.</w:t>
                            </w:r>
                            <w:r w:rsidRPr="00EA3181">
                              <w:rPr>
                                <w:rFonts w:eastAsiaTheme="minorHAnsi"/>
                                <w:color w:val="FF0000"/>
                                <w:sz w:val="18"/>
                                <w:szCs w:val="18"/>
                              </w:rPr>
                              <w:t xml:space="preserve">   =&gt; If root/admin has error, the password will be initialized</w:t>
                            </w:r>
                          </w:p>
                          <w:p w:rsidR="002C2A1D" w:rsidRDefault="002C2A1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After upgrading, change the password for accounts :hongcho</w:t>
                            </w:r>
                            <w:r w:rsidRPr="00EA3181">
                              <w:rPr>
                                <w:rFonts w:eastAsiaTheme="minorHAnsi"/>
                                <w:color w:val="FF0000"/>
                                <w:sz w:val="18"/>
                                <w:szCs w:val="18"/>
                              </w:rPr>
                              <w:t xml:space="preserve">  =&gt; Other passwords should </w:t>
                            </w:r>
                          </w:p>
                          <w:p w:rsidR="002C2A1D" w:rsidRPr="00EA3181" w:rsidRDefault="002C2A1D" w:rsidP="00EA3181">
                            <w:pPr>
                              <w:tabs>
                                <w:tab w:val="right" w:leader="dot" w:pos="8754"/>
                              </w:tabs>
                              <w:snapToGrid w:val="0"/>
                              <w:spacing w:line="276" w:lineRule="auto"/>
                              <w:ind w:firstLineChars="3000" w:firstLine="5400"/>
                              <w:textAlignment w:val="bottom"/>
                              <w:rPr>
                                <w:rFonts w:eastAsiaTheme="minorHAnsi"/>
                                <w:color w:val="FF0000"/>
                                <w:sz w:val="18"/>
                                <w:szCs w:val="18"/>
                              </w:rPr>
                            </w:pPr>
                            <w:r w:rsidRPr="00EA3181">
                              <w:rPr>
                                <w:rFonts w:eastAsiaTheme="minorHAnsi"/>
                                <w:color w:val="FF0000"/>
                                <w:sz w:val="18"/>
                                <w:szCs w:val="18"/>
                              </w:rPr>
                              <w:t>be changed after upgrading</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Are you sure? (yes/no) </w:t>
                            </w:r>
                            <w:r w:rsidRPr="00EA3181">
                              <w:rPr>
                                <w:rFonts w:eastAsiaTheme="minorHAnsi"/>
                                <w:b/>
                                <w:color w:val="1908F6"/>
                                <w:sz w:val="18"/>
                                <w:szCs w:val="18"/>
                              </w:rPr>
                              <w:t>yes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WARNING:  there is no transaction in progress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b/>
                                <w:sz w:val="18"/>
                                <w:szCs w:val="18"/>
                              </w:rPr>
                              <w:t>Checking password is over. Next step is in progress...</w:t>
                            </w:r>
                            <w:r w:rsidRPr="00EA3181">
                              <w:rPr>
                                <w:rFonts w:eastAsiaTheme="minorHAnsi"/>
                                <w:color w:val="FF0000"/>
                                <w:sz w:val="18"/>
                                <w:szCs w:val="18"/>
                              </w:rPr>
                              <w:t>=&gt; End of checking Admin Password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(takes some minutes…)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Upgrading SCM Express Software </w:t>
                            </w:r>
                          </w:p>
                          <w:p w:rsidR="002C2A1D" w:rsidRPr="00EA3181" w:rsidRDefault="002C2A1D" w:rsidP="00EA3181">
                            <w:pPr>
                              <w:spacing w:line="276" w:lineRule="auto"/>
                              <w:ind w:firstLineChars="100" w:firstLine="180"/>
                              <w:rPr>
                                <w:rFonts w:eastAsiaTheme="minorEastAsia"/>
                                <w:sz w:val="18"/>
                                <w:szCs w:val="18"/>
                              </w:rPr>
                            </w:pPr>
                            <w:r w:rsidRPr="00EA3181">
                              <w:rPr>
                                <w:rFonts w:eastAsiaTheme="minorHAns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73.55pt;margin-top:17.25pt;width:408.45pt;height:232.2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">
                <v:textbox>
                  <w:txbxContent>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[root@gui3 SCME_5.3.0.12_20150508]# </w:t>
                      </w:r>
                      <w:r w:rsidRPr="00EA3181">
                        <w:rPr>
                          <w:rFonts w:eastAsiaTheme="minorHAnsi"/>
                          <w:b/>
                          <w:color w:val="1908F6"/>
                          <w:sz w:val="18"/>
                          <w:szCs w:val="18"/>
                        </w:rPr>
                        <w:t>./start_upgrade.sh</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This program will upgrade scm express software.</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Will you execute ? (yes/no) </w:t>
                      </w:r>
                      <w:r w:rsidRPr="00EA3181">
                        <w:rPr>
                          <w:rFonts w:eastAsiaTheme="minorHAnsi"/>
                          <w:b/>
                          <w:color w:val="1908F6"/>
                          <w:sz w:val="18"/>
                          <w:szCs w:val="18"/>
                        </w:rPr>
                        <w:t>yes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Upgrade Started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Backup current package</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b/>
                          <w:sz w:val="18"/>
                          <w:szCs w:val="18"/>
                        </w:rPr>
                      </w:pPr>
                      <w:r w:rsidRPr="00EA3181">
                        <w:rPr>
                          <w:rFonts w:eastAsiaTheme="minorHAnsi"/>
                          <w:b/>
                          <w:sz w:val="18"/>
                          <w:szCs w:val="18"/>
                        </w:rPr>
                        <w:t xml:space="preserve">Checking passwords of the SCM Administrator's accounts </w:t>
                      </w:r>
                      <w:r w:rsidRPr="00EA3181">
                        <w:rPr>
                          <w:rFonts w:eastAsiaTheme="minorHAnsi"/>
                          <w:color w:val="FF0000"/>
                          <w:sz w:val="18"/>
                          <w:szCs w:val="18"/>
                        </w:rPr>
                        <w:t>=&gt; Start of checking Admin Password</w:t>
                      </w:r>
                    </w:p>
                    <w:p w:rsidR="002C2A1D" w:rsidRDefault="002C2A1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Password resetting is required for accounts: hong root cho</w:t>
                      </w:r>
                      <w:r w:rsidRPr="00EA3181">
                        <w:rPr>
                          <w:rFonts w:eastAsiaTheme="minorHAnsi"/>
                          <w:color w:val="FF0000"/>
                          <w:sz w:val="18"/>
                          <w:szCs w:val="18"/>
                        </w:rPr>
                        <w:t xml:space="preserve"> =&gt;If it has error, the name </w:t>
                      </w:r>
                    </w:p>
                    <w:p w:rsidR="002C2A1D" w:rsidRPr="00EA3181" w:rsidRDefault="002C2A1D" w:rsidP="00EA3181">
                      <w:pPr>
                        <w:tabs>
                          <w:tab w:val="right" w:leader="dot" w:pos="8754"/>
                        </w:tabs>
                        <w:snapToGrid w:val="0"/>
                        <w:spacing w:line="276" w:lineRule="auto"/>
                        <w:ind w:firstLineChars="2800" w:firstLine="5040"/>
                        <w:textAlignment w:val="bottom"/>
                        <w:rPr>
                          <w:rFonts w:eastAsiaTheme="minorHAnsi"/>
                          <w:color w:val="FF0000"/>
                          <w:sz w:val="18"/>
                          <w:szCs w:val="18"/>
                        </w:rPr>
                      </w:pPr>
                      <w:r w:rsidRPr="00EA3181">
                        <w:rPr>
                          <w:rFonts w:eastAsiaTheme="minorHAnsi"/>
                          <w:color w:val="FF0000"/>
                          <w:sz w:val="18"/>
                          <w:szCs w:val="18"/>
                        </w:rPr>
                        <w:t>will be displayed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Enter 'yes' if you want to upgrade first and then change the password.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Enter 'no' if you want to reset password first and then try upgrade again. (yes/no) </w:t>
                      </w:r>
                      <w:r w:rsidRPr="00EA3181">
                        <w:rPr>
                          <w:rFonts w:eastAsiaTheme="minorHAnsi"/>
                          <w:b/>
                          <w:color w:val="1908F6"/>
                          <w:sz w:val="18"/>
                          <w:szCs w:val="18"/>
                        </w:rPr>
                        <w:t>yes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The password of 'root' will be initialized.</w:t>
                      </w:r>
                      <w:r w:rsidRPr="00EA3181">
                        <w:rPr>
                          <w:rFonts w:eastAsiaTheme="minorHAnsi"/>
                          <w:color w:val="FF0000"/>
                          <w:sz w:val="18"/>
                          <w:szCs w:val="18"/>
                        </w:rPr>
                        <w:t xml:space="preserve">   =&gt; If root/admin has error, the password will be initialized</w:t>
                      </w:r>
                    </w:p>
                    <w:p w:rsidR="002C2A1D" w:rsidRDefault="002C2A1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After upgrading, change the password for accounts :hongcho</w:t>
                      </w:r>
                      <w:r w:rsidRPr="00EA3181">
                        <w:rPr>
                          <w:rFonts w:eastAsiaTheme="minorHAnsi"/>
                          <w:color w:val="FF0000"/>
                          <w:sz w:val="18"/>
                          <w:szCs w:val="18"/>
                        </w:rPr>
                        <w:t xml:space="preserve">  =&gt; Other passwords should </w:t>
                      </w:r>
                    </w:p>
                    <w:p w:rsidR="002C2A1D" w:rsidRPr="00EA3181" w:rsidRDefault="002C2A1D" w:rsidP="00EA3181">
                      <w:pPr>
                        <w:tabs>
                          <w:tab w:val="right" w:leader="dot" w:pos="8754"/>
                        </w:tabs>
                        <w:snapToGrid w:val="0"/>
                        <w:spacing w:line="276" w:lineRule="auto"/>
                        <w:ind w:firstLineChars="3000" w:firstLine="5400"/>
                        <w:textAlignment w:val="bottom"/>
                        <w:rPr>
                          <w:rFonts w:eastAsiaTheme="minorHAnsi"/>
                          <w:color w:val="FF0000"/>
                          <w:sz w:val="18"/>
                          <w:szCs w:val="18"/>
                        </w:rPr>
                      </w:pPr>
                      <w:r w:rsidRPr="00EA3181">
                        <w:rPr>
                          <w:rFonts w:eastAsiaTheme="minorHAnsi"/>
                          <w:color w:val="FF0000"/>
                          <w:sz w:val="18"/>
                          <w:szCs w:val="18"/>
                        </w:rPr>
                        <w:t>be changed after upgrading</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Are you sure? (yes/no) </w:t>
                      </w:r>
                      <w:r w:rsidRPr="00EA3181">
                        <w:rPr>
                          <w:rFonts w:eastAsiaTheme="minorHAnsi"/>
                          <w:b/>
                          <w:color w:val="1908F6"/>
                          <w:sz w:val="18"/>
                          <w:szCs w:val="18"/>
                        </w:rPr>
                        <w:t>yes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WARNING:  there is no transaction in progress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b/>
                          <w:sz w:val="18"/>
                          <w:szCs w:val="18"/>
                        </w:rPr>
                        <w:t>Checking password is over. Next step is in progress...</w:t>
                      </w:r>
                      <w:r w:rsidRPr="00EA3181">
                        <w:rPr>
                          <w:rFonts w:eastAsiaTheme="minorHAnsi"/>
                          <w:color w:val="FF0000"/>
                          <w:sz w:val="18"/>
                          <w:szCs w:val="18"/>
                        </w:rPr>
                        <w:t>=&gt; End of checking Admin Password</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(takes some minutes…)</w:t>
                      </w:r>
                    </w:p>
                    <w:p w:rsidR="002C2A1D" w:rsidRPr="00EA3181" w:rsidRDefault="002C2A1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Upgrading SCM Express Software </w:t>
                      </w:r>
                    </w:p>
                    <w:p w:rsidR="002C2A1D" w:rsidRPr="00EA3181" w:rsidRDefault="002C2A1D" w:rsidP="00EA3181">
                      <w:pPr>
                        <w:spacing w:line="276" w:lineRule="auto"/>
                        <w:ind w:firstLineChars="100" w:firstLine="180"/>
                        <w:rPr>
                          <w:rFonts w:eastAsiaTheme="minorEastAsia"/>
                          <w:sz w:val="18"/>
                          <w:szCs w:val="18"/>
                        </w:rPr>
                      </w:pPr>
                      <w:r w:rsidRPr="00EA3181">
                        <w:rPr>
                          <w:rFonts w:eastAsiaTheme="minorHAnsi"/>
                          <w:sz w:val="18"/>
                          <w:szCs w:val="18"/>
                        </w:rPr>
                        <w:t>....</w:t>
                      </w:r>
                    </w:p>
                  </w:txbxContent>
                </v:textbox>
                <w10:wrap type="topAndBottom"/>
              </v:shape>
            </w:pict>
          </mc:Fallback>
        </mc:AlternateContent>
      </w:r>
    </w:p>
    <w:p w:rsidR="00A77517" w:rsidRPr="005C3FAD" w:rsidRDefault="00A77517" w:rsidP="00A77517">
      <w:pPr>
        <w:pStyle w:val="af3"/>
        <w:rPr>
          <w:color w:val="FF0000"/>
        </w:rPr>
      </w:pPr>
      <w:r w:rsidRPr="005C3FAD">
        <w:rPr>
          <w:rFonts w:hint="eastAsia"/>
          <w:b/>
          <w:bCs/>
          <w:color w:val="FF0000"/>
        </w:rPr>
        <w:t>&lt; Upgrade Cautions! &gt;</w:t>
      </w:r>
    </w:p>
    <w:p w:rsidR="00A77517" w:rsidRPr="005C3FAD" w:rsidRDefault="00A77517" w:rsidP="00F36B64">
      <w:pPr>
        <w:pStyle w:val="af3"/>
        <w:numPr>
          <w:ilvl w:val="0"/>
          <w:numId w:val="58"/>
        </w:numPr>
        <w:ind w:left="1160"/>
        <w:rPr>
          <w:color w:val="FF0000"/>
        </w:rPr>
      </w:pPr>
      <w:r>
        <w:rPr>
          <w:rFonts w:hint="eastAsia"/>
          <w:b/>
          <w:bCs/>
          <w:color w:val="FF0000"/>
        </w:rPr>
        <w:t>After upgrading to V5.2.0.</w:t>
      </w:r>
      <w:r>
        <w:rPr>
          <w:b/>
          <w:bCs/>
          <w:color w:val="FF0000"/>
        </w:rPr>
        <w:t>5</w:t>
      </w:r>
      <w:r w:rsidRPr="005C3FAD">
        <w:rPr>
          <w:rFonts w:hint="eastAsia"/>
          <w:b/>
          <w:bCs/>
          <w:color w:val="FF0000"/>
        </w:rPr>
        <w:t xml:space="preserve">, the SSH and SFTP connection failure error can happen in PC which is storing old SCME's SSH and SFTP connection information (cache file). </w:t>
      </w:r>
    </w:p>
    <w:p w:rsidR="00A77517" w:rsidRPr="005C3FAD" w:rsidRDefault="00A77517" w:rsidP="00F36B64">
      <w:pPr>
        <w:pStyle w:val="af3"/>
        <w:numPr>
          <w:ilvl w:val="0"/>
          <w:numId w:val="58"/>
        </w:numPr>
        <w:ind w:left="1160"/>
        <w:rPr>
          <w:color w:val="FF0000"/>
        </w:rPr>
      </w:pPr>
      <w:r w:rsidRPr="005C3FAD">
        <w:rPr>
          <w:rFonts w:hint="eastAsia"/>
          <w:b/>
          <w:bCs/>
          <w:color w:val="FF0000"/>
        </w:rPr>
        <w:t>Solution: Delete old SCME's SSH and SFTP connection information (cache file) in PC.</w:t>
      </w:r>
    </w:p>
    <w:p w:rsidR="00A77517" w:rsidRPr="005C3FAD" w:rsidRDefault="00A77517" w:rsidP="00A77517">
      <w:pPr>
        <w:pStyle w:val="af3"/>
        <w:ind w:leftChars="0" w:left="760"/>
        <w:rPr>
          <w:color w:val="FF0000"/>
        </w:rPr>
      </w:pPr>
    </w:p>
    <w:p w:rsidR="00A77517" w:rsidRPr="005C3FAD" w:rsidRDefault="00A77517" w:rsidP="00A77517">
      <w:pPr>
        <w:pStyle w:val="af3"/>
        <w:ind w:leftChars="0" w:left="760"/>
        <w:rPr>
          <w:b/>
          <w:bCs/>
          <w:color w:val="FF0000"/>
        </w:rPr>
      </w:pPr>
      <w:r w:rsidRPr="005C3FAD">
        <w:rPr>
          <w:rFonts w:hint="eastAsia"/>
          <w:b/>
          <w:bCs/>
          <w:color w:val="FF0000"/>
        </w:rPr>
        <w:t>&lt;</w:t>
      </w:r>
      <w:r w:rsidR="005A6B9B" w:rsidRPr="005A6B9B">
        <w:rPr>
          <w:rFonts w:hint="eastAsia"/>
          <w:b/>
          <w:bCs/>
          <w:color w:val="FF0000"/>
        </w:rPr>
        <w:t xml:space="preserve">SSL, SSH, NTP </w:t>
      </w:r>
      <w:r w:rsidRPr="005C3FAD">
        <w:rPr>
          <w:rFonts w:hint="eastAsia"/>
          <w:b/>
          <w:bCs/>
          <w:color w:val="FF0000"/>
        </w:rPr>
        <w:t>Downgrade Cautions! &gt;</w:t>
      </w:r>
    </w:p>
    <w:p w:rsidR="00A77517" w:rsidRDefault="00A77517" w:rsidP="00F36B64">
      <w:pPr>
        <w:pStyle w:val="af3"/>
        <w:numPr>
          <w:ilvl w:val="0"/>
          <w:numId w:val="59"/>
        </w:numPr>
        <w:ind w:left="1160"/>
        <w:rPr>
          <w:b/>
          <w:bCs/>
          <w:color w:val="FF0000"/>
        </w:rPr>
      </w:pPr>
      <w:r>
        <w:rPr>
          <w:rFonts w:hint="eastAsia"/>
          <w:b/>
          <w:bCs/>
          <w:color w:val="FF0000"/>
        </w:rPr>
        <w:t>When downgrading from V5.3.0.x</w:t>
      </w:r>
      <w:r w:rsidRPr="005C3FAD">
        <w:rPr>
          <w:rFonts w:hint="eastAsia"/>
          <w:b/>
          <w:bCs/>
          <w:color w:val="FF0000"/>
        </w:rPr>
        <w:t xml:space="preserve"> to a lower version, refer to </w:t>
      </w:r>
      <w:r w:rsidRPr="005C3FAD">
        <w:rPr>
          <w:b/>
          <w:bCs/>
          <w:color w:val="FF0000"/>
        </w:rPr>
        <w:t>“</w:t>
      </w:r>
      <w:r>
        <w:rPr>
          <w:rFonts w:hint="eastAsia"/>
          <w:b/>
          <w:bCs/>
          <w:color w:val="FF0000"/>
        </w:rPr>
        <w:t>V5.3.0.</w:t>
      </w:r>
      <w:r>
        <w:rPr>
          <w:b/>
          <w:bCs/>
          <w:color w:val="FF0000"/>
        </w:rPr>
        <w:t>5</w:t>
      </w:r>
      <w:r w:rsidRPr="005C3FAD">
        <w:rPr>
          <w:rFonts w:hint="eastAsia"/>
          <w:b/>
          <w:bCs/>
          <w:color w:val="FF0000"/>
        </w:rPr>
        <w:t xml:space="preserve"> Cautions</w:t>
      </w:r>
      <w:r w:rsidRPr="005C3FAD">
        <w:rPr>
          <w:b/>
          <w:bCs/>
          <w:color w:val="FF0000"/>
        </w:rPr>
        <w:t>”</w:t>
      </w:r>
      <w:r w:rsidRPr="005C3FAD">
        <w:rPr>
          <w:rFonts w:hint="eastAsia"/>
          <w:b/>
          <w:bCs/>
          <w:color w:val="FF0000"/>
        </w:rPr>
        <w:t xml:space="preserve"> page in </w:t>
      </w:r>
      <w:r w:rsidRPr="005C3FAD">
        <w:rPr>
          <w:b/>
          <w:bCs/>
          <w:color w:val="FF0000"/>
        </w:rPr>
        <w:t>`SCM Express V5.</w:t>
      </w:r>
      <w:r>
        <w:rPr>
          <w:rFonts w:hint="eastAsia"/>
          <w:b/>
          <w:bCs/>
          <w:color w:val="FF0000"/>
        </w:rPr>
        <w:t>3</w:t>
      </w:r>
      <w:r w:rsidRPr="005C3FAD">
        <w:rPr>
          <w:b/>
          <w:bCs/>
          <w:color w:val="FF0000"/>
        </w:rPr>
        <w:t xml:space="preserve"> Configuration Guide` document</w:t>
      </w:r>
      <w:r w:rsidRPr="005C3FAD">
        <w:rPr>
          <w:rFonts w:hint="eastAsia"/>
          <w:b/>
          <w:bCs/>
          <w:color w:val="FF0000"/>
        </w:rPr>
        <w:t>.</w:t>
      </w:r>
    </w:p>
    <w:p w:rsidR="00A77517" w:rsidRDefault="00A77517" w:rsidP="00A77517">
      <w:pPr>
        <w:rPr>
          <w:b/>
          <w:bCs/>
          <w:color w:val="FF0000"/>
        </w:rPr>
      </w:pPr>
    </w:p>
    <w:p w:rsidR="00BE5F48" w:rsidRDefault="00BE5F48" w:rsidP="00A77517">
      <w:pPr>
        <w:rPr>
          <w:b/>
          <w:bCs/>
          <w:color w:val="FF0000"/>
        </w:rPr>
      </w:pPr>
    </w:p>
    <w:p w:rsidR="00A77517" w:rsidRPr="004A1C54" w:rsidRDefault="00A77517" w:rsidP="0082041E">
      <w:pPr>
        <w:pStyle w:val="af3"/>
        <w:numPr>
          <w:ilvl w:val="0"/>
          <w:numId w:val="68"/>
        </w:numPr>
        <w:ind w:leftChars="0"/>
      </w:pPr>
      <w:r>
        <w:rPr>
          <w:rFonts w:eastAsia="바탕"/>
        </w:rPr>
        <w:t xml:space="preserve">[-/-/-] </w:t>
      </w:r>
      <w:r>
        <w:rPr>
          <w:rFonts w:eastAsia="바탕" w:hint="eastAsia"/>
        </w:rPr>
        <w:t>The menu of Broad Message History was added</w:t>
      </w:r>
    </w:p>
    <w:p w:rsidR="00A77517" w:rsidRDefault="00A77517" w:rsidP="00A77517">
      <w:pPr>
        <w:pStyle w:val="af3"/>
        <w:numPr>
          <w:ilvl w:val="0"/>
          <w:numId w:val="45"/>
        </w:numPr>
        <w:ind w:leftChars="0"/>
      </w:pPr>
      <w:r>
        <w:rPr>
          <w:rFonts w:hint="eastAsia"/>
        </w:rPr>
        <w:t>[</w:t>
      </w:r>
      <w:r w:rsidRPr="009E4864">
        <w:t>PERFORMANCE &gt;Detailed Event History &gt;</w:t>
      </w:r>
      <w:r>
        <w:rPr>
          <w:rFonts w:eastAsia="바탕" w:hint="eastAsia"/>
        </w:rPr>
        <w:t>Broad Message History</w:t>
      </w:r>
      <w:r>
        <w:rPr>
          <w:rFonts w:hint="eastAsia"/>
        </w:rPr>
        <w:t>]</w:t>
      </w:r>
    </w:p>
    <w:p w:rsidR="00A77517" w:rsidRDefault="00A77517" w:rsidP="00A77517">
      <w:pPr>
        <w:pStyle w:val="af3"/>
        <w:numPr>
          <w:ilvl w:val="0"/>
          <w:numId w:val="45"/>
        </w:numPr>
        <w:ind w:leftChars="0"/>
      </w:pPr>
      <w:r>
        <w:rPr>
          <w:rFonts w:hint="eastAsia"/>
        </w:rPr>
        <w:t>The operation history of broad message was displayed.</w:t>
      </w:r>
    </w:p>
    <w:p w:rsidR="00E24F6D" w:rsidRDefault="00E24F6D" w:rsidP="00E24F6D">
      <w:pPr>
        <w:pStyle w:val="af3"/>
        <w:ind w:leftChars="0" w:left="1120"/>
      </w:pPr>
    </w:p>
    <w:p w:rsidR="005962EC" w:rsidRDefault="005962EC" w:rsidP="0082041E">
      <w:pPr>
        <w:pStyle w:val="af3"/>
        <w:numPr>
          <w:ilvl w:val="0"/>
          <w:numId w:val="68"/>
        </w:numPr>
        <w:ind w:leftChars="0"/>
      </w:pPr>
      <w:r w:rsidRPr="0027523E">
        <w:t>[-/-/</w:t>
      </w:r>
      <w:r>
        <w:rPr>
          <w:rFonts w:hint="eastAsia"/>
        </w:rPr>
        <w:t>Korea</w:t>
      </w:r>
      <w:r w:rsidRPr="0027523E">
        <w:t>]</w:t>
      </w:r>
      <w:r w:rsidRPr="00082F7A">
        <w:rPr>
          <w:rFonts w:eastAsia="맑은 고딕"/>
        </w:rPr>
        <w:t>Internal DID feature for incoming call is supported</w:t>
      </w:r>
      <w:r w:rsidRPr="00082F7A">
        <w:t>.</w:t>
      </w:r>
    </w:p>
    <w:p w:rsidR="00E24F6D" w:rsidRDefault="00E24F6D" w:rsidP="00E24F6D">
      <w:pPr>
        <w:pStyle w:val="af3"/>
        <w:ind w:leftChars="0" w:left="760"/>
      </w:pPr>
    </w:p>
    <w:p w:rsidR="005962EC" w:rsidRDefault="005962EC" w:rsidP="0082041E">
      <w:pPr>
        <w:pStyle w:val="af3"/>
        <w:numPr>
          <w:ilvl w:val="0"/>
          <w:numId w:val="68"/>
        </w:numPr>
        <w:ind w:leftChars="0"/>
        <w:textAlignment w:val="auto"/>
      </w:pPr>
      <w:r>
        <w:t>[-/-/-] Menu tree was added in SCM Administrator. (Configuration &gt; Resource)</w:t>
      </w:r>
    </w:p>
    <w:p w:rsidR="005962EC" w:rsidRDefault="005962EC" w:rsidP="0082041E">
      <w:pPr>
        <w:pStyle w:val="af3"/>
        <w:numPr>
          <w:ilvl w:val="0"/>
          <w:numId w:val="62"/>
        </w:numPr>
        <w:ind w:leftChars="0"/>
        <w:textAlignment w:val="auto"/>
      </w:pPr>
      <w:r>
        <w:t>‘Resource’ tree was added to the menu tree Configuration and some menus were moved.</w:t>
      </w:r>
    </w:p>
    <w:p w:rsidR="005962EC" w:rsidRDefault="005962EC" w:rsidP="005962EC">
      <w:pPr>
        <w:pStyle w:val="af3"/>
        <w:ind w:leftChars="0" w:left="1120"/>
      </w:pPr>
      <w:r>
        <w:t>. Existing menus: Activation Key, License</w:t>
      </w:r>
    </w:p>
    <w:p w:rsidR="005962EC" w:rsidRDefault="005962EC" w:rsidP="005962EC">
      <w:pPr>
        <w:pStyle w:val="af3"/>
        <w:ind w:leftChars="0" w:left="1120"/>
      </w:pPr>
      <w:r>
        <w:t>. New menus: Trunk Service Limitation, Application Service Limitation, Resource State</w:t>
      </w:r>
    </w:p>
    <w:p w:rsidR="00E24F6D" w:rsidRDefault="00E24F6D" w:rsidP="00E24F6D">
      <w:pPr>
        <w:pStyle w:val="af3"/>
        <w:ind w:leftChars="0" w:left="760"/>
        <w:textAlignment w:val="auto"/>
      </w:pPr>
    </w:p>
    <w:p w:rsidR="005962EC" w:rsidRDefault="005962EC" w:rsidP="0082041E">
      <w:pPr>
        <w:pStyle w:val="af3"/>
        <w:numPr>
          <w:ilvl w:val="0"/>
          <w:numId w:val="68"/>
        </w:numPr>
        <w:ind w:leftChars="0"/>
        <w:textAlignment w:val="auto"/>
      </w:pPr>
      <w:r>
        <w:t>[-/-/-] Resource State menu was added in SCM Administrator.</w:t>
      </w:r>
    </w:p>
    <w:p w:rsidR="005962EC" w:rsidRDefault="005962EC" w:rsidP="0082041E">
      <w:pPr>
        <w:pStyle w:val="af3"/>
        <w:numPr>
          <w:ilvl w:val="0"/>
          <w:numId w:val="62"/>
        </w:numPr>
        <w:ind w:leftChars="0"/>
        <w:textAlignment w:val="auto"/>
      </w:pPr>
      <w:r>
        <w:t>‘Resource State’ displays the User Group specific resource usage for some items.</w:t>
      </w:r>
    </w:p>
    <w:p w:rsidR="005962EC" w:rsidRDefault="005962EC" w:rsidP="0082041E">
      <w:pPr>
        <w:pStyle w:val="af3"/>
        <w:numPr>
          <w:ilvl w:val="0"/>
          <w:numId w:val="62"/>
        </w:numPr>
        <w:ind w:leftChars="0"/>
        <w:textAlignment w:val="auto"/>
      </w:pPr>
      <w:r>
        <w:t>However, the capacity constraints can be different according to the license.</w:t>
      </w:r>
    </w:p>
    <w:p w:rsidR="005962EC" w:rsidRDefault="005962EC" w:rsidP="0082041E">
      <w:pPr>
        <w:pStyle w:val="af3"/>
        <w:numPr>
          <w:ilvl w:val="0"/>
          <w:numId w:val="62"/>
        </w:numPr>
        <w:ind w:leftChars="0"/>
        <w:textAlignment w:val="auto"/>
      </w:pPr>
      <w:r>
        <w:t>Configuration &gt; Resource &gt; Resource State</w:t>
      </w:r>
    </w:p>
    <w:p w:rsidR="00E24F6D" w:rsidRDefault="00E24F6D" w:rsidP="00E24F6D">
      <w:pPr>
        <w:pStyle w:val="af3"/>
        <w:ind w:leftChars="0" w:left="760"/>
        <w:textAlignment w:val="auto"/>
      </w:pPr>
    </w:p>
    <w:p w:rsidR="005962EC" w:rsidRDefault="005962EC" w:rsidP="0082041E">
      <w:pPr>
        <w:pStyle w:val="af3"/>
        <w:numPr>
          <w:ilvl w:val="0"/>
          <w:numId w:val="68"/>
        </w:numPr>
        <w:ind w:leftChars="0"/>
        <w:textAlignment w:val="auto"/>
      </w:pPr>
      <w:r>
        <w:t>[-/-/USA] Service list in Service Class menu in SCM Administrator was sorted.</w:t>
      </w:r>
    </w:p>
    <w:p w:rsidR="005962EC" w:rsidRDefault="005962EC" w:rsidP="0082041E">
      <w:pPr>
        <w:pStyle w:val="af3"/>
        <w:numPr>
          <w:ilvl w:val="0"/>
          <w:numId w:val="62"/>
        </w:numPr>
        <w:ind w:leftChars="0"/>
        <w:textAlignment w:val="auto"/>
      </w:pPr>
      <w:r>
        <w:t>Service list in create/change dialog of Service Class menu are sorted by string.</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Broad Message functionality is supported</w:t>
      </w:r>
    </w:p>
    <w:p w:rsidR="005962EC" w:rsidRDefault="005962EC" w:rsidP="0082041E">
      <w:pPr>
        <w:pStyle w:val="af3"/>
        <w:numPr>
          <w:ilvl w:val="0"/>
          <w:numId w:val="62"/>
        </w:numPr>
        <w:ind w:leftChars="0"/>
      </w:pPr>
      <w:r>
        <w:rPr>
          <w:rFonts w:hint="eastAsia"/>
        </w:rPr>
        <w:t>User can use message sending/receiving with android FMC.</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added Noticeboard additional functions</w:t>
      </w:r>
    </w:p>
    <w:p w:rsidR="005962EC" w:rsidRDefault="005962EC" w:rsidP="0082041E">
      <w:pPr>
        <w:pStyle w:val="af3"/>
        <w:numPr>
          <w:ilvl w:val="0"/>
          <w:numId w:val="62"/>
        </w:numPr>
        <w:ind w:leftChars="0"/>
      </w:pPr>
      <w:r>
        <w:t>N</w:t>
      </w:r>
      <w:r>
        <w:rPr>
          <w:rFonts w:hint="eastAsia"/>
        </w:rPr>
        <w:t>oticeboard Category function .</w:t>
      </w:r>
    </w:p>
    <w:p w:rsidR="005962EC" w:rsidRDefault="005962EC" w:rsidP="0082041E">
      <w:pPr>
        <w:pStyle w:val="af3"/>
        <w:numPr>
          <w:ilvl w:val="0"/>
          <w:numId w:val="62"/>
        </w:numPr>
        <w:ind w:leftChars="0"/>
      </w:pPr>
      <w:r>
        <w:t>N</w:t>
      </w:r>
      <w:r>
        <w:rPr>
          <w:rFonts w:hint="eastAsia"/>
        </w:rPr>
        <w:t>otice attachment function.</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added IP Terminal Options</w:t>
      </w:r>
    </w:p>
    <w:p w:rsidR="005962EC" w:rsidRDefault="005962EC" w:rsidP="0082041E">
      <w:pPr>
        <w:pStyle w:val="af3"/>
        <w:numPr>
          <w:ilvl w:val="0"/>
          <w:numId w:val="62"/>
        </w:numPr>
        <w:ind w:leftChars="0"/>
      </w:pPr>
      <w:r>
        <w:t>S</w:t>
      </w:r>
      <w:r>
        <w:rPr>
          <w:rFonts w:hint="eastAsia"/>
        </w:rPr>
        <w:t>yslog option, wifi option, callog option, hook timer option..</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option for color of presence string is added.</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xml:space="preserve">[-/-/-] </w:t>
      </w:r>
      <w:r>
        <w:t>‘</w:t>
      </w:r>
      <w:r>
        <w:rPr>
          <w:rFonts w:hint="eastAsia"/>
        </w:rPr>
        <w:t>delete User Group</w:t>
      </w:r>
      <w:r>
        <w:t>’</w:t>
      </w:r>
      <w:r>
        <w:rPr>
          <w:rFonts w:hint="eastAsia"/>
        </w:rPr>
        <w:t xml:space="preserve"> Menu is added.</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xml:space="preserve">[-/-/-] </w:t>
      </w:r>
      <w:r>
        <w:t>The name of “Wifi Agent” was changed to “Smart WLAN Link”.</w:t>
      </w:r>
    </w:p>
    <w:p w:rsidR="005962EC" w:rsidRDefault="005962EC" w:rsidP="0082041E">
      <w:pPr>
        <w:pStyle w:val="af3"/>
        <w:numPr>
          <w:ilvl w:val="0"/>
          <w:numId w:val="62"/>
        </w:numPr>
        <w:ind w:leftChars="0"/>
      </w:pPr>
      <w:r>
        <w:t>These names were changed in SCM Administrator.</w:t>
      </w:r>
    </w:p>
    <w:p w:rsidR="005962EC" w:rsidRPr="00A25B09" w:rsidRDefault="005962EC" w:rsidP="005962EC">
      <w:pPr>
        <w:pStyle w:val="af3"/>
        <w:ind w:leftChars="0" w:left="1120"/>
      </w:pPr>
      <w:r>
        <w:t xml:space="preserve">. Sub menu names in </w:t>
      </w:r>
      <w:r w:rsidRPr="00A25B09">
        <w:rPr>
          <w:rFonts w:hint="eastAsia"/>
        </w:rPr>
        <w:t>Conf</w:t>
      </w:r>
      <w:r>
        <w:rPr>
          <w:rFonts w:hint="eastAsia"/>
        </w:rPr>
        <w:t>iguration &gt; Wireless Enterprise</w:t>
      </w:r>
    </w:p>
    <w:p w:rsidR="005962EC" w:rsidRPr="00A25B09" w:rsidRDefault="005962EC" w:rsidP="005962EC">
      <w:pPr>
        <w:pStyle w:val="af3"/>
        <w:ind w:leftChars="0" w:left="1120"/>
      </w:pPr>
      <w:r w:rsidRPr="00A25B09">
        <w:rPr>
          <w:rFonts w:hint="eastAsia"/>
        </w:rPr>
        <w:t>. Single Phone User, Multi-extension Phone: Use Wifi Agent -&gt; Use Smart WLAN Link</w:t>
      </w:r>
    </w:p>
    <w:p w:rsidR="005962EC" w:rsidRPr="00A25B09" w:rsidRDefault="005962EC" w:rsidP="005962EC">
      <w:pPr>
        <w:pStyle w:val="af3"/>
        <w:ind w:leftChars="0" w:left="1120"/>
      </w:pPr>
      <w:r w:rsidRPr="00A25B09">
        <w:rPr>
          <w:rFonts w:hint="eastAsia"/>
        </w:rPr>
        <w:t xml:space="preserve">. Activation Key: Wifi Agent -&gt; Smart WLAN Link </w:t>
      </w:r>
    </w:p>
    <w:p w:rsidR="005962EC" w:rsidRDefault="005962EC" w:rsidP="005962EC">
      <w:pPr>
        <w:pStyle w:val="af3"/>
        <w:ind w:leftChars="0" w:left="1120"/>
      </w:pPr>
      <w:r w:rsidRPr="00A25B09">
        <w:rPr>
          <w:rFonts w:hint="eastAsia"/>
        </w:rPr>
        <w:t>. Phone Setting &gt; File Upload: Phone Typ</w:t>
      </w:r>
      <w:r>
        <w:rPr>
          <w:rFonts w:hint="eastAsia"/>
        </w:rPr>
        <w:t>e combo list</w:t>
      </w:r>
    </w:p>
    <w:p w:rsidR="00E24F6D" w:rsidRDefault="00E24F6D" w:rsidP="00E24F6D">
      <w:pPr>
        <w:pStyle w:val="af3"/>
        <w:ind w:leftChars="0" w:left="760"/>
      </w:pPr>
    </w:p>
    <w:p w:rsidR="005962EC" w:rsidRDefault="005962EC" w:rsidP="0082041E">
      <w:pPr>
        <w:pStyle w:val="af3"/>
        <w:numPr>
          <w:ilvl w:val="0"/>
          <w:numId w:val="68"/>
        </w:numPr>
        <w:ind w:leftChars="0"/>
      </w:pPr>
      <w:r w:rsidRPr="0027523E">
        <w:t>[-/-/</w:t>
      </w:r>
      <w:r>
        <w:rPr>
          <w:rFonts w:hint="eastAsia"/>
        </w:rPr>
        <w:t>-</w:t>
      </w:r>
      <w:r w:rsidRPr="0027523E">
        <w:t xml:space="preserve">] </w:t>
      </w:r>
      <w:r>
        <w:rPr>
          <w:rFonts w:hint="eastAsia"/>
        </w:rPr>
        <w:t>Common Service Limitation Feature Added.</w:t>
      </w:r>
    </w:p>
    <w:p w:rsidR="005962EC" w:rsidRDefault="005962EC" w:rsidP="0082041E">
      <w:pPr>
        <w:pStyle w:val="af3"/>
        <w:numPr>
          <w:ilvl w:val="0"/>
          <w:numId w:val="61"/>
        </w:numPr>
        <w:ind w:leftChars="0"/>
      </w:pPr>
      <w:r w:rsidRPr="00E354EE">
        <w:lastRenderedPageBreak/>
        <w:t xml:space="preserve">Operator can control Common Application </w:t>
      </w:r>
      <w:r>
        <w:rPr>
          <w:rFonts w:hint="eastAsia"/>
        </w:rPr>
        <w:t xml:space="preserve">Server or Common Trunk </w:t>
      </w:r>
      <w:r w:rsidRPr="00E354EE">
        <w:t>Service for each user group</w:t>
      </w:r>
      <w:r>
        <w:rPr>
          <w:rFonts w:hint="eastAsia"/>
        </w:rPr>
        <w:t>.</w:t>
      </w:r>
    </w:p>
    <w:p w:rsidR="005962EC" w:rsidRDefault="005962EC" w:rsidP="0082041E">
      <w:pPr>
        <w:pStyle w:val="af3"/>
        <w:numPr>
          <w:ilvl w:val="0"/>
          <w:numId w:val="61"/>
        </w:numPr>
        <w:ind w:leftChars="0"/>
      </w:pPr>
      <w:r w:rsidRPr="00CA07BB">
        <w:t xml:space="preserve">It provides a service to following </w:t>
      </w:r>
      <w:r>
        <w:rPr>
          <w:rFonts w:hint="eastAsia"/>
        </w:rPr>
        <w:t xml:space="preserve">common type </w:t>
      </w:r>
      <w:r w:rsidRPr="00CA07BB">
        <w:t xml:space="preserve">application servers. </w:t>
      </w:r>
    </w:p>
    <w:p w:rsidR="005962EC" w:rsidRDefault="005962EC" w:rsidP="005962EC">
      <w:pPr>
        <w:pStyle w:val="af3"/>
        <w:ind w:leftChars="0" w:left="1120"/>
      </w:pPr>
      <w:r w:rsidRPr="00CA07BB">
        <w:t xml:space="preserve">- 3rd Party UMS </w:t>
      </w:r>
    </w:p>
    <w:p w:rsidR="005962EC" w:rsidRDefault="005962EC" w:rsidP="005962EC">
      <w:pPr>
        <w:pStyle w:val="af3"/>
        <w:ind w:leftChars="0" w:left="1120"/>
      </w:pPr>
      <w:r w:rsidRPr="00CA07BB">
        <w:t>- 3rd Party Conference</w:t>
      </w:r>
    </w:p>
    <w:p w:rsidR="005962EC" w:rsidRDefault="005962EC" w:rsidP="005962EC">
      <w:pPr>
        <w:pStyle w:val="af3"/>
        <w:ind w:leftChars="0" w:left="1120"/>
      </w:pPr>
      <w:r w:rsidRPr="00CA07BB">
        <w:t>- 3rd Party IVR</w:t>
      </w:r>
    </w:p>
    <w:p w:rsidR="005962EC" w:rsidRDefault="005962EC" w:rsidP="005962EC">
      <w:pPr>
        <w:pStyle w:val="af3"/>
        <w:ind w:leftChars="0" w:left="1120"/>
      </w:pPr>
      <w:r w:rsidRPr="00CA07BB">
        <w:t>- External Ringback Tone</w:t>
      </w:r>
    </w:p>
    <w:p w:rsidR="00E24F6D" w:rsidRDefault="00E24F6D" w:rsidP="00E24F6D">
      <w:pPr>
        <w:pStyle w:val="af3"/>
        <w:ind w:leftChars="0" w:left="760"/>
      </w:pPr>
    </w:p>
    <w:p w:rsidR="005962EC" w:rsidRDefault="005962EC" w:rsidP="0082041E">
      <w:pPr>
        <w:pStyle w:val="af3"/>
        <w:numPr>
          <w:ilvl w:val="0"/>
          <w:numId w:val="68"/>
        </w:numPr>
        <w:ind w:leftChars="0"/>
      </w:pPr>
      <w:r w:rsidRPr="0027523E">
        <w:t>[-/-/</w:t>
      </w:r>
      <w:r>
        <w:rPr>
          <w:rFonts w:hint="eastAsia"/>
        </w:rPr>
        <w:t>-</w:t>
      </w:r>
      <w:r w:rsidRPr="0027523E">
        <w:t xml:space="preserve">] </w:t>
      </w:r>
      <w:r>
        <w:rPr>
          <w:rFonts w:hint="eastAsia"/>
        </w:rPr>
        <w:t>Internal UMS / Internal Conference Call Control Feature Added.</w:t>
      </w:r>
    </w:p>
    <w:p w:rsidR="005962EC" w:rsidRDefault="005962EC" w:rsidP="0082041E">
      <w:pPr>
        <w:pStyle w:val="af3"/>
        <w:numPr>
          <w:ilvl w:val="0"/>
          <w:numId w:val="61"/>
        </w:numPr>
        <w:ind w:leftChars="0"/>
      </w:pPr>
      <w:r w:rsidRPr="00E354EE">
        <w:t xml:space="preserve">Operator can control </w:t>
      </w:r>
      <w:r>
        <w:rPr>
          <w:rFonts w:hint="eastAsia"/>
        </w:rPr>
        <w:t xml:space="preserve">Internal UMS or Internal Conference </w:t>
      </w:r>
      <w:r w:rsidRPr="00E354EE">
        <w:t>Service for each user group</w:t>
      </w:r>
      <w:r>
        <w:rPr>
          <w:rFonts w:hint="eastAsia"/>
        </w:rPr>
        <w:t>.</w:t>
      </w:r>
    </w:p>
    <w:p w:rsidR="00E24F6D" w:rsidRDefault="00E24F6D" w:rsidP="00E24F6D">
      <w:pPr>
        <w:pStyle w:val="af3"/>
        <w:ind w:leftChars="0" w:left="760"/>
      </w:pPr>
    </w:p>
    <w:p w:rsidR="002C63FB" w:rsidRPr="002C63FB" w:rsidRDefault="005962EC" w:rsidP="0082041E">
      <w:pPr>
        <w:pStyle w:val="af3"/>
        <w:numPr>
          <w:ilvl w:val="0"/>
          <w:numId w:val="68"/>
        </w:numPr>
        <w:ind w:leftChars="0"/>
      </w:pPr>
      <w:r>
        <w:rPr>
          <w:rFonts w:hint="eastAsia"/>
        </w:rPr>
        <w:t xml:space="preserve">[-/-/-] </w:t>
      </w:r>
      <w:r w:rsidR="002C63FB">
        <w:rPr>
          <w:rFonts w:hint="eastAsia"/>
        </w:rPr>
        <w:t>To support Hosted Service, default CSTA license for SC plus and etc. is increased from 10 to 160.</w:t>
      </w:r>
    </w:p>
    <w:p w:rsidR="00E24F6D" w:rsidRDefault="00E24F6D" w:rsidP="00E24F6D">
      <w:pPr>
        <w:pStyle w:val="af3"/>
        <w:ind w:leftChars="0" w:left="760"/>
      </w:pPr>
    </w:p>
    <w:p w:rsidR="005962EC" w:rsidRPr="00C64658" w:rsidRDefault="005962EC" w:rsidP="0082041E">
      <w:pPr>
        <w:pStyle w:val="af3"/>
        <w:numPr>
          <w:ilvl w:val="0"/>
          <w:numId w:val="68"/>
        </w:numPr>
        <w:ind w:leftChars="0"/>
      </w:pPr>
      <w:r w:rsidRPr="002C63FB">
        <w:t>[-/-/</w:t>
      </w:r>
      <w:r w:rsidRPr="002C63FB">
        <w:rPr>
          <w:rFonts w:hint="eastAsia"/>
        </w:rPr>
        <w:t>-</w:t>
      </w:r>
      <w:r w:rsidRPr="002C63FB">
        <w:t>]</w:t>
      </w:r>
      <w:r w:rsidRPr="002C63FB">
        <w:rPr>
          <w:rFonts w:hint="eastAsia"/>
        </w:rPr>
        <w:t xml:space="preserve"> Each User Group can select its own announcement language</w:t>
      </w:r>
    </w:p>
    <w:p w:rsidR="00E24F6D" w:rsidRDefault="00E24F6D" w:rsidP="00E24F6D">
      <w:pPr>
        <w:pStyle w:val="af3"/>
        <w:ind w:leftChars="0" w:left="760"/>
      </w:pPr>
    </w:p>
    <w:p w:rsidR="005962EC" w:rsidRPr="00815ECD" w:rsidRDefault="005962EC" w:rsidP="0082041E">
      <w:pPr>
        <w:pStyle w:val="af3"/>
        <w:numPr>
          <w:ilvl w:val="0"/>
          <w:numId w:val="68"/>
        </w:numPr>
        <w:ind w:leftChars="0"/>
      </w:pPr>
      <w:r w:rsidRPr="00815ECD">
        <w:rPr>
          <w:rFonts w:hint="eastAsia"/>
        </w:rPr>
        <w:t>[-/-/-]</w:t>
      </w:r>
      <w:r w:rsidR="00815ECD" w:rsidRPr="00815ECD">
        <w:rPr>
          <w:rFonts w:hint="eastAsia"/>
        </w:rPr>
        <w:t xml:space="preserve"> Added </w:t>
      </w:r>
      <w:r w:rsidR="00815ECD" w:rsidRPr="00815ECD">
        <w:t>‘</w:t>
      </w:r>
      <w:r w:rsidR="00815ECD" w:rsidRPr="00815ECD">
        <w:rPr>
          <w:rFonts w:hint="eastAsia"/>
        </w:rPr>
        <w:t>Job</w:t>
      </w:r>
      <w:r w:rsidR="00815ECD" w:rsidRPr="00815ECD">
        <w:t>’</w:t>
      </w:r>
      <w:r w:rsidR="00815ECD" w:rsidRPr="00815ECD">
        <w:rPr>
          <w:rFonts w:hint="eastAsia"/>
        </w:rPr>
        <w:t xml:space="preserve"> type at </w:t>
      </w:r>
      <w:r w:rsidR="00815ECD" w:rsidRPr="00815ECD">
        <w:t>‘</w:t>
      </w:r>
      <w:r w:rsidR="00815ECD" w:rsidRPr="00815ECD">
        <w:rPr>
          <w:rFonts w:hint="eastAsia"/>
        </w:rPr>
        <w:t>User Profile Field</w:t>
      </w:r>
      <w:r w:rsidR="00815ECD" w:rsidRPr="00815ECD">
        <w:t>’</w:t>
      </w:r>
      <w:r w:rsidR="00815ECD" w:rsidRPr="00815ECD">
        <w:rPr>
          <w:rFonts w:hint="eastAsia"/>
        </w:rPr>
        <w:t xml:space="preserve"> for FMC job search function.</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xml:space="preserve">[-/-/-] </w:t>
      </w:r>
      <w:r w:rsidR="0037476F">
        <w:t>‘</w:t>
      </w:r>
      <w:r w:rsidR="0037476F">
        <w:rPr>
          <w:rFonts w:hint="eastAsia"/>
        </w:rPr>
        <w:t>Valid Data</w:t>
      </w:r>
      <w:r w:rsidR="0037476F">
        <w:t>’</w:t>
      </w:r>
      <w:r w:rsidR="0037476F">
        <w:rPr>
          <w:rFonts w:hint="eastAsia"/>
        </w:rPr>
        <w:t xml:space="preserve"> Option of </w:t>
      </w:r>
      <w:r w:rsidR="00641529">
        <w:rPr>
          <w:rFonts w:hint="eastAsia"/>
        </w:rPr>
        <w:t>Use</w:t>
      </w:r>
      <w:r w:rsidR="0037476F">
        <w:rPr>
          <w:rFonts w:hint="eastAsia"/>
        </w:rPr>
        <w:t>r Group is Added</w:t>
      </w:r>
      <w:r w:rsidR="00D32A5E">
        <w:rPr>
          <w:rFonts w:hint="eastAsia"/>
        </w:rPr>
        <w:t xml:space="preserve">. </w:t>
      </w:r>
      <w:r w:rsidR="00D32A5E">
        <w:t>A</w:t>
      </w:r>
      <w:r w:rsidR="00D32A5E">
        <w:rPr>
          <w:rFonts w:hint="eastAsia"/>
        </w:rPr>
        <w:t xml:space="preserve">fter expiration, SCM will reject </w:t>
      </w:r>
      <w:r w:rsidR="00D32A5E">
        <w:t>the</w:t>
      </w:r>
      <w:r w:rsidR="00D32A5E">
        <w:rPr>
          <w:rFonts w:hint="eastAsia"/>
        </w:rPr>
        <w:t xml:space="preserve"> request of registration of terminal.</w:t>
      </w:r>
    </w:p>
    <w:p w:rsidR="00E24F6D" w:rsidRDefault="00E24F6D" w:rsidP="00E24F6D">
      <w:pPr>
        <w:pStyle w:val="af3"/>
        <w:ind w:leftChars="0" w:left="760"/>
      </w:pPr>
    </w:p>
    <w:p w:rsidR="00D47D2E" w:rsidRDefault="005962EC" w:rsidP="0082041E">
      <w:pPr>
        <w:pStyle w:val="af3"/>
        <w:numPr>
          <w:ilvl w:val="0"/>
          <w:numId w:val="68"/>
        </w:numPr>
        <w:ind w:leftChars="0"/>
      </w:pPr>
      <w:r>
        <w:rPr>
          <w:rFonts w:hint="eastAsia"/>
        </w:rPr>
        <w:t>[-/-/</w:t>
      </w:r>
      <w:r w:rsidR="00D47D2E">
        <w:rPr>
          <w:rFonts w:hint="eastAsia"/>
        </w:rPr>
        <w:t>Korea</w:t>
      </w:r>
      <w:r>
        <w:rPr>
          <w:rFonts w:hint="eastAsia"/>
        </w:rPr>
        <w:t xml:space="preserve">] </w:t>
      </w:r>
      <w:r w:rsidR="00D47D2E">
        <w:rPr>
          <w:rFonts w:hint="eastAsia"/>
        </w:rPr>
        <w:t xml:space="preserve">The call log of the transfer target could be </w:t>
      </w:r>
      <w:r w:rsidR="00D47D2E">
        <w:t>‘</w:t>
      </w:r>
      <w:r w:rsidR="00D47D2E">
        <w:rPr>
          <w:rFonts w:hint="eastAsia"/>
        </w:rPr>
        <w:t>Transfer Party</w:t>
      </w:r>
      <w:r w:rsidR="00D47D2E">
        <w:t>’</w:t>
      </w:r>
      <w:r w:rsidR="00D47D2E">
        <w:rPr>
          <w:rFonts w:hint="eastAsia"/>
        </w:rPr>
        <w:t xml:space="preserve"> or </w:t>
      </w:r>
      <w:r w:rsidR="00D47D2E">
        <w:t>‘</w:t>
      </w:r>
      <w:r w:rsidR="00D47D2E">
        <w:rPr>
          <w:rFonts w:hint="eastAsia"/>
        </w:rPr>
        <w:t>Held Party</w:t>
      </w:r>
      <w:r w:rsidR="00D47D2E">
        <w:t>’</w:t>
      </w:r>
      <w:r w:rsidR="00D47D2E">
        <w:rPr>
          <w:rFonts w:hint="eastAsia"/>
        </w:rPr>
        <w:t xml:space="preserve">. It depends on the way of transfer such as Blind Transfer, Semi-consultation Transfer and Consultation Transfer. Regardless of the way of transfer, the call log can be </w:t>
      </w:r>
      <w:r w:rsidR="00D47D2E">
        <w:t>‘</w:t>
      </w:r>
      <w:r w:rsidR="00D47D2E">
        <w:rPr>
          <w:rFonts w:hint="eastAsia"/>
        </w:rPr>
        <w:t>Transfer Party</w:t>
      </w:r>
      <w:r w:rsidR="00D47D2E">
        <w:t>’</w:t>
      </w:r>
      <w:r w:rsidR="00911C4B">
        <w:rPr>
          <w:rFonts w:hint="eastAsia"/>
        </w:rPr>
        <w:t xml:space="preserve"> or</w:t>
      </w:r>
      <w:r w:rsidR="00D47D2E">
        <w:t>Held Party’</w:t>
      </w:r>
      <w:r w:rsidR="00911C4B">
        <w:rPr>
          <w:rFonts w:hint="eastAsia"/>
        </w:rPr>
        <w:t xml:space="preserve"> by setting the below option.</w:t>
      </w:r>
    </w:p>
    <w:p w:rsidR="00D47D2E" w:rsidRDefault="00911C4B" w:rsidP="0082041E">
      <w:pPr>
        <w:pStyle w:val="af3"/>
        <w:numPr>
          <w:ilvl w:val="0"/>
          <w:numId w:val="61"/>
        </w:numPr>
        <w:ind w:leftChars="0" w:left="760"/>
      </w:pPr>
      <w:r>
        <w:rPr>
          <w:rFonts w:hint="eastAsia"/>
        </w:rPr>
        <w:t>[CONFIGURATION&gt;User Group &gt;</w:t>
      </w:r>
      <w:r w:rsidRPr="00911C4B">
        <w:rPr>
          <w:rFonts w:hint="eastAsia"/>
        </w:rPr>
        <w:t>Change User Group</w:t>
      </w:r>
      <w:r>
        <w:rPr>
          <w:rFonts w:hint="eastAsia"/>
        </w:rPr>
        <w:t>&gt; Options &gt; Call Log for Transferred Party]</w:t>
      </w:r>
    </w:p>
    <w:p w:rsidR="00E24F6D" w:rsidRDefault="00E24F6D" w:rsidP="00E24F6D">
      <w:pPr>
        <w:pStyle w:val="af3"/>
        <w:ind w:leftChars="0" w:left="760"/>
      </w:pPr>
    </w:p>
    <w:p w:rsidR="00B67FD3" w:rsidRPr="00B67FD3" w:rsidRDefault="005962EC" w:rsidP="0082041E">
      <w:pPr>
        <w:pStyle w:val="af3"/>
        <w:numPr>
          <w:ilvl w:val="0"/>
          <w:numId w:val="68"/>
        </w:numPr>
        <w:ind w:leftChars="0"/>
      </w:pPr>
      <w:r>
        <w:rPr>
          <w:rFonts w:hint="eastAsia"/>
        </w:rPr>
        <w:t>[-/-/-]</w:t>
      </w:r>
      <w:r w:rsidR="00B67FD3">
        <w:rPr>
          <w:rFonts w:cs="Helvetica"/>
        </w:rPr>
        <w:t>GHOST: glibc vulnerability (CVE-2015-0235)</w:t>
      </w:r>
      <w:r w:rsidR="00B67FD3">
        <w:rPr>
          <w:rFonts w:cs="Helvetica" w:hint="eastAsia"/>
        </w:rPr>
        <w:t>. SCME updated the gilbc patch.</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w:t>
      </w:r>
      <w:r w:rsidRPr="00830F7E">
        <w:rPr>
          <w:rFonts w:ascii="Times New Roman" w:eastAsia="바탕체" w:hAnsi="Times New Roman"/>
          <w:b w:val="0"/>
          <w:color w:val="auto"/>
          <w:kern w:val="0"/>
        </w:rPr>
        <w:t>]</w:t>
      </w:r>
      <w:r w:rsidRPr="00BC55F6">
        <w:rPr>
          <w:rFonts w:ascii="Times New Roman" w:eastAsia="바탕체" w:hAnsi="Times New Roman"/>
          <w:b w:val="0"/>
          <w:color w:val="auto"/>
          <w:kern w:val="0"/>
        </w:rPr>
        <w:t>NTP Version is upgraded to version 4.2.8.</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 </w:t>
      </w:r>
      <w:r w:rsidR="002C63FB">
        <w:rPr>
          <w:rFonts w:hint="eastAsia"/>
        </w:rPr>
        <w:t>By default, Session Timer is used.</w:t>
      </w:r>
    </w:p>
    <w:p w:rsidR="002C63FB" w:rsidRDefault="002C63FB" w:rsidP="002C63FB">
      <w:pPr>
        <w:ind w:left="760"/>
      </w:pPr>
      <w:r>
        <w:rPr>
          <w:rFonts w:hint="eastAsia"/>
        </w:rPr>
        <w:t xml:space="preserve">The default value of </w:t>
      </w:r>
      <w:r>
        <w:t>‘</w:t>
      </w:r>
      <w:r>
        <w:rPr>
          <w:rFonts w:hint="eastAsia"/>
        </w:rPr>
        <w:t>Call Session Used</w:t>
      </w:r>
      <w:r>
        <w:t>’</w:t>
      </w:r>
      <w:r>
        <w:rPr>
          <w:rFonts w:hint="eastAsia"/>
        </w:rPr>
        <w:t xml:space="preserve"> in the [CONFIGURATION &gt; Miscellaneous &gt; System Options] is changed to ENALBE from DISABLE.</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b w:val="0"/>
          <w:color w:val="auto"/>
          <w:kern w:val="0"/>
        </w:rPr>
        <w:t>Korea</w:t>
      </w:r>
      <w:r w:rsidRPr="00830F7E">
        <w:rPr>
          <w:rFonts w:ascii="Times New Roman" w:eastAsia="바탕체" w:hAnsi="Times New Roman"/>
          <w:b w:val="0"/>
          <w:color w:val="auto"/>
          <w:kern w:val="0"/>
        </w:rPr>
        <w:t>]</w:t>
      </w:r>
      <w:r>
        <w:rPr>
          <w:rFonts w:ascii="Times New Roman" w:eastAsia="바탕체" w:hAnsi="Times New Roman"/>
          <w:b w:val="0"/>
          <w:color w:val="auto"/>
          <w:kern w:val="0"/>
        </w:rPr>
        <w:t xml:space="preserve"> Although user deactivate call forward service, the destination number will be remained</w:t>
      </w:r>
      <w:r w:rsidRPr="00BC55F6">
        <w:rPr>
          <w:rFonts w:ascii="Times New Roman" w:eastAsia="바탕체" w:hAnsi="Times New Roman"/>
          <w:b w:val="0"/>
          <w:color w:val="auto"/>
          <w:kern w:val="0"/>
        </w:rPr>
        <w:t>.</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China</w:t>
      </w: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Maximum List for Number Translation Table extended.</w:t>
      </w:r>
    </w:p>
    <w:p w:rsidR="0033427D" w:rsidRDefault="0033427D" w:rsidP="0082041E">
      <w:pPr>
        <w:pStyle w:val="af5"/>
        <w:numPr>
          <w:ilvl w:val="0"/>
          <w:numId w:val="62"/>
        </w:numPr>
        <w:rPr>
          <w:rFonts w:ascii="Times New Roman" w:eastAsia="바탕체" w:hAnsi="Times New Roman"/>
          <w:b w:val="0"/>
          <w:color w:val="auto"/>
          <w:kern w:val="0"/>
        </w:rPr>
      </w:pPr>
      <w:r>
        <w:rPr>
          <w:rFonts w:ascii="Times New Roman" w:eastAsia="바탕체" w:hAnsi="Times New Roman" w:hint="eastAsia"/>
          <w:b w:val="0"/>
          <w:color w:val="auto"/>
          <w:kern w:val="0"/>
        </w:rPr>
        <w:t>[CONFIGURATION &gt; User Group &gt; Change User Group &gt; Number Translation].</w:t>
      </w:r>
    </w:p>
    <w:p w:rsidR="0033427D" w:rsidRDefault="0033427D" w:rsidP="0082041E">
      <w:pPr>
        <w:pStyle w:val="af5"/>
        <w:numPr>
          <w:ilvl w:val="0"/>
          <w:numId w:val="62"/>
        </w:numPr>
        <w:rPr>
          <w:rFonts w:ascii="Times New Roman" w:eastAsia="바탕체" w:hAnsi="Times New Roman"/>
          <w:b w:val="0"/>
          <w:color w:val="auto"/>
          <w:kern w:val="0"/>
        </w:rPr>
      </w:pPr>
      <w:r w:rsidRPr="002C19D8">
        <w:rPr>
          <w:rFonts w:ascii="Times New Roman" w:eastAsia="바탕체" w:hAnsi="Times New Roman" w:hint="eastAsia"/>
          <w:b w:val="0"/>
          <w:color w:val="auto"/>
          <w:kern w:val="0"/>
        </w:rPr>
        <w:lastRenderedPageBreak/>
        <w:t>3000</w:t>
      </w:r>
      <w:r>
        <w:rPr>
          <w:rFonts w:ascii="Times New Roman" w:eastAsia="바탕체" w:hAnsi="Times New Roman" w:hint="eastAsia"/>
          <w:b w:val="0"/>
          <w:color w:val="auto"/>
          <w:kern w:val="0"/>
        </w:rPr>
        <w:t xml:space="preserve"> User: 1000 List </w:t>
      </w:r>
      <w:r w:rsidRPr="002C19D8">
        <w:rPr>
          <w:rFonts w:ascii="Times New Roman" w:eastAsia="바탕체" w:hAnsi="Times New Roman"/>
          <w:b w:val="0"/>
          <w:color w:val="auto"/>
          <w:kern w:val="0"/>
        </w:rPr>
        <w:sym w:font="Wingdings" w:char="F0E8"/>
      </w:r>
      <w:r>
        <w:rPr>
          <w:rFonts w:ascii="Times New Roman" w:eastAsia="바탕체" w:hAnsi="Times New Roman" w:hint="eastAsia"/>
          <w:b w:val="0"/>
          <w:color w:val="auto"/>
          <w:kern w:val="0"/>
        </w:rPr>
        <w:t xml:space="preserve"> 2000 List</w:t>
      </w:r>
    </w:p>
    <w:p w:rsidR="0033427D" w:rsidRPr="002C19D8" w:rsidRDefault="0033427D" w:rsidP="0082041E">
      <w:pPr>
        <w:pStyle w:val="af5"/>
        <w:numPr>
          <w:ilvl w:val="0"/>
          <w:numId w:val="62"/>
        </w:numPr>
        <w:rPr>
          <w:rFonts w:ascii="Times New Roman" w:eastAsia="바탕체" w:hAnsi="Times New Roman"/>
          <w:b w:val="0"/>
          <w:color w:val="auto"/>
          <w:kern w:val="0"/>
        </w:rPr>
      </w:pPr>
      <w:r w:rsidRPr="002C19D8">
        <w:rPr>
          <w:rFonts w:ascii="Times New Roman" w:eastAsia="바탕체" w:hAnsi="Times New Roman" w:hint="eastAsia"/>
          <w:b w:val="0"/>
          <w:color w:val="auto"/>
          <w:kern w:val="0"/>
        </w:rPr>
        <w:t>10000 User: 3000 List</w:t>
      </w:r>
    </w:p>
    <w:p w:rsidR="0033427D" w:rsidRPr="002C19D8" w:rsidRDefault="0033427D" w:rsidP="0082041E">
      <w:pPr>
        <w:pStyle w:val="af5"/>
        <w:numPr>
          <w:ilvl w:val="0"/>
          <w:numId w:val="62"/>
        </w:numPr>
        <w:rPr>
          <w:rFonts w:ascii="Times New Roman" w:eastAsia="바탕체" w:hAnsi="Times New Roman"/>
          <w:b w:val="0"/>
          <w:color w:val="auto"/>
          <w:kern w:val="0"/>
        </w:rPr>
      </w:pPr>
      <w:r w:rsidRPr="002C19D8">
        <w:rPr>
          <w:rFonts w:ascii="Times New Roman" w:eastAsia="바탕체" w:hAnsi="Times New Roman" w:hint="eastAsia"/>
          <w:b w:val="0"/>
          <w:color w:val="auto"/>
          <w:kern w:val="0"/>
        </w:rPr>
        <w:t>30000 User: 3000 List</w:t>
      </w:r>
    </w:p>
    <w:p w:rsidR="00E24F6D" w:rsidRDefault="00E24F6D" w:rsidP="00E24F6D">
      <w:pPr>
        <w:pStyle w:val="af3"/>
        <w:ind w:leftChars="0" w:left="760"/>
        <w:textAlignment w:val="auto"/>
      </w:pPr>
    </w:p>
    <w:p w:rsidR="0033427D" w:rsidRDefault="0033427D" w:rsidP="0082041E">
      <w:pPr>
        <w:pStyle w:val="af3"/>
        <w:numPr>
          <w:ilvl w:val="0"/>
          <w:numId w:val="68"/>
        </w:numPr>
        <w:ind w:leftChars="0"/>
        <w:textAlignment w:val="auto"/>
      </w:pPr>
      <w:r>
        <w:t>[-/-/</w:t>
      </w:r>
      <w:r w:rsidR="00154484" w:rsidRPr="00154484">
        <w:t>Korea</w:t>
      </w:r>
      <w:r>
        <w:t>]</w:t>
      </w:r>
      <w:r>
        <w:rPr>
          <w:rFonts w:hint="eastAsia"/>
        </w:rPr>
        <w:t xml:space="preserve"> Fixed to set station group number for destination of Hot Line</w:t>
      </w:r>
      <w:r>
        <w:t>.</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w:t>
      </w:r>
      <w:r w:rsidR="007163D4">
        <w:rPr>
          <w:rFonts w:hint="eastAsia"/>
        </w:rPr>
        <w:t>Australia</w:t>
      </w:r>
      <w:r>
        <w:rPr>
          <w:rFonts w:hint="eastAsia"/>
        </w:rPr>
        <w:t>] Multiple SIP Account Route Call Failure is fixed</w:t>
      </w:r>
    </w:p>
    <w:p w:rsidR="0033427D" w:rsidRDefault="0033427D" w:rsidP="0082041E">
      <w:pPr>
        <w:pStyle w:val="af3"/>
        <w:numPr>
          <w:ilvl w:val="0"/>
          <w:numId w:val="61"/>
        </w:numPr>
        <w:ind w:leftChars="0"/>
      </w:pPr>
      <w:r>
        <w:rPr>
          <w:rFonts w:hint="eastAsia"/>
        </w:rPr>
        <w:t>ACD call distribution failure from Multiple SIP Account Route is fixed.</w:t>
      </w:r>
    </w:p>
    <w:p w:rsidR="0033427D" w:rsidRDefault="0033427D" w:rsidP="0082041E">
      <w:pPr>
        <w:pStyle w:val="af3"/>
        <w:numPr>
          <w:ilvl w:val="0"/>
          <w:numId w:val="61"/>
        </w:numPr>
        <w:ind w:leftChars="0"/>
      </w:pPr>
      <w:r>
        <w:rPr>
          <w:rFonts w:hint="eastAsia"/>
        </w:rPr>
        <w:t xml:space="preserve">User Number Range in Route menu is supported a designated number without </w:t>
      </w:r>
      <w:r>
        <w:t>‘</w:t>
      </w:r>
      <w:r>
        <w:rPr>
          <w:rFonts w:hint="eastAsia"/>
        </w:rPr>
        <w:t>X</w:t>
      </w:r>
      <w:r>
        <w:t>’</w:t>
      </w:r>
      <w:r>
        <w:rPr>
          <w:rFonts w:hint="eastAsia"/>
        </w:rPr>
        <w:t>.</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[-/-/Korea] Time difference for Ring Plan Schedule is adjusted.</w:t>
      </w:r>
    </w:p>
    <w:p w:rsidR="00E24F6D" w:rsidRDefault="00E24F6D" w:rsidP="00E24F6D">
      <w:pPr>
        <w:pStyle w:val="af3"/>
        <w:ind w:leftChars="0" w:left="760"/>
      </w:pPr>
    </w:p>
    <w:p w:rsidR="0033427D" w:rsidRPr="00BF7EAF" w:rsidRDefault="0033427D" w:rsidP="0082041E">
      <w:pPr>
        <w:pStyle w:val="af3"/>
        <w:numPr>
          <w:ilvl w:val="0"/>
          <w:numId w:val="68"/>
        </w:numPr>
        <w:ind w:leftChars="0"/>
      </w:pPr>
      <w:r>
        <w:rPr>
          <w:rFonts w:hint="eastAsia"/>
        </w:rPr>
        <w:t>[-/-/</w:t>
      </w:r>
      <w:r w:rsidR="00154484">
        <w:rPr>
          <w:rFonts w:hint="eastAsia"/>
        </w:rPr>
        <w:t>USA</w:t>
      </w:r>
      <w:r>
        <w:rPr>
          <w:rFonts w:hint="eastAsia"/>
        </w:rPr>
        <w:t xml:space="preserve">] </w:t>
      </w:r>
      <w:r>
        <w:t>‘</w:t>
      </w:r>
      <w:r>
        <w:rPr>
          <w:rFonts w:hint="eastAsia"/>
        </w:rPr>
        <w:t>No Answer Destination</w:t>
      </w:r>
      <w:r>
        <w:t>’</w:t>
      </w:r>
      <w:r>
        <w:rPr>
          <w:rFonts w:hint="eastAsia"/>
        </w:rPr>
        <w:t xml:space="preserve"> of Hunt group was not working. This problem is fixed.</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[-/-/Korea] </w:t>
      </w:r>
      <w:r>
        <w:t>‘</w:t>
      </w:r>
      <w:r>
        <w:rPr>
          <w:rFonts w:hint="eastAsia"/>
        </w:rPr>
        <w:t>CLI for Forwarded Call</w:t>
      </w:r>
      <w:r>
        <w:t>’</w:t>
      </w:r>
      <w:r>
        <w:rPr>
          <w:rFonts w:hint="eastAsia"/>
        </w:rPr>
        <w:t xml:space="preserve"> problem is fixed.</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w:t>
      </w:r>
      <w:r w:rsidR="00154484">
        <w:rPr>
          <w:rFonts w:hint="eastAsia"/>
        </w:rPr>
        <w:t>SA</w:t>
      </w:r>
      <w:r>
        <w:rPr>
          <w:rFonts w:hint="eastAsia"/>
        </w:rPr>
        <w:t>] The fault of SIP trace save feature is made up.</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[-/-/Korea] </w:t>
      </w:r>
      <w:r w:rsidR="002C63FB">
        <w:t>‘</w:t>
      </w:r>
      <w:r w:rsidR="002C63FB">
        <w:rPr>
          <w:rFonts w:hint="eastAsia"/>
        </w:rPr>
        <w:t>Transfer Recall</w:t>
      </w:r>
      <w:r w:rsidR="002C63FB">
        <w:t>’</w:t>
      </w:r>
      <w:r w:rsidR="00A85684">
        <w:rPr>
          <w:rFonts w:hint="eastAsia"/>
        </w:rPr>
        <w:t xml:space="preserve"> feature</w:t>
      </w:r>
      <w:r w:rsidR="002C63FB">
        <w:rPr>
          <w:rFonts w:hint="eastAsia"/>
        </w:rPr>
        <w:t xml:space="preserve"> in the [COMFIGURATION &gt; User </w:t>
      </w:r>
      <w:r w:rsidR="002C63FB">
        <w:t xml:space="preserve">Group &gt; Change User Group &gt; Options] </w:t>
      </w:r>
      <w:r w:rsidR="00A85684">
        <w:rPr>
          <w:rFonts w:hint="eastAsia"/>
        </w:rPr>
        <w:t>is fixed.</w:t>
      </w:r>
    </w:p>
    <w:p w:rsidR="00E24F6D" w:rsidRDefault="00E24F6D" w:rsidP="00E24F6D">
      <w:pPr>
        <w:pStyle w:val="af3"/>
        <w:ind w:leftChars="0" w:left="760"/>
      </w:pPr>
    </w:p>
    <w:p w:rsidR="0033427D" w:rsidRPr="00BF7EAF" w:rsidRDefault="0033427D" w:rsidP="0082041E">
      <w:pPr>
        <w:pStyle w:val="af3"/>
        <w:numPr>
          <w:ilvl w:val="0"/>
          <w:numId w:val="68"/>
        </w:numPr>
        <w:ind w:leftChars="0"/>
      </w:pPr>
      <w:r>
        <w:rPr>
          <w:rFonts w:hint="eastAsia"/>
        </w:rPr>
        <w:t>[-/-/</w:t>
      </w:r>
      <w:r w:rsidR="007163D4">
        <w:rPr>
          <w:rFonts w:hint="eastAsia"/>
        </w:rPr>
        <w:t>Australia</w:t>
      </w:r>
      <w:r>
        <w:rPr>
          <w:rFonts w:hint="eastAsia"/>
        </w:rPr>
        <w:t>] The Forced Audio Codec feature for re-INVITE is supported.</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[-/-/Korea] </w:t>
      </w:r>
      <w:r w:rsidR="0078371B">
        <w:rPr>
          <w:rFonts w:hint="eastAsia"/>
        </w:rPr>
        <w:t>Click to dial with FXS phone via CSTA interface became available.</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UK</w:t>
      </w: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 xml:space="preserve"> Premium CID function for Hotel Room problem is fixed when room check in/out</w:t>
      </w:r>
    </w:p>
    <w:p w:rsidR="00E24F6D" w:rsidRDefault="00E24F6D" w:rsidP="00E24F6D">
      <w:pPr>
        <w:pStyle w:val="af3"/>
        <w:ind w:leftChars="0" w:left="760"/>
      </w:pPr>
    </w:p>
    <w:p w:rsidR="00285C9F" w:rsidRDefault="00285C9F" w:rsidP="0082041E">
      <w:pPr>
        <w:pStyle w:val="af3"/>
        <w:numPr>
          <w:ilvl w:val="0"/>
          <w:numId w:val="68"/>
        </w:numPr>
        <w:ind w:leftChars="0"/>
      </w:pPr>
      <w:r w:rsidRPr="00CE6FD7">
        <w:rPr>
          <w:rFonts w:hint="eastAsia"/>
        </w:rPr>
        <w:t>[</w:t>
      </w:r>
      <w:r>
        <w:rPr>
          <w:rFonts w:hint="eastAsia"/>
        </w:rPr>
        <w:t>-/-/Korea</w:t>
      </w:r>
      <w:r w:rsidRPr="00CE6FD7">
        <w:rPr>
          <w:rFonts w:hint="eastAsia"/>
        </w:rPr>
        <w:t>]</w:t>
      </w:r>
      <w:r>
        <w:rPr>
          <w:rFonts w:hint="eastAsia"/>
        </w:rPr>
        <w:t xml:space="preserve"> Anonymous Call Transfer failure is fixed.</w:t>
      </w:r>
    </w:p>
    <w:p w:rsidR="00285C9F" w:rsidRDefault="00285C9F" w:rsidP="00285C9F">
      <w:pPr>
        <w:pStyle w:val="af3"/>
        <w:ind w:leftChars="0" w:left="760"/>
      </w:pPr>
      <w:r>
        <w:t>-</w:t>
      </w:r>
      <w:r>
        <w:tab/>
        <w:t>This problem occurs following configuration.</w:t>
      </w:r>
    </w:p>
    <w:p w:rsidR="00285C9F" w:rsidRDefault="00285C9F" w:rsidP="00285C9F">
      <w:pPr>
        <w:pStyle w:val="af3"/>
        <w:ind w:leftChars="0" w:left="760"/>
      </w:pPr>
      <w:r>
        <w:t>- No use Transferee restriction policy disable</w:t>
      </w:r>
      <w:r>
        <w:rPr>
          <w:rFonts w:hint="eastAsia"/>
        </w:rPr>
        <w:t>d</w:t>
      </w:r>
    </w:p>
    <w:p w:rsidR="00285C9F" w:rsidRDefault="00285C9F" w:rsidP="00285C9F">
      <w:pPr>
        <w:pStyle w:val="af3"/>
        <w:ind w:leftChars="0" w:left="760"/>
      </w:pPr>
      <w:r>
        <w:t>- Transferee has toll restriction list that starting digit is ‘0’.</w:t>
      </w:r>
    </w:p>
    <w:p w:rsidR="00E24F6D" w:rsidRDefault="00E24F6D" w:rsidP="00E24F6D">
      <w:pPr>
        <w:pStyle w:val="af5"/>
        <w:ind w:left="760"/>
        <w:rPr>
          <w:rFonts w:ascii="Times New Roman" w:eastAsia="바탕체" w:hAnsi="Times New Roman"/>
          <w:b w:val="0"/>
          <w:color w:val="auto"/>
          <w:kern w:val="0"/>
        </w:rPr>
      </w:pPr>
    </w:p>
    <w:p w:rsidR="0033427D" w:rsidRPr="00815ECD" w:rsidRDefault="0033427D" w:rsidP="0082041E">
      <w:pPr>
        <w:pStyle w:val="af5"/>
        <w:numPr>
          <w:ilvl w:val="0"/>
          <w:numId w:val="68"/>
        </w:numPr>
        <w:rPr>
          <w:rFonts w:ascii="Times New Roman" w:eastAsia="바탕체" w:hAnsi="Times New Roman"/>
          <w:b w:val="0"/>
          <w:color w:val="auto"/>
          <w:kern w:val="0"/>
        </w:rPr>
      </w:pPr>
      <w:r w:rsidRPr="00815ECD">
        <w:rPr>
          <w:rFonts w:ascii="Times New Roman" w:eastAsia="바탕체" w:hAnsi="Times New Roman"/>
          <w:b w:val="0"/>
          <w:color w:val="auto"/>
          <w:kern w:val="0"/>
        </w:rPr>
        <w:t>[-/-</w:t>
      </w:r>
      <w:r w:rsidRPr="00815ECD">
        <w:rPr>
          <w:rFonts w:ascii="Times New Roman" w:eastAsia="바탕체" w:hAnsi="Times New Roman" w:hint="eastAsia"/>
          <w:b w:val="0"/>
          <w:color w:val="auto"/>
          <w:kern w:val="0"/>
        </w:rPr>
        <w:t>/Korea</w:t>
      </w:r>
      <w:r w:rsidRPr="00815ECD">
        <w:rPr>
          <w:rFonts w:ascii="Times New Roman" w:eastAsia="바탕체" w:hAnsi="Times New Roman"/>
          <w:b w:val="0"/>
          <w:color w:val="auto"/>
          <w:kern w:val="0"/>
        </w:rPr>
        <w:t>]</w:t>
      </w:r>
      <w:r w:rsidR="00815ECD" w:rsidRPr="00815ECD">
        <w:rPr>
          <w:rFonts w:ascii="Times New Roman" w:eastAsia="바탕체" w:hAnsi="Times New Roman" w:hint="eastAsia"/>
          <w:b w:val="0"/>
          <w:color w:val="auto"/>
          <w:kern w:val="0"/>
        </w:rPr>
        <w:t xml:space="preserve">When administrator add or delete a line(User) on multi-Extension Phone, SCM does not send notify-event to phone sometimes. </w:t>
      </w:r>
      <w:r w:rsidR="00815ECD" w:rsidRPr="00815ECD">
        <w:rPr>
          <w:rFonts w:ascii="Times New Roman" w:eastAsia="바탕체" w:hAnsi="Times New Roman"/>
          <w:b w:val="0"/>
          <w:color w:val="auto"/>
          <w:kern w:val="0"/>
        </w:rPr>
        <w:t>T</w:t>
      </w:r>
      <w:r w:rsidR="00815ECD" w:rsidRPr="00815ECD">
        <w:rPr>
          <w:rFonts w:ascii="Times New Roman" w:eastAsia="바탕체" w:hAnsi="Times New Roman" w:hint="eastAsia"/>
          <w:b w:val="0"/>
          <w:color w:val="auto"/>
          <w:kern w:val="0"/>
        </w:rPr>
        <w:t>his problem is fixed.</w:t>
      </w:r>
    </w:p>
    <w:p w:rsidR="00E24F6D" w:rsidRPr="00E24F6D" w:rsidRDefault="00E24F6D" w:rsidP="00E24F6D">
      <w:pPr>
        <w:pStyle w:val="af3"/>
        <w:ind w:leftChars="0" w:left="760"/>
      </w:pPr>
    </w:p>
    <w:p w:rsidR="0033427D" w:rsidRPr="00815ECD" w:rsidRDefault="0033427D" w:rsidP="0082041E">
      <w:pPr>
        <w:pStyle w:val="af3"/>
        <w:numPr>
          <w:ilvl w:val="0"/>
          <w:numId w:val="68"/>
        </w:numPr>
        <w:ind w:leftChars="0"/>
      </w:pPr>
      <w:r w:rsidRPr="00815ECD">
        <w:rPr>
          <w:b/>
        </w:rPr>
        <w:t>[-/-</w:t>
      </w:r>
      <w:r w:rsidRPr="00815ECD">
        <w:rPr>
          <w:rFonts w:hint="eastAsia"/>
        </w:rPr>
        <w:t>/Korea</w:t>
      </w:r>
      <w:r w:rsidRPr="00815ECD">
        <w:rPr>
          <w:b/>
        </w:rPr>
        <w:t>]</w:t>
      </w:r>
      <w:r w:rsidR="00815ECD" w:rsidRPr="00815ECD">
        <w:rPr>
          <w:rFonts w:hint="eastAsia"/>
        </w:rPr>
        <w:t xml:space="preserve">If there is not </w:t>
      </w:r>
      <w:r w:rsidR="00815ECD" w:rsidRPr="00815ECD">
        <w:t>‘</w:t>
      </w:r>
      <w:r w:rsidR="00815ECD" w:rsidRPr="00815ECD">
        <w:rPr>
          <w:rFonts w:hint="eastAsia"/>
        </w:rPr>
        <w:t>/home/s</w:t>
      </w:r>
      <w:r w:rsidR="00815ECD" w:rsidRPr="00815ECD">
        <w:t>amsung’</w:t>
      </w:r>
      <w:r w:rsidR="00815ECD" w:rsidRPr="00815ECD">
        <w:rPr>
          <w:rFonts w:hint="eastAsia"/>
        </w:rPr>
        <w:t xml:space="preserve"> directory in SCM, noticeboard service is not working.</w:t>
      </w:r>
    </w:p>
    <w:p w:rsidR="00E24F6D" w:rsidRPr="00E24F6D" w:rsidRDefault="00E24F6D" w:rsidP="00E24F6D">
      <w:pPr>
        <w:pStyle w:val="af3"/>
        <w:ind w:leftChars="0" w:left="760"/>
      </w:pPr>
    </w:p>
    <w:p w:rsidR="0033427D" w:rsidRPr="00815ECD" w:rsidRDefault="0033427D" w:rsidP="0082041E">
      <w:pPr>
        <w:pStyle w:val="af3"/>
        <w:numPr>
          <w:ilvl w:val="0"/>
          <w:numId w:val="68"/>
        </w:numPr>
        <w:ind w:leftChars="0"/>
      </w:pPr>
      <w:r w:rsidRPr="00815ECD">
        <w:rPr>
          <w:b/>
        </w:rPr>
        <w:lastRenderedPageBreak/>
        <w:t>[-/-</w:t>
      </w:r>
      <w:r w:rsidRPr="00815ECD">
        <w:rPr>
          <w:rFonts w:hint="eastAsia"/>
        </w:rPr>
        <w:t>/Korea</w:t>
      </w:r>
      <w:r w:rsidRPr="00815ECD">
        <w:rPr>
          <w:b/>
        </w:rPr>
        <w:t>]</w:t>
      </w:r>
      <w:r w:rsidR="00815ECD" w:rsidRPr="00815ECD">
        <w:rPr>
          <w:rFonts w:hint="eastAsia"/>
        </w:rPr>
        <w:t>mVoIp service on iPhone is not working because of profile problem.</w:t>
      </w:r>
    </w:p>
    <w:p w:rsidR="00E24F6D" w:rsidRPr="00E24F6D" w:rsidRDefault="00E24F6D" w:rsidP="00E24F6D">
      <w:pPr>
        <w:pStyle w:val="af3"/>
        <w:ind w:leftChars="0" w:left="760"/>
      </w:pPr>
    </w:p>
    <w:p w:rsidR="0033427D" w:rsidRDefault="0033427D" w:rsidP="0082041E">
      <w:pPr>
        <w:pStyle w:val="af3"/>
        <w:numPr>
          <w:ilvl w:val="0"/>
          <w:numId w:val="68"/>
        </w:numPr>
        <w:ind w:leftChars="0"/>
      </w:pPr>
      <w:r w:rsidRPr="00830F7E">
        <w:rPr>
          <w:b/>
        </w:rPr>
        <w:t>[-/-</w:t>
      </w:r>
      <w:r>
        <w:rPr>
          <w:rFonts w:hint="eastAsia"/>
        </w:rPr>
        <w:t>/USA</w:t>
      </w:r>
      <w:r w:rsidRPr="00830F7E">
        <w:rPr>
          <w:b/>
        </w:rPr>
        <w:t>]</w:t>
      </w:r>
      <w:r w:rsidR="00717A1B" w:rsidRPr="00717A1B">
        <w:t>Abnormal Block State (LDIB) when LDAP import function is executed consecutively. And LDAP import function is executed only once. Those issues are modified in this patch.</w:t>
      </w:r>
    </w:p>
    <w:p w:rsidR="00E24F6D" w:rsidRPr="00E24F6D" w:rsidRDefault="00E24F6D" w:rsidP="00E24F6D">
      <w:pPr>
        <w:pStyle w:val="af3"/>
        <w:ind w:leftChars="0" w:left="760"/>
      </w:pPr>
    </w:p>
    <w:p w:rsidR="0033427D" w:rsidRPr="00717A1B" w:rsidRDefault="0033427D" w:rsidP="0082041E">
      <w:pPr>
        <w:pStyle w:val="af3"/>
        <w:numPr>
          <w:ilvl w:val="0"/>
          <w:numId w:val="68"/>
        </w:numPr>
        <w:ind w:leftChars="0"/>
      </w:pPr>
      <w:r w:rsidRPr="00830F7E">
        <w:rPr>
          <w:b/>
        </w:rPr>
        <w:t>[-/-</w:t>
      </w:r>
      <w:r w:rsidRPr="0033427D">
        <w:rPr>
          <w:rFonts w:hint="eastAsia"/>
        </w:rPr>
        <w:t>/Korea</w:t>
      </w:r>
      <w:r w:rsidRPr="00830F7E">
        <w:rPr>
          <w:b/>
        </w:rPr>
        <w:t>]</w:t>
      </w:r>
      <w:r w:rsidR="00717A1B" w:rsidRPr="00717A1B">
        <w:rPr>
          <w:rFonts w:hint="eastAsia"/>
        </w:rPr>
        <w:t>APC status is not matched with real APC link status.</w:t>
      </w:r>
      <w:r w:rsidR="00717A1B">
        <w:t>This</w:t>
      </w:r>
      <w:r w:rsidR="00717A1B">
        <w:rPr>
          <w:rFonts w:hint="eastAsia"/>
        </w:rPr>
        <w:t xml:space="preserve"> issues is modified in </w:t>
      </w:r>
      <w:r w:rsidR="00717A1B">
        <w:t>this</w:t>
      </w:r>
      <w:r w:rsidR="00717A1B">
        <w:rPr>
          <w:rFonts w:hint="eastAsia"/>
        </w:rPr>
        <w:t xml:space="preserve"> patch.</w:t>
      </w:r>
    </w:p>
    <w:p w:rsidR="00E24F6D" w:rsidRPr="00E24F6D" w:rsidRDefault="00E24F6D" w:rsidP="00E24F6D">
      <w:pPr>
        <w:pStyle w:val="af3"/>
        <w:ind w:leftChars="0" w:left="760"/>
      </w:pPr>
    </w:p>
    <w:p w:rsidR="0033427D" w:rsidRDefault="0033427D" w:rsidP="0082041E">
      <w:pPr>
        <w:pStyle w:val="af3"/>
        <w:numPr>
          <w:ilvl w:val="0"/>
          <w:numId w:val="68"/>
        </w:numPr>
        <w:ind w:leftChars="0"/>
      </w:pPr>
      <w:r w:rsidRPr="00830F7E">
        <w:rPr>
          <w:b/>
        </w:rPr>
        <w:t>[-/-</w:t>
      </w:r>
      <w:r w:rsidRPr="0033427D">
        <w:rPr>
          <w:rFonts w:hint="eastAsia"/>
        </w:rPr>
        <w:t>/</w:t>
      </w:r>
      <w:r>
        <w:rPr>
          <w:rFonts w:hint="eastAsia"/>
        </w:rPr>
        <w:t>USA</w:t>
      </w:r>
      <w:r w:rsidRPr="00830F7E">
        <w:rPr>
          <w:b/>
        </w:rPr>
        <w:t>]</w:t>
      </w:r>
      <w:r w:rsidR="008149DF">
        <w:rPr>
          <w:rFonts w:hint="eastAsia"/>
        </w:rPr>
        <w:t xml:space="preserve">Although Call Record service was not permitted in Class of Service, the call record service using call record key was allowed. This problem is fixed. </w:t>
      </w:r>
    </w:p>
    <w:p w:rsidR="00E24F6D" w:rsidRPr="00E24F6D" w:rsidRDefault="00E24F6D" w:rsidP="00E24F6D">
      <w:pPr>
        <w:pStyle w:val="af3"/>
        <w:ind w:leftChars="0" w:left="760"/>
      </w:pPr>
    </w:p>
    <w:p w:rsidR="002E7907" w:rsidRPr="00937D0A" w:rsidRDefault="002E7907" w:rsidP="0082041E">
      <w:pPr>
        <w:pStyle w:val="af3"/>
        <w:numPr>
          <w:ilvl w:val="0"/>
          <w:numId w:val="68"/>
        </w:numPr>
        <w:ind w:leftChars="0"/>
      </w:pPr>
      <w:r w:rsidRPr="00830F7E">
        <w:rPr>
          <w:b/>
        </w:rPr>
        <w:t>[-/-</w:t>
      </w:r>
      <w:r w:rsidRPr="0033427D">
        <w:rPr>
          <w:rFonts w:hint="eastAsia"/>
        </w:rPr>
        <w:t>/</w:t>
      </w:r>
      <w:r w:rsidR="007163D4">
        <w:rPr>
          <w:rFonts w:hint="eastAsia"/>
        </w:rPr>
        <w:t>Australia</w:t>
      </w:r>
      <w:r w:rsidRPr="00830F7E">
        <w:rPr>
          <w:b/>
        </w:rPr>
        <w:t>]</w:t>
      </w:r>
      <w:r w:rsidR="00937D0A" w:rsidRPr="00937D0A">
        <w:rPr>
          <w:rFonts w:hint="eastAsia"/>
        </w:rPr>
        <w:t>VM password does not initialize in the M</w:t>
      </w:r>
      <w:r w:rsidRPr="00937D0A">
        <w:rPr>
          <w:rFonts w:hint="eastAsia"/>
        </w:rPr>
        <w:t xml:space="preserve">ailbox </w:t>
      </w:r>
      <w:r w:rsidR="00937D0A" w:rsidRPr="00937D0A">
        <w:rPr>
          <w:rFonts w:hint="eastAsia"/>
        </w:rPr>
        <w:t>menu.- Fixed.</w:t>
      </w:r>
    </w:p>
    <w:p w:rsidR="00E24F6D" w:rsidRPr="00E24F6D" w:rsidRDefault="00E24F6D" w:rsidP="00E24F6D">
      <w:pPr>
        <w:pStyle w:val="af3"/>
        <w:ind w:leftChars="0" w:left="760"/>
      </w:pPr>
    </w:p>
    <w:p w:rsidR="002E7907" w:rsidRPr="003F5171" w:rsidRDefault="002E7907" w:rsidP="0082041E">
      <w:pPr>
        <w:pStyle w:val="af3"/>
        <w:numPr>
          <w:ilvl w:val="0"/>
          <w:numId w:val="68"/>
        </w:numPr>
        <w:ind w:leftChars="0"/>
      </w:pPr>
      <w:r w:rsidRPr="00830F7E">
        <w:rPr>
          <w:b/>
        </w:rPr>
        <w:t>[-/-</w:t>
      </w:r>
      <w:r w:rsidRPr="0033427D">
        <w:rPr>
          <w:rFonts w:hint="eastAsia"/>
        </w:rPr>
        <w:t>/</w:t>
      </w:r>
      <w:r w:rsidR="007163D4">
        <w:rPr>
          <w:rFonts w:hint="eastAsia"/>
        </w:rPr>
        <w:t>Australia</w:t>
      </w:r>
      <w:r w:rsidRPr="00830F7E">
        <w:rPr>
          <w:b/>
        </w:rPr>
        <w:t>]</w:t>
      </w:r>
      <w:r w:rsidR="00A85684">
        <w:rPr>
          <w:rFonts w:hint="eastAsia"/>
        </w:rPr>
        <w:t>Testcase 41(Blind Transfer on Hold) is supported in the BroadsoftInteroptest.</w:t>
      </w:r>
    </w:p>
    <w:p w:rsidR="00E24F6D" w:rsidRDefault="00E24F6D" w:rsidP="00E24F6D">
      <w:pPr>
        <w:pStyle w:val="af3"/>
        <w:ind w:leftChars="0" w:left="760"/>
        <w:rPr>
          <w:b/>
        </w:rPr>
      </w:pPr>
    </w:p>
    <w:p w:rsidR="00082F7A" w:rsidRPr="00580592" w:rsidRDefault="002E7907" w:rsidP="0082041E">
      <w:pPr>
        <w:pStyle w:val="af3"/>
        <w:numPr>
          <w:ilvl w:val="0"/>
          <w:numId w:val="68"/>
        </w:numPr>
        <w:ind w:leftChars="0"/>
        <w:rPr>
          <w:b/>
        </w:rPr>
      </w:pPr>
      <w:r w:rsidRPr="000518AC">
        <w:rPr>
          <w:b/>
        </w:rPr>
        <w:t>[-/-</w:t>
      </w:r>
      <w:r w:rsidRPr="003F5171">
        <w:rPr>
          <w:rFonts w:hint="eastAsia"/>
          <w:b/>
        </w:rPr>
        <w:t>/</w:t>
      </w:r>
      <w:r w:rsidR="007163D4">
        <w:rPr>
          <w:rFonts w:hint="eastAsia"/>
        </w:rPr>
        <w:t>Australia</w:t>
      </w:r>
      <w:r w:rsidRPr="000518AC">
        <w:rPr>
          <w:b/>
        </w:rPr>
        <w:t>]</w:t>
      </w:r>
      <w:r w:rsidR="000518AC" w:rsidRPr="003F5171">
        <w:rPr>
          <w:rFonts w:hint="eastAsia"/>
        </w:rPr>
        <w:t xml:space="preserve">In case of interworking with broadsoft, SCM did not send </w:t>
      </w:r>
      <w:r w:rsidR="000518AC" w:rsidRPr="003F5171">
        <w:t>‘</w:t>
      </w:r>
      <w:r w:rsidR="000518AC" w:rsidRPr="003F5171">
        <w:rPr>
          <w:rFonts w:hint="eastAsia"/>
        </w:rPr>
        <w:t>REGISTER</w:t>
      </w:r>
      <w:r w:rsidR="000518AC" w:rsidRPr="003F5171">
        <w:t>’</w:t>
      </w:r>
      <w:r w:rsidR="000518AC" w:rsidRPr="003F5171">
        <w:rPr>
          <w:rFonts w:hint="eastAsia"/>
        </w:rPr>
        <w:t xml:space="preserve"> message including the </w:t>
      </w:r>
      <w:r w:rsidR="000518AC" w:rsidRPr="003F5171">
        <w:t>‘</w:t>
      </w:r>
      <w:r w:rsidR="000518AC" w:rsidRPr="003F5171">
        <w:rPr>
          <w:rFonts w:hint="eastAsia"/>
        </w:rPr>
        <w:t>minimum expire time</w:t>
      </w:r>
      <w:r w:rsidR="000518AC" w:rsidRPr="003F5171">
        <w:t>’</w:t>
      </w:r>
      <w:r w:rsidR="000518AC" w:rsidRPr="003F5171">
        <w:rPr>
          <w:rFonts w:hint="eastAsia"/>
        </w:rPr>
        <w:t xml:space="preserve"> that the broadsoft sent through </w:t>
      </w:r>
      <w:r w:rsidR="000518AC" w:rsidRPr="003F5171">
        <w:t>‘</w:t>
      </w:r>
      <w:r w:rsidR="000518AC" w:rsidRPr="003F5171">
        <w:rPr>
          <w:rFonts w:hint="eastAsia"/>
        </w:rPr>
        <w:t>423 Interval too brief</w:t>
      </w:r>
      <w:r w:rsidR="000518AC" w:rsidRPr="003F5171">
        <w:t>’</w:t>
      </w:r>
      <w:r w:rsidR="000518AC" w:rsidRPr="003F5171">
        <w:rPr>
          <w:rFonts w:hint="eastAsia"/>
        </w:rPr>
        <w:t>. This problem is fixed.</w:t>
      </w:r>
    </w:p>
    <w:p w:rsidR="00E24F6D" w:rsidRPr="00E24F6D" w:rsidRDefault="00E24F6D" w:rsidP="00E24F6D">
      <w:pPr>
        <w:pStyle w:val="af3"/>
        <w:ind w:leftChars="0" w:left="760"/>
      </w:pPr>
    </w:p>
    <w:p w:rsidR="00580592" w:rsidRPr="00556414" w:rsidRDefault="00580592" w:rsidP="0082041E">
      <w:pPr>
        <w:pStyle w:val="af3"/>
        <w:numPr>
          <w:ilvl w:val="0"/>
          <w:numId w:val="68"/>
        </w:numPr>
        <w:ind w:leftChars="0"/>
      </w:pPr>
      <w:r>
        <w:rPr>
          <w:rFonts w:eastAsia="바탕"/>
        </w:rPr>
        <w:t>[-/-/</w:t>
      </w:r>
      <w:r>
        <w:rPr>
          <w:rFonts w:eastAsia="바탕" w:hint="eastAsia"/>
        </w:rPr>
        <w:t>Korea</w:t>
      </w:r>
      <w:r>
        <w:rPr>
          <w:rFonts w:eastAsia="바탕"/>
        </w:rPr>
        <w:t xml:space="preserve">] </w:t>
      </w:r>
      <w:r w:rsidRPr="00D756B9">
        <w:rPr>
          <w:rFonts w:eastAsia="바탕"/>
        </w:rPr>
        <w:t>The Meet-me License count was ignored if it was entered while the server was in standby mode. This bug has been fixed.</w:t>
      </w:r>
    </w:p>
    <w:p w:rsidR="00E24F6D" w:rsidRDefault="00E24F6D" w:rsidP="00E24F6D">
      <w:pPr>
        <w:pStyle w:val="af3"/>
        <w:ind w:leftChars="0" w:left="760"/>
        <w:rPr>
          <w:rFonts w:eastAsia="바탕"/>
        </w:rPr>
      </w:pPr>
    </w:p>
    <w:p w:rsidR="00580592" w:rsidRPr="000C3A84" w:rsidRDefault="00580592" w:rsidP="0082041E">
      <w:pPr>
        <w:pStyle w:val="af3"/>
        <w:numPr>
          <w:ilvl w:val="0"/>
          <w:numId w:val="68"/>
        </w:numPr>
        <w:ind w:leftChars="0"/>
        <w:rPr>
          <w:rFonts w:eastAsia="바탕"/>
        </w:rPr>
      </w:pPr>
      <w:r w:rsidRPr="000C3A84">
        <w:rPr>
          <w:rFonts w:eastAsia="바탕" w:hint="eastAsia"/>
        </w:rPr>
        <w:t>[-/-/</w:t>
      </w:r>
      <w:r w:rsidR="007163D4" w:rsidRPr="000C3A84">
        <w:rPr>
          <w:rFonts w:eastAsia="바탕"/>
        </w:rPr>
        <w:t>Korea</w:t>
      </w:r>
      <w:r w:rsidRPr="000C3A84">
        <w:rPr>
          <w:rFonts w:eastAsia="바탕" w:hint="eastAsia"/>
        </w:rPr>
        <w:t>] Fixed that IPScan file update problem because of date</w:t>
      </w:r>
    </w:p>
    <w:p w:rsidR="00E24F6D" w:rsidRDefault="00E24F6D" w:rsidP="00E24F6D">
      <w:pPr>
        <w:pStyle w:val="af3"/>
        <w:ind w:leftChars="0" w:left="760"/>
        <w:rPr>
          <w:rFonts w:eastAsia="바탕"/>
        </w:rPr>
      </w:pPr>
    </w:p>
    <w:p w:rsidR="00580592" w:rsidRPr="000C3A84" w:rsidRDefault="00580592" w:rsidP="0082041E">
      <w:pPr>
        <w:pStyle w:val="af3"/>
        <w:numPr>
          <w:ilvl w:val="0"/>
          <w:numId w:val="68"/>
        </w:numPr>
        <w:ind w:leftChars="0"/>
        <w:rPr>
          <w:rFonts w:eastAsia="바탕"/>
        </w:rPr>
      </w:pPr>
      <w:r w:rsidRPr="000C3A84">
        <w:rPr>
          <w:rFonts w:eastAsia="바탕" w:hint="eastAsia"/>
        </w:rPr>
        <w:t>[-/-/</w:t>
      </w:r>
      <w:r w:rsidR="007163D4" w:rsidRPr="000C3A84">
        <w:rPr>
          <w:rFonts w:eastAsia="바탕"/>
        </w:rPr>
        <w:t>Korea</w:t>
      </w:r>
      <w:r w:rsidRPr="000C3A84">
        <w:rPr>
          <w:rFonts w:eastAsia="바탕" w:hint="eastAsia"/>
        </w:rPr>
        <w:t>] Fixed that Phone Version(SMT-i6XXX series) information Provisioning problem</w:t>
      </w:r>
    </w:p>
    <w:p w:rsidR="00E24F6D" w:rsidRDefault="00E24F6D" w:rsidP="00E24F6D">
      <w:pPr>
        <w:pStyle w:val="af3"/>
        <w:ind w:leftChars="0" w:left="760"/>
        <w:rPr>
          <w:rFonts w:eastAsia="바탕"/>
        </w:rPr>
      </w:pPr>
    </w:p>
    <w:p w:rsidR="00580592" w:rsidRPr="000C3A84" w:rsidRDefault="00580592" w:rsidP="0082041E">
      <w:pPr>
        <w:pStyle w:val="af3"/>
        <w:numPr>
          <w:ilvl w:val="0"/>
          <w:numId w:val="68"/>
        </w:numPr>
        <w:ind w:leftChars="0"/>
        <w:rPr>
          <w:rFonts w:eastAsia="바탕"/>
        </w:rPr>
      </w:pPr>
      <w:r w:rsidRPr="000C3A84">
        <w:rPr>
          <w:rFonts w:eastAsia="바탕"/>
        </w:rPr>
        <w:t>[-/-/Korea] Fixed that GWMB process is down because of memory problem in multi-phone user provisioning</w:t>
      </w:r>
    </w:p>
    <w:p w:rsidR="00E24F6D" w:rsidRDefault="00E24F6D" w:rsidP="00E24F6D">
      <w:pPr>
        <w:pStyle w:val="af3"/>
        <w:ind w:leftChars="0" w:left="760"/>
        <w:rPr>
          <w:rFonts w:eastAsia="바탕"/>
        </w:rPr>
      </w:pPr>
    </w:p>
    <w:p w:rsidR="00580592" w:rsidRPr="00252BCE" w:rsidRDefault="00580592" w:rsidP="0082041E">
      <w:pPr>
        <w:pStyle w:val="af3"/>
        <w:numPr>
          <w:ilvl w:val="0"/>
          <w:numId w:val="68"/>
        </w:numPr>
        <w:ind w:leftChars="0"/>
        <w:rPr>
          <w:rFonts w:eastAsia="바탕"/>
        </w:rPr>
      </w:pPr>
      <w:r w:rsidRPr="00252BCE">
        <w:rPr>
          <w:rFonts w:eastAsia="바탕"/>
        </w:rPr>
        <w:t>[-/-/</w:t>
      </w:r>
      <w:r w:rsidRPr="00252BCE">
        <w:rPr>
          <w:rFonts w:eastAsia="바탕" w:hint="eastAsia"/>
        </w:rPr>
        <w:t>Korea</w:t>
      </w:r>
      <w:r w:rsidRPr="00252BCE">
        <w:rPr>
          <w:rFonts w:eastAsia="바탕"/>
        </w:rPr>
        <w:t>] The openssl upgrade failure problem was solved when installing using CD.</w:t>
      </w:r>
    </w:p>
    <w:p w:rsidR="00E24F6D" w:rsidRDefault="00E24F6D" w:rsidP="00E24F6D">
      <w:pPr>
        <w:pStyle w:val="af3"/>
        <w:ind w:leftChars="0" w:left="760"/>
        <w:rPr>
          <w:rFonts w:eastAsia="바탕"/>
        </w:rPr>
      </w:pPr>
    </w:p>
    <w:p w:rsidR="00580592" w:rsidRDefault="00580592" w:rsidP="0082041E">
      <w:pPr>
        <w:pStyle w:val="af3"/>
        <w:numPr>
          <w:ilvl w:val="0"/>
          <w:numId w:val="68"/>
        </w:numPr>
        <w:ind w:leftChars="0"/>
        <w:rPr>
          <w:rFonts w:eastAsia="바탕"/>
        </w:rPr>
      </w:pPr>
      <w:r>
        <w:rPr>
          <w:rFonts w:eastAsia="바탕"/>
        </w:rPr>
        <w:t xml:space="preserve">[-/-/Russia] Can input ‘+’ for Auto Answer CLI Number in Mobile Service Options. </w:t>
      </w:r>
    </w:p>
    <w:p w:rsidR="00E24F6D" w:rsidRDefault="00E24F6D" w:rsidP="00E24F6D">
      <w:pPr>
        <w:pStyle w:val="af3"/>
        <w:ind w:leftChars="0" w:left="760"/>
        <w:rPr>
          <w:rFonts w:eastAsia="바탕"/>
        </w:rPr>
      </w:pPr>
    </w:p>
    <w:p w:rsidR="00580592" w:rsidRDefault="00580592" w:rsidP="0082041E">
      <w:pPr>
        <w:pStyle w:val="af3"/>
        <w:numPr>
          <w:ilvl w:val="0"/>
          <w:numId w:val="68"/>
        </w:numPr>
        <w:ind w:leftChars="0"/>
        <w:rPr>
          <w:rFonts w:eastAsia="바탕"/>
        </w:rPr>
      </w:pPr>
      <w:r>
        <w:rPr>
          <w:rFonts w:eastAsia="바탕"/>
        </w:rPr>
        <w:t xml:space="preserve">[-/-/Australia] Fixed that SCM Administrator does not work for 5 minutes or so in [Statistics &gt; ACD Group Summary] when user search with day mode for April or September (summer time). </w:t>
      </w:r>
    </w:p>
    <w:p w:rsidR="00E24F6D" w:rsidRPr="00E24F6D" w:rsidRDefault="00E24F6D" w:rsidP="00E24F6D">
      <w:pPr>
        <w:pStyle w:val="af3"/>
        <w:ind w:leftChars="0" w:left="760"/>
      </w:pPr>
    </w:p>
    <w:p w:rsidR="00580592" w:rsidRPr="00D35F3C" w:rsidRDefault="00D029A8" w:rsidP="0082041E">
      <w:pPr>
        <w:pStyle w:val="af3"/>
        <w:numPr>
          <w:ilvl w:val="0"/>
          <w:numId w:val="68"/>
        </w:numPr>
        <w:ind w:leftChars="0"/>
      </w:pPr>
      <w:r>
        <w:rPr>
          <w:rFonts w:eastAsia="바탕"/>
        </w:rPr>
        <w:t xml:space="preserve">[-/-/Russia] </w:t>
      </w:r>
      <w:r>
        <w:rPr>
          <w:rFonts w:eastAsia="바탕" w:hint="eastAsia"/>
        </w:rPr>
        <w:t>Ums client setup program does not support Russia</w:t>
      </w:r>
      <w:r w:rsidR="001C5181">
        <w:rPr>
          <w:rFonts w:eastAsia="바탕" w:hint="eastAsia"/>
        </w:rPr>
        <w:t>n language</w:t>
      </w:r>
      <w:r>
        <w:rPr>
          <w:rFonts w:eastAsia="바탕" w:hint="eastAsia"/>
        </w:rPr>
        <w:t xml:space="preserve"> OS. -&gt; Fixed </w:t>
      </w:r>
    </w:p>
    <w:p w:rsidR="00E24F6D" w:rsidRDefault="00E24F6D" w:rsidP="00E24F6D">
      <w:pPr>
        <w:pStyle w:val="af3"/>
        <w:ind w:leftChars="0" w:left="760"/>
      </w:pPr>
    </w:p>
    <w:p w:rsidR="00D35F3C" w:rsidRDefault="00D35F3C" w:rsidP="0082041E">
      <w:pPr>
        <w:pStyle w:val="af3"/>
        <w:numPr>
          <w:ilvl w:val="0"/>
          <w:numId w:val="68"/>
        </w:numPr>
        <w:ind w:leftChars="0"/>
      </w:pPr>
      <w:r>
        <w:t>[-/-/Korea] When a call sent to equal hunt group is forwarded to another hunt group, hunting to the next member of the hunt group is not working. This is fixed.</w:t>
      </w:r>
    </w:p>
    <w:p w:rsidR="00E24F6D" w:rsidRDefault="00E24F6D" w:rsidP="00E24F6D">
      <w:pPr>
        <w:pStyle w:val="af3"/>
        <w:ind w:leftChars="0" w:left="760"/>
      </w:pPr>
    </w:p>
    <w:p w:rsidR="00BD36D4" w:rsidRDefault="00BD36D4" w:rsidP="0082041E">
      <w:pPr>
        <w:pStyle w:val="af3"/>
        <w:numPr>
          <w:ilvl w:val="0"/>
          <w:numId w:val="68"/>
        </w:numPr>
        <w:ind w:leftChars="0"/>
      </w:pPr>
      <w:r>
        <w:t>[-/-/SEUK] Multiple SIP Account Trunk's Incoming call problem is solved.</w:t>
      </w:r>
    </w:p>
    <w:p w:rsidR="00E24F6D" w:rsidRDefault="00E24F6D" w:rsidP="00E24F6D">
      <w:pPr>
        <w:pStyle w:val="af3"/>
        <w:ind w:leftChars="0" w:left="760"/>
      </w:pPr>
    </w:p>
    <w:p w:rsidR="00007F8E" w:rsidRDefault="00007F8E" w:rsidP="0082041E">
      <w:pPr>
        <w:pStyle w:val="af3"/>
        <w:numPr>
          <w:ilvl w:val="0"/>
          <w:numId w:val="68"/>
        </w:numPr>
        <w:ind w:leftChars="0"/>
      </w:pPr>
      <w:r>
        <w:t>[-/-/SEA] The audio port that SCM offered for Move or Transfer service was 35999 (odd number). But it is changed to 35998</w:t>
      </w:r>
      <w:r>
        <w:rPr>
          <w:rFonts w:hint="eastAsia"/>
        </w:rPr>
        <w:t>(even number)</w:t>
      </w:r>
      <w:r>
        <w:t xml:space="preserve"> by RFC reference. </w:t>
      </w:r>
    </w:p>
    <w:p w:rsidR="00E24F6D" w:rsidRDefault="00E24F6D" w:rsidP="00E24F6D">
      <w:pPr>
        <w:pStyle w:val="af3"/>
        <w:ind w:leftChars="0" w:left="760"/>
      </w:pPr>
    </w:p>
    <w:p w:rsidR="00007F8E" w:rsidRPr="00007F8E" w:rsidRDefault="00007F8E" w:rsidP="0082041E">
      <w:pPr>
        <w:pStyle w:val="af3"/>
        <w:numPr>
          <w:ilvl w:val="0"/>
          <w:numId w:val="68"/>
        </w:numPr>
        <w:ind w:leftChars="0"/>
      </w:pPr>
      <w:r w:rsidRPr="00007F8E">
        <w:t xml:space="preserve">[-/-/Korea] The register using OPTIONS method failed in case URI type is SIPS. It is fixed. </w:t>
      </w:r>
    </w:p>
    <w:p w:rsidR="00E24F6D" w:rsidRDefault="00E24F6D" w:rsidP="00E24F6D">
      <w:pPr>
        <w:pStyle w:val="af3"/>
        <w:wordWrap/>
        <w:ind w:leftChars="0" w:left="760"/>
        <w:textAlignment w:val="auto"/>
      </w:pPr>
    </w:p>
    <w:p w:rsidR="00DA1BCC" w:rsidRDefault="00DA1BCC" w:rsidP="0082041E">
      <w:pPr>
        <w:pStyle w:val="af3"/>
        <w:numPr>
          <w:ilvl w:val="0"/>
          <w:numId w:val="68"/>
        </w:numPr>
        <w:wordWrap/>
        <w:ind w:leftChars="0"/>
        <w:textAlignment w:val="auto"/>
      </w:pPr>
      <w:r w:rsidRPr="00EA6A4B">
        <w:rPr>
          <w:rFonts w:hint="eastAsia"/>
        </w:rPr>
        <w:t>[-/-/</w:t>
      </w:r>
      <w:r>
        <w:rPr>
          <w:rFonts w:hint="eastAsia"/>
        </w:rPr>
        <w:t>Korea</w:t>
      </w:r>
      <w:r w:rsidRPr="00EA6A4B">
        <w:rPr>
          <w:rFonts w:hint="eastAsia"/>
        </w:rPr>
        <w:t xml:space="preserve">] </w:t>
      </w:r>
      <w:r w:rsidR="00263960">
        <w:rPr>
          <w:rFonts w:hint="eastAsia"/>
        </w:rPr>
        <w:t xml:space="preserve">Fixed to SNMPAB </w:t>
      </w:r>
      <w:r w:rsidR="00AE30D8">
        <w:rPr>
          <w:rFonts w:hint="eastAsia"/>
        </w:rPr>
        <w:t>process was</w:t>
      </w:r>
      <w:r w:rsidR="00263960">
        <w:rPr>
          <w:rFonts w:hint="eastAsia"/>
        </w:rPr>
        <w:t xml:space="preserve"> re</w:t>
      </w:r>
      <w:r w:rsidR="00AE30D8">
        <w:rPr>
          <w:rFonts w:hint="eastAsia"/>
        </w:rPr>
        <w:t>started abnormally when working with NMS server.</w:t>
      </w:r>
    </w:p>
    <w:p w:rsidR="00E24F6D" w:rsidRDefault="00E24F6D" w:rsidP="00E24F6D">
      <w:pPr>
        <w:pStyle w:val="af3"/>
        <w:wordWrap/>
        <w:ind w:leftChars="0" w:left="760"/>
        <w:textAlignment w:val="auto"/>
      </w:pPr>
    </w:p>
    <w:p w:rsidR="006C650D" w:rsidRDefault="006C650D" w:rsidP="0082041E">
      <w:pPr>
        <w:pStyle w:val="af3"/>
        <w:numPr>
          <w:ilvl w:val="0"/>
          <w:numId w:val="68"/>
        </w:numPr>
        <w:wordWrap/>
        <w:ind w:leftChars="0"/>
        <w:textAlignment w:val="auto"/>
      </w:pPr>
      <w:r w:rsidRPr="00EA6A4B">
        <w:rPr>
          <w:rFonts w:hint="eastAsia"/>
        </w:rPr>
        <w:t>[-/-/</w:t>
      </w:r>
      <w:r w:rsidR="007163D4">
        <w:rPr>
          <w:rFonts w:hint="eastAsia"/>
        </w:rPr>
        <w:t>Australia</w:t>
      </w:r>
      <w:r w:rsidRPr="00EA6A4B">
        <w:rPr>
          <w:rFonts w:hint="eastAsia"/>
        </w:rPr>
        <w:t xml:space="preserve">] </w:t>
      </w:r>
      <w:r w:rsidRPr="006C650D">
        <w:t>Fixed that announcement file</w:t>
      </w:r>
      <w:r>
        <w:rPr>
          <w:rFonts w:hint="eastAsia"/>
        </w:rPr>
        <w:t>s</w:t>
      </w:r>
      <w:r>
        <w:t xml:space="preserve"> which w</w:t>
      </w:r>
      <w:r>
        <w:rPr>
          <w:rFonts w:hint="eastAsia"/>
        </w:rPr>
        <w:t>ere</w:t>
      </w:r>
      <w:r w:rsidRPr="006C650D">
        <w:t xml:space="preserve"> changed by site user </w:t>
      </w:r>
      <w:r>
        <w:rPr>
          <w:rFonts w:hint="eastAsia"/>
        </w:rPr>
        <w:t>are</w:t>
      </w:r>
      <w:r w:rsidRPr="006C650D">
        <w:t xml:space="preserve"> not </w:t>
      </w:r>
      <w:r>
        <w:rPr>
          <w:rFonts w:hint="eastAsia"/>
        </w:rPr>
        <w:t>kept when SCME version upgrades</w:t>
      </w:r>
    </w:p>
    <w:p w:rsidR="006C650D" w:rsidRDefault="006C650D" w:rsidP="00263960">
      <w:pPr>
        <w:widowControl/>
        <w:wordWrap/>
        <w:adjustRightInd/>
        <w:ind w:firstLineChars="400" w:firstLine="800"/>
        <w:jc w:val="left"/>
        <w:textAlignment w:val="auto"/>
      </w:pPr>
    </w:p>
    <w:p w:rsidR="00FE6761" w:rsidRPr="00FE6761" w:rsidRDefault="00FE6761" w:rsidP="0082041E">
      <w:pPr>
        <w:pStyle w:val="af3"/>
        <w:widowControl/>
        <w:numPr>
          <w:ilvl w:val="0"/>
          <w:numId w:val="68"/>
        </w:numPr>
        <w:wordWrap/>
        <w:adjustRightInd/>
        <w:ind w:leftChars="0"/>
        <w:jc w:val="left"/>
        <w:textAlignment w:val="auto"/>
      </w:pPr>
      <w:r>
        <w:rPr>
          <w:rFonts w:hint="eastAsia"/>
        </w:rPr>
        <w:t xml:space="preserve">[-/-/Korea] Although hunt group members are available, the hunt group call is sometimes forwarded to the </w:t>
      </w:r>
      <w:r>
        <w:t>“</w:t>
      </w:r>
      <w:r>
        <w:rPr>
          <w:rFonts w:hint="eastAsia"/>
        </w:rPr>
        <w:t>All Busy/Unavailable Destination</w:t>
      </w:r>
      <w:r>
        <w:t>”</w:t>
      </w:r>
      <w:r>
        <w:rPr>
          <w:rFonts w:hint="eastAsia"/>
        </w:rPr>
        <w:t>. - Fixed</w:t>
      </w:r>
    </w:p>
    <w:p w:rsidR="00467DA6" w:rsidRPr="00FE6761" w:rsidRDefault="00467DA6" w:rsidP="00467DA6">
      <w:pPr>
        <w:wordWrap/>
        <w:snapToGrid w:val="0"/>
        <w:spacing w:after="100" w:afterAutospacing="1" w:line="240" w:lineRule="auto"/>
        <w:rPr>
          <w:rFonts w:ascii="맑은 고딕" w:eastAsia="맑은 고딕" w:hAnsi="맑은 고딕" w:cs="Arial"/>
          <w:b/>
          <w:bCs/>
          <w:sz w:val="22"/>
          <w:szCs w:val="22"/>
          <w:bdr w:val="single" w:sz="4" w:space="0" w:color="auto"/>
        </w:rPr>
      </w:pPr>
    </w:p>
    <w:p w:rsidR="005F52FF" w:rsidRDefault="005F52FF" w:rsidP="005F52FF">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2.1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F52FF" w:rsidRDefault="00035113" w:rsidP="005F52FF">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513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88C5" id="Line 22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HP/4o4aAgAALQQAAA4AAAAAAAAAAAAAAAAALgIAAGRycy9lMm9Eb2MueG1sUEsBAi0AFAAGAAgA&#10;AAAhABvoxZfZAAAAAwEAAA8AAAAAAAAAAAAAAAAAdAQAAGRycy9kb3ducmV2LnhtbFBLBQYAAAAA&#10;BAAEAPMAAAB6BQAAAAA=&#10;" o:allowincell="f" strokecolor="blue"/>
            </w:pict>
          </mc:Fallback>
        </mc:AlternateContent>
      </w:r>
      <w:r w:rsidR="005F52FF">
        <w:rPr>
          <w:rFonts w:ascii="맑은 고딕" w:eastAsia="맑은 고딕" w:hAnsi="맑은 고딕" w:cs="Arial" w:hint="eastAsia"/>
          <w:b/>
          <w:bCs/>
          <w:sz w:val="22"/>
          <w:szCs w:val="22"/>
          <w:bdr w:val="single" w:sz="4" w:space="0" w:color="auto"/>
        </w:rPr>
        <w:t xml:space="preserve"> V</w:t>
      </w:r>
      <w:r w:rsidR="005F52FF">
        <w:rPr>
          <w:rFonts w:ascii="맑은 고딕" w:eastAsia="맑은 고딕" w:hAnsi="맑은 고딕" w:cs="Arial"/>
          <w:b/>
          <w:bCs/>
          <w:sz w:val="22"/>
          <w:szCs w:val="22"/>
          <w:bdr w:val="single" w:sz="4" w:space="0" w:color="auto"/>
        </w:rPr>
        <w:t>5.</w:t>
      </w:r>
      <w:r w:rsidR="005F52FF">
        <w:rPr>
          <w:rFonts w:ascii="맑은 고딕" w:eastAsia="맑은 고딕" w:hAnsi="맑은 고딕" w:cs="Arial" w:hint="eastAsia"/>
          <w:b/>
          <w:bCs/>
          <w:sz w:val="22"/>
          <w:szCs w:val="22"/>
          <w:bdr w:val="single" w:sz="4" w:space="0" w:color="auto"/>
        </w:rPr>
        <w:t>2.</w:t>
      </w:r>
      <w:r w:rsidR="005F52FF">
        <w:rPr>
          <w:rFonts w:ascii="맑은 고딕" w:eastAsia="맑은 고딕" w:hAnsi="맑은 고딕" w:cs="Arial"/>
          <w:b/>
          <w:bCs/>
          <w:sz w:val="22"/>
          <w:szCs w:val="22"/>
          <w:bdr w:val="single" w:sz="4" w:space="0" w:color="auto"/>
        </w:rPr>
        <w:t>1.0</w:t>
      </w:r>
    </w:p>
    <w:p w:rsidR="005F52FF" w:rsidRPr="005C3FAD" w:rsidRDefault="005F52FF" w:rsidP="005F52FF">
      <w:pPr>
        <w:pStyle w:val="af3"/>
        <w:rPr>
          <w:color w:val="FF0000"/>
        </w:rPr>
      </w:pPr>
      <w:r w:rsidRPr="005C3FAD">
        <w:rPr>
          <w:rFonts w:hint="eastAsia"/>
          <w:b/>
          <w:bCs/>
          <w:color w:val="FF0000"/>
        </w:rPr>
        <w:t>&lt; Upgrade Cautions! &gt;</w:t>
      </w:r>
    </w:p>
    <w:p w:rsidR="005F52FF" w:rsidRPr="001A73BC" w:rsidRDefault="005F52FF" w:rsidP="00F36B64">
      <w:pPr>
        <w:pStyle w:val="af3"/>
        <w:numPr>
          <w:ilvl w:val="0"/>
          <w:numId w:val="58"/>
        </w:numPr>
        <w:ind w:left="1160"/>
        <w:rPr>
          <w:color w:val="FF0000"/>
        </w:rPr>
      </w:pPr>
      <w:r>
        <w:rPr>
          <w:b/>
          <w:bCs/>
          <w:color w:val="FF0000"/>
        </w:rPr>
        <w:t>If SCME has SCM Administrator’ ID including characters not ASCII (ex: Italian, German, Korean, Russian, Spanish and so on. We do not recommend this), a</w:t>
      </w:r>
      <w:r>
        <w:rPr>
          <w:rFonts w:hint="eastAsia"/>
          <w:b/>
          <w:bCs/>
          <w:color w:val="FF0000"/>
        </w:rPr>
        <w:t>fter upgrading to 5.2.1.</w:t>
      </w:r>
      <w:r>
        <w:rPr>
          <w:b/>
          <w:bCs/>
          <w:color w:val="FF0000"/>
        </w:rPr>
        <w:t>x</w:t>
      </w:r>
      <w:r w:rsidRPr="005C3FAD">
        <w:rPr>
          <w:rFonts w:hint="eastAsia"/>
          <w:b/>
          <w:bCs/>
          <w:color w:val="FF0000"/>
        </w:rPr>
        <w:t xml:space="preserve">, </w:t>
      </w:r>
      <w:r>
        <w:rPr>
          <w:b/>
          <w:bCs/>
          <w:color w:val="FF0000"/>
        </w:rPr>
        <w:t xml:space="preserve">it can be displayed with strange characters. </w:t>
      </w:r>
    </w:p>
    <w:p w:rsidR="005F52FF" w:rsidRPr="005C3FAD" w:rsidRDefault="005F52FF" w:rsidP="005F52FF">
      <w:pPr>
        <w:pStyle w:val="af3"/>
        <w:ind w:leftChars="0" w:left="1160"/>
        <w:rPr>
          <w:color w:val="FF0000"/>
        </w:rPr>
      </w:pPr>
      <w:r>
        <w:rPr>
          <w:b/>
          <w:bCs/>
          <w:color w:val="FF0000"/>
        </w:rPr>
        <w:t>(You can identify it in [Management &gt; Access Permission &gt; Account List] after logging in with ‘root’ or ‘admin’.</w:t>
      </w:r>
      <w:r w:rsidRPr="005C3FAD">
        <w:rPr>
          <w:rFonts w:hint="eastAsia"/>
          <w:b/>
          <w:bCs/>
          <w:color w:val="FF0000"/>
        </w:rPr>
        <w:t xml:space="preserve">) </w:t>
      </w:r>
    </w:p>
    <w:p w:rsidR="005F52FF" w:rsidRPr="001A73BC" w:rsidRDefault="005F52FF" w:rsidP="005F52FF">
      <w:pPr>
        <w:pStyle w:val="af3"/>
        <w:ind w:leftChars="0" w:left="1520"/>
        <w:rPr>
          <w:color w:val="FF0000"/>
        </w:rPr>
      </w:pPr>
    </w:p>
    <w:p w:rsidR="005F52FF" w:rsidRPr="005C3FAD" w:rsidRDefault="005F52FF" w:rsidP="0082041E">
      <w:pPr>
        <w:pStyle w:val="af3"/>
        <w:numPr>
          <w:ilvl w:val="0"/>
          <w:numId w:val="60"/>
        </w:numPr>
        <w:ind w:leftChars="0"/>
        <w:rPr>
          <w:color w:val="FF0000"/>
        </w:rPr>
      </w:pPr>
      <w:r w:rsidRPr="005C3FAD">
        <w:rPr>
          <w:rFonts w:hint="eastAsia"/>
          <w:b/>
          <w:bCs/>
          <w:color w:val="FF0000"/>
        </w:rPr>
        <w:t xml:space="preserve">Solution: </w:t>
      </w:r>
      <w:r>
        <w:rPr>
          <w:b/>
          <w:bCs/>
          <w:color w:val="FF0000"/>
        </w:rPr>
        <w:t xml:space="preserve">Save the Account List in excel file before upgrading. And after upgrading to 5.2.1.x, check the IDs in Account List menu. If some IDs are strange, delete the IDs and create </w:t>
      </w:r>
      <w:r>
        <w:rPr>
          <w:rFonts w:hint="eastAsia"/>
          <w:b/>
          <w:bCs/>
          <w:color w:val="FF0000"/>
        </w:rPr>
        <w:t>again.</w:t>
      </w:r>
    </w:p>
    <w:p w:rsidR="005F52FF" w:rsidRDefault="005F52FF" w:rsidP="005F52FF">
      <w:pPr>
        <w:pStyle w:val="af3"/>
        <w:ind w:leftChars="0" w:left="1160"/>
        <w:rPr>
          <w:b/>
          <w:bCs/>
          <w:color w:val="FF0000"/>
        </w:rPr>
      </w:pPr>
    </w:p>
    <w:p w:rsidR="005F52FF" w:rsidRPr="005F52FF" w:rsidRDefault="005F52FF" w:rsidP="005F52FF">
      <w:pPr>
        <w:rPr>
          <w:b/>
          <w:bCs/>
          <w:color w:val="FF0000"/>
        </w:rPr>
      </w:pPr>
    </w:p>
    <w:p w:rsidR="005F52FF" w:rsidRDefault="005F52FF" w:rsidP="0082041E">
      <w:pPr>
        <w:pStyle w:val="af3"/>
        <w:numPr>
          <w:ilvl w:val="0"/>
          <w:numId w:val="63"/>
        </w:numPr>
        <w:ind w:leftChars="0"/>
      </w:pPr>
      <w:r w:rsidRPr="00CE6FD7">
        <w:rPr>
          <w:rFonts w:hint="eastAsia"/>
        </w:rPr>
        <w:t>[</w:t>
      </w:r>
      <w:r>
        <w:rPr>
          <w:rFonts w:hint="eastAsia"/>
        </w:rPr>
        <w:t>-/-/Korea</w:t>
      </w:r>
      <w:r w:rsidRPr="00CE6FD7">
        <w:rPr>
          <w:rFonts w:hint="eastAsia"/>
        </w:rPr>
        <w:t>]</w:t>
      </w:r>
      <w:r>
        <w:rPr>
          <w:rFonts w:hint="eastAsia"/>
        </w:rPr>
        <w:t xml:space="preserve"> ID of SCM Administrator was </w:t>
      </w:r>
      <w:r>
        <w:t>encryptedwith SEED.</w:t>
      </w:r>
    </w:p>
    <w:p w:rsidR="0027523E" w:rsidRDefault="0027523E" w:rsidP="0082041E">
      <w:pPr>
        <w:pStyle w:val="af3"/>
        <w:numPr>
          <w:ilvl w:val="0"/>
          <w:numId w:val="61"/>
        </w:numPr>
        <w:ind w:leftChars="0"/>
      </w:pPr>
      <w:r>
        <w:t>SEED Cyper Algorithm was established as IETF standard in 2005 by ISO/IEC</w:t>
      </w:r>
      <w:r>
        <w:rPr>
          <w:rFonts w:hint="eastAsia"/>
        </w:rPr>
        <w:t>.</w:t>
      </w:r>
    </w:p>
    <w:p w:rsidR="0027523E" w:rsidRDefault="0027523E" w:rsidP="0082041E">
      <w:pPr>
        <w:pStyle w:val="af3"/>
        <w:numPr>
          <w:ilvl w:val="0"/>
          <w:numId w:val="63"/>
        </w:numPr>
        <w:ind w:leftChars="0"/>
      </w:pPr>
      <w:r w:rsidRPr="0027523E">
        <w:t>[-/-/Korea] MCCD process was down while handling Activation Key update messages. MCCD has been modified on this bug. MCSMB also modified to not send identical Activation Keys repeatedly.</w:t>
      </w:r>
    </w:p>
    <w:p w:rsidR="00726CDE" w:rsidRDefault="00726CDE" w:rsidP="0082041E">
      <w:pPr>
        <w:pStyle w:val="af3"/>
        <w:numPr>
          <w:ilvl w:val="0"/>
          <w:numId w:val="63"/>
        </w:numPr>
        <w:ind w:leftChars="0"/>
      </w:pPr>
      <w:r>
        <w:t>[-/-/</w:t>
      </w:r>
      <w:r>
        <w:rPr>
          <w:rFonts w:hint="eastAsia"/>
        </w:rPr>
        <w:t>-</w:t>
      </w:r>
      <w:r w:rsidRPr="0027523E">
        <w:t>]</w:t>
      </w:r>
      <w:r>
        <w:rPr>
          <w:rFonts w:hint="eastAsia"/>
        </w:rPr>
        <w:t xml:space="preserve"> web log rotating function was </w:t>
      </w:r>
      <w:r>
        <w:t>modified</w:t>
      </w:r>
      <w:r>
        <w:rPr>
          <w:rFonts w:hint="eastAsia"/>
        </w:rPr>
        <w:t>.</w:t>
      </w:r>
    </w:p>
    <w:p w:rsidR="00726CDE" w:rsidRDefault="00726CDE" w:rsidP="00726CDE">
      <w:pPr>
        <w:pStyle w:val="af3"/>
        <w:ind w:leftChars="0" w:left="760"/>
      </w:pPr>
      <w:r>
        <w:rPr>
          <w:rFonts w:hint="eastAsia"/>
        </w:rPr>
        <w:t>/DI/WEBCLI/apache2/var/log/httpd/*.log</w:t>
      </w:r>
    </w:p>
    <w:p w:rsidR="005F52FF" w:rsidRPr="0027523E" w:rsidRDefault="005F52FF" w:rsidP="005F52FF"/>
    <w:p w:rsidR="00487872" w:rsidRPr="005F52FF" w:rsidRDefault="00487872" w:rsidP="007163D4">
      <w:pPr>
        <w:rPr>
          <w:rFonts w:asciiTheme="minorEastAsia" w:eastAsiaTheme="minorEastAsia" w:hAnsiTheme="minorEastAsia" w:cs="Arial"/>
          <w:color w:val="0000FF"/>
          <w:sz w:val="24"/>
        </w:rPr>
      </w:pPr>
    </w:p>
    <w:p w:rsidR="00487872" w:rsidRDefault="00487872" w:rsidP="0048787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2.0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87872" w:rsidRDefault="00035113" w:rsidP="0048787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411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9C2D1" id="Line 220"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VxOvrRkCAAAtBAAADgAAAAAAAAAAAAAAAAAuAgAAZHJzL2Uyb0RvYy54bWxQSwECLQAUAAYACAAA&#10;ACEAG+jFl9kAAAADAQAADwAAAAAAAAAAAAAAAABzBAAAZHJzL2Rvd25yZXYueG1sUEsFBgAAAAAE&#10;AAQA8wAAAHkFAAAAAA==&#10;" o:allowincell="f" strokecolor="blue"/>
            </w:pict>
          </mc:Fallback>
        </mc:AlternateContent>
      </w:r>
      <w:r w:rsidR="00487872">
        <w:rPr>
          <w:rFonts w:ascii="맑은 고딕" w:eastAsia="맑은 고딕" w:hAnsi="맑은 고딕" w:cs="Arial" w:hint="eastAsia"/>
          <w:b/>
          <w:bCs/>
          <w:sz w:val="22"/>
          <w:szCs w:val="22"/>
          <w:bdr w:val="single" w:sz="4" w:space="0" w:color="auto"/>
        </w:rPr>
        <w:t xml:space="preserve"> V</w:t>
      </w:r>
      <w:r w:rsidR="00487872">
        <w:rPr>
          <w:rFonts w:ascii="맑은 고딕" w:eastAsia="맑은 고딕" w:hAnsi="맑은 고딕" w:cs="Arial"/>
          <w:b/>
          <w:bCs/>
          <w:sz w:val="22"/>
          <w:szCs w:val="22"/>
          <w:bdr w:val="single" w:sz="4" w:space="0" w:color="auto"/>
        </w:rPr>
        <w:t>5.</w:t>
      </w:r>
      <w:r w:rsidR="00487872">
        <w:rPr>
          <w:rFonts w:ascii="맑은 고딕" w:eastAsia="맑은 고딕" w:hAnsi="맑은 고딕" w:cs="Arial" w:hint="eastAsia"/>
          <w:b/>
          <w:bCs/>
          <w:sz w:val="22"/>
          <w:szCs w:val="22"/>
          <w:bdr w:val="single" w:sz="4" w:space="0" w:color="auto"/>
        </w:rPr>
        <w:t>2.0.</w:t>
      </w:r>
      <w:r w:rsidR="00D66422">
        <w:rPr>
          <w:rFonts w:ascii="맑은 고딕" w:eastAsia="맑은 고딕" w:hAnsi="맑은 고딕" w:cs="Arial"/>
          <w:b/>
          <w:bCs/>
          <w:sz w:val="22"/>
          <w:szCs w:val="22"/>
          <w:bdr w:val="single" w:sz="4" w:space="0" w:color="auto"/>
        </w:rPr>
        <w:t>5</w:t>
      </w:r>
    </w:p>
    <w:p w:rsidR="000945AB" w:rsidRPr="005C3FAD" w:rsidRDefault="000945AB" w:rsidP="000945AB">
      <w:pPr>
        <w:pStyle w:val="af3"/>
        <w:rPr>
          <w:color w:val="FF0000"/>
        </w:rPr>
      </w:pPr>
      <w:r w:rsidRPr="005C3FAD">
        <w:rPr>
          <w:rFonts w:hint="eastAsia"/>
          <w:b/>
          <w:bCs/>
          <w:color w:val="FF0000"/>
        </w:rPr>
        <w:t>&lt; Upgrade Cautions! &gt;</w:t>
      </w:r>
    </w:p>
    <w:p w:rsidR="000945AB" w:rsidRPr="005C3FAD" w:rsidRDefault="00D66422" w:rsidP="00F36B64">
      <w:pPr>
        <w:pStyle w:val="af3"/>
        <w:numPr>
          <w:ilvl w:val="0"/>
          <w:numId w:val="58"/>
        </w:numPr>
        <w:ind w:left="1160"/>
        <w:rPr>
          <w:color w:val="FF0000"/>
        </w:rPr>
      </w:pPr>
      <w:r>
        <w:rPr>
          <w:rFonts w:hint="eastAsia"/>
          <w:b/>
          <w:bCs/>
          <w:color w:val="FF0000"/>
        </w:rPr>
        <w:t>After upgrading to V5.2.0.</w:t>
      </w:r>
      <w:r>
        <w:rPr>
          <w:b/>
          <w:bCs/>
          <w:color w:val="FF0000"/>
        </w:rPr>
        <w:t>5</w:t>
      </w:r>
      <w:r w:rsidR="000945AB" w:rsidRPr="005C3FAD">
        <w:rPr>
          <w:rFonts w:hint="eastAsia"/>
          <w:b/>
          <w:bCs/>
          <w:color w:val="FF0000"/>
        </w:rPr>
        <w:t xml:space="preserve">, the SSH and SFTP connection failure error can happen in PC which is storing old SCME's SSH and SFTP connection information (cache file). </w:t>
      </w:r>
    </w:p>
    <w:p w:rsidR="000945AB" w:rsidRPr="005C3FAD" w:rsidRDefault="000945AB" w:rsidP="00F36B64">
      <w:pPr>
        <w:pStyle w:val="af3"/>
        <w:numPr>
          <w:ilvl w:val="0"/>
          <w:numId w:val="58"/>
        </w:numPr>
        <w:ind w:left="1160"/>
        <w:rPr>
          <w:color w:val="FF0000"/>
        </w:rPr>
      </w:pPr>
      <w:r w:rsidRPr="005C3FAD">
        <w:rPr>
          <w:rFonts w:hint="eastAsia"/>
          <w:b/>
          <w:bCs/>
          <w:color w:val="FF0000"/>
        </w:rPr>
        <w:t>Solution: Delete old SCME's SSH and SFTP connection information (cache file) in PC.</w:t>
      </w:r>
    </w:p>
    <w:p w:rsidR="000945AB" w:rsidRPr="005C3FAD" w:rsidRDefault="000945AB" w:rsidP="000945AB">
      <w:pPr>
        <w:pStyle w:val="af3"/>
        <w:ind w:leftChars="0" w:left="760"/>
        <w:rPr>
          <w:color w:val="FF0000"/>
        </w:rPr>
      </w:pPr>
    </w:p>
    <w:p w:rsidR="000945AB" w:rsidRPr="005C3FAD" w:rsidRDefault="000945AB" w:rsidP="000945AB">
      <w:pPr>
        <w:pStyle w:val="af3"/>
        <w:ind w:leftChars="0" w:left="760"/>
        <w:rPr>
          <w:b/>
          <w:bCs/>
          <w:color w:val="FF0000"/>
        </w:rPr>
      </w:pPr>
      <w:r w:rsidRPr="005C3FAD">
        <w:rPr>
          <w:rFonts w:hint="eastAsia"/>
          <w:b/>
          <w:bCs/>
          <w:color w:val="FF0000"/>
        </w:rPr>
        <w:t>&lt; Downgrade Cautions! &gt;</w:t>
      </w:r>
    </w:p>
    <w:p w:rsidR="000945AB" w:rsidRDefault="00D66422" w:rsidP="00F36B64">
      <w:pPr>
        <w:pStyle w:val="af3"/>
        <w:numPr>
          <w:ilvl w:val="0"/>
          <w:numId w:val="59"/>
        </w:numPr>
        <w:ind w:left="1160"/>
        <w:rPr>
          <w:b/>
          <w:bCs/>
          <w:color w:val="FF0000"/>
        </w:rPr>
      </w:pPr>
      <w:r>
        <w:rPr>
          <w:rFonts w:hint="eastAsia"/>
          <w:b/>
          <w:bCs/>
          <w:color w:val="FF0000"/>
        </w:rPr>
        <w:t>When downgrading from V5.2.0.</w:t>
      </w:r>
      <w:r>
        <w:rPr>
          <w:b/>
          <w:bCs/>
          <w:color w:val="FF0000"/>
        </w:rPr>
        <w:t>5</w:t>
      </w:r>
      <w:r w:rsidR="000945AB" w:rsidRPr="005C3FAD">
        <w:rPr>
          <w:rFonts w:hint="eastAsia"/>
          <w:b/>
          <w:bCs/>
          <w:color w:val="FF0000"/>
        </w:rPr>
        <w:t xml:space="preserve"> to a lower version, refer to </w:t>
      </w:r>
      <w:r w:rsidR="000945AB" w:rsidRPr="005C3FAD">
        <w:rPr>
          <w:b/>
          <w:bCs/>
          <w:color w:val="FF0000"/>
        </w:rPr>
        <w:t>“</w:t>
      </w:r>
      <w:r>
        <w:rPr>
          <w:rFonts w:hint="eastAsia"/>
          <w:b/>
          <w:bCs/>
          <w:color w:val="FF0000"/>
        </w:rPr>
        <w:t>V5.2.0.</w:t>
      </w:r>
      <w:r>
        <w:rPr>
          <w:b/>
          <w:bCs/>
          <w:color w:val="FF0000"/>
        </w:rPr>
        <w:t>5</w:t>
      </w:r>
      <w:r w:rsidR="000945AB" w:rsidRPr="005C3FAD">
        <w:rPr>
          <w:rFonts w:hint="eastAsia"/>
          <w:b/>
          <w:bCs/>
          <w:color w:val="FF0000"/>
        </w:rPr>
        <w:t xml:space="preserve"> Cautions</w:t>
      </w:r>
      <w:r w:rsidR="000945AB" w:rsidRPr="005C3FAD">
        <w:rPr>
          <w:b/>
          <w:bCs/>
          <w:color w:val="FF0000"/>
        </w:rPr>
        <w:t>”</w:t>
      </w:r>
      <w:r w:rsidR="000945AB" w:rsidRPr="005C3FAD">
        <w:rPr>
          <w:rFonts w:hint="eastAsia"/>
          <w:b/>
          <w:bCs/>
          <w:color w:val="FF0000"/>
        </w:rPr>
        <w:t xml:space="preserve"> page in </w:t>
      </w:r>
      <w:r w:rsidR="000945AB" w:rsidRPr="005C3FAD">
        <w:rPr>
          <w:b/>
          <w:bCs/>
          <w:color w:val="FF0000"/>
        </w:rPr>
        <w:t>`SCM Express V5.2 Configuration Guide` document</w:t>
      </w:r>
      <w:r w:rsidR="000945AB" w:rsidRPr="005C3FAD">
        <w:rPr>
          <w:rFonts w:hint="eastAsia"/>
          <w:b/>
          <w:bCs/>
          <w:color w:val="FF0000"/>
        </w:rPr>
        <w:t>.</w:t>
      </w:r>
    </w:p>
    <w:p w:rsidR="000945AB" w:rsidRPr="000945AB" w:rsidRDefault="000945AB" w:rsidP="000945AB">
      <w:pPr>
        <w:rPr>
          <w:b/>
          <w:bCs/>
          <w:color w:val="FF0000"/>
        </w:rPr>
      </w:pPr>
    </w:p>
    <w:p w:rsidR="00487872" w:rsidRPr="004C403B" w:rsidRDefault="00487872" w:rsidP="0082041E">
      <w:pPr>
        <w:pStyle w:val="af3"/>
        <w:numPr>
          <w:ilvl w:val="0"/>
          <w:numId w:val="64"/>
        </w:numPr>
        <w:ind w:leftChars="0"/>
      </w:pPr>
      <w:r w:rsidRPr="00CE6FD7">
        <w:rPr>
          <w:rFonts w:hint="eastAsia"/>
        </w:rPr>
        <w:t>[</w:t>
      </w:r>
      <w:r>
        <w:rPr>
          <w:rFonts w:hint="eastAsia"/>
        </w:rPr>
        <w:t>-/-/Korea</w:t>
      </w:r>
      <w:r w:rsidRPr="00CE6FD7">
        <w:rPr>
          <w:rFonts w:hint="eastAsia"/>
        </w:rPr>
        <w:t>]</w:t>
      </w:r>
      <w:r w:rsidR="00685952">
        <w:rPr>
          <w:rFonts w:hint="eastAsia"/>
        </w:rPr>
        <w:t>Callback Service Upgrade</w:t>
      </w:r>
    </w:p>
    <w:p w:rsidR="00487872" w:rsidRDefault="00685952" w:rsidP="001C23E6">
      <w:pPr>
        <w:pStyle w:val="af3"/>
        <w:numPr>
          <w:ilvl w:val="0"/>
          <w:numId w:val="45"/>
        </w:numPr>
        <w:ind w:leftChars="0"/>
      </w:pPr>
      <w:r>
        <w:rPr>
          <w:rFonts w:hint="eastAsia"/>
        </w:rPr>
        <w:t>When making a call to a</w:t>
      </w:r>
      <w:r w:rsidR="00CE7ACE">
        <w:rPr>
          <w:rFonts w:hint="eastAsia"/>
        </w:rPr>
        <w:t>nun</w:t>
      </w:r>
      <w:r>
        <w:rPr>
          <w:rFonts w:hint="eastAsia"/>
        </w:rPr>
        <w:t>registered phone, Callback service can be set through soft menu.</w:t>
      </w:r>
    </w:p>
    <w:p w:rsidR="00685952" w:rsidRDefault="00685952" w:rsidP="001C23E6">
      <w:pPr>
        <w:pStyle w:val="af3"/>
        <w:numPr>
          <w:ilvl w:val="0"/>
          <w:numId w:val="45"/>
        </w:numPr>
        <w:ind w:leftChars="0"/>
      </w:pPr>
      <w:r>
        <w:rPr>
          <w:rFonts w:hint="eastAsia"/>
        </w:rPr>
        <w:t xml:space="preserve">Callback service is produced through hook-off/on action not making a call. It needs that Line Seize option of User Group should be set to </w:t>
      </w:r>
      <w:r>
        <w:t>‘</w:t>
      </w:r>
      <w:r>
        <w:rPr>
          <w:rFonts w:hint="eastAsia"/>
        </w:rPr>
        <w:t>SEND MESSAGE</w:t>
      </w:r>
      <w:r>
        <w:t>’</w:t>
      </w:r>
      <w:r>
        <w:rPr>
          <w:rFonts w:hint="eastAsia"/>
        </w:rPr>
        <w:t xml:space="preserve"> and a</w:t>
      </w:r>
      <w:r w:rsidR="001D12F2">
        <w:rPr>
          <w:rFonts w:hint="eastAsia"/>
        </w:rPr>
        <w:t>nappropriate</w:t>
      </w:r>
      <w:r>
        <w:rPr>
          <w:rFonts w:hint="eastAsia"/>
        </w:rPr>
        <w:t xml:space="preserve">phone </w:t>
      </w:r>
      <w:r>
        <w:t>package</w:t>
      </w:r>
      <w:r>
        <w:rPr>
          <w:rFonts w:hint="eastAsia"/>
        </w:rPr>
        <w:t xml:space="preserve"> should be </w:t>
      </w:r>
      <w:r w:rsidR="001D12F2">
        <w:rPr>
          <w:rFonts w:hint="eastAsia"/>
        </w:rPr>
        <w:t>used</w:t>
      </w:r>
      <w:r>
        <w:rPr>
          <w:rFonts w:hint="eastAsia"/>
        </w:rPr>
        <w:t>.</w:t>
      </w:r>
    </w:p>
    <w:p w:rsidR="00CE7ACE" w:rsidRPr="001D12F2" w:rsidRDefault="00CE7ACE" w:rsidP="00CE7ACE"/>
    <w:p w:rsidR="00CE7ACE" w:rsidRDefault="00CE7ACE" w:rsidP="0082041E">
      <w:pPr>
        <w:pStyle w:val="af3"/>
        <w:numPr>
          <w:ilvl w:val="0"/>
          <w:numId w:val="64"/>
        </w:numPr>
        <w:ind w:leftChars="0"/>
      </w:pPr>
      <w:r>
        <w:rPr>
          <w:rFonts w:hint="eastAsia"/>
        </w:rPr>
        <w:t>[-/-/Korea] Paging/Paging On Answer/Dispatch Call are restricted through user group options.</w:t>
      </w:r>
    </w:p>
    <w:p w:rsidR="00487872" w:rsidRDefault="001D12F2" w:rsidP="001C23E6">
      <w:pPr>
        <w:pStyle w:val="af3"/>
        <w:numPr>
          <w:ilvl w:val="0"/>
          <w:numId w:val="45"/>
        </w:numPr>
        <w:ind w:leftChars="0"/>
      </w:pPr>
      <w:r>
        <w:rPr>
          <w:rFonts w:hint="eastAsia"/>
        </w:rPr>
        <w:t xml:space="preserve">In case </w:t>
      </w:r>
      <w:r w:rsidR="00F0063E">
        <w:rPr>
          <w:rFonts w:hint="eastAsia"/>
        </w:rPr>
        <w:t xml:space="preserve">[station paging without feature code], [paging on answer without feature code] and [dispatch call without feature code] of </w:t>
      </w:r>
      <w:r>
        <w:rPr>
          <w:rFonts w:hint="eastAsia"/>
        </w:rPr>
        <w:t>user group</w:t>
      </w:r>
      <w:r w:rsidR="00F0063E">
        <w:rPr>
          <w:rFonts w:hint="eastAsia"/>
        </w:rPr>
        <w:t xml:space="preserve"> are</w:t>
      </w:r>
      <w:r>
        <w:rPr>
          <w:rFonts w:hint="eastAsia"/>
        </w:rPr>
        <w:t xml:space="preserve"> set to</w:t>
      </w:r>
      <w:r w:rsidR="00F0063E">
        <w:rPr>
          <w:rFonts w:hint="eastAsia"/>
        </w:rPr>
        <w:t xml:space="preserve"> [DISABLE], the feature codes </w:t>
      </w:r>
      <w:r w:rsidR="00F0063E">
        <w:t>should always</w:t>
      </w:r>
      <w:r w:rsidR="00F0063E">
        <w:rPr>
          <w:rFonts w:hint="eastAsia"/>
        </w:rPr>
        <w:t xml:space="preserve"> be dialed. </w:t>
      </w:r>
    </w:p>
    <w:p w:rsidR="00F0063E" w:rsidRDefault="00F0063E" w:rsidP="00F0063E">
      <w:pPr>
        <w:pStyle w:val="af3"/>
        <w:ind w:leftChars="0" w:left="1120"/>
      </w:pPr>
    </w:p>
    <w:p w:rsidR="00AE1E65" w:rsidRDefault="00AE1E65" w:rsidP="0082041E">
      <w:pPr>
        <w:pStyle w:val="af3"/>
        <w:numPr>
          <w:ilvl w:val="0"/>
          <w:numId w:val="64"/>
        </w:numPr>
        <w:ind w:leftChars="0"/>
      </w:pPr>
      <w:r>
        <w:rPr>
          <w:rFonts w:hint="eastAsia"/>
        </w:rPr>
        <w:t>[-/-/-] Add SMT-i6000 series</w:t>
      </w:r>
      <w:r w:rsidR="00511443">
        <w:t xml:space="preserve"> in SCM Administrator</w:t>
      </w:r>
    </w:p>
    <w:p w:rsidR="00AE1E65" w:rsidRDefault="00AE1E65" w:rsidP="001C23E6">
      <w:pPr>
        <w:pStyle w:val="af3"/>
        <w:numPr>
          <w:ilvl w:val="0"/>
          <w:numId w:val="45"/>
        </w:numPr>
        <w:ind w:leftChars="0"/>
      </w:pPr>
      <w:r>
        <w:rPr>
          <w:rFonts w:hint="eastAsia"/>
        </w:rPr>
        <w:t xml:space="preserve">SMT-i6000 series phone model was added. </w:t>
      </w:r>
      <w:r>
        <w:t>(These products are in progress.)</w:t>
      </w:r>
    </w:p>
    <w:p w:rsidR="00AE1E65" w:rsidRPr="00AE1E65" w:rsidRDefault="00AE1E65" w:rsidP="00F0063E">
      <w:pPr>
        <w:pStyle w:val="af3"/>
        <w:ind w:leftChars="0" w:left="1120"/>
      </w:pPr>
      <w:r>
        <w:rPr>
          <w:rFonts w:hint="eastAsia"/>
        </w:rPr>
        <w:t>: SMT-i6010, SMT-i6020, SMT-i6011, SMT-i6021</w:t>
      </w:r>
    </w:p>
    <w:p w:rsidR="00AE1E65" w:rsidRDefault="00AE1E65" w:rsidP="00AE1E65">
      <w:pPr>
        <w:pStyle w:val="af3"/>
        <w:ind w:leftChars="0" w:left="1120"/>
      </w:pPr>
    </w:p>
    <w:p w:rsidR="00AE1E65" w:rsidRDefault="00AE1E65" w:rsidP="0082041E">
      <w:pPr>
        <w:pStyle w:val="af3"/>
        <w:numPr>
          <w:ilvl w:val="0"/>
          <w:numId w:val="64"/>
        </w:numPr>
        <w:ind w:leftChars="0"/>
      </w:pPr>
      <w:r>
        <w:rPr>
          <w:rFonts w:hint="eastAsia"/>
        </w:rPr>
        <w:t xml:space="preserve">[-/-/-] </w:t>
      </w:r>
      <w:r w:rsidR="00511443">
        <w:t>Some option names with NFC were</w:t>
      </w:r>
      <w:r>
        <w:t xml:space="preserve"> changed</w:t>
      </w:r>
      <w:r w:rsidR="00511443">
        <w:t xml:space="preserve"> in SCM Administrator</w:t>
      </w:r>
      <w:r>
        <w:t>.</w:t>
      </w:r>
    </w:p>
    <w:p w:rsidR="00511443" w:rsidRPr="00511443" w:rsidRDefault="00511443" w:rsidP="001C23E6">
      <w:pPr>
        <w:pStyle w:val="af3"/>
        <w:numPr>
          <w:ilvl w:val="0"/>
          <w:numId w:val="45"/>
        </w:numPr>
        <w:ind w:leftChars="0"/>
      </w:pPr>
      <w:r w:rsidRPr="00511443">
        <w:rPr>
          <w:rFonts w:hint="eastAsia"/>
        </w:rPr>
        <w:t>Feature Code</w:t>
      </w:r>
    </w:p>
    <w:p w:rsidR="00511443" w:rsidRDefault="00511443" w:rsidP="00511443">
      <w:pPr>
        <w:pStyle w:val="af3"/>
        <w:ind w:leftChars="0" w:left="1120"/>
      </w:pPr>
      <w:r w:rsidRPr="00511443">
        <w:rPr>
          <w:rFonts w:hint="eastAsia"/>
        </w:rPr>
        <w:t>  . NFC move to Desk  =&gt; Move Key - To Desk</w:t>
      </w:r>
    </w:p>
    <w:p w:rsidR="00511443" w:rsidRDefault="00511443" w:rsidP="00511443">
      <w:pPr>
        <w:pStyle w:val="af3"/>
        <w:ind w:leftChars="0" w:left="1120" w:firstLine="105"/>
      </w:pPr>
      <w:r w:rsidRPr="00511443">
        <w:rPr>
          <w:rFonts w:hint="eastAsia"/>
        </w:rPr>
        <w:t>. NFC move to Mobile</w:t>
      </w:r>
      <w:r>
        <w:rPr>
          <w:rFonts w:hint="eastAsia"/>
        </w:rPr>
        <w:t> </w:t>
      </w:r>
      <w:r w:rsidRPr="00511443">
        <w:rPr>
          <w:rFonts w:hint="eastAsia"/>
        </w:rPr>
        <w:t>=&gt; Move Key - To Mobile</w:t>
      </w:r>
    </w:p>
    <w:p w:rsidR="00511443" w:rsidRDefault="00511443" w:rsidP="00511443">
      <w:pPr>
        <w:pStyle w:val="af3"/>
        <w:ind w:leftChars="0" w:left="1120" w:firstLine="105"/>
      </w:pPr>
      <w:r w:rsidRPr="00511443">
        <w:rPr>
          <w:rFonts w:hint="eastAsia"/>
        </w:rPr>
        <w:t>. NFC Pick up =&gt; Move Key - Pick up</w:t>
      </w:r>
    </w:p>
    <w:p w:rsidR="00511443" w:rsidRDefault="00511443" w:rsidP="001C23E6">
      <w:pPr>
        <w:pStyle w:val="af3"/>
        <w:numPr>
          <w:ilvl w:val="0"/>
          <w:numId w:val="45"/>
        </w:numPr>
        <w:ind w:leftChars="0"/>
      </w:pPr>
      <w:r w:rsidRPr="00511443">
        <w:rPr>
          <w:rFonts w:hint="eastAsia"/>
        </w:rPr>
        <w:t>Class of Service, Service Permission</w:t>
      </w:r>
    </w:p>
    <w:p w:rsidR="00511443" w:rsidRDefault="00511443" w:rsidP="00511443">
      <w:pPr>
        <w:pStyle w:val="af3"/>
        <w:ind w:leftChars="0" w:left="1120"/>
      </w:pPr>
      <w:r w:rsidRPr="00511443">
        <w:rPr>
          <w:rFonts w:hint="eastAsia"/>
        </w:rPr>
        <w:t>  . NFC Service</w:t>
      </w:r>
      <w:r>
        <w:rPr>
          <w:rFonts w:hint="eastAsia"/>
        </w:rPr>
        <w:t> </w:t>
      </w:r>
      <w:r w:rsidRPr="00511443">
        <w:rPr>
          <w:rFonts w:hint="eastAsia"/>
        </w:rPr>
        <w:t>=&gt; Call Move Service</w:t>
      </w:r>
    </w:p>
    <w:p w:rsidR="00511443" w:rsidRDefault="00511443" w:rsidP="00511443">
      <w:pPr>
        <w:pStyle w:val="af3"/>
        <w:ind w:leftChars="0" w:left="1120"/>
      </w:pPr>
      <w:r w:rsidRPr="00511443">
        <w:rPr>
          <w:rFonts w:hint="eastAsia"/>
        </w:rPr>
        <w:t>  . NFC Service for Any Mobile =&gt; Pairing Service for Any Mobile</w:t>
      </w:r>
    </w:p>
    <w:p w:rsidR="00511443" w:rsidRDefault="00511443" w:rsidP="00511443">
      <w:pPr>
        <w:pStyle w:val="af3"/>
        <w:ind w:leftChars="0" w:left="1120"/>
      </w:pPr>
      <w:r w:rsidRPr="00511443">
        <w:rPr>
          <w:rFonts w:hint="eastAsia"/>
        </w:rPr>
        <w:lastRenderedPageBreak/>
        <w:t>  . NFC Move to WE VoIP First =&gt; Move to WE VoIP First(Move Key)</w:t>
      </w:r>
    </w:p>
    <w:p w:rsidR="00511443" w:rsidRDefault="00511443" w:rsidP="001C23E6">
      <w:pPr>
        <w:pStyle w:val="af3"/>
        <w:numPr>
          <w:ilvl w:val="0"/>
          <w:numId w:val="45"/>
        </w:numPr>
        <w:ind w:leftChars="0"/>
      </w:pPr>
      <w:r w:rsidRPr="00511443">
        <w:rPr>
          <w:rFonts w:hint="eastAsia"/>
        </w:rPr>
        <w:t>Single Phone User, Multi Extension Phone</w:t>
      </w:r>
    </w:p>
    <w:p w:rsidR="00511443" w:rsidRDefault="00511443" w:rsidP="00511443">
      <w:pPr>
        <w:pStyle w:val="af3"/>
        <w:ind w:leftChars="0" w:left="1120"/>
      </w:pPr>
      <w:r w:rsidRPr="00511443">
        <w:rPr>
          <w:rFonts w:hint="eastAsia"/>
        </w:rPr>
        <w:t>  . NFC Mobile Phone Name =&gt; Paired Mobile Phone Name</w:t>
      </w:r>
    </w:p>
    <w:p w:rsidR="00511443" w:rsidRDefault="00511443" w:rsidP="00511443">
      <w:pPr>
        <w:pStyle w:val="af3"/>
        <w:ind w:leftChars="0" w:left="1120"/>
      </w:pPr>
      <w:r w:rsidRPr="00511443">
        <w:rPr>
          <w:rFonts w:hint="eastAsia"/>
        </w:rPr>
        <w:t xml:space="preserve">  . NFC Auto Login </w:t>
      </w:r>
      <w:r w:rsidRPr="00511443">
        <w:rPr>
          <w:rFonts w:hint="eastAsia"/>
        </w:rPr>
        <w:t>→</w:t>
      </w:r>
      <w:r>
        <w:rPr>
          <w:rFonts w:hint="eastAsia"/>
        </w:rPr>
        <w:t>A</w:t>
      </w:r>
      <w:r>
        <w:t>s Is</w:t>
      </w:r>
    </w:p>
    <w:p w:rsidR="00511443" w:rsidRDefault="00511443" w:rsidP="00511443">
      <w:pPr>
        <w:pStyle w:val="af3"/>
        <w:ind w:leftChars="0" w:left="1120"/>
      </w:pPr>
      <w:r w:rsidRPr="00511443">
        <w:rPr>
          <w:rFonts w:hint="eastAsia"/>
        </w:rPr>
        <w:t xml:space="preserve">  . Use NFC </w:t>
      </w:r>
      <w:r w:rsidRPr="00511443">
        <w:rPr>
          <w:rFonts w:hint="eastAsia"/>
        </w:rPr>
        <w:t>→</w:t>
      </w:r>
      <w:r>
        <w:rPr>
          <w:rFonts w:hint="eastAsia"/>
        </w:rPr>
        <w:t>As Is</w:t>
      </w:r>
    </w:p>
    <w:p w:rsidR="00AE1E65" w:rsidRPr="00AE1E65" w:rsidRDefault="00511443" w:rsidP="00511443">
      <w:pPr>
        <w:pStyle w:val="af3"/>
        <w:ind w:leftChars="0" w:left="1120"/>
      </w:pPr>
      <w:r w:rsidRPr="00511443">
        <w:rPr>
          <w:rFonts w:hint="eastAsia"/>
        </w:rPr>
        <w:t>  . NFC Auto Login Phone Name</w:t>
      </w:r>
      <w:r w:rsidRPr="00511443">
        <w:rPr>
          <w:rFonts w:hint="eastAsia"/>
        </w:rPr>
        <w:t>→</w:t>
      </w:r>
      <w:r>
        <w:rPr>
          <w:rFonts w:hint="eastAsia"/>
        </w:rPr>
        <w:t>A</w:t>
      </w:r>
      <w:r>
        <w:t>s Is</w:t>
      </w:r>
    </w:p>
    <w:p w:rsidR="00F86709" w:rsidRDefault="00F86709" w:rsidP="00F86709">
      <w:pPr>
        <w:pStyle w:val="af3"/>
        <w:ind w:leftChars="0" w:left="1120"/>
      </w:pPr>
    </w:p>
    <w:p w:rsidR="00F86709" w:rsidRDefault="00F86709" w:rsidP="0082041E">
      <w:pPr>
        <w:pStyle w:val="af3"/>
        <w:numPr>
          <w:ilvl w:val="0"/>
          <w:numId w:val="64"/>
        </w:numPr>
        <w:ind w:leftChars="0"/>
      </w:pPr>
      <w:r>
        <w:rPr>
          <w:rFonts w:hint="eastAsia"/>
        </w:rPr>
        <w:t xml:space="preserve">[-/-/Korea] </w:t>
      </w:r>
      <w:r>
        <w:t>Some menus were added in Customer Data Import/Export of SCM Administrator.</w:t>
      </w:r>
    </w:p>
    <w:p w:rsidR="00AE1E65" w:rsidRPr="00511443" w:rsidRDefault="00F86709" w:rsidP="001C23E6">
      <w:pPr>
        <w:pStyle w:val="af3"/>
        <w:numPr>
          <w:ilvl w:val="0"/>
          <w:numId w:val="45"/>
        </w:numPr>
        <w:ind w:leftChars="0"/>
      </w:pPr>
      <w:r>
        <w:t>Inbound MCN, Outbound MCN</w:t>
      </w:r>
    </w:p>
    <w:p w:rsidR="00AE1E65" w:rsidRDefault="00AE1E65" w:rsidP="00F0063E">
      <w:pPr>
        <w:pStyle w:val="af3"/>
        <w:ind w:leftChars="0" w:left="1120"/>
      </w:pPr>
    </w:p>
    <w:p w:rsidR="00001FFE" w:rsidRDefault="00001FFE" w:rsidP="0082041E">
      <w:pPr>
        <w:pStyle w:val="af3"/>
        <w:numPr>
          <w:ilvl w:val="0"/>
          <w:numId w:val="64"/>
        </w:numPr>
        <w:ind w:leftChars="0"/>
      </w:pPr>
      <w:r w:rsidRPr="00001FFE">
        <w:rPr>
          <w:rFonts w:eastAsia="바탕"/>
        </w:rPr>
        <w:t xml:space="preserve">[-/-/-] </w:t>
      </w:r>
      <w:r w:rsidRPr="00001FFE">
        <w:rPr>
          <w:rFonts w:eastAsia="맑은 고딕"/>
        </w:rPr>
        <w:t>CSTA Event for Line Seize can be supported</w:t>
      </w:r>
      <w:r>
        <w:t>.</w:t>
      </w:r>
    </w:p>
    <w:p w:rsidR="00001FFE" w:rsidRPr="00001FFE" w:rsidRDefault="00001FFE" w:rsidP="0082041E">
      <w:pPr>
        <w:pStyle w:val="af3"/>
        <w:numPr>
          <w:ilvl w:val="0"/>
          <w:numId w:val="57"/>
        </w:numPr>
        <w:wordWrap/>
        <w:autoSpaceDE w:val="0"/>
        <w:autoSpaceDN w:val="0"/>
        <w:ind w:leftChars="0"/>
        <w:textAlignment w:val="auto"/>
        <w:rPr>
          <w:rFonts w:eastAsia="바탕"/>
        </w:rPr>
      </w:pPr>
      <w:r w:rsidRPr="00001FFE">
        <w:rPr>
          <w:rFonts w:eastAsia="바탕"/>
        </w:rPr>
        <w:t xml:space="preserve">Line Seize status can be applied to CSTA events when 'Line Seize Option'of User group </w:t>
      </w:r>
      <w:r w:rsidR="0011601C">
        <w:rPr>
          <w:rFonts w:eastAsia="바탕" w:hint="eastAsia"/>
        </w:rPr>
        <w:t xml:space="preserve">is </w:t>
      </w:r>
    </w:p>
    <w:p w:rsidR="00001FFE" w:rsidRPr="00001FFE" w:rsidRDefault="00001FFE" w:rsidP="00001FFE">
      <w:pPr>
        <w:wordWrap/>
        <w:autoSpaceDE w:val="0"/>
        <w:autoSpaceDN w:val="0"/>
        <w:ind w:left="1160"/>
        <w:textAlignment w:val="auto"/>
        <w:rPr>
          <w:rFonts w:eastAsia="바탕"/>
        </w:rPr>
      </w:pPr>
      <w:r w:rsidRPr="00001FFE">
        <w:rPr>
          <w:rFonts w:eastAsia="바탕"/>
        </w:rPr>
        <w:t>For FXS phones, 'FXS Line Seize Option' is added to User so that BLF and CSTA Line Status can be supported.</w:t>
      </w:r>
    </w:p>
    <w:p w:rsidR="00001FFE" w:rsidRPr="0011601C" w:rsidRDefault="00001FFE" w:rsidP="00001FFE">
      <w:pPr>
        <w:pStyle w:val="af3"/>
        <w:wordWrap/>
        <w:autoSpaceDE w:val="0"/>
        <w:autoSpaceDN w:val="0"/>
        <w:ind w:leftChars="0" w:left="1069" w:firstLine="91"/>
        <w:textAlignment w:val="auto"/>
        <w:rPr>
          <w:rFonts w:eastAsia="바탕"/>
          <w:color w:val="FF0000"/>
        </w:rPr>
      </w:pPr>
      <w:r w:rsidRPr="0011601C">
        <w:rPr>
          <w:rFonts w:eastAsia="바탕"/>
          <w:color w:val="FF0000"/>
        </w:rPr>
        <w:t>Configuration of 'FXS Line Seize Option' MUST be follows the guideline of each Gateway.</w:t>
      </w:r>
    </w:p>
    <w:p w:rsidR="0026577A" w:rsidRPr="0026577A" w:rsidRDefault="0026577A" w:rsidP="0026577A">
      <w:pPr>
        <w:wordWrap/>
        <w:autoSpaceDE w:val="0"/>
        <w:autoSpaceDN w:val="0"/>
        <w:ind w:firstLineChars="483" w:firstLine="966"/>
        <w:textAlignment w:val="auto"/>
        <w:rPr>
          <w:color w:val="FF0000"/>
        </w:rPr>
      </w:pPr>
      <w:r w:rsidRPr="0026577A">
        <w:rPr>
          <w:color w:val="FF0000"/>
        </w:rPr>
        <w:t>* Gateway Performance Guide byFXS</w:t>
      </w:r>
      <w:r w:rsidRPr="0026577A">
        <w:rPr>
          <w:rFonts w:hint="eastAsia"/>
          <w:color w:val="FF0000"/>
        </w:rPr>
        <w:t xml:space="preserve">Line Seize Option Usage </w:t>
      </w:r>
      <w:r w:rsidRPr="0026577A">
        <w:rPr>
          <w:color w:val="FF0000"/>
        </w:rPr>
        <w:t xml:space="preserve">(OX7500 / 1000 </w:t>
      </w:r>
      <w:r w:rsidRPr="0026577A">
        <w:rPr>
          <w:rFonts w:hint="eastAsia"/>
          <w:color w:val="FF0000"/>
        </w:rPr>
        <w:t>Lines</w:t>
      </w:r>
      <w:r w:rsidRPr="0026577A">
        <w:rPr>
          <w:color w:val="FF0000"/>
        </w:rPr>
        <w:t>)</w:t>
      </w:r>
    </w:p>
    <w:tbl>
      <w:tblPr>
        <w:tblStyle w:val="af"/>
        <w:tblW w:w="0" w:type="auto"/>
        <w:tblInd w:w="817" w:type="dxa"/>
        <w:tblLook w:val="04A0" w:firstRow="1" w:lastRow="0" w:firstColumn="1" w:lastColumn="0" w:noHBand="0" w:noVBand="1"/>
      </w:tblPr>
      <w:tblGrid>
        <w:gridCol w:w="1653"/>
        <w:gridCol w:w="1788"/>
        <w:gridCol w:w="1788"/>
        <w:gridCol w:w="1399"/>
        <w:gridCol w:w="1615"/>
      </w:tblGrid>
      <w:tr w:rsidR="0026577A" w:rsidRPr="0026577A" w:rsidTr="0026577A">
        <w:tc>
          <w:tcPr>
            <w:tcW w:w="1701" w:type="dxa"/>
          </w:tcPr>
          <w:p w:rsidR="0026577A" w:rsidRPr="0026577A" w:rsidRDefault="0026577A" w:rsidP="00BF7EAF">
            <w:pPr>
              <w:wordWrap/>
              <w:autoSpaceDE w:val="0"/>
              <w:autoSpaceDN w:val="0"/>
              <w:jc w:val="center"/>
              <w:textAlignment w:val="auto"/>
            </w:pPr>
            <w:r w:rsidRPr="0026577A">
              <w:t xml:space="preserve">FXS </w:t>
            </w:r>
            <w:r w:rsidRPr="0026577A">
              <w:rPr>
                <w:rFonts w:hint="eastAsia"/>
              </w:rPr>
              <w:t>Line Seize Option Cnt</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Notify Traffic</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Call Traffic</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CPS</w:t>
            </w:r>
          </w:p>
        </w:tc>
        <w:tc>
          <w:tcPr>
            <w:tcW w:w="1647" w:type="dxa"/>
          </w:tcPr>
          <w:p w:rsidR="0026577A" w:rsidRPr="0026577A" w:rsidRDefault="0026577A" w:rsidP="00BF7EAF">
            <w:pPr>
              <w:wordWrap/>
              <w:autoSpaceDE w:val="0"/>
              <w:autoSpaceDN w:val="0"/>
              <w:jc w:val="center"/>
              <w:textAlignment w:val="auto"/>
              <w:rPr>
                <w:lang w:val="ko-KR"/>
              </w:rPr>
            </w:pPr>
            <w:r>
              <w:rPr>
                <w:rFonts w:hint="eastAsia"/>
                <w:lang w:val="ko-KR"/>
              </w:rPr>
              <w:t>Option Usage(%)</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16</w:t>
            </w:r>
          </w:p>
        </w:tc>
        <w:tc>
          <w:tcPr>
            <w:tcW w:w="1417" w:type="dxa"/>
          </w:tcPr>
          <w:p w:rsidR="0026577A" w:rsidRPr="0026577A" w:rsidRDefault="0026577A" w:rsidP="0026577A">
            <w:pPr>
              <w:wordWrap/>
              <w:autoSpaceDE w:val="0"/>
              <w:autoSpaceDN w:val="0"/>
              <w:jc w:val="center"/>
              <w:textAlignment w:val="auto"/>
              <w:rPr>
                <w:lang w:val="ko-KR"/>
              </w:rPr>
            </w:pPr>
            <w:r w:rsidRPr="0026577A">
              <w:rPr>
                <w:lang w:val="ko-KR"/>
              </w:rPr>
              <w:t>8(</w:t>
            </w:r>
            <w:r>
              <w:rPr>
                <w:rFonts w:hint="eastAsia"/>
                <w:lang w:val="ko-KR"/>
              </w:rPr>
              <w:t>Current</w:t>
            </w:r>
            <w:r w:rsidRPr="0026577A">
              <w:rPr>
                <w:lang w:val="ko-KR"/>
              </w:rPr>
              <w:t>)</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0%</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1000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8</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8</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4</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100%</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500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4</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12</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6</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50%</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250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2</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14</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7</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25%</w:t>
            </w:r>
          </w:p>
        </w:tc>
      </w:tr>
    </w:tbl>
    <w:p w:rsidR="0026577A" w:rsidRPr="0026577A" w:rsidRDefault="0026577A" w:rsidP="00F0063E">
      <w:pPr>
        <w:pStyle w:val="af3"/>
        <w:ind w:leftChars="0" w:left="1120"/>
      </w:pPr>
    </w:p>
    <w:p w:rsidR="00001FFE" w:rsidRDefault="00001FFE" w:rsidP="0082041E">
      <w:pPr>
        <w:pStyle w:val="af3"/>
        <w:numPr>
          <w:ilvl w:val="0"/>
          <w:numId w:val="64"/>
        </w:numPr>
        <w:ind w:leftChars="0"/>
      </w:pPr>
      <w:r>
        <w:rPr>
          <w:rFonts w:eastAsia="바탕"/>
        </w:rPr>
        <w:t>[-/-/-]  Common Route for Gateway can be supported.</w:t>
      </w:r>
    </w:p>
    <w:p w:rsidR="00001FFE" w:rsidRPr="00001FFE" w:rsidRDefault="00001FFE" w:rsidP="0082041E">
      <w:pPr>
        <w:pStyle w:val="af3"/>
        <w:numPr>
          <w:ilvl w:val="0"/>
          <w:numId w:val="57"/>
        </w:numPr>
        <w:wordWrap/>
        <w:autoSpaceDE w:val="0"/>
        <w:autoSpaceDN w:val="0"/>
        <w:ind w:leftChars="0"/>
        <w:textAlignment w:val="auto"/>
        <w:rPr>
          <w:rFonts w:eastAsia="바탕"/>
        </w:rPr>
      </w:pPr>
      <w:r w:rsidRPr="00001FFE">
        <w:rPr>
          <w:rFonts w:eastAsia="바탕"/>
        </w:rPr>
        <w:t xml:space="preserve">A route for PRI which can access from several user groups can be supported with COMMON type. </w:t>
      </w:r>
      <w:r w:rsidRPr="0011601C">
        <w:rPr>
          <w:rFonts w:eastAsia="바탕"/>
          <w:color w:val="FF0000"/>
        </w:rPr>
        <w:t>Gateway with common PRI tru</w:t>
      </w:r>
      <w:r w:rsidR="0011601C" w:rsidRPr="0011601C">
        <w:rPr>
          <w:rFonts w:eastAsia="바탕"/>
          <w:color w:val="FF0000"/>
        </w:rPr>
        <w:t>nk MUST set Common type and can</w:t>
      </w:r>
      <w:r w:rsidRPr="0011601C">
        <w:rPr>
          <w:rFonts w:eastAsia="바탕"/>
          <w:color w:val="FF0000"/>
        </w:rPr>
        <w:t xml:space="preserve">not support FXS phones and Survival Mode. </w:t>
      </w:r>
      <w:r w:rsidRPr="00001FFE">
        <w:rPr>
          <w:rFonts w:eastAsia="바탕"/>
        </w:rPr>
        <w:t>Fo</w:t>
      </w:r>
      <w:r w:rsidR="0011601C">
        <w:rPr>
          <w:rFonts w:eastAsia="바탕"/>
        </w:rPr>
        <w:t>r Common route, [Common Route P</w:t>
      </w:r>
      <w:r w:rsidRPr="00001FFE">
        <w:rPr>
          <w:rFonts w:eastAsia="바탕"/>
        </w:rPr>
        <w:t>refix] has to be set.</w:t>
      </w:r>
    </w:p>
    <w:p w:rsidR="00001FFE" w:rsidRPr="0011601C" w:rsidRDefault="00001FFE" w:rsidP="00F0063E">
      <w:pPr>
        <w:pStyle w:val="af3"/>
        <w:ind w:leftChars="0" w:left="1120"/>
      </w:pPr>
    </w:p>
    <w:p w:rsidR="00001FFE" w:rsidRDefault="00001FFE" w:rsidP="0082041E">
      <w:pPr>
        <w:pStyle w:val="af3"/>
        <w:numPr>
          <w:ilvl w:val="0"/>
          <w:numId w:val="64"/>
        </w:numPr>
        <w:ind w:leftChars="0"/>
      </w:pPr>
      <w:r>
        <w:rPr>
          <w:rFonts w:eastAsia="바탕"/>
        </w:rPr>
        <w:t>[-/-/-]  Inter User Grou</w:t>
      </w:r>
      <w:r w:rsidR="0011601C">
        <w:rPr>
          <w:rFonts w:eastAsia="바탕" w:hint="eastAsia"/>
        </w:rPr>
        <w:t>p</w:t>
      </w:r>
      <w:r>
        <w:rPr>
          <w:rFonts w:eastAsia="바탕"/>
        </w:rPr>
        <w:t xml:space="preserve"> Call feature is added</w:t>
      </w:r>
    </w:p>
    <w:p w:rsidR="00001FFE" w:rsidRPr="00511443" w:rsidRDefault="00001FFE" w:rsidP="001C23E6">
      <w:pPr>
        <w:pStyle w:val="af3"/>
        <w:numPr>
          <w:ilvl w:val="0"/>
          <w:numId w:val="45"/>
        </w:numPr>
        <w:ind w:leftChars="0"/>
      </w:pPr>
      <w:r>
        <w:rPr>
          <w:rFonts w:eastAsia="바탕"/>
        </w:rPr>
        <w:t>Inter user group call can be processed to</w:t>
      </w:r>
      <w:r w:rsidR="0011601C">
        <w:rPr>
          <w:rFonts w:eastAsia="바탕" w:hint="eastAsia"/>
        </w:rPr>
        <w:t xml:space="preserve"> an</w:t>
      </w:r>
      <w:r>
        <w:rPr>
          <w:rFonts w:eastAsia="바탕"/>
        </w:rPr>
        <w:t xml:space="preserve"> internal</w:t>
      </w:r>
      <w:r w:rsidR="0011601C">
        <w:rPr>
          <w:rFonts w:eastAsia="바탕" w:hint="eastAsia"/>
        </w:rPr>
        <w:t xml:space="preserve"> call</w:t>
      </w:r>
      <w:r>
        <w:rPr>
          <w:rFonts w:eastAsia="바탕"/>
        </w:rPr>
        <w:t>. To route an outgoing call internally,</w:t>
      </w:r>
      <w:r w:rsidR="001B03B4">
        <w:rPr>
          <w:rFonts w:eastAsia="바탕" w:hint="eastAsia"/>
        </w:rPr>
        <w:t xml:space="preserve"> [Common Prefix] and [DID Table] is checked.</w:t>
      </w:r>
      <w:r>
        <w:rPr>
          <w:rFonts w:eastAsia="바탕"/>
        </w:rPr>
        <w:t xml:space="preserve"> When the final destination of an outgoing call is matched to </w:t>
      </w:r>
      <w:r w:rsidR="001B03B4">
        <w:rPr>
          <w:rFonts w:eastAsia="바탕" w:hint="eastAsia"/>
        </w:rPr>
        <w:t>a DID Table entry</w:t>
      </w:r>
      <w:r>
        <w:rPr>
          <w:rFonts w:eastAsia="바탕"/>
        </w:rPr>
        <w:t>, it can be routed to internally.</w:t>
      </w:r>
    </w:p>
    <w:p w:rsidR="00001FFE" w:rsidRPr="00AE1E65" w:rsidRDefault="00001FFE" w:rsidP="00F0063E">
      <w:pPr>
        <w:pStyle w:val="af3"/>
        <w:ind w:leftChars="0" w:left="1120"/>
      </w:pPr>
    </w:p>
    <w:p w:rsidR="004A1C54" w:rsidRPr="004A1C54" w:rsidRDefault="004A1C54" w:rsidP="0082041E">
      <w:pPr>
        <w:pStyle w:val="af3"/>
        <w:numPr>
          <w:ilvl w:val="0"/>
          <w:numId w:val="64"/>
        </w:numPr>
        <w:ind w:leftChars="0"/>
      </w:pPr>
      <w:r>
        <w:rPr>
          <w:rFonts w:eastAsia="바탕"/>
        </w:rPr>
        <w:t xml:space="preserve">[-/-/-]  </w:t>
      </w:r>
      <w:r>
        <w:rPr>
          <w:rFonts w:eastAsia="바탕" w:hint="eastAsia"/>
        </w:rPr>
        <w:t xml:space="preserve">Event type for </w:t>
      </w:r>
      <w:r>
        <w:rPr>
          <w:rFonts w:eastAsia="바탕"/>
        </w:rPr>
        <w:t>‘</w:t>
      </w:r>
      <w:r>
        <w:rPr>
          <w:rFonts w:eastAsia="바탕" w:hint="eastAsia"/>
        </w:rPr>
        <w:t>Route Register Expire</w:t>
      </w:r>
      <w:r>
        <w:rPr>
          <w:rFonts w:eastAsia="바탕"/>
        </w:rPr>
        <w:t>’</w:t>
      </w:r>
      <w:r>
        <w:rPr>
          <w:rFonts w:eastAsia="바탕" w:hint="eastAsia"/>
        </w:rPr>
        <w:t xml:space="preserve"> is </w:t>
      </w:r>
      <w:r>
        <w:rPr>
          <w:rFonts w:eastAsia="바탕"/>
        </w:rPr>
        <w:t>changed</w:t>
      </w:r>
      <w:r>
        <w:rPr>
          <w:rFonts w:eastAsia="바탕" w:hint="eastAsia"/>
        </w:rPr>
        <w:t xml:space="preserve"> from STATUS to ALARM.</w:t>
      </w:r>
    </w:p>
    <w:p w:rsidR="004A1C54" w:rsidRDefault="004A1C54" w:rsidP="001C23E6">
      <w:pPr>
        <w:pStyle w:val="af3"/>
        <w:numPr>
          <w:ilvl w:val="0"/>
          <w:numId w:val="45"/>
        </w:numPr>
        <w:ind w:leftChars="0"/>
      </w:pPr>
      <w:r>
        <w:rPr>
          <w:rFonts w:hint="eastAsia"/>
        </w:rPr>
        <w:t xml:space="preserve">The alarm for </w:t>
      </w:r>
      <w:r>
        <w:t>‘</w:t>
      </w:r>
      <w:r>
        <w:rPr>
          <w:rFonts w:hint="eastAsia"/>
        </w:rPr>
        <w:t>Route Register Expire</w:t>
      </w:r>
      <w:r>
        <w:t>’</w:t>
      </w:r>
      <w:r>
        <w:rPr>
          <w:rFonts w:hint="eastAsia"/>
        </w:rPr>
        <w:t xml:space="preserve"> can be disabled by the option </w:t>
      </w:r>
      <w:r>
        <w:t>‘</w:t>
      </w:r>
      <w:r>
        <w:rPr>
          <w:rFonts w:hint="eastAsia"/>
        </w:rPr>
        <w:t>Register Expire Alarm</w:t>
      </w:r>
      <w:r>
        <w:t>’</w:t>
      </w:r>
      <w:r>
        <w:rPr>
          <w:rFonts w:hint="eastAsia"/>
        </w:rPr>
        <w:t xml:space="preserve"> in the </w:t>
      </w:r>
    </w:p>
    <w:p w:rsidR="004A1C54" w:rsidRDefault="004A1C54" w:rsidP="004A1C54">
      <w:pPr>
        <w:pStyle w:val="af3"/>
        <w:ind w:leftChars="0" w:left="1120"/>
      </w:pPr>
      <w:r>
        <w:rPr>
          <w:rFonts w:hint="eastAsia"/>
        </w:rPr>
        <w:t xml:space="preserve">[CONFIGURATION &gt; Trunk Routing &gt; Route: SIP Registration] menu. </w:t>
      </w:r>
    </w:p>
    <w:p w:rsidR="000E4DB2" w:rsidRPr="00AE1E65" w:rsidRDefault="000E4DB2" w:rsidP="000E4DB2">
      <w:pPr>
        <w:pStyle w:val="af3"/>
        <w:ind w:leftChars="0" w:left="1120"/>
      </w:pPr>
    </w:p>
    <w:p w:rsidR="000E4DB2" w:rsidRPr="004A1C54" w:rsidRDefault="000E4DB2" w:rsidP="0082041E">
      <w:pPr>
        <w:pStyle w:val="af3"/>
        <w:numPr>
          <w:ilvl w:val="0"/>
          <w:numId w:val="64"/>
        </w:numPr>
        <w:ind w:leftChars="0"/>
      </w:pPr>
      <w:r>
        <w:rPr>
          <w:rFonts w:eastAsia="바탕"/>
        </w:rPr>
        <w:lastRenderedPageBreak/>
        <w:t>[-/-/</w:t>
      </w:r>
      <w:r>
        <w:rPr>
          <w:rFonts w:eastAsia="바탕" w:hint="eastAsia"/>
        </w:rPr>
        <w:t>Korea</w:t>
      </w:r>
      <w:r>
        <w:rPr>
          <w:rFonts w:eastAsia="바탕"/>
        </w:rPr>
        <w:t>] Search Programming Key menu was added in SCM Administrator.</w:t>
      </w:r>
    </w:p>
    <w:p w:rsidR="000E4DB2" w:rsidRDefault="000E4DB2" w:rsidP="001C23E6">
      <w:pPr>
        <w:pStyle w:val="af3"/>
        <w:numPr>
          <w:ilvl w:val="0"/>
          <w:numId w:val="45"/>
        </w:numPr>
        <w:ind w:leftChars="0"/>
      </w:pPr>
      <w:r>
        <w:rPr>
          <w:rFonts w:hint="eastAsia"/>
        </w:rPr>
        <w:t>When user click [Search] button after choosing User Group and Value(Extension Number), it displays programming button lists of phone, AOM or Attendant Console that those values are set with the Extension Number.</w:t>
      </w:r>
    </w:p>
    <w:p w:rsidR="000E4DB2" w:rsidRDefault="000E4DB2" w:rsidP="001C23E6">
      <w:pPr>
        <w:pStyle w:val="af3"/>
        <w:numPr>
          <w:ilvl w:val="0"/>
          <w:numId w:val="45"/>
        </w:numPr>
        <w:ind w:leftChars="0"/>
      </w:pPr>
      <w:r>
        <w:t>The Value(Extension Number) can be user’s extension number or group number.</w:t>
      </w:r>
    </w:p>
    <w:p w:rsidR="000E4DB2" w:rsidRDefault="000E4DB2" w:rsidP="001C23E6">
      <w:pPr>
        <w:pStyle w:val="af3"/>
        <w:numPr>
          <w:ilvl w:val="0"/>
          <w:numId w:val="45"/>
        </w:numPr>
        <w:ind w:leftChars="0"/>
      </w:pPr>
      <w:r>
        <w:t>[Configuration &gt; User &gt; Search Programming Key]</w:t>
      </w:r>
    </w:p>
    <w:p w:rsidR="004A1C54" w:rsidRDefault="004A1C54" w:rsidP="004A1C54">
      <w:pPr>
        <w:pStyle w:val="af3"/>
        <w:ind w:leftChars="0" w:left="1120"/>
      </w:pPr>
    </w:p>
    <w:p w:rsidR="00350790" w:rsidRPr="004A1C54" w:rsidRDefault="00350790" w:rsidP="0082041E">
      <w:pPr>
        <w:pStyle w:val="af3"/>
        <w:numPr>
          <w:ilvl w:val="0"/>
          <w:numId w:val="64"/>
        </w:numPr>
        <w:ind w:leftChars="0"/>
      </w:pPr>
      <w:r>
        <w:rPr>
          <w:rFonts w:eastAsia="바탕"/>
        </w:rPr>
        <w:t>[-/-/</w:t>
      </w:r>
      <w:r>
        <w:rPr>
          <w:rFonts w:eastAsia="바탕" w:hint="eastAsia"/>
        </w:rPr>
        <w:t>Korea</w:t>
      </w:r>
      <w:r>
        <w:rPr>
          <w:rFonts w:eastAsia="바탕"/>
        </w:rPr>
        <w:t xml:space="preserve">]  </w:t>
      </w:r>
      <w:r>
        <w:rPr>
          <w:rFonts w:eastAsia="바탕" w:hint="eastAsia"/>
        </w:rPr>
        <w:t>When several FXS user was registered with one REGISTER message with list, assigned gateway was not checked. This problem is fixed.</w:t>
      </w:r>
    </w:p>
    <w:p w:rsidR="00350790" w:rsidRDefault="00350790" w:rsidP="004A1C54">
      <w:pPr>
        <w:pStyle w:val="af3"/>
        <w:ind w:leftChars="0" w:left="1120"/>
      </w:pPr>
    </w:p>
    <w:p w:rsidR="00350790" w:rsidRPr="004A1C54" w:rsidRDefault="00350790" w:rsidP="0082041E">
      <w:pPr>
        <w:pStyle w:val="af3"/>
        <w:numPr>
          <w:ilvl w:val="0"/>
          <w:numId w:val="64"/>
        </w:numPr>
        <w:ind w:leftChars="0"/>
      </w:pPr>
      <w:r>
        <w:rPr>
          <w:rFonts w:eastAsia="바탕"/>
        </w:rPr>
        <w:t>[-/-/</w:t>
      </w:r>
      <w:r>
        <w:rPr>
          <w:rFonts w:eastAsia="바탕" w:hint="eastAsia"/>
        </w:rPr>
        <w:t>Korea</w:t>
      </w:r>
      <w:r>
        <w:rPr>
          <w:rFonts w:eastAsia="바탕"/>
        </w:rPr>
        <w:t xml:space="preserve">]  </w:t>
      </w:r>
      <w:r>
        <w:rPr>
          <w:rFonts w:eastAsia="바탕" w:hint="eastAsia"/>
        </w:rPr>
        <w:t>Phone Key Programming entry was disappeared if the phone with IP address verification was un-registered. The problem is fixed.</w:t>
      </w:r>
    </w:p>
    <w:p w:rsidR="004039F5" w:rsidRPr="00350790"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The menu of Notice Board was added</w:t>
      </w:r>
    </w:p>
    <w:p w:rsidR="004039F5" w:rsidRDefault="004039F5" w:rsidP="001C23E6">
      <w:pPr>
        <w:pStyle w:val="af3"/>
        <w:numPr>
          <w:ilvl w:val="0"/>
          <w:numId w:val="45"/>
        </w:numPr>
        <w:ind w:leftChars="0"/>
      </w:pPr>
      <w:r>
        <w:rPr>
          <w:rFonts w:hint="eastAsia"/>
        </w:rPr>
        <w:t>[</w:t>
      </w:r>
      <w:r w:rsidRPr="009E4864">
        <w:t>CONFIGURATION &gt;Service &gt;Notice Board</w:t>
      </w:r>
      <w:r>
        <w:rPr>
          <w:rFonts w:hint="eastAsia"/>
        </w:rPr>
        <w:t>]</w:t>
      </w:r>
    </w:p>
    <w:p w:rsidR="004039F5" w:rsidRDefault="004039F5" w:rsidP="001C23E6">
      <w:pPr>
        <w:pStyle w:val="af3"/>
        <w:numPr>
          <w:ilvl w:val="0"/>
          <w:numId w:val="45"/>
        </w:numPr>
        <w:ind w:leftChars="0"/>
      </w:pPr>
      <w:r>
        <w:rPr>
          <w:rFonts w:hint="eastAsia"/>
        </w:rPr>
        <w:t>The contents of notice board will be displayed</w:t>
      </w:r>
    </w:p>
    <w:p w:rsidR="004039F5" w:rsidRDefault="004039F5" w:rsidP="001C23E6">
      <w:pPr>
        <w:pStyle w:val="af3"/>
        <w:numPr>
          <w:ilvl w:val="0"/>
          <w:numId w:val="45"/>
        </w:numPr>
        <w:ind w:leftChars="0"/>
      </w:pPr>
      <w:r>
        <w:rPr>
          <w:rFonts w:hint="eastAsia"/>
        </w:rPr>
        <w:t>You can create/change/delete items on notice board</w:t>
      </w:r>
    </w:p>
    <w:p w:rsidR="004039F5" w:rsidRPr="003B41A5"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The menu of Notice Board History was added</w:t>
      </w:r>
    </w:p>
    <w:p w:rsidR="004039F5" w:rsidRDefault="004039F5" w:rsidP="001C23E6">
      <w:pPr>
        <w:pStyle w:val="af3"/>
        <w:numPr>
          <w:ilvl w:val="0"/>
          <w:numId w:val="45"/>
        </w:numPr>
        <w:ind w:leftChars="0"/>
      </w:pPr>
      <w:r>
        <w:rPr>
          <w:rFonts w:hint="eastAsia"/>
        </w:rPr>
        <w:t>[</w:t>
      </w:r>
      <w:r w:rsidRPr="009E4864">
        <w:t>PERFORMANCE &gt;Detailed Event History &gt;Notice Board History</w:t>
      </w:r>
      <w:r>
        <w:rPr>
          <w:rFonts w:hint="eastAsia"/>
        </w:rPr>
        <w:t>]</w:t>
      </w:r>
    </w:p>
    <w:p w:rsidR="004039F5" w:rsidRDefault="004039F5" w:rsidP="001C23E6">
      <w:pPr>
        <w:pStyle w:val="af3"/>
        <w:numPr>
          <w:ilvl w:val="0"/>
          <w:numId w:val="45"/>
        </w:numPr>
        <w:ind w:leftChars="0"/>
      </w:pPr>
      <w:r>
        <w:rPr>
          <w:rFonts w:hint="eastAsia"/>
        </w:rPr>
        <w:t>The operation history of notice board was displayed</w:t>
      </w:r>
    </w:p>
    <w:p w:rsidR="004039F5" w:rsidRPr="00AE1E65"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 xml:space="preserve">The </w:t>
      </w:r>
      <w:r>
        <w:rPr>
          <w:rFonts w:eastAsia="바탕"/>
        </w:rPr>
        <w:t>‘</w:t>
      </w:r>
      <w:r>
        <w:rPr>
          <w:rFonts w:eastAsia="바탕" w:hint="eastAsia"/>
        </w:rPr>
        <w:t>User Group Expanding</w:t>
      </w:r>
      <w:r>
        <w:rPr>
          <w:rFonts w:eastAsia="바탕"/>
        </w:rPr>
        <w:t>’</w:t>
      </w:r>
      <w:r>
        <w:rPr>
          <w:rFonts w:eastAsia="바탕" w:hint="eastAsia"/>
        </w:rPr>
        <w:t xml:space="preserve"> of Activation Key was added</w:t>
      </w:r>
    </w:p>
    <w:p w:rsidR="004039F5" w:rsidRDefault="004039F5" w:rsidP="001C23E6">
      <w:pPr>
        <w:pStyle w:val="af3"/>
        <w:numPr>
          <w:ilvl w:val="0"/>
          <w:numId w:val="45"/>
        </w:numPr>
        <w:ind w:leftChars="0"/>
      </w:pPr>
      <w:r>
        <w:rPr>
          <w:rFonts w:hint="eastAsia"/>
        </w:rPr>
        <w:t>[</w:t>
      </w:r>
      <w:r w:rsidRPr="009E4864">
        <w:t>CONFIGURATION &gt;</w:t>
      </w:r>
      <w:r>
        <w:rPr>
          <w:rFonts w:hint="eastAsia"/>
        </w:rPr>
        <w:t>Miscellaneous &gt;Activation Key]</w:t>
      </w:r>
    </w:p>
    <w:p w:rsidR="004039F5" w:rsidRDefault="004039F5" w:rsidP="00F36B64">
      <w:pPr>
        <w:pStyle w:val="af3"/>
        <w:numPr>
          <w:ilvl w:val="0"/>
          <w:numId w:val="45"/>
        </w:numPr>
        <w:ind w:left="1160"/>
      </w:pPr>
      <w:r>
        <w:t>You can create the user group up to 8 without activation key.</w:t>
      </w:r>
    </w:p>
    <w:p w:rsidR="004039F5" w:rsidRDefault="004039F5" w:rsidP="001C23E6">
      <w:pPr>
        <w:pStyle w:val="af3"/>
        <w:numPr>
          <w:ilvl w:val="0"/>
          <w:numId w:val="45"/>
        </w:numPr>
        <w:ind w:leftChars="0"/>
      </w:pPr>
      <w:r>
        <w:t>If you want to create more user group, you need the activation key.</w:t>
      </w:r>
    </w:p>
    <w:p w:rsidR="004039F5" w:rsidRPr="00AE1E65"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In PWP, the login error message was changed</w:t>
      </w:r>
    </w:p>
    <w:p w:rsidR="004039F5" w:rsidRDefault="004039F5" w:rsidP="001C23E6">
      <w:pPr>
        <w:pStyle w:val="af3"/>
        <w:numPr>
          <w:ilvl w:val="0"/>
          <w:numId w:val="45"/>
        </w:numPr>
        <w:ind w:leftChars="0"/>
      </w:pPr>
      <w:r>
        <w:rPr>
          <w:rFonts w:hint="eastAsia"/>
        </w:rPr>
        <w:t xml:space="preserve">For security, </w:t>
      </w:r>
      <w:r>
        <w:t>“</w:t>
      </w:r>
      <w:r w:rsidRPr="003B41A5">
        <w:t>The ID is invalid</w:t>
      </w:r>
      <w:r>
        <w:t>”</w:t>
      </w:r>
      <w:r>
        <w:rPr>
          <w:rFonts w:hint="eastAsia"/>
        </w:rPr>
        <w:t>/</w:t>
      </w:r>
      <w:r>
        <w:t>”</w:t>
      </w:r>
      <w:r w:rsidRPr="003B41A5">
        <w:t>Password is wrong</w:t>
      </w:r>
      <w:r>
        <w:t>”</w:t>
      </w:r>
      <w:r>
        <w:rPr>
          <w:rFonts w:hint="eastAsia"/>
        </w:rPr>
        <w:t xml:space="preserve"> changed to </w:t>
      </w:r>
      <w:r>
        <w:t>“Please retry”</w:t>
      </w:r>
    </w:p>
    <w:p w:rsidR="004039F5" w:rsidRDefault="004039F5" w:rsidP="004039F5">
      <w:pPr>
        <w:pStyle w:val="af3"/>
        <w:ind w:leftChars="0" w:left="1120"/>
      </w:pPr>
    </w:p>
    <w:p w:rsidR="004039F5" w:rsidRDefault="004039F5" w:rsidP="0082041E">
      <w:pPr>
        <w:pStyle w:val="af3"/>
        <w:numPr>
          <w:ilvl w:val="0"/>
          <w:numId w:val="64"/>
        </w:numPr>
        <w:ind w:leftChars="0"/>
      </w:pPr>
      <w:r>
        <w:rPr>
          <w:rFonts w:eastAsia="바탕"/>
        </w:rPr>
        <w:t xml:space="preserve">[-/-/-] </w:t>
      </w:r>
      <w:r>
        <w:rPr>
          <w:rFonts w:eastAsia="바탕" w:hint="eastAsia"/>
        </w:rPr>
        <w:t xml:space="preserve">In </w:t>
      </w:r>
      <w:r>
        <w:rPr>
          <w:rFonts w:eastAsia="바탕"/>
        </w:rPr>
        <w:t>‘</w:t>
      </w:r>
      <w:r w:rsidRPr="00AC0091">
        <w:rPr>
          <w:rFonts w:eastAsia="바탕"/>
        </w:rPr>
        <w:t>Customer Data Import/Export</w:t>
      </w:r>
      <w:r>
        <w:rPr>
          <w:rFonts w:eastAsia="바탕"/>
        </w:rPr>
        <w:t>’</w:t>
      </w:r>
      <w:r>
        <w:rPr>
          <w:rFonts w:eastAsia="바탕" w:hint="eastAsia"/>
        </w:rPr>
        <w:t xml:space="preserve"> menu, The speed of p</w:t>
      </w:r>
      <w:r w:rsidRPr="00AC0091">
        <w:t xml:space="preserve">aste </w:t>
      </w:r>
      <w:r>
        <w:rPr>
          <w:rFonts w:hint="eastAsia"/>
        </w:rPr>
        <w:t xml:space="preserve">was </w:t>
      </w:r>
      <w:r w:rsidRPr="00AC0091">
        <w:t>improve</w:t>
      </w:r>
      <w:r>
        <w:rPr>
          <w:rFonts w:hint="eastAsia"/>
        </w:rPr>
        <w:t>d</w:t>
      </w:r>
    </w:p>
    <w:p w:rsidR="001C23E6" w:rsidRDefault="001C23E6" w:rsidP="001C23E6">
      <w:pPr>
        <w:pStyle w:val="af3"/>
        <w:ind w:leftChars="0" w:left="1120"/>
      </w:pPr>
    </w:p>
    <w:p w:rsidR="001C23E6" w:rsidRPr="001C23E6" w:rsidRDefault="001C23E6" w:rsidP="0082041E">
      <w:pPr>
        <w:pStyle w:val="af3"/>
        <w:numPr>
          <w:ilvl w:val="0"/>
          <w:numId w:val="64"/>
        </w:numPr>
        <w:ind w:leftChars="0"/>
        <w:rPr>
          <w:rFonts w:eastAsia="바탕"/>
        </w:rPr>
      </w:pPr>
      <w:r>
        <w:rPr>
          <w:rFonts w:eastAsia="바탕"/>
        </w:rPr>
        <w:t>[-/-/-] Add management feature of httpdlod.</w:t>
      </w:r>
    </w:p>
    <w:p w:rsidR="004039F5" w:rsidRPr="001C23E6" w:rsidRDefault="004039F5" w:rsidP="004039F5">
      <w:pPr>
        <w:pStyle w:val="af3"/>
        <w:ind w:leftChars="0" w:left="1120"/>
      </w:pPr>
    </w:p>
    <w:p w:rsidR="000E4DB2" w:rsidRPr="000E4DB2" w:rsidRDefault="000E4DB2" w:rsidP="004A1C54">
      <w:pPr>
        <w:pStyle w:val="af3"/>
        <w:ind w:leftChars="0" w:left="1120"/>
      </w:pPr>
    </w:p>
    <w:p w:rsidR="0001741C" w:rsidRDefault="00487872" w:rsidP="0001741C">
      <w:pPr>
        <w:pStyle w:val="2"/>
        <w:wordWrap/>
        <w:snapToGrid w:val="0"/>
        <w:spacing w:line="240" w:lineRule="auto"/>
        <w:rPr>
          <w:rFonts w:asciiTheme="minorEastAsia" w:eastAsiaTheme="minorEastAsia" w:hAnsiTheme="minorEastAsia" w:cs="Arial"/>
          <w:color w:val="0000FF"/>
          <w:sz w:val="24"/>
        </w:rPr>
      </w:pPr>
      <w:r>
        <w:rPr>
          <w:rFonts w:asciiTheme="minorEastAsia" w:eastAsiaTheme="minorEastAsia" w:hAnsiTheme="minorEastAsia" w:cs="Arial" w:hint="eastAsia"/>
          <w:color w:val="0000FF"/>
          <w:sz w:val="24"/>
        </w:rPr>
        <w:t>New V</w:t>
      </w:r>
      <w:r w:rsidR="0001741C" w:rsidRPr="00745C67">
        <w:rPr>
          <w:rFonts w:asciiTheme="minorEastAsia" w:eastAsiaTheme="minorEastAsia" w:hAnsiTheme="minorEastAsia" w:cs="Arial"/>
          <w:color w:val="0000FF"/>
          <w:sz w:val="24"/>
        </w:rPr>
        <w:t xml:space="preserve">ersion </w:t>
      </w:r>
      <w:r w:rsidR="0001741C">
        <w:rPr>
          <w:rFonts w:asciiTheme="minorEastAsia" w:eastAsiaTheme="minorEastAsia" w:hAnsiTheme="minorEastAsia" w:cs="Arial"/>
          <w:color w:val="0000FF"/>
          <w:sz w:val="24"/>
        </w:rPr>
        <w:t>5.</w:t>
      </w:r>
      <w:r w:rsidR="0001741C">
        <w:rPr>
          <w:rFonts w:asciiTheme="minorEastAsia" w:eastAsiaTheme="minorEastAsia" w:hAnsiTheme="minorEastAsia" w:cs="Arial" w:hint="eastAsia"/>
          <w:color w:val="0000FF"/>
          <w:sz w:val="24"/>
        </w:rPr>
        <w:t>1</w:t>
      </w:r>
      <w:r w:rsidR="0001741C">
        <w:rPr>
          <w:rFonts w:asciiTheme="minorEastAsia" w:eastAsiaTheme="minorEastAsia" w:hAnsiTheme="minorEastAsia" w:cs="Arial"/>
          <w:color w:val="0000FF"/>
          <w:sz w:val="24"/>
        </w:rPr>
        <w:t>.</w:t>
      </w:r>
      <w:r w:rsidR="0001741C">
        <w:rPr>
          <w:rFonts w:asciiTheme="minorEastAsia" w:eastAsiaTheme="minorEastAsia" w:hAnsiTheme="minorEastAsia" w:cs="Arial" w:hint="eastAsia"/>
          <w:color w:val="0000FF"/>
          <w:sz w:val="24"/>
        </w:rPr>
        <w:t>2</w:t>
      </w:r>
      <w:r w:rsidR="0001741C" w:rsidRPr="00745C67">
        <w:rPr>
          <w:rFonts w:asciiTheme="minorEastAsia" w:eastAsiaTheme="minorEastAsia" w:hAnsiTheme="minorEastAsia" w:cs="Arial" w:hint="eastAsia"/>
          <w:color w:val="0000FF"/>
          <w:sz w:val="24"/>
        </w:rPr>
        <w:t xml:space="preserve">.x </w:t>
      </w:r>
      <w:r w:rsidR="0001741C" w:rsidRPr="00745C67">
        <w:rPr>
          <w:rFonts w:asciiTheme="minorEastAsia" w:eastAsiaTheme="minorEastAsia" w:hAnsiTheme="minorEastAsia" w:cs="Arial"/>
          <w:color w:val="0000FF"/>
          <w:sz w:val="24"/>
        </w:rPr>
        <w:t>Changes</w:t>
      </w:r>
      <w:r w:rsidR="0001741C" w:rsidRPr="00745C67">
        <w:rPr>
          <w:rFonts w:asciiTheme="minorEastAsia" w:eastAsiaTheme="minorEastAsia" w:hAnsiTheme="minorEastAsia" w:cs="Arial" w:hint="eastAsia"/>
          <w:color w:val="0000FF"/>
          <w:sz w:val="24"/>
        </w:rPr>
        <w:t>:</w:t>
      </w:r>
    </w:p>
    <w:p w:rsidR="0001741C" w:rsidRDefault="00035113" w:rsidP="0001741C">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308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857F" id="Line 219"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Nz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XiSYaRI&#10;CzPaCsXROF2E5nTG5RBTqp0N5dGzejVbTb86pHTZEHXgkeTbxUBiGjKSh5SwcQau2HefNIMYcvQ6&#10;dupc2zZAQg/QOQ7kch8IP3tE4XA6eRo/TaYYUfDNwAj4JL+lGuv8R65bFIwCS+Adoclp6/w19BYS&#10;blJ6I6SEc5JLhboCL6bjaUxwWgoWnMHn7GFfSotOJGgGvs2mv/chzOqjYhGs4YSte9sTIa828JQq&#10;4EExQKe3rqL4thgt1vP1PBtk49l6kI2qavBhU2aD2SZ9mlaTqiyr9HuglmZ5IxjjKrC7CTT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F3ok3MaAgAALQQAAA4AAAAAAAAAAAAAAAAALgIAAGRycy9lMm9Eb2MueG1sUEsBAi0AFAAGAAgA&#10;AAAhABvoxZfZAAAAAwEAAA8AAAAAAAAAAAAAAAAAdAQAAGRycy9kb3ducmV2LnhtbFBLBQYAAAAA&#10;BAAEAPMAAAB6BQAAAAA=&#10;" o:allowincell="f" strokecolor="blue"/>
            </w:pict>
          </mc:Fallback>
        </mc:AlternateContent>
      </w:r>
      <w:r w:rsidR="0001741C">
        <w:rPr>
          <w:rFonts w:ascii="맑은 고딕" w:eastAsia="맑은 고딕" w:hAnsi="맑은 고딕" w:cs="Arial" w:hint="eastAsia"/>
          <w:b/>
          <w:bCs/>
          <w:sz w:val="22"/>
          <w:szCs w:val="22"/>
          <w:bdr w:val="single" w:sz="4" w:space="0" w:color="auto"/>
        </w:rPr>
        <w:t xml:space="preserve"> V</w:t>
      </w:r>
      <w:r w:rsidR="0001741C">
        <w:rPr>
          <w:rFonts w:ascii="맑은 고딕" w:eastAsia="맑은 고딕" w:hAnsi="맑은 고딕" w:cs="Arial"/>
          <w:b/>
          <w:bCs/>
          <w:sz w:val="22"/>
          <w:szCs w:val="22"/>
          <w:bdr w:val="single" w:sz="4" w:space="0" w:color="auto"/>
        </w:rPr>
        <w:t>5.</w:t>
      </w:r>
      <w:r w:rsidR="0001741C">
        <w:rPr>
          <w:rFonts w:ascii="맑은 고딕" w:eastAsia="맑은 고딕" w:hAnsi="맑은 고딕" w:cs="Arial" w:hint="eastAsia"/>
          <w:b/>
          <w:bCs/>
          <w:sz w:val="22"/>
          <w:szCs w:val="22"/>
          <w:bdr w:val="single" w:sz="4" w:space="0" w:color="auto"/>
        </w:rPr>
        <w:t>1</w:t>
      </w:r>
      <w:r w:rsidR="0001741C">
        <w:rPr>
          <w:rFonts w:ascii="맑은 고딕" w:eastAsia="맑은 고딕" w:hAnsi="맑은 고딕" w:cs="Arial"/>
          <w:b/>
          <w:bCs/>
          <w:sz w:val="22"/>
          <w:szCs w:val="22"/>
          <w:bdr w:val="single" w:sz="4" w:space="0" w:color="auto"/>
        </w:rPr>
        <w:t>.2.</w:t>
      </w:r>
      <w:r w:rsidR="0077613E">
        <w:rPr>
          <w:rFonts w:ascii="맑은 고딕" w:eastAsia="맑은 고딕" w:hAnsi="맑은 고딕" w:cs="Arial"/>
          <w:b/>
          <w:bCs/>
          <w:sz w:val="22"/>
          <w:szCs w:val="22"/>
          <w:bdr w:val="single" w:sz="4" w:space="0" w:color="auto"/>
        </w:rPr>
        <w:t>2</w:t>
      </w:r>
    </w:p>
    <w:p w:rsidR="00DF6CE9" w:rsidRPr="004C403B" w:rsidRDefault="00DF6CE9" w:rsidP="0082041E">
      <w:pPr>
        <w:pStyle w:val="af3"/>
        <w:numPr>
          <w:ilvl w:val="0"/>
          <w:numId w:val="55"/>
        </w:numPr>
        <w:ind w:leftChars="0"/>
      </w:pPr>
      <w:r w:rsidRPr="00CE6FD7">
        <w:rPr>
          <w:rFonts w:hint="eastAsia"/>
        </w:rPr>
        <w:lastRenderedPageBreak/>
        <w:t>[</w:t>
      </w:r>
      <w:r>
        <w:rPr>
          <w:rFonts w:hint="eastAsia"/>
        </w:rPr>
        <w:t>-/-/Korea</w:t>
      </w:r>
      <w:r w:rsidRPr="00CE6FD7">
        <w:rPr>
          <w:rFonts w:hint="eastAsia"/>
        </w:rPr>
        <w:t>]</w:t>
      </w:r>
      <w:r>
        <w:rPr>
          <w:rFonts w:hint="eastAsia"/>
        </w:rPr>
        <w:t xml:space="preserve"> Dispatch Call Service Implemented.</w:t>
      </w:r>
    </w:p>
    <w:p w:rsidR="00DF6CE9" w:rsidRDefault="00DF6CE9" w:rsidP="001C23E6">
      <w:pPr>
        <w:pStyle w:val="af3"/>
        <w:numPr>
          <w:ilvl w:val="0"/>
          <w:numId w:val="45"/>
        </w:numPr>
        <w:ind w:leftChars="0"/>
      </w:pPr>
      <w:r>
        <w:rPr>
          <w:rFonts w:hint="eastAsia"/>
        </w:rPr>
        <w:t>Users can make dispatch call from the phone or the Admin GUI.</w:t>
      </w:r>
    </w:p>
    <w:p w:rsidR="00DF6CE9" w:rsidRDefault="00DF6CE9" w:rsidP="001C23E6">
      <w:pPr>
        <w:pStyle w:val="af3"/>
        <w:numPr>
          <w:ilvl w:val="0"/>
          <w:numId w:val="45"/>
        </w:numPr>
        <w:ind w:leftChars="0"/>
      </w:pPr>
      <w:r>
        <w:rPr>
          <w:rFonts w:hint="eastAsia"/>
        </w:rPr>
        <w:t>It is necessary to create feature code for the dispatch call and dispatch call groups.</w:t>
      </w:r>
    </w:p>
    <w:p w:rsidR="00DF6CE9" w:rsidRDefault="00DF6CE9" w:rsidP="001C23E6">
      <w:pPr>
        <w:pStyle w:val="af3"/>
        <w:numPr>
          <w:ilvl w:val="0"/>
          <w:numId w:val="45"/>
        </w:numPr>
        <w:ind w:leftChars="0"/>
      </w:pPr>
      <w:r>
        <w:rPr>
          <w:rFonts w:hint="eastAsia"/>
        </w:rPr>
        <w:t>The dialable numbers should be entered at the User Profile page.</w:t>
      </w:r>
    </w:p>
    <w:p w:rsidR="00DF6CE9" w:rsidRPr="00802C41" w:rsidRDefault="00DF6CE9" w:rsidP="00DF6CE9">
      <w:pPr>
        <w:pStyle w:val="af3"/>
        <w:widowControl/>
        <w:wordWrap/>
        <w:adjustRightInd/>
        <w:ind w:leftChars="0" w:left="1120"/>
        <w:jc w:val="left"/>
        <w:textAlignment w:val="auto"/>
      </w:pPr>
    </w:p>
    <w:p w:rsidR="00802C41" w:rsidRPr="004C403B" w:rsidRDefault="00802C4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Dispatch Call Monitoring menu was added.</w:t>
      </w:r>
    </w:p>
    <w:p w:rsidR="00802C41" w:rsidRDefault="00802C41" w:rsidP="001C23E6">
      <w:pPr>
        <w:pStyle w:val="af3"/>
        <w:numPr>
          <w:ilvl w:val="0"/>
          <w:numId w:val="45"/>
        </w:numPr>
        <w:ind w:leftChars="0"/>
      </w:pPr>
      <w:r>
        <w:rPr>
          <w:rFonts w:hint="eastAsia"/>
        </w:rPr>
        <w:t>[CONFIGURATION &gt; Service &gt; Dispatch Call &gt; Dispatch Call Monitoring]</w:t>
      </w:r>
    </w:p>
    <w:p w:rsidR="00802C41" w:rsidRDefault="00802C41" w:rsidP="001C23E6">
      <w:pPr>
        <w:pStyle w:val="af3"/>
        <w:numPr>
          <w:ilvl w:val="0"/>
          <w:numId w:val="45"/>
        </w:numPr>
        <w:ind w:leftChars="0"/>
      </w:pPr>
      <w:r>
        <w:rPr>
          <w:rFonts w:hint="eastAsia"/>
        </w:rPr>
        <w:t>The monitoring information of dispatch call is displayed</w:t>
      </w:r>
    </w:p>
    <w:p w:rsidR="00F26253" w:rsidRDefault="00F26253" w:rsidP="001C23E6">
      <w:pPr>
        <w:pStyle w:val="af3"/>
        <w:numPr>
          <w:ilvl w:val="0"/>
          <w:numId w:val="45"/>
        </w:numPr>
        <w:ind w:leftChars="0"/>
      </w:pPr>
      <w:r>
        <w:rPr>
          <w:rFonts w:hint="eastAsia"/>
        </w:rPr>
        <w:t xml:space="preserve">The monitored call can be </w:t>
      </w:r>
      <w:r>
        <w:t>transferred</w:t>
      </w:r>
      <w:r>
        <w:rPr>
          <w:rFonts w:hint="eastAsia"/>
        </w:rPr>
        <w:t xml:space="preserve"> or released by </w:t>
      </w:r>
      <w:r>
        <w:t>controlling</w:t>
      </w:r>
      <w:r>
        <w:rPr>
          <w:rFonts w:hint="eastAsia"/>
        </w:rPr>
        <w:t xml:space="preserve"> in the Call Monitoring menu.</w:t>
      </w:r>
    </w:p>
    <w:p w:rsidR="0001741C" w:rsidRPr="00802C41" w:rsidRDefault="0001741C" w:rsidP="0001741C">
      <w:pPr>
        <w:pStyle w:val="af3"/>
        <w:widowControl/>
        <w:wordWrap/>
        <w:adjustRightInd/>
        <w:ind w:leftChars="0" w:left="1120"/>
        <w:jc w:val="left"/>
        <w:textAlignment w:val="auto"/>
      </w:pPr>
    </w:p>
    <w:p w:rsidR="00802C41" w:rsidRPr="004C403B" w:rsidRDefault="00802C4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Dispatch Call Group-Incoming menu was added.</w:t>
      </w:r>
    </w:p>
    <w:p w:rsidR="00802C41" w:rsidRDefault="00802C41" w:rsidP="001C23E6">
      <w:pPr>
        <w:pStyle w:val="af3"/>
        <w:numPr>
          <w:ilvl w:val="0"/>
          <w:numId w:val="45"/>
        </w:numPr>
        <w:ind w:leftChars="0"/>
      </w:pPr>
      <w:r>
        <w:rPr>
          <w:rFonts w:hint="eastAsia"/>
        </w:rPr>
        <w:t>[PERFORMANCE &gt; Statistics &gt; Dispatch Call Group &gt; Dispatch Call Group-Incoming]</w:t>
      </w:r>
    </w:p>
    <w:p w:rsidR="00802C41" w:rsidRDefault="00802C41" w:rsidP="001C23E6">
      <w:pPr>
        <w:pStyle w:val="af3"/>
        <w:numPr>
          <w:ilvl w:val="0"/>
          <w:numId w:val="45"/>
        </w:numPr>
        <w:ind w:leftChars="0"/>
      </w:pPr>
      <w:r>
        <w:rPr>
          <w:rFonts w:hint="eastAsia"/>
        </w:rPr>
        <w:t>The statistics of dispatch call group-incoming is displayed</w:t>
      </w:r>
    </w:p>
    <w:p w:rsidR="004E4865" w:rsidRDefault="004E4865" w:rsidP="004E4865">
      <w:pPr>
        <w:pStyle w:val="af3"/>
        <w:ind w:leftChars="0" w:left="1120"/>
      </w:pPr>
    </w:p>
    <w:p w:rsidR="004E4865" w:rsidRPr="004C403B" w:rsidRDefault="004E4865" w:rsidP="0082041E">
      <w:pPr>
        <w:pStyle w:val="af3"/>
        <w:numPr>
          <w:ilvl w:val="0"/>
          <w:numId w:val="55"/>
        </w:numPr>
        <w:ind w:leftChars="0"/>
      </w:pPr>
      <w:r w:rsidRPr="00CE6FD7">
        <w:rPr>
          <w:rFonts w:hint="eastAsia"/>
        </w:rPr>
        <w:t>[</w:t>
      </w:r>
      <w:r>
        <w:rPr>
          <w:rFonts w:hint="eastAsia"/>
        </w:rPr>
        <w:t>-/-/Italian</w:t>
      </w:r>
      <w:r w:rsidRPr="00CE6FD7">
        <w:rPr>
          <w:rFonts w:hint="eastAsia"/>
        </w:rPr>
        <w:t>]</w:t>
      </w:r>
      <w:r>
        <w:rPr>
          <w:rFonts w:hint="eastAsia"/>
        </w:rPr>
        <w:t xml:space="preserve"> The name of the Italian conference prompt files has been fixed.</w:t>
      </w:r>
    </w:p>
    <w:p w:rsidR="004E4865" w:rsidRDefault="004E4865" w:rsidP="001C23E6">
      <w:pPr>
        <w:pStyle w:val="af3"/>
        <w:numPr>
          <w:ilvl w:val="0"/>
          <w:numId w:val="45"/>
        </w:numPr>
        <w:ind w:leftChars="0"/>
      </w:pPr>
      <w:r>
        <w:rPr>
          <w:rFonts w:hint="eastAsia"/>
        </w:rPr>
        <w:t>*.WAV -&gt; *.wav</w:t>
      </w:r>
    </w:p>
    <w:p w:rsidR="00CF3012" w:rsidRPr="00802C41" w:rsidRDefault="00CF3012" w:rsidP="00CF3012">
      <w:pPr>
        <w:pStyle w:val="af3"/>
        <w:widowControl/>
        <w:wordWrap/>
        <w:adjustRightInd/>
        <w:ind w:leftChars="0" w:left="1120"/>
        <w:jc w:val="left"/>
        <w:textAlignment w:val="auto"/>
      </w:pPr>
    </w:p>
    <w:p w:rsidR="00CF3012" w:rsidRPr="004C403B" w:rsidRDefault="00CF3012"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ID of SCM Administrator was </w:t>
      </w:r>
      <w:r>
        <w:t>encryptedwith AES.</w:t>
      </w:r>
    </w:p>
    <w:p w:rsidR="00CF3012" w:rsidRDefault="00CF3012" w:rsidP="001C23E6">
      <w:pPr>
        <w:pStyle w:val="af3"/>
        <w:numPr>
          <w:ilvl w:val="0"/>
          <w:numId w:val="45"/>
        </w:numPr>
        <w:ind w:leftChars="0"/>
      </w:pPr>
      <w:r>
        <w:rPr>
          <w:rFonts w:hint="eastAsia"/>
        </w:rPr>
        <w:t xml:space="preserve">ID of SCM Administrator was encrypted in database with AES. </w:t>
      </w:r>
      <w:r>
        <w:t xml:space="preserve">In GUI, the encrypted string will be displayed. </w:t>
      </w:r>
    </w:p>
    <w:p w:rsidR="00CF3012" w:rsidRPr="00802C41" w:rsidRDefault="00CF3012" w:rsidP="00CF3012">
      <w:pPr>
        <w:pStyle w:val="af3"/>
        <w:widowControl/>
        <w:wordWrap/>
        <w:adjustRightInd/>
        <w:ind w:leftChars="0" w:left="1120"/>
        <w:jc w:val="left"/>
        <w:textAlignment w:val="auto"/>
      </w:pPr>
    </w:p>
    <w:p w:rsidR="00CF3012" w:rsidRPr="004C403B" w:rsidRDefault="00CF3012" w:rsidP="0082041E">
      <w:pPr>
        <w:pStyle w:val="af3"/>
        <w:numPr>
          <w:ilvl w:val="0"/>
          <w:numId w:val="55"/>
        </w:numPr>
        <w:ind w:leftChars="0"/>
      </w:pPr>
      <w:r w:rsidRPr="00CE6FD7">
        <w:rPr>
          <w:rFonts w:hint="eastAsia"/>
        </w:rPr>
        <w:t>[</w:t>
      </w:r>
      <w:r>
        <w:rPr>
          <w:rFonts w:hint="eastAsia"/>
        </w:rPr>
        <w:t>-/-/Korea</w:t>
      </w:r>
      <w:r w:rsidRPr="00CE6FD7">
        <w:rPr>
          <w:rFonts w:hint="eastAsia"/>
        </w:rPr>
        <w:t>]</w:t>
      </w:r>
      <w:r>
        <w:t xml:space="preserve"> The minimum length of password of SCM Administrator was changed to 9 characters.</w:t>
      </w:r>
    </w:p>
    <w:p w:rsidR="00CF3012" w:rsidRDefault="00CF3012" w:rsidP="001C23E6">
      <w:pPr>
        <w:pStyle w:val="af3"/>
        <w:numPr>
          <w:ilvl w:val="0"/>
          <w:numId w:val="45"/>
        </w:numPr>
        <w:ind w:leftChars="0"/>
      </w:pPr>
      <w:r>
        <w:rPr>
          <w:rFonts w:hint="eastAsia"/>
        </w:rPr>
        <w:t>If it has three kinds of characters (alphabet, numbers and special characters</w:t>
      </w:r>
      <w:r>
        <w:t xml:space="preserve">), the minimum length will be 9 characters, and if it has two kinds, it will be 10 characters. </w:t>
      </w:r>
    </w:p>
    <w:p w:rsidR="007208F1" w:rsidRDefault="007208F1" w:rsidP="007208F1">
      <w:pPr>
        <w:pStyle w:val="af3"/>
        <w:ind w:leftChars="0" w:left="1120"/>
      </w:pPr>
    </w:p>
    <w:p w:rsidR="007208F1" w:rsidRPr="004C403B" w:rsidRDefault="007208F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Dispatch Call History menu was added.</w:t>
      </w:r>
    </w:p>
    <w:p w:rsidR="007208F1" w:rsidRDefault="007208F1" w:rsidP="001C23E6">
      <w:pPr>
        <w:pStyle w:val="af3"/>
        <w:numPr>
          <w:ilvl w:val="0"/>
          <w:numId w:val="45"/>
        </w:numPr>
        <w:ind w:leftChars="0"/>
      </w:pPr>
      <w:r>
        <w:rPr>
          <w:rFonts w:hint="eastAsia"/>
        </w:rPr>
        <w:t>[PERFORMANCE &gt; Detailed Event History &gt; Dispatch Call History]</w:t>
      </w:r>
    </w:p>
    <w:p w:rsidR="007208F1" w:rsidRDefault="007208F1" w:rsidP="001C23E6">
      <w:pPr>
        <w:pStyle w:val="af3"/>
        <w:numPr>
          <w:ilvl w:val="0"/>
          <w:numId w:val="45"/>
        </w:numPr>
        <w:ind w:leftChars="0"/>
      </w:pPr>
      <w:r>
        <w:rPr>
          <w:rFonts w:hint="eastAsia"/>
        </w:rPr>
        <w:t>The history of dispatch call group and member is displayed</w:t>
      </w:r>
    </w:p>
    <w:p w:rsidR="007208F1" w:rsidRDefault="007208F1" w:rsidP="007208F1"/>
    <w:p w:rsidR="002132E1" w:rsidRPr="004C403B" w:rsidRDefault="002132E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T</w:t>
      </w:r>
      <w:r>
        <w:t>h</w:t>
      </w:r>
      <w:r>
        <w:rPr>
          <w:rFonts w:hint="eastAsia"/>
        </w:rPr>
        <w:t xml:space="preserve">e problem </w:t>
      </w:r>
      <w:r>
        <w:t>that</w:t>
      </w:r>
      <w:r>
        <w:rPr>
          <w:rFonts w:hint="eastAsia"/>
        </w:rPr>
        <w:t xml:space="preserve"> hunt group call can be delivered to a random user which is not belongd to that hunt group is fixed.</w:t>
      </w:r>
    </w:p>
    <w:p w:rsidR="004E4865" w:rsidRPr="002132E1" w:rsidRDefault="004E4865" w:rsidP="004E4865">
      <w:pPr>
        <w:pStyle w:val="af3"/>
        <w:ind w:leftChars="0" w:left="1120"/>
      </w:pPr>
    </w:p>
    <w:p w:rsidR="0001741C" w:rsidRPr="004479D4" w:rsidRDefault="0001741C" w:rsidP="0001741C">
      <w:pPr>
        <w:pStyle w:val="af3"/>
        <w:widowControl/>
        <w:wordWrap/>
        <w:adjustRightInd/>
        <w:ind w:leftChars="0" w:left="1120"/>
        <w:jc w:val="left"/>
        <w:textAlignment w:val="auto"/>
      </w:pPr>
    </w:p>
    <w:p w:rsidR="00C30F0A" w:rsidRDefault="00C30F0A" w:rsidP="00C30F0A">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1</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C30F0A" w:rsidRDefault="00035113" w:rsidP="00C30F0A">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206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2519" id="Line 218"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7BGw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" o:allowincell="f" strokecolor="blue"/>
            </w:pict>
          </mc:Fallback>
        </mc:AlternateContent>
      </w:r>
      <w:r w:rsidR="00C30F0A">
        <w:rPr>
          <w:rFonts w:ascii="맑은 고딕" w:eastAsia="맑은 고딕" w:hAnsi="맑은 고딕" w:cs="Arial" w:hint="eastAsia"/>
          <w:b/>
          <w:bCs/>
          <w:sz w:val="22"/>
          <w:szCs w:val="22"/>
          <w:bdr w:val="single" w:sz="4" w:space="0" w:color="auto"/>
        </w:rPr>
        <w:t xml:space="preserve"> V</w:t>
      </w:r>
      <w:r w:rsidR="00C30F0A">
        <w:rPr>
          <w:rFonts w:ascii="맑은 고딕" w:eastAsia="맑은 고딕" w:hAnsi="맑은 고딕" w:cs="Arial"/>
          <w:b/>
          <w:bCs/>
          <w:sz w:val="22"/>
          <w:szCs w:val="22"/>
          <w:bdr w:val="single" w:sz="4" w:space="0" w:color="auto"/>
        </w:rPr>
        <w:t>5.</w:t>
      </w:r>
      <w:r w:rsidR="00C30F0A">
        <w:rPr>
          <w:rFonts w:ascii="맑은 고딕" w:eastAsia="맑은 고딕" w:hAnsi="맑은 고딕" w:cs="Arial" w:hint="eastAsia"/>
          <w:b/>
          <w:bCs/>
          <w:sz w:val="22"/>
          <w:szCs w:val="22"/>
          <w:bdr w:val="single" w:sz="4" w:space="0" w:color="auto"/>
        </w:rPr>
        <w:t>1</w:t>
      </w:r>
      <w:r w:rsidR="00C30F0A">
        <w:rPr>
          <w:rFonts w:ascii="맑은 고딕" w:eastAsia="맑은 고딕" w:hAnsi="맑은 고딕" w:cs="Arial"/>
          <w:b/>
          <w:bCs/>
          <w:sz w:val="22"/>
          <w:szCs w:val="22"/>
          <w:bdr w:val="single" w:sz="4" w:space="0" w:color="auto"/>
        </w:rPr>
        <w:t>.</w:t>
      </w:r>
      <w:r w:rsidR="00C30F0A">
        <w:rPr>
          <w:rFonts w:ascii="맑은 고딕" w:eastAsia="맑은 고딕" w:hAnsi="맑은 고딕" w:cs="Arial" w:hint="eastAsia"/>
          <w:b/>
          <w:bCs/>
          <w:sz w:val="22"/>
          <w:szCs w:val="22"/>
          <w:bdr w:val="single" w:sz="4" w:space="0" w:color="auto"/>
        </w:rPr>
        <w:t>0</w:t>
      </w:r>
      <w:r w:rsidR="00C30F0A">
        <w:rPr>
          <w:rFonts w:ascii="맑은 고딕" w:eastAsia="맑은 고딕" w:hAnsi="맑은 고딕" w:cs="Arial"/>
          <w:b/>
          <w:bCs/>
          <w:sz w:val="22"/>
          <w:szCs w:val="22"/>
          <w:bdr w:val="single" w:sz="4" w:space="0" w:color="auto"/>
        </w:rPr>
        <w:t>.</w:t>
      </w:r>
      <w:r w:rsidR="002A6543">
        <w:rPr>
          <w:rFonts w:ascii="맑은 고딕" w:eastAsia="맑은 고딕" w:hAnsi="맑은 고딕" w:cs="Arial"/>
          <w:b/>
          <w:bCs/>
          <w:sz w:val="22"/>
          <w:szCs w:val="22"/>
          <w:bdr w:val="single" w:sz="4" w:space="0" w:color="auto"/>
        </w:rPr>
        <w:t>5</w:t>
      </w:r>
    </w:p>
    <w:p w:rsidR="00FB2E39" w:rsidRPr="005A5E62" w:rsidRDefault="00FB2E39" w:rsidP="00FB2E39">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Pr>
          <w:rFonts w:ascii="Arial" w:eastAsia="굴림" w:hAnsi="Arial" w:cs="Arial" w:hint="eastAsia"/>
          <w:b/>
          <w:color w:val="FF0000"/>
          <w:sz w:val="28"/>
          <w:szCs w:val="28"/>
        </w:rPr>
        <w:t>Installation</w:t>
      </w:r>
      <w:r w:rsidRPr="005A5E62">
        <w:rPr>
          <w:rFonts w:ascii="Arial" w:eastAsia="굴림" w:hAnsi="Arial" w:cs="Arial" w:hint="eastAsia"/>
          <w:b/>
          <w:color w:val="FF0000"/>
          <w:sz w:val="28"/>
          <w:szCs w:val="28"/>
        </w:rPr>
        <w:t>Cautions !&gt;</w:t>
      </w:r>
    </w:p>
    <w:p w:rsidR="00FB2E39" w:rsidRDefault="00FB2E39" w:rsidP="00FB2E39">
      <w:pPr>
        <w:pStyle w:val="af3"/>
        <w:widowControl/>
        <w:wordWrap/>
        <w:adjustRightInd/>
        <w:spacing w:line="240" w:lineRule="auto"/>
        <w:ind w:leftChars="0"/>
        <w:jc w:val="left"/>
        <w:textAlignment w:val="auto"/>
        <w:rPr>
          <w:rFonts w:ascii="Arial" w:eastAsia="굴림" w:hAnsi="Arial" w:cs="Arial"/>
          <w:b/>
          <w:color w:val="FF0000"/>
          <w:sz w:val="22"/>
          <w:szCs w:val="22"/>
        </w:rPr>
      </w:pPr>
    </w:p>
    <w:p w:rsidR="00FB2E39" w:rsidRDefault="00FB2E39" w:rsidP="0082041E">
      <w:pPr>
        <w:pStyle w:val="af3"/>
        <w:widowControl/>
        <w:numPr>
          <w:ilvl w:val="0"/>
          <w:numId w:val="54"/>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lastRenderedPageBreak/>
        <w:t>After SCME installation, ACL feature is operated.</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IP for PC admin change to Data Link(eth0) IP band.</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 In setup wizard, If KT TELECOM option is diable, ACL feature is not </w:t>
      </w:r>
      <w:r>
        <w:rPr>
          <w:rFonts w:ascii="Arial" w:eastAsia="굴림" w:hAnsi="Arial" w:cs="Arial"/>
          <w:b/>
          <w:color w:val="FF0000"/>
          <w:sz w:val="22"/>
          <w:szCs w:val="22"/>
        </w:rPr>
        <w:t>operated</w:t>
      </w:r>
      <w:r>
        <w:rPr>
          <w:rFonts w:ascii="Arial" w:eastAsia="굴림" w:hAnsi="Arial" w:cs="Arial" w:hint="eastAsia"/>
          <w:b/>
          <w:color w:val="FF0000"/>
          <w:sz w:val="22"/>
          <w:szCs w:val="22"/>
        </w:rPr>
        <w:t>.</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Or [MANAGEMENT] -&gt; [Access Control List] -&gt; [ACL Options] -&gt; [Miscellaneous ACL Status] -&gt; disable.</w:t>
      </w:r>
    </w:p>
    <w:p w:rsidR="00FB2E39" w:rsidRDefault="00FB2E39" w:rsidP="00FB2E39">
      <w:pPr>
        <w:pStyle w:val="af3"/>
        <w:widowControl/>
        <w:wordWrap/>
        <w:adjustRightInd/>
        <w:spacing w:line="240" w:lineRule="auto"/>
        <w:ind w:leftChars="0" w:left="1160"/>
        <w:jc w:val="left"/>
        <w:textAlignment w:val="auto"/>
        <w:rPr>
          <w:rFonts w:ascii="맑은 고딕" w:eastAsia="맑은 고딕" w:hAnsi="맑은 고딕" w:cs="Arial"/>
          <w:b/>
          <w:bCs/>
          <w:sz w:val="22"/>
          <w:szCs w:val="22"/>
          <w:bdr w:val="single" w:sz="4" w:space="0" w:color="auto"/>
        </w:rPr>
      </w:pPr>
    </w:p>
    <w:p w:rsidR="00FB2E39" w:rsidRPr="005A5E62" w:rsidRDefault="00FB2E39" w:rsidP="00FB2E39">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Pr>
          <w:rFonts w:ascii="Arial" w:eastAsia="굴림" w:hAnsi="Arial" w:cs="Arial" w:hint="eastAsia"/>
          <w:b/>
          <w:color w:val="FF0000"/>
          <w:sz w:val="28"/>
          <w:szCs w:val="28"/>
        </w:rPr>
        <w:t>Upgrade</w:t>
      </w:r>
      <w:r w:rsidRPr="005A5E62">
        <w:rPr>
          <w:rFonts w:ascii="Arial" w:eastAsia="굴림" w:hAnsi="Arial" w:cs="Arial" w:hint="eastAsia"/>
          <w:b/>
          <w:color w:val="FF0000"/>
          <w:sz w:val="28"/>
          <w:szCs w:val="28"/>
        </w:rPr>
        <w:t>Cautions !&gt;</w:t>
      </w:r>
    </w:p>
    <w:p w:rsidR="00FB2E39" w:rsidRDefault="00FB2E39" w:rsidP="00FB2E39">
      <w:pPr>
        <w:pStyle w:val="af3"/>
        <w:widowControl/>
        <w:wordWrap/>
        <w:adjustRightInd/>
        <w:spacing w:line="240" w:lineRule="auto"/>
        <w:ind w:leftChars="0"/>
        <w:jc w:val="left"/>
        <w:textAlignment w:val="auto"/>
        <w:rPr>
          <w:rFonts w:ascii="Arial" w:eastAsia="굴림" w:hAnsi="Arial" w:cs="Arial"/>
          <w:b/>
          <w:color w:val="FF0000"/>
          <w:sz w:val="22"/>
          <w:szCs w:val="22"/>
        </w:rPr>
      </w:pPr>
    </w:p>
    <w:p w:rsidR="00FB2E39" w:rsidRPr="00FB2E39" w:rsidRDefault="00FB2E39" w:rsidP="0082041E">
      <w:pPr>
        <w:pStyle w:val="af3"/>
        <w:widowControl/>
        <w:numPr>
          <w:ilvl w:val="0"/>
          <w:numId w:val="53"/>
        </w:numPr>
        <w:wordWrap/>
        <w:adjustRightInd/>
        <w:spacing w:line="240" w:lineRule="auto"/>
        <w:ind w:leftChars="0"/>
        <w:jc w:val="left"/>
        <w:textAlignment w:val="auto"/>
        <w:rPr>
          <w:rFonts w:ascii="Arial" w:eastAsia="굴림" w:hAnsi="Arial" w:cs="Arial"/>
          <w:b/>
          <w:color w:val="FF0000"/>
          <w:sz w:val="22"/>
          <w:szCs w:val="22"/>
        </w:rPr>
      </w:pPr>
      <w:r w:rsidRPr="00FB2E39">
        <w:rPr>
          <w:rFonts w:ascii="Arial" w:eastAsia="굴림" w:hAnsi="Arial" w:cs="Arial" w:hint="eastAsia"/>
          <w:b/>
          <w:color w:val="FF0000"/>
          <w:sz w:val="22"/>
          <w:szCs w:val="22"/>
        </w:rPr>
        <w:t xml:space="preserve">After SCME </w:t>
      </w:r>
      <w:r>
        <w:rPr>
          <w:rFonts w:ascii="Arial" w:eastAsia="굴림" w:hAnsi="Arial" w:cs="Arial" w:hint="eastAsia"/>
          <w:b/>
          <w:color w:val="FF0000"/>
          <w:sz w:val="22"/>
          <w:szCs w:val="22"/>
        </w:rPr>
        <w:t>upgrade,  Miscellaneous-ACL feature is operated.</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If you want to disable, [MANAGEMENT] -&gt; [Access Control List] -&gt; [ACL Options] -&gt; [Miscellaneous ACL Status] -&gt; disable.</w:t>
      </w:r>
    </w:p>
    <w:p w:rsidR="00FB2E39" w:rsidRPr="00FB2E39" w:rsidRDefault="00FB2E39" w:rsidP="00FB2E39">
      <w:pPr>
        <w:pStyle w:val="af3"/>
        <w:widowControl/>
        <w:wordWrap/>
        <w:adjustRightInd/>
        <w:spacing w:line="240" w:lineRule="auto"/>
        <w:ind w:leftChars="0" w:left="1160"/>
        <w:jc w:val="left"/>
        <w:textAlignment w:val="auto"/>
        <w:rPr>
          <w:rFonts w:ascii="맑은 고딕" w:eastAsia="맑은 고딕" w:hAnsi="맑은 고딕" w:cs="Arial"/>
          <w:b/>
          <w:bCs/>
          <w:sz w:val="22"/>
          <w:szCs w:val="22"/>
          <w:bdr w:val="single" w:sz="4" w:space="0" w:color="auto"/>
        </w:rPr>
      </w:pPr>
    </w:p>
    <w:p w:rsidR="00C30F0A" w:rsidRPr="004479D4" w:rsidRDefault="00C30F0A" w:rsidP="0082041E">
      <w:pPr>
        <w:pStyle w:val="af3"/>
        <w:numPr>
          <w:ilvl w:val="0"/>
          <w:numId w:val="56"/>
        </w:numPr>
        <w:wordWrap/>
        <w:ind w:leftChars="0"/>
        <w:textAlignment w:val="auto"/>
      </w:pPr>
      <w:r>
        <w:rPr>
          <w:rFonts w:hint="eastAsia"/>
        </w:rPr>
        <w:t xml:space="preserve">[-/-/-] SCME </w:t>
      </w:r>
      <w:r w:rsidR="00677885">
        <w:rPr>
          <w:rFonts w:hint="eastAsia"/>
        </w:rPr>
        <w:t>sever Virtualization</w:t>
      </w:r>
    </w:p>
    <w:p w:rsidR="00133546" w:rsidRPr="004479D4" w:rsidRDefault="00133546" w:rsidP="001C23E6">
      <w:pPr>
        <w:pStyle w:val="af3"/>
        <w:widowControl/>
        <w:numPr>
          <w:ilvl w:val="0"/>
          <w:numId w:val="47"/>
        </w:numPr>
        <w:wordWrap/>
        <w:adjustRightInd/>
        <w:ind w:leftChars="0"/>
        <w:jc w:val="left"/>
        <w:textAlignment w:val="auto"/>
      </w:pPr>
      <w:r>
        <w:rPr>
          <w:rFonts w:hint="eastAsia"/>
        </w:rPr>
        <w:t>SCME system run on a physical server as virtual machine.</w:t>
      </w:r>
    </w:p>
    <w:p w:rsidR="00C30F0A" w:rsidRPr="004479D4" w:rsidRDefault="00C30F0A" w:rsidP="00C30F0A">
      <w:pPr>
        <w:pStyle w:val="af3"/>
        <w:widowControl/>
        <w:wordWrap/>
        <w:adjustRightInd/>
        <w:ind w:leftChars="0" w:left="1120"/>
        <w:jc w:val="left"/>
        <w:textAlignment w:val="auto"/>
      </w:pPr>
    </w:p>
    <w:p w:rsidR="00C30F0A" w:rsidRPr="004479D4" w:rsidRDefault="00C30F0A" w:rsidP="0082041E">
      <w:pPr>
        <w:pStyle w:val="af3"/>
        <w:numPr>
          <w:ilvl w:val="0"/>
          <w:numId w:val="56"/>
        </w:numPr>
        <w:wordWrap/>
        <w:ind w:leftChars="0" w:hanging="357"/>
        <w:textAlignment w:val="auto"/>
      </w:pPr>
      <w:r w:rsidRPr="004479D4">
        <w:t xml:space="preserve">[-/-/-] </w:t>
      </w:r>
      <w:r w:rsidR="00133546">
        <w:rPr>
          <w:rFonts w:hint="eastAsia"/>
        </w:rPr>
        <w:t>Added ACL</w:t>
      </w:r>
      <w:r w:rsidR="00835298">
        <w:rPr>
          <w:rFonts w:hint="eastAsia"/>
        </w:rPr>
        <w:t xml:space="preserve"> features</w:t>
      </w:r>
      <w:r w:rsidR="00133546">
        <w:rPr>
          <w:rFonts w:hint="eastAsia"/>
        </w:rPr>
        <w:t>.</w:t>
      </w:r>
    </w:p>
    <w:p w:rsidR="00C30F0A" w:rsidRPr="004479D4" w:rsidRDefault="00835298" w:rsidP="001C23E6">
      <w:pPr>
        <w:pStyle w:val="af3"/>
        <w:widowControl/>
        <w:numPr>
          <w:ilvl w:val="0"/>
          <w:numId w:val="47"/>
        </w:numPr>
        <w:wordWrap/>
        <w:adjustRightInd/>
        <w:ind w:leftChars="0"/>
        <w:jc w:val="left"/>
        <w:textAlignment w:val="auto"/>
      </w:pPr>
      <w:r>
        <w:rPr>
          <w:rFonts w:hint="eastAsia"/>
        </w:rPr>
        <w:t>In configuration wizard, if KT TELECOM option is enabled, ACL feature is operated.</w:t>
      </w:r>
    </w:p>
    <w:p w:rsidR="004D253C" w:rsidRDefault="006F570D" w:rsidP="001C23E6">
      <w:pPr>
        <w:pStyle w:val="af3"/>
        <w:widowControl/>
        <w:numPr>
          <w:ilvl w:val="0"/>
          <w:numId w:val="47"/>
        </w:numPr>
        <w:wordWrap/>
        <w:adjustRightInd/>
        <w:ind w:leftChars="0"/>
        <w:jc w:val="left"/>
        <w:textAlignment w:val="auto"/>
      </w:pPr>
      <w:r>
        <w:rPr>
          <w:rFonts w:hint="eastAsia"/>
        </w:rPr>
        <w:t>Korea only.</w:t>
      </w:r>
    </w:p>
    <w:p w:rsidR="004D253C" w:rsidRDefault="004D253C" w:rsidP="004D253C">
      <w:pPr>
        <w:pStyle w:val="af3"/>
        <w:widowControl/>
        <w:wordWrap/>
        <w:adjustRightInd/>
        <w:ind w:leftChars="0" w:left="1120"/>
        <w:jc w:val="left"/>
        <w:rPr>
          <w:rFonts w:ascii="바탕체" w:hAnsi="바탕체" w:cs="굴림"/>
        </w:rPr>
      </w:pPr>
    </w:p>
    <w:p w:rsidR="004D253C" w:rsidRPr="00AA09B4" w:rsidRDefault="004D253C" w:rsidP="0082041E">
      <w:pPr>
        <w:pStyle w:val="af3"/>
        <w:numPr>
          <w:ilvl w:val="0"/>
          <w:numId w:val="56"/>
        </w:numPr>
        <w:wordWrap/>
        <w:ind w:leftChars="0" w:hanging="357"/>
        <w:textAlignment w:val="auto"/>
      </w:pPr>
      <w:r w:rsidRPr="00AA09B4">
        <w:rPr>
          <w:rFonts w:hint="eastAsia"/>
        </w:rPr>
        <w:t>[-/-/-]CDR Hot Billing</w:t>
      </w:r>
    </w:p>
    <w:p w:rsidR="004D253C" w:rsidRPr="00AA09B4" w:rsidRDefault="004D253C" w:rsidP="001C23E6">
      <w:pPr>
        <w:pStyle w:val="af3"/>
        <w:widowControl/>
        <w:numPr>
          <w:ilvl w:val="0"/>
          <w:numId w:val="47"/>
        </w:numPr>
        <w:wordWrap/>
        <w:adjustRightInd/>
        <w:ind w:leftChars="0"/>
        <w:jc w:val="left"/>
        <w:textAlignment w:val="auto"/>
      </w:pPr>
      <w:r>
        <w:rPr>
          <w:rFonts w:hint="eastAsia"/>
        </w:rPr>
        <w:t>SCM will send the CDR data saved in the SCM at a time to CDR server after CDR server re-connect to SCM (In old version, SCM periodically sent CDR data of a cetain size to CDR server)</w:t>
      </w:r>
    </w:p>
    <w:p w:rsidR="004D253C" w:rsidRPr="005912C9" w:rsidRDefault="004D253C" w:rsidP="004D253C">
      <w:pPr>
        <w:pStyle w:val="af3"/>
        <w:widowControl/>
        <w:wordWrap/>
        <w:adjustRightInd/>
        <w:ind w:leftChars="0" w:left="1120"/>
        <w:jc w:val="left"/>
        <w:rPr>
          <w:rFonts w:ascii="바탕체" w:hAnsi="바탕체" w:cs="굴림"/>
        </w:rPr>
      </w:pPr>
    </w:p>
    <w:p w:rsidR="004D253C" w:rsidRPr="00AA09B4" w:rsidRDefault="004D253C" w:rsidP="0082041E">
      <w:pPr>
        <w:pStyle w:val="af3"/>
        <w:numPr>
          <w:ilvl w:val="0"/>
          <w:numId w:val="56"/>
        </w:numPr>
        <w:wordWrap/>
        <w:ind w:leftChars="0" w:hanging="357"/>
        <w:textAlignment w:val="auto"/>
      </w:pPr>
      <w:r w:rsidRPr="00AA09B4">
        <w:rPr>
          <w:rFonts w:hint="eastAsia"/>
        </w:rPr>
        <w:t xml:space="preserve">[-/-/-] </w:t>
      </w:r>
      <w:r>
        <w:t>‘</w:t>
      </w:r>
      <w:r w:rsidRPr="00AA09B4">
        <w:rPr>
          <w:rFonts w:hint="eastAsia"/>
        </w:rPr>
        <w:t xml:space="preserve">CDR </w:t>
      </w:r>
      <w:r>
        <w:rPr>
          <w:rFonts w:hint="eastAsia"/>
        </w:rPr>
        <w:t>Format</w:t>
      </w:r>
      <w:r>
        <w:t>’</w:t>
      </w:r>
      <w:r>
        <w:rPr>
          <w:rFonts w:hint="eastAsia"/>
        </w:rPr>
        <w:t xml:space="preserve"> Option changed.</w:t>
      </w:r>
    </w:p>
    <w:p w:rsidR="004D253C" w:rsidRPr="00AA09B4" w:rsidRDefault="004D253C" w:rsidP="001C23E6">
      <w:pPr>
        <w:pStyle w:val="af3"/>
        <w:widowControl/>
        <w:numPr>
          <w:ilvl w:val="0"/>
          <w:numId w:val="47"/>
        </w:numPr>
        <w:wordWrap/>
        <w:adjustRightInd/>
        <w:ind w:leftChars="0"/>
        <w:jc w:val="left"/>
        <w:textAlignment w:val="auto"/>
      </w:pPr>
      <w:r w:rsidRPr="00AA09B4">
        <w:rPr>
          <w:rFonts w:hint="eastAsia"/>
        </w:rPr>
        <w:t>[</w:t>
      </w:r>
      <w:r>
        <w:rPr>
          <w:rFonts w:hint="eastAsia"/>
        </w:rPr>
        <w:t xml:space="preserve"> MANAGEMENT &gt; CDR Storage Options &gt; CDR Option </w:t>
      </w:r>
      <w:r w:rsidRPr="00AA09B4">
        <w:rPr>
          <w:rFonts w:hint="eastAsia"/>
        </w:rPr>
        <w:t>] CDR Format.</w:t>
      </w:r>
    </w:p>
    <w:p w:rsidR="004D253C" w:rsidRPr="00AA09B4" w:rsidRDefault="004D253C" w:rsidP="004D253C">
      <w:pPr>
        <w:pStyle w:val="af3"/>
        <w:widowControl/>
        <w:wordWrap/>
        <w:adjustRightInd/>
        <w:ind w:leftChars="0" w:left="1120" w:firstLine="582"/>
        <w:jc w:val="left"/>
        <w:textAlignment w:val="auto"/>
      </w:pPr>
      <w:r w:rsidRPr="00AA09B4">
        <w:rPr>
          <w:rFonts w:hint="eastAsia"/>
        </w:rPr>
        <w:t>. OLD(Field Count 27)</w:t>
      </w:r>
    </w:p>
    <w:p w:rsidR="004D253C" w:rsidRPr="00AA09B4" w:rsidRDefault="004D253C" w:rsidP="004D253C">
      <w:pPr>
        <w:pStyle w:val="af3"/>
        <w:widowControl/>
        <w:wordWrap/>
        <w:adjustRightInd/>
        <w:ind w:leftChars="0" w:left="1120" w:firstLine="582"/>
        <w:jc w:val="left"/>
        <w:textAlignment w:val="auto"/>
      </w:pPr>
      <w:r w:rsidRPr="00AA09B4">
        <w:rPr>
          <w:rFonts w:hint="eastAsia"/>
        </w:rPr>
        <w:t>. Ver2(Field Count 38)</w:t>
      </w:r>
    </w:p>
    <w:p w:rsidR="004D253C" w:rsidRPr="00AA09B4" w:rsidRDefault="004D253C" w:rsidP="004D253C">
      <w:pPr>
        <w:pStyle w:val="af3"/>
        <w:widowControl/>
        <w:wordWrap/>
        <w:adjustRightInd/>
        <w:ind w:leftChars="0" w:left="1120" w:firstLine="582"/>
        <w:jc w:val="left"/>
        <w:textAlignment w:val="auto"/>
      </w:pPr>
      <w:r w:rsidRPr="00AA09B4">
        <w:rPr>
          <w:rFonts w:hint="eastAsia"/>
        </w:rPr>
        <w:t>. Ver3(Field Count 50)</w:t>
      </w:r>
    </w:p>
    <w:p w:rsidR="004D253C" w:rsidRDefault="004D253C" w:rsidP="004D253C">
      <w:pPr>
        <w:pStyle w:val="af3"/>
        <w:widowControl/>
        <w:wordWrap/>
        <w:adjustRightInd/>
        <w:ind w:leftChars="0" w:left="1120"/>
        <w:jc w:val="left"/>
        <w:rPr>
          <w:rFonts w:ascii="바탕체" w:hAnsi="바탕체" w:cs="굴림"/>
        </w:rPr>
      </w:pPr>
    </w:p>
    <w:p w:rsidR="004D253C" w:rsidRDefault="004D253C" w:rsidP="0082041E">
      <w:pPr>
        <w:pStyle w:val="af3"/>
        <w:numPr>
          <w:ilvl w:val="0"/>
          <w:numId w:val="56"/>
        </w:numPr>
        <w:wordWrap/>
        <w:ind w:leftChars="0" w:hanging="357"/>
        <w:textAlignment w:val="auto"/>
      </w:pPr>
      <w:r w:rsidRPr="00AA09B4">
        <w:rPr>
          <w:rFonts w:hint="eastAsia"/>
        </w:rPr>
        <w:t>[-/-/-]</w:t>
      </w:r>
      <w:r>
        <w:rPr>
          <w:rFonts w:hint="eastAsia"/>
        </w:rPr>
        <w:t xml:space="preserve"> Added Optinos for IP Phone.</w:t>
      </w:r>
    </w:p>
    <w:p w:rsidR="004D253C" w:rsidRDefault="004D253C" w:rsidP="001C23E6">
      <w:pPr>
        <w:pStyle w:val="af3"/>
        <w:numPr>
          <w:ilvl w:val="0"/>
          <w:numId w:val="47"/>
        </w:numPr>
        <w:wordWrap/>
        <w:ind w:leftChars="0"/>
        <w:textAlignment w:val="auto"/>
      </w:pPr>
      <w:r>
        <w:t>I</w:t>
      </w:r>
      <w:r>
        <w:rPr>
          <w:rFonts w:hint="eastAsia"/>
        </w:rPr>
        <w:t>n [ CONFIGURATION&gt; Phone Setting &gt; Service Options ] menu.</w:t>
      </w:r>
    </w:p>
    <w:p w:rsidR="004D253C" w:rsidRDefault="004D253C" w:rsidP="004D253C">
      <w:pPr>
        <w:pStyle w:val="af3"/>
        <w:wordWrap/>
        <w:ind w:leftChars="0" w:left="1440"/>
        <w:textAlignment w:val="auto"/>
      </w:pPr>
      <w:r>
        <w:rPr>
          <w:rFonts w:hint="eastAsia"/>
        </w:rPr>
        <w:t xml:space="preserve">. </w:t>
      </w:r>
      <w:r>
        <w:t>‘P</w:t>
      </w:r>
      <w:r>
        <w:rPr>
          <w:rFonts w:hint="eastAsia"/>
        </w:rPr>
        <w:t>remium CID Type</w:t>
      </w:r>
      <w:r>
        <w:t>’</w:t>
      </w:r>
      <w:r>
        <w:sym w:font="Wingdings" w:char="F0E0"/>
      </w:r>
      <w:r>
        <w:rPr>
          <w:rFonts w:hint="eastAsia"/>
        </w:rPr>
        <w:t xml:space="preserve"> added </w:t>
      </w:r>
      <w:r>
        <w:t>‘</w:t>
      </w:r>
      <w:r>
        <w:rPr>
          <w:rFonts w:hint="eastAsia"/>
        </w:rPr>
        <w:t>Internal(by CallInfo)</w:t>
      </w:r>
      <w:r>
        <w:t>’option</w:t>
      </w:r>
    </w:p>
    <w:p w:rsidR="004D253C" w:rsidRDefault="004D253C" w:rsidP="004D253C">
      <w:pPr>
        <w:pStyle w:val="af3"/>
        <w:wordWrap/>
        <w:ind w:leftChars="0" w:left="1440"/>
        <w:textAlignment w:val="auto"/>
      </w:pPr>
      <w:r>
        <w:rPr>
          <w:rFonts w:hint="eastAsia"/>
        </w:rPr>
        <w:t xml:space="preserve">. Added </w:t>
      </w:r>
      <w:r>
        <w:t>‘</w:t>
      </w:r>
      <w:r>
        <w:rPr>
          <w:rFonts w:hint="eastAsia"/>
        </w:rPr>
        <w:t>Hotspot Channel(Country)</w:t>
      </w:r>
      <w:r>
        <w:t>’</w:t>
      </w:r>
      <w:r>
        <w:rPr>
          <w:rFonts w:hint="eastAsia"/>
        </w:rPr>
        <w:t xml:space="preserve"> for Wifi Module in a phone.</w:t>
      </w:r>
    </w:p>
    <w:p w:rsidR="004D253C" w:rsidRDefault="004D253C" w:rsidP="004D253C">
      <w:pPr>
        <w:pStyle w:val="af3"/>
        <w:wordWrap/>
        <w:ind w:leftChars="0" w:left="1440"/>
        <w:textAlignment w:val="auto"/>
      </w:pPr>
      <w:r>
        <w:rPr>
          <w:rFonts w:hint="eastAsia"/>
        </w:rPr>
        <w:t xml:space="preserve">. Added </w:t>
      </w:r>
      <w:r>
        <w:t>‘</w:t>
      </w:r>
      <w:r>
        <w:rPr>
          <w:rFonts w:hint="eastAsia"/>
        </w:rPr>
        <w:t>Phone Wallpaper</w:t>
      </w:r>
      <w:r>
        <w:t>’</w:t>
      </w:r>
      <w:r>
        <w:rPr>
          <w:rFonts w:hint="eastAsia"/>
        </w:rPr>
        <w:t xml:space="preserve"> and </w:t>
      </w:r>
      <w:r>
        <w:t>‘</w:t>
      </w:r>
      <w:r>
        <w:rPr>
          <w:rFonts w:hint="eastAsia"/>
        </w:rPr>
        <w:t>Phone Ring</w:t>
      </w:r>
      <w:r>
        <w:t>’</w:t>
      </w:r>
    </w:p>
    <w:p w:rsidR="004D253C" w:rsidRDefault="004D253C" w:rsidP="001C23E6">
      <w:pPr>
        <w:pStyle w:val="af3"/>
        <w:numPr>
          <w:ilvl w:val="0"/>
          <w:numId w:val="51"/>
        </w:numPr>
        <w:wordWrap/>
        <w:ind w:leftChars="0"/>
        <w:textAlignment w:val="auto"/>
      </w:pPr>
      <w:r>
        <w:t>U</w:t>
      </w:r>
      <w:r>
        <w:rPr>
          <w:rFonts w:hint="eastAsia"/>
        </w:rPr>
        <w:t>pload file to SCM through the [ CONFIGURATION&gt; Phone Setting &gt;</w:t>
      </w:r>
      <w:r w:rsidR="00D47495">
        <w:rPr>
          <w:rFonts w:hint="eastAsia"/>
        </w:rPr>
        <w:t>File Upload</w:t>
      </w:r>
      <w:r>
        <w:rPr>
          <w:rFonts w:hint="eastAsia"/>
        </w:rPr>
        <w:t>] menu.</w:t>
      </w:r>
    </w:p>
    <w:p w:rsidR="004D253C" w:rsidRDefault="004D253C" w:rsidP="001C23E6">
      <w:pPr>
        <w:pStyle w:val="af3"/>
        <w:numPr>
          <w:ilvl w:val="0"/>
          <w:numId w:val="47"/>
        </w:numPr>
        <w:wordWrap/>
        <w:ind w:leftChars="0"/>
        <w:textAlignment w:val="auto"/>
      </w:pPr>
      <w:r>
        <w:t>I</w:t>
      </w:r>
      <w:r>
        <w:rPr>
          <w:rFonts w:hint="eastAsia"/>
        </w:rPr>
        <w:t>n [ CONFIGURATION&gt; Phone Setting &gt; SIP Options ] menu.</w:t>
      </w:r>
    </w:p>
    <w:p w:rsidR="004D253C" w:rsidRDefault="004D253C" w:rsidP="004D253C">
      <w:pPr>
        <w:pStyle w:val="af3"/>
        <w:wordWrap/>
        <w:ind w:leftChars="0" w:left="1440"/>
        <w:textAlignment w:val="auto"/>
      </w:pPr>
      <w:r>
        <w:rPr>
          <w:rFonts w:hint="eastAsia"/>
        </w:rPr>
        <w:t xml:space="preserve">. Added </w:t>
      </w:r>
      <w:r>
        <w:t>‘</w:t>
      </w:r>
      <w:r>
        <w:rPr>
          <w:rFonts w:hint="eastAsia"/>
        </w:rPr>
        <w:t>TOS(for WiFi)</w:t>
      </w:r>
      <w:r>
        <w:t>’</w:t>
      </w:r>
    </w:p>
    <w:p w:rsidR="00D17427" w:rsidRDefault="00D17427" w:rsidP="004D253C">
      <w:pPr>
        <w:pStyle w:val="af3"/>
        <w:wordWrap/>
        <w:ind w:leftChars="0" w:left="1440"/>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t>Single Phone User menu was changed.</w:t>
      </w:r>
    </w:p>
    <w:p w:rsidR="00D17427" w:rsidRPr="004C403B" w:rsidRDefault="00D17427" w:rsidP="001C23E6">
      <w:pPr>
        <w:numPr>
          <w:ilvl w:val="0"/>
          <w:numId w:val="45"/>
        </w:numPr>
      </w:pPr>
      <w:r>
        <w:lastRenderedPageBreak/>
        <w:t xml:space="preserve">Option fields in Single Phone User menu are divided as follows: </w:t>
      </w:r>
    </w:p>
    <w:p w:rsidR="00D17427" w:rsidRPr="004C403B" w:rsidRDefault="00D17427" w:rsidP="00D17427">
      <w:pPr>
        <w:pStyle w:val="af3"/>
        <w:widowControl/>
        <w:wordWrap/>
        <w:adjustRightInd/>
        <w:spacing w:line="240" w:lineRule="auto"/>
        <w:ind w:leftChars="0" w:left="760" w:firstLineChars="200" w:firstLine="400"/>
        <w:jc w:val="left"/>
        <w:textAlignment w:val="auto"/>
        <w:rPr>
          <w:rFonts w:cs="굴림"/>
        </w:rPr>
      </w:pPr>
      <w:r w:rsidRPr="004C403B">
        <w:rPr>
          <w:rFonts w:cs="굴림" w:hint="eastAsia"/>
        </w:rPr>
        <w:t xml:space="preserve"> : Basic Configuration, </w:t>
      </w:r>
      <w:r>
        <w:rPr>
          <w:rFonts w:cs="굴림"/>
        </w:rPr>
        <w:t>Protocol, Number Translation, Service, Interworking, Phone</w:t>
      </w:r>
    </w:p>
    <w:p w:rsidR="00D17427" w:rsidRPr="004C403B" w:rsidRDefault="00D17427" w:rsidP="001C23E6">
      <w:pPr>
        <w:numPr>
          <w:ilvl w:val="0"/>
          <w:numId w:val="45"/>
        </w:numPr>
      </w:pPr>
      <w:r>
        <w:rPr>
          <w:rFonts w:hint="eastAsia"/>
        </w:rPr>
        <w:t xml:space="preserve">Create dialog </w:t>
      </w:r>
      <w:r>
        <w:t>is</w:t>
      </w:r>
      <w:r>
        <w:rPr>
          <w:rFonts w:hint="eastAsia"/>
        </w:rPr>
        <w:t xml:space="preserve"> same</w:t>
      </w:r>
      <w:r>
        <w:t xml:space="preserve"> with </w:t>
      </w:r>
      <w:r>
        <w:rPr>
          <w:rFonts w:hint="eastAsia"/>
        </w:rPr>
        <w:t>Change dialog</w:t>
      </w:r>
      <w:r>
        <w:t>.</w:t>
      </w:r>
    </w:p>
    <w:p w:rsidR="00D17427" w:rsidRPr="004C403B" w:rsidRDefault="00D17427" w:rsidP="001C23E6">
      <w:pPr>
        <w:numPr>
          <w:ilvl w:val="0"/>
          <w:numId w:val="40"/>
        </w:numPr>
      </w:pPr>
      <w:r>
        <w:t>Each s</w:t>
      </w:r>
      <w:r>
        <w:rPr>
          <w:rFonts w:hint="eastAsia"/>
        </w:rPr>
        <w:t xml:space="preserve">ub </w:t>
      </w:r>
      <w:r>
        <w:t>menus are displayed in tab dialog and user can input simply Basic Configuration when create a single phone user.</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t>User menus has filter for Department, Position and Name.</w:t>
      </w:r>
    </w:p>
    <w:p w:rsidR="00D17427" w:rsidRPr="004C403B" w:rsidRDefault="00D17427" w:rsidP="001C23E6">
      <w:pPr>
        <w:numPr>
          <w:ilvl w:val="0"/>
          <w:numId w:val="45"/>
        </w:numPr>
      </w:pPr>
      <w:r>
        <w:t>Department, Position and Name filter was added in Single Phone User, Multi-Phone User and User Profile menu.</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rsidR="00A80AA5">
        <w:t>MAC address type was changed.</w:t>
      </w:r>
    </w:p>
    <w:p w:rsidR="00D17427" w:rsidRDefault="00D17427" w:rsidP="001C23E6">
      <w:pPr>
        <w:numPr>
          <w:ilvl w:val="0"/>
          <w:numId w:val="45"/>
        </w:numPr>
      </w:pPr>
      <w:r>
        <w:rPr>
          <w:rFonts w:hint="eastAsia"/>
        </w:rPr>
        <w:t xml:space="preserve">User can input MAC address without </w:t>
      </w:r>
      <w:r>
        <w:t>‘:’ in Single Phone User, Multi-Extension Phone, AOM and Gateway menu.</w:t>
      </w:r>
    </w:p>
    <w:p w:rsidR="00A80AA5" w:rsidRPr="004C403B" w:rsidRDefault="00A80AA5" w:rsidP="001C23E6">
      <w:pPr>
        <w:numPr>
          <w:ilvl w:val="0"/>
          <w:numId w:val="45"/>
        </w:numPr>
      </w:pPr>
      <w:r>
        <w:t>User can input MAC address with ‘:’ or ‘-‘.</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Russia</w:t>
      </w:r>
      <w:r w:rsidRPr="004C403B">
        <w:rPr>
          <w:rFonts w:hint="eastAsia"/>
        </w:rPr>
        <w:t>]</w:t>
      </w:r>
      <w:r>
        <w:rPr>
          <w:rFonts w:hint="eastAsia"/>
        </w:rPr>
        <w:t>In SCM Administrator,</w:t>
      </w:r>
      <w:r>
        <w:t xml:space="preserve"> the fixed version will be displayed in About dialog. (Russia only)</w:t>
      </w:r>
    </w:p>
    <w:p w:rsidR="00D17427" w:rsidRDefault="00D17427" w:rsidP="001C23E6">
      <w:pPr>
        <w:numPr>
          <w:ilvl w:val="0"/>
          <w:numId w:val="45"/>
        </w:numPr>
      </w:pPr>
      <w:r>
        <w:rPr>
          <w:rFonts w:hint="eastAsia"/>
        </w:rPr>
        <w:t>The fixed version will be displayed in About dialog as follows: 5.1.0.0 (2014.08.19) V1.0</w:t>
      </w:r>
    </w:p>
    <w:p w:rsidR="00D17427" w:rsidRPr="004C403B" w:rsidRDefault="00D17427" w:rsidP="001C23E6">
      <w:pPr>
        <w:numPr>
          <w:ilvl w:val="0"/>
          <w:numId w:val="45"/>
        </w:numPr>
      </w:pPr>
      <w:r>
        <w:t>It’s for Russia only.</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w:t>
      </w:r>
      <w:r w:rsidRPr="004C403B">
        <w:rPr>
          <w:rFonts w:hint="eastAsia"/>
        </w:rPr>
        <w:t>]</w:t>
      </w:r>
      <w:r>
        <w:rPr>
          <w:rFonts w:hint="eastAsia"/>
        </w:rPr>
        <w:t>In SCM Administrator,</w:t>
      </w:r>
      <w:r>
        <w:t xml:space="preserve"> Phone Tone can be inputted by country for new gateway (IPT-GW).</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USA</w:t>
      </w:r>
      <w:r w:rsidRPr="004C403B">
        <w:rPr>
          <w:rFonts w:hint="eastAsia"/>
        </w:rPr>
        <w:t>]</w:t>
      </w:r>
      <w:r>
        <w:t>Personal Assistantwill check class of service when user create meet-me conference.</w:t>
      </w:r>
    </w:p>
    <w:p w:rsidR="00D17427" w:rsidRDefault="00D17427" w:rsidP="001C23E6">
      <w:pPr>
        <w:numPr>
          <w:ilvl w:val="0"/>
          <w:numId w:val="45"/>
        </w:numPr>
      </w:pPr>
      <w:r>
        <w:rPr>
          <w:rFonts w:hint="eastAsia"/>
        </w:rPr>
        <w:t xml:space="preserve">If the user have no class of </w:t>
      </w:r>
      <w:r>
        <w:t>service for meet-me conference, the [Create] button will be deactivated.</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USA</w:t>
      </w:r>
      <w:r w:rsidRPr="004C403B">
        <w:rPr>
          <w:rFonts w:hint="eastAsia"/>
        </w:rPr>
        <w:t>]</w:t>
      </w:r>
      <w:r>
        <w:t>In SCM Administrator, user can input Dial Number for meet-me conference.</w:t>
      </w:r>
    </w:p>
    <w:p w:rsidR="00D17427" w:rsidRDefault="00D17427" w:rsidP="001C23E6">
      <w:pPr>
        <w:numPr>
          <w:ilvl w:val="0"/>
          <w:numId w:val="45"/>
        </w:numPr>
      </w:pPr>
      <w:r>
        <w:t>User can input Dial Number by User Group in [Conference &gt; System Setting &gt; Dial Number].</w:t>
      </w:r>
    </w:p>
    <w:p w:rsidR="00D17427" w:rsidRDefault="00D17427" w:rsidP="001C23E6">
      <w:pPr>
        <w:numPr>
          <w:ilvl w:val="0"/>
          <w:numId w:val="45"/>
        </w:numPr>
      </w:pPr>
      <w:r>
        <w:t xml:space="preserve">When user create meet-me conference, the dial number will be displayed in Sending E-mail dialog. </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Italy</w:t>
      </w:r>
      <w:r w:rsidRPr="004C403B">
        <w:rPr>
          <w:rFonts w:hint="eastAsia"/>
        </w:rPr>
        <w:t>]</w:t>
      </w:r>
      <w:r>
        <w:t>In Personal Assistant, Italian was updated.</w:t>
      </w:r>
    </w:p>
    <w:p w:rsidR="00D17427" w:rsidRDefault="00D17427" w:rsidP="001C23E6">
      <w:pPr>
        <w:numPr>
          <w:ilvl w:val="0"/>
          <w:numId w:val="45"/>
        </w:numPr>
      </w:pPr>
      <w:r>
        <w:t>There was some English sentences in Italian mode, it was updated.</w:t>
      </w:r>
    </w:p>
    <w:p w:rsidR="0011467A" w:rsidRDefault="0011467A" w:rsidP="0011467A">
      <w:pPr>
        <w:ind w:left="760"/>
      </w:pPr>
    </w:p>
    <w:p w:rsidR="00AA7757" w:rsidRDefault="00AA7757" w:rsidP="0082041E">
      <w:pPr>
        <w:pStyle w:val="af3"/>
        <w:numPr>
          <w:ilvl w:val="0"/>
          <w:numId w:val="56"/>
        </w:numPr>
        <w:wordWrap/>
        <w:ind w:leftChars="0" w:hanging="357"/>
        <w:textAlignment w:val="auto"/>
      </w:pPr>
      <w:r>
        <w:t>[-/-/Peru] Save the Authorize code to CDR.</w:t>
      </w:r>
    </w:p>
    <w:p w:rsidR="00AA7757" w:rsidRDefault="00AA7757" w:rsidP="00AA7757">
      <w:pPr>
        <w:pStyle w:val="af3"/>
        <w:ind w:leftChars="0" w:left="760"/>
      </w:pPr>
      <w:r>
        <w:t>-</w:t>
      </w:r>
      <w:r>
        <w:tab/>
        <w:t>when call connects successfully, SCM will save the Authorize code to CDR.</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[-/-/Peru] Added Display Option for Account Code and Authorize code.</w:t>
      </w:r>
    </w:p>
    <w:p w:rsidR="00AA7757" w:rsidRDefault="00AA7757" w:rsidP="00AA7757">
      <w:pPr>
        <w:pStyle w:val="af3"/>
        <w:ind w:leftChars="0" w:left="760"/>
      </w:pPr>
      <w:r>
        <w:t>-</w:t>
      </w:r>
      <w:r>
        <w:tab/>
        <w:t>In [MANAGEMENT &gt; CDR Storage Options &gt; User Group CDR Option] menu.</w:t>
      </w:r>
    </w:p>
    <w:p w:rsidR="00AA7757" w:rsidRDefault="00AA7757" w:rsidP="00AA7757">
      <w:pPr>
        <w:pStyle w:val="af3"/>
        <w:ind w:leftChars="0" w:left="760"/>
      </w:pPr>
      <w:r>
        <w:t xml:space="preserve">   'Display DTMF Detection Code' - set whether to save Account Code and Authorize Code to CDR.</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lastRenderedPageBreak/>
        <w:t xml:space="preserve"> [-/-/Australia] Save the Operator Group and Hunt Group Member Number to CDR.</w:t>
      </w:r>
    </w:p>
    <w:p w:rsidR="00AA7757" w:rsidRDefault="00AA7757" w:rsidP="00AA7757">
      <w:pPr>
        <w:pStyle w:val="af3"/>
        <w:ind w:leftChars="0" w:left="760"/>
      </w:pPr>
      <w:r>
        <w:t>-</w:t>
      </w:r>
      <w:r>
        <w:tab/>
        <w:t>when call connects successfully, SCM will save the Operator Group and Hunt Group Member Number to CDR.</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[-/-/USA] Added CID option for Semi-Blind Transfer to VM/AA</w:t>
      </w:r>
    </w:p>
    <w:p w:rsidR="00AA7757" w:rsidRDefault="00AA7757" w:rsidP="00AA7757">
      <w:pPr>
        <w:pStyle w:val="af3"/>
        <w:ind w:leftChars="0" w:left="760"/>
      </w:pPr>
      <w:r>
        <w:t>-</w:t>
      </w:r>
      <w:r>
        <w:tab/>
        <w:t>In [CONFIGURATION &gt; User Group &gt; Change User Group &gt; Options]</w:t>
      </w:r>
    </w:p>
    <w:p w:rsidR="00AA7757" w:rsidRDefault="00AA7757" w:rsidP="00AA7757">
      <w:pPr>
        <w:pStyle w:val="af3"/>
        <w:ind w:leftChars="0" w:left="760"/>
      </w:pPr>
      <w:r>
        <w:t xml:space="preserve">   'Transfer CID for VM/AA' - set whether to display Transferer or Transferee CID to VM/AA.</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[-/-/CHINA] Added Trunk Redial feature.</w:t>
      </w:r>
    </w:p>
    <w:p w:rsidR="00AA7757" w:rsidRDefault="00AA7757" w:rsidP="00AA7757">
      <w:pPr>
        <w:pStyle w:val="af3"/>
        <w:ind w:leftChars="0" w:left="760"/>
      </w:pPr>
      <w:r>
        <w:t>- When subscriber uses this feature is trying trunk call, SCM will attempt to redial the call by adding a 0 to the dialed number.</w:t>
      </w:r>
    </w:p>
    <w:p w:rsidR="00AA7757" w:rsidRDefault="00AA7757" w:rsidP="00AA7757">
      <w:pPr>
        <w:pStyle w:val="af3"/>
        <w:ind w:leftChars="0" w:left="760"/>
      </w:pPr>
      <w:r>
        <w:t xml:space="preserve">- This is CHINA only. </w:t>
      </w:r>
    </w:p>
    <w:p w:rsidR="00730686" w:rsidRDefault="00730686" w:rsidP="00AA7757">
      <w:pPr>
        <w:pStyle w:val="af3"/>
        <w:ind w:leftChars="0" w:left="760"/>
      </w:pPr>
    </w:p>
    <w:p w:rsidR="00730686" w:rsidRDefault="00D950D0" w:rsidP="0082041E">
      <w:pPr>
        <w:pStyle w:val="af3"/>
        <w:numPr>
          <w:ilvl w:val="0"/>
          <w:numId w:val="56"/>
        </w:numPr>
        <w:wordWrap/>
        <w:ind w:leftChars="0" w:hanging="357"/>
        <w:textAlignment w:val="auto"/>
      </w:pPr>
      <w:r>
        <w:t xml:space="preserve"> [-/-/Ko</w:t>
      </w:r>
      <w:r>
        <w:rPr>
          <w:rFonts w:hint="eastAsia"/>
        </w:rPr>
        <w:t>r</w:t>
      </w:r>
      <w:r>
        <w:t>ea</w:t>
      </w:r>
      <w:r w:rsidR="00730686">
        <w:t xml:space="preserve">] Hunt member is not connected after upgrading to V4.1.4.5 </w:t>
      </w:r>
    </w:p>
    <w:p w:rsidR="00730686" w:rsidRDefault="00730686" w:rsidP="00730686">
      <w:pPr>
        <w:pStyle w:val="af3"/>
        <w:wordWrap/>
        <w:ind w:leftChars="0" w:left="760"/>
        <w:textAlignment w:val="auto"/>
      </w:pPr>
      <w:r>
        <w:t>Since V4.1, hunt call is released if [No Answer Time] of Hunt Group is 0.</w:t>
      </w:r>
    </w:p>
    <w:p w:rsidR="00730686" w:rsidRDefault="00D950D0" w:rsidP="00730686">
      <w:pPr>
        <w:pStyle w:val="af3"/>
        <w:wordWrap/>
        <w:ind w:leftChars="0" w:left="760"/>
        <w:textAlignment w:val="auto"/>
      </w:pPr>
      <w:r>
        <w:t>This is restored to the ori</w:t>
      </w:r>
      <w:r w:rsidR="00730686">
        <w:t>ginal state which is that [No Answer Time] of user group is working if [No Answer Time] of hunt group is 0 or null.</w:t>
      </w:r>
    </w:p>
    <w:p w:rsidR="00730686" w:rsidRDefault="00730686" w:rsidP="00730686">
      <w:pPr>
        <w:pStyle w:val="af3"/>
        <w:wordWrap/>
        <w:textAlignment w:val="auto"/>
      </w:pPr>
    </w:p>
    <w:p w:rsidR="00730686" w:rsidRDefault="00730686" w:rsidP="0082041E">
      <w:pPr>
        <w:pStyle w:val="af3"/>
        <w:numPr>
          <w:ilvl w:val="0"/>
          <w:numId w:val="56"/>
        </w:numPr>
        <w:wordWrap/>
        <w:ind w:leftChars="0" w:hanging="357"/>
        <w:textAlignment w:val="auto"/>
      </w:pPr>
      <w:r>
        <w:t xml:space="preserve">[-/-/AUS] SASEB Kill </w:t>
      </w:r>
    </w:p>
    <w:p w:rsidR="00730686" w:rsidRDefault="00730686" w:rsidP="00730686">
      <w:pPr>
        <w:pStyle w:val="af3"/>
        <w:ind w:leftChars="0" w:left="760"/>
      </w:pPr>
      <w:r>
        <w:t>The problem which is SASEB is killed when Call Move is answered and is released by peer at the same time is fixed.</w:t>
      </w:r>
    </w:p>
    <w:p w:rsidR="004D253C" w:rsidRDefault="004D253C" w:rsidP="004D253C">
      <w:pPr>
        <w:pStyle w:val="af3"/>
        <w:wordWrap/>
        <w:ind w:leftChars="0" w:left="1440"/>
        <w:textAlignment w:val="auto"/>
      </w:pPr>
    </w:p>
    <w:p w:rsidR="00730686" w:rsidRDefault="00730686" w:rsidP="0082041E">
      <w:pPr>
        <w:pStyle w:val="af3"/>
        <w:numPr>
          <w:ilvl w:val="0"/>
          <w:numId w:val="56"/>
        </w:numPr>
        <w:wordWrap/>
        <w:ind w:leftChars="0" w:hanging="357"/>
        <w:textAlignment w:val="auto"/>
      </w:pPr>
      <w:r>
        <w:t xml:space="preserve"> [-/-/-] When FMC phone makes a call, the DID number of peer is delivered to FMC phone to make a call with it even tough FMC is placed out of wifi zone</w:t>
      </w:r>
      <w:r>
        <w:rPr>
          <w:rFonts w:hint="eastAsia"/>
        </w:rPr>
        <w:t>.</w:t>
      </w:r>
    </w:p>
    <w:p w:rsidR="00730686" w:rsidRDefault="00730686" w:rsidP="00730686">
      <w:pPr>
        <w:pStyle w:val="af3"/>
        <w:ind w:leftChars="0" w:left="760"/>
      </w:pPr>
      <w:r>
        <w:t>DID number is stored in call log.</w:t>
      </w:r>
    </w:p>
    <w:p w:rsidR="00730686" w:rsidRDefault="00730686" w:rsidP="004D253C">
      <w:pPr>
        <w:pStyle w:val="af3"/>
        <w:wordWrap/>
        <w:ind w:leftChars="0" w:left="1440"/>
        <w:textAlignment w:val="auto"/>
      </w:pPr>
    </w:p>
    <w:p w:rsidR="00730686" w:rsidRDefault="00730686" w:rsidP="0082041E">
      <w:pPr>
        <w:pStyle w:val="af3"/>
        <w:numPr>
          <w:ilvl w:val="0"/>
          <w:numId w:val="56"/>
        </w:numPr>
        <w:wordWrap/>
        <w:ind w:leftChars="0" w:hanging="357"/>
        <w:textAlignment w:val="auto"/>
      </w:pPr>
      <w:r>
        <w:t>[-/-/</w:t>
      </w:r>
      <w:r>
        <w:rPr>
          <w:rFonts w:hint="eastAsia"/>
        </w:rPr>
        <w:t>-</w:t>
      </w:r>
      <w:r>
        <w:t>]Multiple registrations to one ISP with one IP address is supported.</w:t>
      </w:r>
    </w:p>
    <w:p w:rsidR="00730686" w:rsidRDefault="00730686" w:rsidP="00730686">
      <w:pPr>
        <w:pStyle w:val="af3"/>
        <w:wordWrap/>
        <w:textAlignment w:val="auto"/>
      </w:pPr>
      <w:r>
        <w:t>The incoming route is determined by matching a called number to [User Number Range].</w:t>
      </w:r>
    </w:p>
    <w:p w:rsidR="00730686" w:rsidRDefault="00730686" w:rsidP="00730686">
      <w:pPr>
        <w:pStyle w:val="af3"/>
        <w:wordWrap/>
        <w:textAlignment w:val="auto"/>
      </w:pPr>
      <w:r>
        <w:t>To express a range of called number 'digits', '[ - ]' and 'X' can be used.</w:t>
      </w:r>
    </w:p>
    <w:p w:rsidR="00730686" w:rsidRDefault="00730686" w:rsidP="00730686">
      <w:pPr>
        <w:pStyle w:val="af3"/>
        <w:ind w:leftChars="0" w:left="760"/>
      </w:pPr>
      <w:r>
        <w:t>ex) 031279[1-3]XXX: number range which is 7 length digits starting with 0312791, 0312792, 0312793 (0312791000~0312793999)</w:t>
      </w:r>
    </w:p>
    <w:p w:rsidR="00730686" w:rsidRDefault="00730686" w:rsidP="004D253C">
      <w:pPr>
        <w:pStyle w:val="af3"/>
        <w:wordWrap/>
        <w:ind w:leftChars="0" w:left="1440"/>
        <w:textAlignment w:val="auto"/>
      </w:pPr>
    </w:p>
    <w:p w:rsidR="00730686" w:rsidRDefault="00730686" w:rsidP="0082041E">
      <w:pPr>
        <w:pStyle w:val="af3"/>
        <w:numPr>
          <w:ilvl w:val="0"/>
          <w:numId w:val="56"/>
        </w:numPr>
        <w:wordWrap/>
        <w:ind w:leftChars="0" w:hanging="357"/>
        <w:textAlignment w:val="auto"/>
      </w:pPr>
      <w:r>
        <w:t>[-/-/</w:t>
      </w:r>
      <w:r>
        <w:rPr>
          <w:rFonts w:hint="eastAsia"/>
        </w:rPr>
        <w:t>-</w:t>
      </w:r>
      <w:r>
        <w:t>]Supplementary information are added to CDR.</w:t>
      </w:r>
    </w:p>
    <w:p w:rsidR="00730686" w:rsidRDefault="00730686" w:rsidP="001C23E6">
      <w:pPr>
        <w:pStyle w:val="af3"/>
        <w:numPr>
          <w:ilvl w:val="0"/>
          <w:numId w:val="45"/>
        </w:numPr>
        <w:wordWrap/>
        <w:ind w:leftChars="0"/>
        <w:textAlignment w:val="auto"/>
      </w:pPr>
      <w:r>
        <w:t>Tran</w:t>
      </w:r>
      <w:r>
        <w:rPr>
          <w:rFonts w:hint="eastAsia"/>
        </w:rPr>
        <w:t>s</w:t>
      </w:r>
      <w:r>
        <w:t>ferer</w:t>
      </w:r>
    </w:p>
    <w:p w:rsidR="00730686" w:rsidRDefault="00730686" w:rsidP="001C23E6">
      <w:pPr>
        <w:pStyle w:val="af3"/>
        <w:numPr>
          <w:ilvl w:val="0"/>
          <w:numId w:val="45"/>
        </w:numPr>
        <w:wordWrap/>
        <w:ind w:leftChars="0"/>
        <w:textAlignment w:val="auto"/>
      </w:pPr>
      <w:r>
        <w:t>Service Type(Pickup, Forward, Multiring, Hunt, Operator, ACD, SmartRouting, Handover</w:t>
      </w:r>
      <w:r>
        <w:rPr>
          <w:rFonts w:hint="eastAsia"/>
        </w:rPr>
        <w:t>)</w:t>
      </w:r>
    </w:p>
    <w:p w:rsidR="0069369A" w:rsidRDefault="0069369A" w:rsidP="0069369A">
      <w:pPr>
        <w:pStyle w:val="af3"/>
        <w:wordWrap/>
        <w:ind w:leftChars="0" w:left="1440"/>
        <w:textAlignment w:val="auto"/>
      </w:pPr>
    </w:p>
    <w:p w:rsidR="0069369A" w:rsidRDefault="0069369A" w:rsidP="0082041E">
      <w:pPr>
        <w:pStyle w:val="af3"/>
        <w:numPr>
          <w:ilvl w:val="0"/>
          <w:numId w:val="56"/>
        </w:numPr>
        <w:wordWrap/>
        <w:ind w:leftChars="0" w:hanging="357"/>
        <w:textAlignment w:val="auto"/>
      </w:pPr>
      <w:r>
        <w:t>[-/-/</w:t>
      </w:r>
      <w:r>
        <w:rPr>
          <w:rFonts w:hint="eastAsia"/>
        </w:rPr>
        <w:t>-</w:t>
      </w:r>
      <w:r>
        <w:t>]</w:t>
      </w:r>
      <w:r>
        <w:rPr>
          <w:rFonts w:hint="eastAsia"/>
        </w:rPr>
        <w:t xml:space="preserve">Display Column in </w:t>
      </w:r>
      <w:r>
        <w:t>‘</w:t>
      </w:r>
      <w:r>
        <w:rPr>
          <w:rFonts w:hint="eastAsia"/>
        </w:rPr>
        <w:t>Call Management</w:t>
      </w:r>
      <w:r>
        <w:t>’</w:t>
      </w:r>
      <w:r>
        <w:rPr>
          <w:rFonts w:hint="eastAsia"/>
        </w:rPr>
        <w:t xml:space="preserve"> Menu is added</w:t>
      </w:r>
      <w:r>
        <w:t>.</w:t>
      </w:r>
    </w:p>
    <w:p w:rsidR="0069369A" w:rsidRDefault="0069369A" w:rsidP="001C23E6">
      <w:pPr>
        <w:pStyle w:val="af3"/>
        <w:numPr>
          <w:ilvl w:val="0"/>
          <w:numId w:val="45"/>
        </w:numPr>
        <w:wordWrap/>
        <w:ind w:leftChars="0"/>
        <w:textAlignment w:val="auto"/>
      </w:pPr>
      <w:r>
        <w:rPr>
          <w:rFonts w:hint="eastAsia"/>
        </w:rPr>
        <w:t>Calling Name/Called Name Column in [PERFORMANCE &gt; Call Management] Menu</w:t>
      </w:r>
    </w:p>
    <w:p w:rsidR="0069369A" w:rsidRPr="0069369A" w:rsidRDefault="0069369A" w:rsidP="0069369A">
      <w:pPr>
        <w:wordWrap/>
        <w:textAlignment w:val="auto"/>
      </w:pPr>
    </w:p>
    <w:p w:rsidR="0069369A" w:rsidRDefault="0069369A" w:rsidP="0082041E">
      <w:pPr>
        <w:pStyle w:val="af3"/>
        <w:numPr>
          <w:ilvl w:val="0"/>
          <w:numId w:val="56"/>
        </w:numPr>
        <w:wordWrap/>
        <w:ind w:leftChars="0" w:hanging="357"/>
        <w:textAlignment w:val="auto"/>
      </w:pPr>
      <w:r>
        <w:t>[-/-/</w:t>
      </w:r>
      <w:r>
        <w:rPr>
          <w:rFonts w:hint="eastAsia"/>
        </w:rPr>
        <w:t>-</w:t>
      </w:r>
      <w:r>
        <w:t>]</w:t>
      </w:r>
      <w:r>
        <w:rPr>
          <w:rFonts w:hint="eastAsia"/>
        </w:rPr>
        <w:t xml:space="preserve"> Hotspot Option Menu is Added </w:t>
      </w:r>
    </w:p>
    <w:p w:rsidR="0069369A" w:rsidRDefault="0069369A" w:rsidP="001C23E6">
      <w:pPr>
        <w:pStyle w:val="af3"/>
        <w:numPr>
          <w:ilvl w:val="0"/>
          <w:numId w:val="45"/>
        </w:numPr>
        <w:wordWrap/>
        <w:ind w:leftChars="0"/>
        <w:textAlignment w:val="auto"/>
      </w:pPr>
      <w:r>
        <w:t>‘</w:t>
      </w:r>
      <w:r>
        <w:rPr>
          <w:rFonts w:hint="eastAsia"/>
        </w:rPr>
        <w:t>Hotspot Channel</w:t>
      </w:r>
      <w:r>
        <w:t>’</w:t>
      </w:r>
      <w:r>
        <w:rPr>
          <w:rFonts w:hint="eastAsia"/>
        </w:rPr>
        <w:t xml:space="preserve"> Option in [CONFIGURATION &gt; User Single Phone User &gt; Phone Tab] Menu</w:t>
      </w:r>
    </w:p>
    <w:p w:rsidR="0069369A" w:rsidRPr="0069369A" w:rsidRDefault="0069369A" w:rsidP="0069369A">
      <w:pPr>
        <w:wordWrap/>
        <w:textAlignment w:val="auto"/>
      </w:pPr>
    </w:p>
    <w:p w:rsidR="0069369A" w:rsidRDefault="0069369A" w:rsidP="0082041E">
      <w:pPr>
        <w:pStyle w:val="af3"/>
        <w:numPr>
          <w:ilvl w:val="0"/>
          <w:numId w:val="56"/>
        </w:numPr>
        <w:wordWrap/>
        <w:ind w:leftChars="0" w:hanging="357"/>
        <w:textAlignment w:val="auto"/>
      </w:pPr>
      <w:r>
        <w:t>[-/-/</w:t>
      </w:r>
      <w:r>
        <w:rPr>
          <w:rFonts w:hint="eastAsia"/>
        </w:rPr>
        <w:t>-</w:t>
      </w:r>
      <w:r>
        <w:t>]‘</w:t>
      </w:r>
      <w:r>
        <w:rPr>
          <w:rFonts w:hint="eastAsia"/>
        </w:rPr>
        <w:t>Parent Department display Option</w:t>
      </w:r>
      <w:r>
        <w:t>’</w:t>
      </w:r>
      <w:r>
        <w:rPr>
          <w:rFonts w:hint="eastAsia"/>
        </w:rPr>
        <w:t xml:space="preserve"> in Directory Service on Phone is Added </w:t>
      </w:r>
    </w:p>
    <w:p w:rsidR="0069369A" w:rsidRDefault="0069369A" w:rsidP="001C23E6">
      <w:pPr>
        <w:pStyle w:val="af3"/>
        <w:numPr>
          <w:ilvl w:val="0"/>
          <w:numId w:val="45"/>
        </w:numPr>
        <w:wordWrap/>
        <w:ind w:leftChars="0"/>
        <w:textAlignment w:val="auto"/>
      </w:pPr>
      <w:r>
        <w:t>‘</w:t>
      </w:r>
      <w:r>
        <w:rPr>
          <w:rFonts w:hint="eastAsia"/>
        </w:rPr>
        <w:t>Search Parent in Directory Service</w:t>
      </w:r>
      <w:r>
        <w:t>’</w:t>
      </w:r>
      <w:r>
        <w:rPr>
          <w:rFonts w:hint="eastAsia"/>
        </w:rPr>
        <w:t xml:space="preserve"> Option in [CONFIGURATION &gt; User Group&gt; Department] Menu</w:t>
      </w:r>
    </w:p>
    <w:p w:rsidR="0069369A" w:rsidRDefault="0069369A" w:rsidP="001C23E6">
      <w:pPr>
        <w:pStyle w:val="af3"/>
        <w:numPr>
          <w:ilvl w:val="0"/>
          <w:numId w:val="45"/>
        </w:numPr>
        <w:wordWrap/>
        <w:ind w:leftChars="0"/>
        <w:textAlignment w:val="auto"/>
      </w:pPr>
      <w:r>
        <w:t>‘</w:t>
      </w:r>
      <w:r>
        <w:rPr>
          <w:rFonts w:hint="eastAsia"/>
        </w:rPr>
        <w:t>Top Department in Directory Service</w:t>
      </w:r>
      <w:r>
        <w:t>’</w:t>
      </w:r>
      <w:r>
        <w:rPr>
          <w:rFonts w:hint="eastAsia"/>
        </w:rPr>
        <w:t xml:space="preserve"> Option in [CONFIGURATION &gt; User &gt;User Profile] Menu</w:t>
      </w:r>
    </w:p>
    <w:p w:rsidR="00A80AA5" w:rsidRPr="0069369A" w:rsidRDefault="00A80AA5" w:rsidP="00A80AA5">
      <w:pPr>
        <w:wordWrap/>
        <w:textAlignment w:val="auto"/>
      </w:pPr>
    </w:p>
    <w:p w:rsidR="00A80AA5" w:rsidRDefault="00A80AA5" w:rsidP="0082041E">
      <w:pPr>
        <w:pStyle w:val="af3"/>
        <w:numPr>
          <w:ilvl w:val="0"/>
          <w:numId w:val="56"/>
        </w:numPr>
        <w:wordWrap/>
        <w:ind w:leftChars="0" w:hanging="357"/>
        <w:textAlignment w:val="auto"/>
      </w:pPr>
      <w:r>
        <w:t>[-/-/</w:t>
      </w:r>
      <w:r>
        <w:rPr>
          <w:rFonts w:hint="eastAsia"/>
        </w:rPr>
        <w:t>China</w:t>
      </w:r>
      <w:r>
        <w:t>]</w:t>
      </w:r>
      <w:r w:rsidR="00042E06">
        <w:t>[SCM Administrator] Two menus are added in Customer Data Import/Export.</w:t>
      </w:r>
    </w:p>
    <w:p w:rsidR="00A80AA5" w:rsidRDefault="00042E06" w:rsidP="001C23E6">
      <w:pPr>
        <w:pStyle w:val="af3"/>
        <w:numPr>
          <w:ilvl w:val="0"/>
          <w:numId w:val="45"/>
        </w:numPr>
        <w:wordWrap/>
        <w:ind w:leftChars="0"/>
        <w:textAlignment w:val="auto"/>
      </w:pPr>
      <w:r>
        <w:t>‘Number Translation’ was added.</w:t>
      </w:r>
    </w:p>
    <w:p w:rsidR="00042E06" w:rsidRDefault="00042E06" w:rsidP="001C23E6">
      <w:pPr>
        <w:pStyle w:val="af3"/>
        <w:numPr>
          <w:ilvl w:val="0"/>
          <w:numId w:val="45"/>
        </w:numPr>
        <w:wordWrap/>
        <w:ind w:leftChars="0"/>
        <w:textAlignment w:val="auto"/>
      </w:pPr>
      <w:r>
        <w:t>‘Click to Dial Callee Number Translation’ was added.</w:t>
      </w:r>
    </w:p>
    <w:p w:rsidR="00042E06" w:rsidRPr="004479D4" w:rsidRDefault="00042E06" w:rsidP="00042E06">
      <w:pPr>
        <w:pStyle w:val="af3"/>
        <w:widowControl/>
        <w:wordWrap/>
        <w:adjustRightInd/>
        <w:ind w:leftChars="0" w:left="1120"/>
        <w:jc w:val="left"/>
        <w:textAlignment w:val="auto"/>
      </w:pPr>
    </w:p>
    <w:p w:rsidR="00042E06" w:rsidRPr="004C403B" w:rsidRDefault="00042E06"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t>Listbox type was changed.</w:t>
      </w:r>
    </w:p>
    <w:p w:rsidR="00042E06" w:rsidRDefault="00042E06" w:rsidP="001C23E6">
      <w:pPr>
        <w:numPr>
          <w:ilvl w:val="0"/>
          <w:numId w:val="45"/>
        </w:numPr>
      </w:pPr>
      <w:r>
        <w:t>When user input search string, items contain the string will be remained in right listbox.</w:t>
      </w:r>
    </w:p>
    <w:p w:rsidR="00042E06" w:rsidRDefault="00042E06" w:rsidP="001C23E6">
      <w:pPr>
        <w:pStyle w:val="af3"/>
        <w:numPr>
          <w:ilvl w:val="0"/>
          <w:numId w:val="45"/>
        </w:numPr>
        <w:wordWrap/>
        <w:ind w:leftChars="0"/>
        <w:textAlignment w:val="auto"/>
      </w:pPr>
      <w:r>
        <w:rPr>
          <w:rFonts w:hint="eastAsia"/>
        </w:rPr>
        <w:t xml:space="preserve">User can move </w:t>
      </w:r>
      <w:r>
        <w:t xml:space="preserve">items </w:t>
      </w:r>
      <w:r>
        <w:rPr>
          <w:rFonts w:hint="eastAsia"/>
        </w:rPr>
        <w:t>at one time with Left All and Right All button.</w:t>
      </w:r>
      <w:r>
        <w:t xml:space="preserve"> (&lt;&lt;, &gt;&gt;)</w:t>
      </w:r>
    </w:p>
    <w:p w:rsidR="00D21437" w:rsidRDefault="00D21437" w:rsidP="00D21437">
      <w:pPr>
        <w:wordWrap/>
        <w:textAlignment w:val="auto"/>
      </w:pPr>
    </w:p>
    <w:p w:rsidR="00D21437" w:rsidRDefault="00D21437" w:rsidP="0082041E">
      <w:pPr>
        <w:pStyle w:val="af3"/>
        <w:numPr>
          <w:ilvl w:val="0"/>
          <w:numId w:val="56"/>
        </w:numPr>
        <w:ind w:leftChars="0"/>
      </w:pPr>
      <w:r w:rsidRPr="004C403B">
        <w:rPr>
          <w:rFonts w:hint="eastAsia"/>
        </w:rPr>
        <w:t>[-/-/</w:t>
      </w:r>
      <w:r w:rsidRPr="004C403B">
        <w:t>-</w:t>
      </w:r>
      <w:r w:rsidRPr="004C403B">
        <w:rPr>
          <w:rFonts w:hint="eastAsia"/>
        </w:rPr>
        <w:t>]</w:t>
      </w:r>
      <w:r>
        <w:rPr>
          <w:rFonts w:hint="eastAsia"/>
        </w:rPr>
        <w:t>[SCM Administrator] The change and create dialog of Multi-Extension Phone/Multi-Phone User</w:t>
      </w:r>
      <w:r>
        <w:t xml:space="preserve"> menu was </w:t>
      </w:r>
      <w:r>
        <w:rPr>
          <w:rFonts w:hint="eastAsia"/>
        </w:rPr>
        <w:t>unified</w:t>
      </w:r>
      <w:r>
        <w:t>.</w:t>
      </w:r>
    </w:p>
    <w:p w:rsidR="00D21437" w:rsidRDefault="00D21437" w:rsidP="001C23E6">
      <w:pPr>
        <w:pStyle w:val="af3"/>
        <w:numPr>
          <w:ilvl w:val="0"/>
          <w:numId w:val="40"/>
        </w:numPr>
        <w:ind w:leftChars="0"/>
      </w:pPr>
      <w:r>
        <w:rPr>
          <w:rFonts w:hint="eastAsia"/>
        </w:rPr>
        <w:t>[CONFIGURATION &gt; User &gt; Multi-Extension Phone]</w:t>
      </w:r>
    </w:p>
    <w:p w:rsidR="00D21437" w:rsidRPr="004C403B" w:rsidRDefault="00D21437" w:rsidP="001C23E6">
      <w:pPr>
        <w:pStyle w:val="af3"/>
        <w:numPr>
          <w:ilvl w:val="0"/>
          <w:numId w:val="40"/>
        </w:numPr>
        <w:ind w:leftChars="0"/>
      </w:pPr>
      <w:r>
        <w:rPr>
          <w:rFonts w:hint="eastAsia"/>
        </w:rPr>
        <w:t>[CONFIGURATION &gt; User &gt; Multi- Phone User]</w:t>
      </w:r>
    </w:p>
    <w:p w:rsidR="00D21437" w:rsidRPr="004C403B" w:rsidRDefault="00D21437" w:rsidP="001C23E6">
      <w:pPr>
        <w:numPr>
          <w:ilvl w:val="0"/>
          <w:numId w:val="40"/>
        </w:numPr>
      </w:pPr>
      <w:r>
        <w:rPr>
          <w:rFonts w:hint="eastAsia"/>
        </w:rPr>
        <w:t>The items are divided into tab form by subclass</w:t>
      </w:r>
      <w:r>
        <w:t>.</w:t>
      </w:r>
    </w:p>
    <w:p w:rsidR="00D21437" w:rsidRDefault="00D21437" w:rsidP="00D21437">
      <w:pPr>
        <w:wordWrap/>
        <w:textAlignment w:val="auto"/>
      </w:pPr>
    </w:p>
    <w:p w:rsidR="00D21437" w:rsidRPr="004C403B" w:rsidRDefault="00D21437"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Phone Registration by Type menus was added.</w:t>
      </w:r>
    </w:p>
    <w:p w:rsidR="00D21437" w:rsidRDefault="00D21437" w:rsidP="001C23E6">
      <w:pPr>
        <w:pStyle w:val="af3"/>
        <w:numPr>
          <w:ilvl w:val="0"/>
          <w:numId w:val="45"/>
        </w:numPr>
        <w:ind w:leftChars="0"/>
      </w:pPr>
      <w:r>
        <w:rPr>
          <w:rFonts w:hint="eastAsia"/>
        </w:rPr>
        <w:t>[PERFORMANCE &gt; Statistics &gt; Phone Registration by Type &gt; Registration Average]</w:t>
      </w:r>
    </w:p>
    <w:p w:rsidR="00D21437" w:rsidRDefault="00D21437" w:rsidP="001C23E6">
      <w:pPr>
        <w:pStyle w:val="af3"/>
        <w:numPr>
          <w:ilvl w:val="0"/>
          <w:numId w:val="45"/>
        </w:numPr>
        <w:ind w:leftChars="0"/>
      </w:pPr>
      <w:r>
        <w:rPr>
          <w:rFonts w:hint="eastAsia"/>
        </w:rPr>
        <w:t>The statistics of registration average is displayed by phone type</w:t>
      </w:r>
    </w:p>
    <w:p w:rsidR="004B7ACC" w:rsidRDefault="004B7ACC" w:rsidP="004B7ACC">
      <w:pPr>
        <w:wordWrap/>
        <w:textAlignment w:val="auto"/>
      </w:pPr>
    </w:p>
    <w:p w:rsidR="004B7ACC" w:rsidRPr="004C403B" w:rsidRDefault="004B7ACC"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Input range of Send CLI Name was changed in user menu.</w:t>
      </w:r>
    </w:p>
    <w:p w:rsidR="004B7ACC" w:rsidRDefault="004B7ACC" w:rsidP="001C23E6">
      <w:pPr>
        <w:pStyle w:val="af3"/>
        <w:numPr>
          <w:ilvl w:val="0"/>
          <w:numId w:val="45"/>
        </w:numPr>
        <w:ind w:leftChars="0"/>
      </w:pPr>
      <w:r>
        <w:t>User can input 20 characters not 20 digits for Send CLI Name in Single Phone User and Multi-Phone User.</w:t>
      </w:r>
    </w:p>
    <w:p w:rsidR="00D21437" w:rsidRDefault="00D21437" w:rsidP="007D5FBF">
      <w:pPr>
        <w:wordWrap/>
        <w:textAlignment w:val="auto"/>
      </w:pPr>
    </w:p>
    <w:p w:rsidR="007D5FBF" w:rsidRPr="004C403B" w:rsidRDefault="007D5FBF"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Added the Outside Work Restriction Policy Feature.</w:t>
      </w:r>
    </w:p>
    <w:p w:rsidR="007D5FBF" w:rsidRDefault="00C926E5" w:rsidP="001C23E6">
      <w:pPr>
        <w:pStyle w:val="af3"/>
        <w:numPr>
          <w:ilvl w:val="0"/>
          <w:numId w:val="45"/>
        </w:numPr>
        <w:ind w:leftChars="0"/>
      </w:pPr>
      <w:r>
        <w:rPr>
          <w:rFonts w:hint="eastAsia"/>
        </w:rPr>
        <w:t>When user used We</w:t>
      </w:r>
      <w:r w:rsidR="007D5FBF">
        <w:rPr>
          <w:rFonts w:hint="eastAsia"/>
        </w:rPr>
        <w:t>VoIP</w:t>
      </w:r>
      <w:r>
        <w:rPr>
          <w:rFonts w:hint="eastAsia"/>
        </w:rPr>
        <w:t>phoneare</w:t>
      </w:r>
      <w:r w:rsidR="007D5FBF">
        <w:rPr>
          <w:rFonts w:hint="eastAsia"/>
        </w:rPr>
        <w:t xml:space="preserve"> moved to external network from </w:t>
      </w:r>
      <w:r w:rsidR="007D5FBF">
        <w:t>internal</w:t>
      </w:r>
      <w:r w:rsidR="007D5FBF">
        <w:rPr>
          <w:rFonts w:hint="eastAsia"/>
        </w:rPr>
        <w:t xml:space="preserve"> network, Outside-Work-Restriction -Policy is wor</w:t>
      </w:r>
      <w:r w:rsidR="00700B7A">
        <w:rPr>
          <w:rFonts w:hint="eastAsia"/>
        </w:rPr>
        <w:t>king during configured duration</w:t>
      </w:r>
      <w:r w:rsidR="007D5FBF">
        <w:t>.</w:t>
      </w:r>
    </w:p>
    <w:p w:rsidR="007D5FBF" w:rsidRDefault="007D5FBF" w:rsidP="001C23E6">
      <w:pPr>
        <w:pStyle w:val="af3"/>
        <w:numPr>
          <w:ilvl w:val="0"/>
          <w:numId w:val="45"/>
        </w:numPr>
        <w:ind w:leftChars="0"/>
      </w:pPr>
      <w:r w:rsidRPr="007D5FBF">
        <w:rPr>
          <w:rFonts w:hint="eastAsia"/>
        </w:rPr>
        <w:t>[CONFIGURATION &gt; User Group &gt; Change User Group &gt; Options</w:t>
      </w:r>
      <w:r>
        <w:rPr>
          <w:rFonts w:hint="eastAsia"/>
        </w:rPr>
        <w:t>&gt;</w:t>
      </w:r>
      <w:r w:rsidRPr="007D5FBF">
        <w:rPr>
          <w:rFonts w:hint="eastAsia"/>
        </w:rPr>
        <w:t xml:space="preserve"> Check iOS Access Network</w:t>
      </w:r>
      <w:r>
        <w:rPr>
          <w:rFonts w:hint="eastAsia"/>
        </w:rPr>
        <w:t>] =&gt; iOS Only</w:t>
      </w:r>
    </w:p>
    <w:p w:rsidR="007D5FBF" w:rsidRPr="007D5FBF" w:rsidRDefault="007D5FBF" w:rsidP="001C23E6">
      <w:pPr>
        <w:pStyle w:val="af3"/>
        <w:numPr>
          <w:ilvl w:val="0"/>
          <w:numId w:val="45"/>
        </w:numPr>
        <w:ind w:leftChars="0"/>
      </w:pPr>
      <w:r w:rsidRPr="007D5FBF">
        <w:rPr>
          <w:rFonts w:hint="eastAsia"/>
        </w:rPr>
        <w:t>[CONFIGURATION &gt; User Group &gt; Change User Group &gt; Timers</w:t>
      </w:r>
      <w:r>
        <w:rPr>
          <w:rFonts w:hint="eastAsia"/>
        </w:rPr>
        <w:t>&gt;</w:t>
      </w:r>
      <w:r w:rsidRPr="007D5FBF">
        <w:rPr>
          <w:rFonts w:hint="eastAsia"/>
        </w:rPr>
        <w:t xml:space="preserve">Push Reg-Request Interval(min) </w:t>
      </w:r>
      <w:r>
        <w:rPr>
          <w:rFonts w:hint="eastAsia"/>
        </w:rPr>
        <w:t xml:space="preserve">] </w:t>
      </w:r>
      <w:r w:rsidRPr="007D5FBF">
        <w:rPr>
          <w:rFonts w:hint="eastAsia"/>
        </w:rPr>
        <w:t>=&gt; iOS</w:t>
      </w:r>
      <w:r>
        <w:rPr>
          <w:rFonts w:hint="eastAsia"/>
        </w:rPr>
        <w:t xml:space="preserve"> Only</w:t>
      </w:r>
    </w:p>
    <w:p w:rsidR="007D5FBF" w:rsidRPr="007D5FBF" w:rsidRDefault="007D5FBF" w:rsidP="001C23E6">
      <w:pPr>
        <w:pStyle w:val="af3"/>
        <w:numPr>
          <w:ilvl w:val="0"/>
          <w:numId w:val="45"/>
        </w:numPr>
        <w:ind w:leftChars="0"/>
      </w:pPr>
      <w:r w:rsidRPr="007D5FBF">
        <w:rPr>
          <w:rFonts w:hint="eastAsia"/>
        </w:rPr>
        <w:lastRenderedPageBreak/>
        <w:t>[CONFIGURATION &gt; User &gt; Single Phone User/Multi-Phone User</w:t>
      </w:r>
      <w:r>
        <w:rPr>
          <w:rFonts w:hint="eastAsia"/>
        </w:rPr>
        <w:t>&gt; Service Tab &gt;</w:t>
      </w:r>
      <w:r w:rsidRPr="007D5FBF">
        <w:rPr>
          <w:rFonts w:hint="eastAsia"/>
        </w:rPr>
        <w:t>Outside Work Duration(hour)</w:t>
      </w:r>
      <w:r>
        <w:rPr>
          <w:rFonts w:hint="eastAsia"/>
        </w:rPr>
        <w:t>]</w:t>
      </w:r>
    </w:p>
    <w:p w:rsidR="007D5FBF" w:rsidRPr="007D5FBF" w:rsidRDefault="007D5FBF" w:rsidP="001C23E6">
      <w:pPr>
        <w:pStyle w:val="af3"/>
        <w:numPr>
          <w:ilvl w:val="0"/>
          <w:numId w:val="45"/>
        </w:numPr>
        <w:ind w:leftChars="0"/>
      </w:pPr>
      <w:r w:rsidRPr="007D5FBF">
        <w:rPr>
          <w:rFonts w:hint="eastAsia"/>
        </w:rPr>
        <w:t>[CONFIGURATION &gt; Service &gt; Feature Service &gt; Class of Service</w:t>
      </w:r>
      <w:r>
        <w:rPr>
          <w:rFonts w:hint="eastAsia"/>
        </w:rPr>
        <w:t>&gt;</w:t>
      </w:r>
      <w:r w:rsidRPr="007D5FBF">
        <w:rPr>
          <w:rFonts w:hint="eastAsia"/>
        </w:rPr>
        <w:t>Outside Work Restriction Policy</w:t>
      </w:r>
      <w:r>
        <w:rPr>
          <w:rFonts w:hint="eastAsia"/>
        </w:rPr>
        <w:t>]</w:t>
      </w:r>
    </w:p>
    <w:p w:rsidR="007D5FBF" w:rsidRDefault="007D5FBF" w:rsidP="007D5FBF">
      <w:pPr>
        <w:wordWrap/>
        <w:textAlignment w:val="auto"/>
      </w:pPr>
    </w:p>
    <w:p w:rsidR="00C204C8" w:rsidRPr="004C403B" w:rsidRDefault="00C204C8"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added function that send </w:t>
      </w:r>
      <w:r>
        <w:t>‘</w:t>
      </w:r>
      <w:r>
        <w:rPr>
          <w:rFonts w:hint="eastAsia"/>
        </w:rPr>
        <w:t>Database Backup File</w:t>
      </w:r>
      <w:r>
        <w:t>’</w:t>
      </w:r>
      <w:r>
        <w:rPr>
          <w:rFonts w:hint="eastAsia"/>
        </w:rPr>
        <w:t xml:space="preserve"> to FTP server</w:t>
      </w:r>
    </w:p>
    <w:p w:rsidR="00C204C8" w:rsidRDefault="00C204C8" w:rsidP="001C23E6">
      <w:pPr>
        <w:pStyle w:val="af3"/>
        <w:numPr>
          <w:ilvl w:val="0"/>
          <w:numId w:val="45"/>
        </w:numPr>
        <w:ind w:leftChars="0"/>
      </w:pPr>
      <w:r>
        <w:rPr>
          <w:rFonts w:hint="eastAsia"/>
        </w:rPr>
        <w:t>Refer to [MANAGEMENT &gt; Database &gt; Database Backup].</w:t>
      </w:r>
      <w:r>
        <w:t>.</w:t>
      </w:r>
    </w:p>
    <w:p w:rsidR="00485A33" w:rsidRDefault="00485A33" w:rsidP="00485A33">
      <w:pPr>
        <w:ind w:left="400"/>
      </w:pPr>
    </w:p>
    <w:p w:rsidR="00485A33" w:rsidRPr="004C403B" w:rsidRDefault="00485A33" w:rsidP="0082041E">
      <w:pPr>
        <w:pStyle w:val="af3"/>
        <w:numPr>
          <w:ilvl w:val="0"/>
          <w:numId w:val="56"/>
        </w:numPr>
        <w:ind w:leftChars="0"/>
      </w:pPr>
      <w:r w:rsidRPr="00CE6FD7">
        <w:rPr>
          <w:rFonts w:hint="eastAsia"/>
        </w:rPr>
        <w:t>[</w:t>
      </w:r>
      <w:r>
        <w:rPr>
          <w:rFonts w:hint="eastAsia"/>
        </w:rPr>
        <w:t>-/-/-</w:t>
      </w:r>
      <w:r w:rsidRPr="00CE6FD7">
        <w:rPr>
          <w:rFonts w:hint="eastAsia"/>
        </w:rPr>
        <w:t>]</w:t>
      </w:r>
      <w:r>
        <w:rPr>
          <w:rFonts w:hint="eastAsia"/>
        </w:rPr>
        <w:t xml:space="preserve"> Outbound Call History Feature Added.</w:t>
      </w:r>
    </w:p>
    <w:p w:rsidR="00485A33" w:rsidRDefault="00485A33" w:rsidP="001C23E6">
      <w:pPr>
        <w:pStyle w:val="af3"/>
        <w:numPr>
          <w:ilvl w:val="0"/>
          <w:numId w:val="45"/>
        </w:numPr>
        <w:ind w:leftChars="0"/>
      </w:pPr>
      <w:r>
        <w:rPr>
          <w:rFonts w:hint="eastAsia"/>
        </w:rPr>
        <w:t>SCM provides Outbound Call History Feature</w:t>
      </w:r>
      <w:r w:rsidR="006F5A9B">
        <w:rPr>
          <w:rFonts w:hint="eastAsia"/>
        </w:rPr>
        <w:t xml:space="preserve"> like</w:t>
      </w:r>
      <w:r>
        <w:rPr>
          <w:rFonts w:hint="eastAsia"/>
        </w:rPr>
        <w:t xml:space="preserve"> Incoming Call History.</w:t>
      </w:r>
    </w:p>
    <w:p w:rsidR="00246573" w:rsidRDefault="00246573" w:rsidP="00246573">
      <w:pPr>
        <w:wordWrap/>
        <w:textAlignment w:val="auto"/>
      </w:pPr>
    </w:p>
    <w:p w:rsidR="00246573" w:rsidRPr="004C403B" w:rsidRDefault="00246573"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Disk usage statistics menu was added.</w:t>
      </w:r>
    </w:p>
    <w:p w:rsidR="00246573" w:rsidRDefault="00246573" w:rsidP="001C23E6">
      <w:pPr>
        <w:pStyle w:val="af3"/>
        <w:numPr>
          <w:ilvl w:val="0"/>
          <w:numId w:val="45"/>
        </w:numPr>
        <w:ind w:leftChars="0"/>
      </w:pPr>
      <w:r>
        <w:rPr>
          <w:rFonts w:hint="eastAsia"/>
        </w:rPr>
        <w:t>[PERFORMANCE &gt; Statistics &gt; Resource &gt; Disk]</w:t>
      </w:r>
    </w:p>
    <w:p w:rsidR="00C134AB" w:rsidRDefault="00246573" w:rsidP="001C23E6">
      <w:pPr>
        <w:pStyle w:val="af3"/>
        <w:numPr>
          <w:ilvl w:val="0"/>
          <w:numId w:val="45"/>
        </w:numPr>
        <w:ind w:leftChars="0"/>
      </w:pPr>
      <w:r>
        <w:rPr>
          <w:rFonts w:hint="eastAsia"/>
        </w:rPr>
        <w:t>The statistics of disk usage is displayed</w:t>
      </w:r>
    </w:p>
    <w:p w:rsidR="00246573" w:rsidRPr="00C134AB" w:rsidRDefault="00246573" w:rsidP="00246573">
      <w:pPr>
        <w:wordWrap/>
        <w:textAlignment w:val="auto"/>
      </w:pPr>
    </w:p>
    <w:p w:rsidR="00C134AB" w:rsidRPr="004C403B" w:rsidRDefault="00C134AB"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Conference Member Eject Feature is added.</w:t>
      </w:r>
    </w:p>
    <w:p w:rsidR="00C134AB" w:rsidRDefault="00C134AB" w:rsidP="001C23E6">
      <w:pPr>
        <w:pStyle w:val="af3"/>
        <w:numPr>
          <w:ilvl w:val="0"/>
          <w:numId w:val="45"/>
        </w:numPr>
        <w:ind w:leftChars="0"/>
      </w:pPr>
      <w:r>
        <w:rPr>
          <w:rFonts w:hint="eastAsia"/>
        </w:rPr>
        <w:t>Conference owner or a user which setup the conference can delete other user joined the conference.</w:t>
      </w:r>
    </w:p>
    <w:p w:rsidR="00C134AB" w:rsidRDefault="00C134AB" w:rsidP="001C23E6">
      <w:pPr>
        <w:pStyle w:val="af3"/>
        <w:numPr>
          <w:ilvl w:val="0"/>
          <w:numId w:val="45"/>
        </w:numPr>
        <w:ind w:leftChars="0"/>
      </w:pPr>
      <w:r>
        <w:rPr>
          <w:rFonts w:hint="eastAsia"/>
        </w:rPr>
        <w:t xml:space="preserve">Dial with </w:t>
      </w:r>
      <w:r>
        <w:t>‘</w:t>
      </w:r>
      <w:r>
        <w:rPr>
          <w:rFonts w:hint="eastAsia"/>
        </w:rPr>
        <w:t>Conference Member Eject Feature Code + a user to delete</w:t>
      </w:r>
      <w:r>
        <w:t>’</w:t>
      </w:r>
      <w:r>
        <w:rPr>
          <w:rFonts w:hint="eastAsia"/>
        </w:rPr>
        <w:t>.</w:t>
      </w:r>
    </w:p>
    <w:p w:rsidR="00C204C8" w:rsidRPr="00C134AB" w:rsidRDefault="00C204C8" w:rsidP="00C204C8">
      <w:pPr>
        <w:wordWrap/>
        <w:textAlignment w:val="auto"/>
      </w:pPr>
    </w:p>
    <w:p w:rsidR="00C134AB" w:rsidRPr="004C403B" w:rsidRDefault="00C134AB"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OS7500/OS7600 can be over-worked when the GW sends a REGISTER message with FXS list in body for multiple FXS registrations. This problem is solved.  .</w:t>
      </w:r>
    </w:p>
    <w:p w:rsidR="0069369A" w:rsidRDefault="0069369A" w:rsidP="00730686">
      <w:pPr>
        <w:wordWrap/>
        <w:textAlignment w:val="auto"/>
      </w:pPr>
    </w:p>
    <w:p w:rsidR="00042E06" w:rsidRPr="00A80AA5" w:rsidRDefault="00042E06" w:rsidP="00730686">
      <w:pPr>
        <w:wordWrap/>
        <w:textAlignment w:val="auto"/>
      </w:pPr>
    </w:p>
    <w:p w:rsidR="00501C92" w:rsidRDefault="00501C92" w:rsidP="00501C9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5.0.1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01C92" w:rsidRDefault="00035113" w:rsidP="00501C9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104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2"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2B38D" id="Line 217"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SujzwBkCAAAtBAAADgAAAAAAAAAAAAAAAAAuAgAAZHJzL2Uyb0RvYy54bWxQSwECLQAUAAYACAAA&#10;ACEAG+jFl9kAAAADAQAADwAAAAAAAAAAAAAAAABzBAAAZHJzL2Rvd25yZXYueG1sUEsFBgAAAAAE&#10;AAQA8wAAAHkFAAAAAA==&#10;" o:allowincell="f" strokecolor="blue"/>
            </w:pict>
          </mc:Fallback>
        </mc:AlternateContent>
      </w:r>
      <w:r w:rsidR="00501C92">
        <w:rPr>
          <w:rFonts w:ascii="맑은 고딕" w:eastAsia="맑은 고딕" w:hAnsi="맑은 고딕" w:cs="Arial" w:hint="eastAsia"/>
          <w:b/>
          <w:bCs/>
          <w:sz w:val="22"/>
          <w:szCs w:val="22"/>
          <w:bdr w:val="single" w:sz="4" w:space="0" w:color="auto"/>
        </w:rPr>
        <w:t xml:space="preserve"> V</w:t>
      </w:r>
      <w:r w:rsidR="00501C92">
        <w:rPr>
          <w:rFonts w:ascii="맑은 고딕" w:eastAsia="맑은 고딕" w:hAnsi="맑은 고딕" w:cs="Arial"/>
          <w:b/>
          <w:bCs/>
          <w:sz w:val="22"/>
          <w:szCs w:val="22"/>
          <w:bdr w:val="single" w:sz="4" w:space="0" w:color="auto"/>
        </w:rPr>
        <w:t>5.0.1.</w:t>
      </w:r>
      <w:r w:rsidR="00C90964">
        <w:rPr>
          <w:rFonts w:ascii="맑은 고딕" w:eastAsia="맑은 고딕" w:hAnsi="맑은 고딕" w:cs="Arial"/>
          <w:b/>
          <w:bCs/>
          <w:sz w:val="22"/>
          <w:szCs w:val="22"/>
          <w:bdr w:val="single" w:sz="4" w:space="0" w:color="auto"/>
        </w:rPr>
        <w:t>5</w:t>
      </w:r>
    </w:p>
    <w:p w:rsidR="005F0AE9" w:rsidRDefault="005F0AE9" w:rsidP="005F0AE9">
      <w:pPr>
        <w:pStyle w:val="af3"/>
        <w:widowControl/>
        <w:wordWrap/>
        <w:adjustRightInd/>
        <w:spacing w:line="240" w:lineRule="auto"/>
        <w:ind w:leftChars="0"/>
        <w:jc w:val="left"/>
        <w:rPr>
          <w:rFonts w:ascii="Arial" w:eastAsia="굴림" w:hAnsi="Arial" w:cs="Arial"/>
          <w:b/>
          <w:color w:val="FF0000"/>
          <w:sz w:val="28"/>
          <w:szCs w:val="28"/>
        </w:rPr>
      </w:pPr>
      <w:r>
        <w:rPr>
          <w:rFonts w:ascii="Arial" w:eastAsia="굴림" w:hAnsi="Arial" w:cs="Arial"/>
          <w:b/>
          <w:color w:val="FF0000"/>
          <w:sz w:val="28"/>
          <w:szCs w:val="28"/>
        </w:rPr>
        <w:t>&lt;</w:t>
      </w:r>
      <w:r>
        <w:rPr>
          <w:rFonts w:ascii="Arial" w:eastAsia="굴림" w:hAnsi="Arial" w:cs="Arial" w:hint="eastAsia"/>
          <w:b/>
          <w:color w:val="FF0000"/>
          <w:sz w:val="28"/>
          <w:szCs w:val="28"/>
        </w:rPr>
        <w:t xml:space="preserve"> Down</w:t>
      </w:r>
      <w:r>
        <w:rPr>
          <w:rFonts w:ascii="Arial" w:eastAsia="굴림" w:hAnsi="Arial" w:cs="Arial"/>
          <w:b/>
          <w:color w:val="FF0000"/>
          <w:sz w:val="28"/>
          <w:szCs w:val="28"/>
        </w:rPr>
        <w:t>grade Cautions! &gt;</w:t>
      </w:r>
    </w:p>
    <w:p w:rsidR="005F0AE9" w:rsidRDefault="005F0AE9" w:rsidP="005F0AE9">
      <w:pPr>
        <w:pStyle w:val="af3"/>
        <w:widowControl/>
        <w:wordWrap/>
        <w:adjustRightInd/>
        <w:spacing w:line="240" w:lineRule="auto"/>
        <w:ind w:leftChars="0"/>
        <w:jc w:val="left"/>
        <w:rPr>
          <w:rFonts w:ascii="Arial" w:eastAsia="굴림" w:hAnsi="Arial" w:cs="Arial"/>
          <w:b/>
          <w:color w:val="FF0000"/>
          <w:sz w:val="22"/>
          <w:szCs w:val="22"/>
        </w:rPr>
      </w:pPr>
    </w:p>
    <w:p w:rsidR="005F0AE9" w:rsidRDefault="005F0AE9" w:rsidP="001C23E6">
      <w:pPr>
        <w:pStyle w:val="af3"/>
        <w:widowControl/>
        <w:numPr>
          <w:ilvl w:val="0"/>
          <w:numId w:val="50"/>
        </w:numPr>
        <w:wordWrap/>
        <w:adjustRightInd/>
        <w:spacing w:line="240" w:lineRule="auto"/>
        <w:ind w:leftChars="0"/>
        <w:jc w:val="left"/>
        <w:textAlignment w:val="auto"/>
        <w:rPr>
          <w:rFonts w:ascii="Arial" w:eastAsia="굴림" w:hAnsi="Arial" w:cs="Arial"/>
          <w:b/>
          <w:color w:val="FF0000"/>
          <w:sz w:val="22"/>
          <w:szCs w:val="22"/>
        </w:rPr>
      </w:pPr>
      <w:r w:rsidRPr="00996CF9">
        <w:rPr>
          <w:rFonts w:ascii="Arial" w:eastAsia="굴림" w:hAnsi="Arial" w:cs="Arial"/>
          <w:b/>
          <w:color w:val="FF0000"/>
          <w:sz w:val="22"/>
          <w:szCs w:val="22"/>
        </w:rPr>
        <w:t>Operator should be executed downgrade process using console.</w:t>
      </w:r>
    </w:p>
    <w:p w:rsidR="005F0AE9" w:rsidRDefault="005F0AE9" w:rsidP="001C23E6">
      <w:pPr>
        <w:pStyle w:val="af3"/>
        <w:widowControl/>
        <w:numPr>
          <w:ilvl w:val="0"/>
          <w:numId w:val="50"/>
        </w:numPr>
        <w:wordWrap/>
        <w:adjustRightInd/>
        <w:spacing w:line="240" w:lineRule="auto"/>
        <w:ind w:leftChars="0"/>
        <w:jc w:val="left"/>
        <w:textAlignment w:val="auto"/>
        <w:rPr>
          <w:rFonts w:ascii="Arial" w:eastAsia="굴림" w:hAnsi="Arial" w:cs="Arial"/>
          <w:b/>
          <w:color w:val="FF0000"/>
          <w:sz w:val="22"/>
          <w:szCs w:val="22"/>
        </w:rPr>
      </w:pPr>
      <w:r w:rsidRPr="005F0AE9">
        <w:rPr>
          <w:rFonts w:ascii="Arial" w:eastAsia="굴림" w:hAnsi="Arial" w:cs="Arial" w:hint="eastAsia"/>
          <w:b/>
          <w:color w:val="FF0000"/>
          <w:sz w:val="22"/>
          <w:szCs w:val="22"/>
        </w:rPr>
        <w:t xml:space="preserve">Operator should be executed </w:t>
      </w:r>
      <w:r w:rsidRPr="005F0AE9">
        <w:rPr>
          <w:rFonts w:ascii="Arial" w:eastAsia="굴림" w:hAnsi="Arial" w:cs="Arial"/>
          <w:b/>
          <w:color w:val="FF0000"/>
          <w:sz w:val="22"/>
          <w:szCs w:val="22"/>
        </w:rPr>
        <w:t>‘</w:t>
      </w:r>
      <w:r w:rsidRPr="005F0AE9">
        <w:rPr>
          <w:rFonts w:ascii="Arial" w:eastAsia="굴림" w:hAnsi="Arial" w:cs="Arial" w:hint="eastAsia"/>
          <w:b/>
          <w:color w:val="FF0000"/>
          <w:sz w:val="22"/>
          <w:szCs w:val="22"/>
        </w:rPr>
        <w:t>ssl_ssh_ntp_downgrade.sh</w:t>
      </w:r>
      <w:r w:rsidRPr="005F0AE9">
        <w:rPr>
          <w:rFonts w:ascii="Arial" w:eastAsia="굴림" w:hAnsi="Arial" w:cs="Arial"/>
          <w:b/>
          <w:color w:val="FF0000"/>
          <w:sz w:val="22"/>
          <w:szCs w:val="22"/>
        </w:rPr>
        <w:t>’</w:t>
      </w:r>
      <w:r w:rsidRPr="005F0AE9">
        <w:rPr>
          <w:rFonts w:ascii="Arial" w:eastAsia="굴림" w:hAnsi="Arial" w:cs="Arial" w:hint="eastAsia"/>
          <w:b/>
          <w:color w:val="FF0000"/>
          <w:sz w:val="22"/>
          <w:szCs w:val="22"/>
        </w:rPr>
        <w:t xml:space="preserve"> in 5.0.1.4 package after running a uninstall script.</w:t>
      </w:r>
    </w:p>
    <w:p w:rsidR="00EF10F6" w:rsidRPr="005F0AE9" w:rsidRDefault="00EF10F6" w:rsidP="00EF10F6">
      <w:pPr>
        <w:pStyle w:val="af3"/>
        <w:widowControl/>
        <w:wordWrap/>
        <w:adjustRightInd/>
        <w:spacing w:line="240" w:lineRule="auto"/>
        <w:ind w:leftChars="0" w:left="1160"/>
        <w:jc w:val="left"/>
        <w:textAlignment w:val="auto"/>
        <w:rPr>
          <w:rFonts w:ascii="Arial" w:eastAsia="굴림" w:hAnsi="Arial" w:cs="Arial"/>
          <w:b/>
          <w:color w:val="FF0000"/>
          <w:sz w:val="22"/>
          <w:szCs w:val="22"/>
        </w:rPr>
      </w:pPr>
    </w:p>
    <w:p w:rsidR="00A651AD" w:rsidRPr="004479D4" w:rsidRDefault="00A651AD" w:rsidP="0082041E">
      <w:pPr>
        <w:pStyle w:val="af3"/>
        <w:numPr>
          <w:ilvl w:val="0"/>
          <w:numId w:val="68"/>
        </w:numPr>
        <w:wordWrap/>
        <w:ind w:leftChars="0"/>
        <w:textAlignment w:val="auto"/>
      </w:pPr>
      <w:r w:rsidRPr="004479D4">
        <w:t>The bug of count</w:t>
      </w:r>
      <w:r>
        <w:rPr>
          <w:rFonts w:hint="eastAsia"/>
        </w:rPr>
        <w:t>:</w:t>
      </w:r>
      <w:r w:rsidRPr="004479D4">
        <w:t xml:space="preserve"> 0</w:t>
      </w:r>
      <w:r>
        <w:rPr>
          <w:rFonts w:hint="eastAsia"/>
        </w:rPr>
        <w:t xml:space="preserve"> about </w:t>
      </w:r>
      <w:r w:rsidRPr="004479D4">
        <w:t xml:space="preserve">Evaluation License’s Samsung SIP Phones </w:t>
      </w:r>
      <w:r>
        <w:rPr>
          <w:rFonts w:hint="eastAsia"/>
        </w:rPr>
        <w:t>was</w:t>
      </w:r>
      <w:r w:rsidRPr="004479D4">
        <w:t xml:space="preserve"> fixed.</w:t>
      </w:r>
    </w:p>
    <w:p w:rsidR="00A651AD" w:rsidRPr="004479D4" w:rsidRDefault="00A651AD" w:rsidP="001C23E6">
      <w:pPr>
        <w:pStyle w:val="af3"/>
        <w:widowControl/>
        <w:numPr>
          <w:ilvl w:val="0"/>
          <w:numId w:val="47"/>
        </w:numPr>
        <w:wordWrap/>
        <w:adjustRightInd/>
        <w:ind w:leftChars="0"/>
        <w:jc w:val="left"/>
        <w:textAlignment w:val="auto"/>
      </w:pPr>
      <w:r w:rsidRPr="004479D4">
        <w:t>[CONFIGURATION &gt;</w:t>
      </w:r>
      <w:r>
        <w:rPr>
          <w:rFonts w:hint="eastAsia"/>
        </w:rPr>
        <w:t xml:space="preserve"> Miscellaneous &gt; License</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int="eastAsia"/>
        </w:rPr>
        <w:t xml:space="preserve">Fixed the value about </w:t>
      </w:r>
      <w:r w:rsidRPr="004479D4">
        <w:t>Evaluation License</w:t>
      </w:r>
      <w:r>
        <w:t>’</w:t>
      </w:r>
      <w:r>
        <w:rPr>
          <w:rFonts w:hint="eastAsia"/>
        </w:rPr>
        <w:t>s</w:t>
      </w:r>
      <w:r w:rsidRPr="004479D4">
        <w:t xml:space="preserve"> Samsung SIP Phones</w:t>
      </w:r>
    </w:p>
    <w:p w:rsidR="00A651AD" w:rsidRPr="004479D4" w:rsidRDefault="00A651AD" w:rsidP="00A651AD">
      <w:pPr>
        <w:pStyle w:val="af3"/>
        <w:widowControl/>
        <w:wordWrap/>
        <w:adjustRightInd/>
        <w:ind w:leftChars="0" w:left="1120"/>
        <w:jc w:val="left"/>
        <w:textAlignment w:val="auto"/>
      </w:pPr>
      <w:r w:rsidRPr="004479D4">
        <w:rPr>
          <w:rFonts w:hAnsi="바탕체" w:hint="eastAsia"/>
        </w:rPr>
        <w:t>(=</w:t>
      </w:r>
      <w:r w:rsidRPr="004479D4">
        <w:t>Maximum Subscriber – (</w:t>
      </w:r>
      <w:r>
        <w:rPr>
          <w:rFonts w:hAnsi="바탕체" w:hint="eastAsia"/>
        </w:rPr>
        <w:t>Samsung Soft Phones</w:t>
      </w:r>
      <w:r w:rsidRPr="004479D4">
        <w:t xml:space="preserve"> ~ </w:t>
      </w:r>
      <w:r>
        <w:rPr>
          <w:rFonts w:hint="eastAsia"/>
        </w:rPr>
        <w:t>3</w:t>
      </w:r>
      <w:r w:rsidRPr="004479D4">
        <w:rPr>
          <w:rFonts w:hint="eastAsia"/>
        </w:rPr>
        <w:t>rd</w:t>
      </w:r>
      <w:r>
        <w:rPr>
          <w:rFonts w:hint="eastAsia"/>
        </w:rPr>
        <w:t>PartySIP Phones)</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In Hunt Group and Pickup Group, you can search the group including partial name</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Service &gt; Group Service &gt; Hunt Group</w:t>
      </w:r>
      <w:r w:rsidRPr="004479D4">
        <w:t>]</w:t>
      </w:r>
    </w:p>
    <w:p w:rsidR="00A651AD"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Service &gt; Group Service &gt; Pickup Group</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int="eastAsia"/>
        </w:rPr>
        <w:lastRenderedPageBreak/>
        <w:t>In Search, the group including name filter</w:t>
      </w:r>
      <w:r>
        <w:t>’</w:t>
      </w:r>
      <w:r>
        <w:rPr>
          <w:rFonts w:hint="eastAsia"/>
        </w:rPr>
        <w:t>s text will be displayed</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Added the [Service Group] in Registration Status menu.</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 xml:space="preserve">PERFORMANCE &gt; Registration Status &gt; Registration Status </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Ansi="바탕체" w:hint="eastAsia"/>
        </w:rPr>
        <w:t>Added the [Service Group] to filter and item</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 xml:space="preserve">Display the toolbar caption in </w:t>
      </w:r>
      <w:r w:rsidRPr="004479D4">
        <w:t>Administrator</w:t>
      </w:r>
      <w:r>
        <w:rPr>
          <w:rFonts w:hAnsi="바탕체" w:hint="eastAsia"/>
        </w:rPr>
        <w:t>Tool</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Added the [Hunt Group Name] and [Pickup Group Name] in user page</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User &gt; Single Phone User</w:t>
      </w:r>
      <w:r w:rsidRPr="004479D4">
        <w:t>]</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User &gt; Multi-Phone User</w:t>
      </w:r>
      <w:r w:rsidRPr="004479D4">
        <w:t>]</w:t>
      </w:r>
    </w:p>
    <w:p w:rsidR="00A651AD" w:rsidRPr="004479D4" w:rsidRDefault="00A651AD" w:rsidP="001C23E6">
      <w:pPr>
        <w:pStyle w:val="af3"/>
        <w:numPr>
          <w:ilvl w:val="0"/>
          <w:numId w:val="47"/>
        </w:numPr>
        <w:wordWrap/>
        <w:ind w:leftChars="0"/>
        <w:textAlignment w:val="auto"/>
      </w:pPr>
      <w:r>
        <w:rPr>
          <w:rFonts w:hint="eastAsia"/>
        </w:rPr>
        <w:t>Added the items of [Hunt Group Name] and [Pickup Group Name]</w:t>
      </w:r>
    </w:p>
    <w:p w:rsidR="00A651AD" w:rsidRPr="004479D4" w:rsidRDefault="00A651AD" w:rsidP="0082041E">
      <w:pPr>
        <w:pStyle w:val="af3"/>
        <w:numPr>
          <w:ilvl w:val="0"/>
          <w:numId w:val="68"/>
        </w:numPr>
        <w:wordWrap/>
        <w:ind w:leftChars="0" w:hanging="357"/>
        <w:textAlignment w:val="auto"/>
      </w:pPr>
      <w:r w:rsidRPr="004479D4">
        <w:t>[-/-/-]</w:t>
      </w:r>
      <w:r>
        <w:rPr>
          <w:rFonts w:hint="eastAsia"/>
        </w:rPr>
        <w:t xml:space="preserve"> Deleted the [</w:t>
      </w:r>
      <w:r w:rsidRPr="003815E7">
        <w:t>3rd-Party SIP Trunk Channel</w:t>
      </w:r>
      <w:r>
        <w:rPr>
          <w:rFonts w:hint="eastAsia"/>
        </w:rPr>
        <w:t>] in Activation License</w:t>
      </w:r>
    </w:p>
    <w:p w:rsidR="00A651AD" w:rsidRPr="004479D4" w:rsidRDefault="00A651AD" w:rsidP="001C23E6">
      <w:pPr>
        <w:pStyle w:val="af3"/>
        <w:widowControl/>
        <w:numPr>
          <w:ilvl w:val="0"/>
          <w:numId w:val="47"/>
        </w:numPr>
        <w:wordWrap/>
        <w:adjustRightInd/>
        <w:ind w:leftChars="0"/>
        <w:jc w:val="left"/>
        <w:textAlignment w:val="auto"/>
      </w:pPr>
      <w:r w:rsidRPr="004479D4">
        <w:t>[CONFIGURATION &gt;</w:t>
      </w:r>
      <w:r>
        <w:rPr>
          <w:rFonts w:hint="eastAsia"/>
        </w:rPr>
        <w:t xml:space="preserve"> Miscellaneous &gt; Activation Key</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Ansi="바탕체" w:hint="eastAsia"/>
        </w:rPr>
        <w:t xml:space="preserve">Deleted the item of </w:t>
      </w:r>
      <w:r>
        <w:rPr>
          <w:rFonts w:hint="eastAsia"/>
        </w:rPr>
        <w:t>[</w:t>
      </w:r>
      <w:r w:rsidRPr="003815E7">
        <w:t>3rd-Party SIP Trunk Channel</w:t>
      </w:r>
      <w:r>
        <w:rPr>
          <w:rFonts w:hint="eastAsia"/>
        </w:rPr>
        <w:t>]</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After displaying the alarm pop-up</w:t>
      </w:r>
      <w:r w:rsidRPr="004479D4">
        <w:t xml:space="preserve">, </w:t>
      </w:r>
      <w:r>
        <w:rPr>
          <w:rFonts w:hint="eastAsia"/>
        </w:rPr>
        <w:t>it will be shut down automatically when the alarm is cleared</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PERFORMANCE &gt; Fault &gt; Setting &gt; Setting-Alarm]</w:t>
      </w:r>
    </w:p>
    <w:p w:rsidR="00A651AD" w:rsidRPr="004479D4" w:rsidRDefault="00A651AD" w:rsidP="00F36B64">
      <w:pPr>
        <w:pStyle w:val="af3"/>
        <w:widowControl/>
        <w:numPr>
          <w:ilvl w:val="0"/>
          <w:numId w:val="47"/>
        </w:numPr>
        <w:wordWrap/>
        <w:adjustRightInd/>
        <w:ind w:left="1160"/>
        <w:jc w:val="left"/>
        <w:textAlignment w:val="auto"/>
      </w:pPr>
      <w:r>
        <w:rPr>
          <w:rFonts w:hAnsi="바탕체" w:hint="eastAsia"/>
        </w:rPr>
        <w:t>In Setting-Alarm, added the value of [</w:t>
      </w:r>
      <w:r w:rsidRPr="004479D4">
        <w:t>Enable (Auto Close)</w:t>
      </w:r>
      <w:r>
        <w:rPr>
          <w:rFonts w:hint="eastAsia"/>
        </w:rPr>
        <w:t>] to Pop-up Flag</w:t>
      </w:r>
    </w:p>
    <w:p w:rsidR="00A651AD" w:rsidRPr="004479D4" w:rsidRDefault="00A651AD" w:rsidP="001C23E6">
      <w:pPr>
        <w:pStyle w:val="af3"/>
        <w:widowControl/>
        <w:numPr>
          <w:ilvl w:val="0"/>
          <w:numId w:val="47"/>
        </w:numPr>
        <w:wordWrap/>
        <w:adjustRightInd/>
        <w:ind w:leftChars="0"/>
        <w:jc w:val="left"/>
        <w:textAlignment w:val="auto"/>
      </w:pPr>
      <w:r>
        <w:rPr>
          <w:rFonts w:hAnsi="바탕체" w:hint="eastAsia"/>
        </w:rPr>
        <w:t>When alarm is cleared, the alarm that this option is set will be shut down automatically</w:t>
      </w:r>
    </w:p>
    <w:p w:rsidR="00A651AD" w:rsidRPr="004479D4" w:rsidRDefault="00A651AD" w:rsidP="0082041E">
      <w:pPr>
        <w:pStyle w:val="af3"/>
        <w:numPr>
          <w:ilvl w:val="0"/>
          <w:numId w:val="68"/>
        </w:numPr>
        <w:wordWrap/>
        <w:ind w:leftChars="0" w:hanging="357"/>
        <w:textAlignment w:val="auto"/>
      </w:pPr>
      <w:r w:rsidRPr="004479D4">
        <w:t xml:space="preserve">[-/-/-] </w:t>
      </w:r>
      <w:r>
        <w:rPr>
          <w:rFonts w:hAnsi="바탕체" w:hint="eastAsia"/>
        </w:rPr>
        <w:t>Added the menu of [Close All Alarm Pop-up]</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int="eastAsia"/>
        </w:rPr>
        <w:t>Menu Bar &gt; Dialog</w:t>
      </w:r>
      <w:r w:rsidRPr="004479D4">
        <w:t>]</w:t>
      </w:r>
    </w:p>
    <w:p w:rsidR="00A651AD" w:rsidRPr="004479D4" w:rsidRDefault="00A651AD" w:rsidP="00F36B64">
      <w:pPr>
        <w:pStyle w:val="af3"/>
        <w:widowControl/>
        <w:numPr>
          <w:ilvl w:val="0"/>
          <w:numId w:val="47"/>
        </w:numPr>
        <w:wordWrap/>
        <w:adjustRightInd/>
        <w:ind w:left="1160"/>
        <w:jc w:val="left"/>
        <w:textAlignment w:val="auto"/>
      </w:pPr>
      <w:r>
        <w:rPr>
          <w:rFonts w:hAnsi="바탕체" w:hint="eastAsia"/>
        </w:rPr>
        <w:t xml:space="preserve">When alarm pop-up exists, in </w:t>
      </w:r>
      <w:r>
        <w:rPr>
          <w:rFonts w:hAnsi="바탕체"/>
        </w:rPr>
        <w:t>‘</w:t>
      </w:r>
      <w:r>
        <w:rPr>
          <w:rFonts w:hAnsi="바탕체" w:hint="eastAsia"/>
        </w:rPr>
        <w:t>Dialog</w:t>
      </w:r>
      <w:r>
        <w:rPr>
          <w:rFonts w:hAnsi="바탕체"/>
        </w:rPr>
        <w:t>’</w:t>
      </w:r>
      <w:r>
        <w:rPr>
          <w:rFonts w:hAnsi="바탕체" w:hint="eastAsia"/>
        </w:rPr>
        <w:t xml:space="preserve"> menu, [Close All Alarm Pop-up] will be displayed. If clicked it, the all alarm pop-up will be shut down</w:t>
      </w:r>
    </w:p>
    <w:p w:rsidR="00DB48ED" w:rsidRPr="004479D4" w:rsidRDefault="00A651AD" w:rsidP="001C23E6">
      <w:pPr>
        <w:pStyle w:val="af3"/>
        <w:widowControl/>
        <w:numPr>
          <w:ilvl w:val="0"/>
          <w:numId w:val="47"/>
        </w:numPr>
        <w:wordWrap/>
        <w:adjustRightInd/>
        <w:ind w:leftChars="0"/>
        <w:jc w:val="left"/>
        <w:textAlignment w:val="auto"/>
      </w:pPr>
      <w:r w:rsidRPr="00465645">
        <w:rPr>
          <w:rFonts w:hAnsi="바탕체" w:hint="eastAsia"/>
        </w:rPr>
        <w:t>When there is no alarm pop-up, [Close All Alarm Pop-up] menu will be removed</w:t>
      </w:r>
      <w:r>
        <w:rPr>
          <w:rFonts w:hAnsi="바탕체" w:hint="eastAsia"/>
        </w:rPr>
        <w:t xml:space="preserve"> in </w:t>
      </w:r>
      <w:r>
        <w:rPr>
          <w:rFonts w:hAnsi="바탕체"/>
        </w:rPr>
        <w:t>‘</w:t>
      </w:r>
      <w:r>
        <w:rPr>
          <w:rFonts w:hAnsi="바탕체" w:hint="eastAsia"/>
        </w:rPr>
        <w:t>Dialog</w:t>
      </w:r>
      <w:r>
        <w:rPr>
          <w:rFonts w:hAnsi="바탕체"/>
        </w:rPr>
        <w:t>’</w:t>
      </w:r>
      <w:r>
        <w:rPr>
          <w:rFonts w:hAnsi="바탕체" w:hint="eastAsia"/>
        </w:rPr>
        <w:t xml:space="preserve"> menu</w:t>
      </w:r>
    </w:p>
    <w:p w:rsidR="00DB48ED" w:rsidRPr="004479D4" w:rsidRDefault="00DB48ED" w:rsidP="0082041E">
      <w:pPr>
        <w:pStyle w:val="af3"/>
        <w:numPr>
          <w:ilvl w:val="0"/>
          <w:numId w:val="68"/>
        </w:numPr>
        <w:wordWrap/>
        <w:ind w:leftChars="0" w:hanging="357"/>
        <w:textAlignment w:val="auto"/>
      </w:pPr>
      <w:r w:rsidRPr="004479D4">
        <w:t xml:space="preserve">[-/-/-] </w:t>
      </w:r>
      <w:r>
        <w:t>Encryption of passwords for registering phone</w:t>
      </w:r>
    </w:p>
    <w:p w:rsidR="00DB48ED" w:rsidRDefault="00DB48ED" w:rsidP="001C23E6">
      <w:pPr>
        <w:pStyle w:val="af3"/>
        <w:widowControl/>
        <w:numPr>
          <w:ilvl w:val="0"/>
          <w:numId w:val="47"/>
        </w:numPr>
        <w:wordWrap/>
        <w:adjustRightInd/>
        <w:ind w:leftChars="0"/>
        <w:jc w:val="left"/>
        <w:textAlignment w:val="auto"/>
      </w:pPr>
      <w:r>
        <w:t>The Profile Password and Authentication Password in User menus will be encrypted.</w:t>
      </w:r>
    </w:p>
    <w:p w:rsidR="00DB48ED" w:rsidRPr="004479D4" w:rsidRDefault="00DB48ED" w:rsidP="00DB48ED">
      <w:pPr>
        <w:pStyle w:val="af3"/>
        <w:widowControl/>
        <w:wordWrap/>
        <w:adjustRightInd/>
        <w:ind w:leftChars="0" w:left="1120"/>
        <w:jc w:val="left"/>
        <w:textAlignment w:val="auto"/>
      </w:pPr>
      <w:r>
        <w:t>(AES, Base64 Encoding)</w:t>
      </w:r>
    </w:p>
    <w:p w:rsidR="00DB48ED" w:rsidRPr="004479D4" w:rsidRDefault="00DB48ED" w:rsidP="0082041E">
      <w:pPr>
        <w:pStyle w:val="af3"/>
        <w:numPr>
          <w:ilvl w:val="0"/>
          <w:numId w:val="68"/>
        </w:numPr>
        <w:wordWrap/>
        <w:ind w:leftChars="0" w:hanging="357"/>
        <w:textAlignment w:val="auto"/>
      </w:pPr>
      <w:r w:rsidRPr="004479D4">
        <w:t xml:space="preserve">[-/-/-] </w:t>
      </w:r>
      <w:r>
        <w:t>Added the menu of [User Service State]</w:t>
      </w:r>
    </w:p>
    <w:p w:rsidR="00DB48ED" w:rsidRDefault="00DB48ED" w:rsidP="001C23E6">
      <w:pPr>
        <w:pStyle w:val="af3"/>
        <w:widowControl/>
        <w:numPr>
          <w:ilvl w:val="0"/>
          <w:numId w:val="47"/>
        </w:numPr>
        <w:wordWrap/>
        <w:adjustRightInd/>
        <w:ind w:leftChars="0"/>
        <w:jc w:val="left"/>
        <w:textAlignment w:val="auto"/>
      </w:pPr>
      <w:r>
        <w:t>[Configuration &gt; User &gt; User Service State]</w:t>
      </w:r>
    </w:p>
    <w:p w:rsidR="00DB48ED" w:rsidRPr="00D6600A" w:rsidRDefault="00DB48ED" w:rsidP="001C23E6">
      <w:pPr>
        <w:pStyle w:val="af3"/>
        <w:widowControl/>
        <w:numPr>
          <w:ilvl w:val="0"/>
          <w:numId w:val="47"/>
        </w:numPr>
        <w:wordWrap/>
        <w:adjustRightInd/>
        <w:ind w:leftChars="0"/>
        <w:jc w:val="left"/>
        <w:textAlignment w:val="auto"/>
      </w:pPr>
      <w:r w:rsidRPr="00D6600A">
        <w:rPr>
          <w:rFonts w:hint="eastAsia"/>
        </w:rPr>
        <w:t xml:space="preserve">The service state of users </w:t>
      </w:r>
      <w:r w:rsidRPr="00D6600A">
        <w:t xml:space="preserve">like as call forward </w:t>
      </w:r>
      <w:r w:rsidRPr="00D6600A">
        <w:rPr>
          <w:rFonts w:hint="eastAsia"/>
        </w:rPr>
        <w:t xml:space="preserve">will be </w:t>
      </w:r>
      <w:r w:rsidRPr="00D6600A">
        <w:t>displayed.</w:t>
      </w:r>
    </w:p>
    <w:p w:rsidR="00A651AD" w:rsidRPr="00465645" w:rsidRDefault="00DB48ED" w:rsidP="00DB48ED">
      <w:pPr>
        <w:pStyle w:val="af3"/>
        <w:widowControl/>
        <w:wordWrap/>
        <w:adjustRightInd/>
        <w:ind w:leftChars="0" w:left="1120"/>
        <w:jc w:val="left"/>
        <w:textAlignment w:val="auto"/>
        <w:rPr>
          <w:rFonts w:ascii="바탕체" w:hAnsi="바탕체" w:cs="굴림"/>
        </w:rPr>
      </w:pPr>
      <w:r w:rsidRPr="00D6600A">
        <w:t>(</w:t>
      </w:r>
      <w:r w:rsidRPr="00D6600A">
        <w:rPr>
          <w:rFonts w:hint="eastAsia"/>
        </w:rPr>
        <w:t>User Group, Service Group,</w:t>
      </w:r>
      <w:r w:rsidRPr="00D6600A">
        <w:t xml:space="preserve"> Department, Extension Number,</w:t>
      </w:r>
      <w:r w:rsidRPr="00D6600A">
        <w:rPr>
          <w:rFonts w:hint="eastAsia"/>
        </w:rPr>
        <w:t xml:space="preserve"> IP Address, Regi State, Hunt Group, Pickup Group, Call Forward, Group Call Forward</w:t>
      </w:r>
      <w:r w:rsidRPr="00D6600A">
        <w:t>)</w:t>
      </w:r>
    </w:p>
    <w:p w:rsidR="00B466DE" w:rsidRDefault="00B466DE" w:rsidP="0082041E">
      <w:pPr>
        <w:pStyle w:val="af3"/>
        <w:numPr>
          <w:ilvl w:val="0"/>
          <w:numId w:val="68"/>
        </w:numPr>
        <w:wordWrap/>
        <w:ind w:leftChars="0" w:hanging="357"/>
        <w:textAlignment w:val="auto"/>
      </w:pPr>
      <w:r w:rsidRPr="004479D4">
        <w:t xml:space="preserve">[-/-/-] </w:t>
      </w:r>
      <w:r>
        <w:t xml:space="preserve">Added </w:t>
      </w:r>
      <w:r>
        <w:rPr>
          <w:rFonts w:hint="eastAsia"/>
        </w:rPr>
        <w:t>COS about push service enable or disable according to access network.</w:t>
      </w:r>
    </w:p>
    <w:p w:rsidR="00B466DE" w:rsidRDefault="00B466DE" w:rsidP="001C23E6">
      <w:pPr>
        <w:pStyle w:val="af3"/>
        <w:widowControl/>
        <w:numPr>
          <w:ilvl w:val="0"/>
          <w:numId w:val="47"/>
        </w:numPr>
        <w:wordWrap/>
        <w:adjustRightInd/>
        <w:ind w:leftChars="0"/>
        <w:jc w:val="left"/>
        <w:textAlignment w:val="auto"/>
      </w:pPr>
      <w:r>
        <w:rPr>
          <w:rFonts w:eastAsia="바탕"/>
        </w:rPr>
        <w:t>[Configuration &gt; Service &gt; Feature Service &gt; Class Of Service]</w:t>
      </w:r>
    </w:p>
    <w:p w:rsidR="00B466DE" w:rsidRPr="00D6600A" w:rsidRDefault="00B466DE" w:rsidP="00B466DE">
      <w:pPr>
        <w:pStyle w:val="af3"/>
        <w:widowControl/>
        <w:wordWrap/>
        <w:adjustRightInd/>
        <w:ind w:leftChars="0" w:left="1120"/>
        <w:jc w:val="left"/>
        <w:textAlignment w:val="auto"/>
      </w:pPr>
      <w:r>
        <w:rPr>
          <w:rFonts w:eastAsia="바탕"/>
        </w:rPr>
        <w:t>: Internal Wi-Fi Push Service, Hotspot Push Service, mVoIP Push Service</w:t>
      </w:r>
    </w:p>
    <w:p w:rsidR="00B466DE" w:rsidRDefault="00B466DE" w:rsidP="001C23E6">
      <w:pPr>
        <w:pStyle w:val="af3"/>
        <w:widowControl/>
        <w:numPr>
          <w:ilvl w:val="0"/>
          <w:numId w:val="47"/>
        </w:numPr>
        <w:wordWrap/>
        <w:adjustRightInd/>
        <w:ind w:leftChars="0"/>
        <w:jc w:val="left"/>
        <w:textAlignment w:val="auto"/>
      </w:pPr>
      <w:r>
        <w:rPr>
          <w:rFonts w:hint="eastAsia"/>
        </w:rPr>
        <w:t>This feature is correctly working at adroid FMC client</w:t>
      </w:r>
    </w:p>
    <w:p w:rsidR="00C25A78" w:rsidRDefault="00C25A78" w:rsidP="0082041E">
      <w:pPr>
        <w:pStyle w:val="af3"/>
        <w:numPr>
          <w:ilvl w:val="0"/>
          <w:numId w:val="68"/>
        </w:numPr>
        <w:wordWrap/>
        <w:ind w:leftChars="0" w:hanging="357"/>
        <w:textAlignment w:val="auto"/>
      </w:pPr>
      <w:r>
        <w:rPr>
          <w:rFonts w:hint="eastAsia"/>
        </w:rPr>
        <w:t>[-/-/KOREA] Next Destination of Hunt Group Issue.</w:t>
      </w:r>
    </w:p>
    <w:p w:rsidR="00C25A78" w:rsidRPr="00C25A78" w:rsidRDefault="00C25A78" w:rsidP="001C23E6">
      <w:pPr>
        <w:pStyle w:val="af3"/>
        <w:widowControl/>
        <w:numPr>
          <w:ilvl w:val="0"/>
          <w:numId w:val="47"/>
        </w:numPr>
        <w:wordWrap/>
        <w:adjustRightInd/>
        <w:ind w:leftChars="0"/>
        <w:jc w:val="left"/>
        <w:textAlignment w:val="auto"/>
        <w:rPr>
          <w:rFonts w:eastAsia="바탕"/>
        </w:rPr>
      </w:pPr>
      <w:r w:rsidRPr="00C25A78">
        <w:rPr>
          <w:rFonts w:eastAsia="바탕" w:hint="eastAsia"/>
        </w:rPr>
        <w:t>Next Destination of Hunt Group is not working when Incoming call is from Operator Group.</w:t>
      </w:r>
    </w:p>
    <w:p w:rsidR="00C25A78" w:rsidRPr="00C25A78" w:rsidRDefault="00C25A78" w:rsidP="001C23E6">
      <w:pPr>
        <w:pStyle w:val="af3"/>
        <w:widowControl/>
        <w:numPr>
          <w:ilvl w:val="0"/>
          <w:numId w:val="47"/>
        </w:numPr>
        <w:wordWrap/>
        <w:adjustRightInd/>
        <w:ind w:leftChars="0"/>
        <w:jc w:val="left"/>
        <w:textAlignment w:val="auto"/>
        <w:rPr>
          <w:rFonts w:eastAsia="바탕"/>
        </w:rPr>
      </w:pPr>
      <w:r w:rsidRPr="00C25A78">
        <w:rPr>
          <w:rFonts w:eastAsia="바탕" w:hint="eastAsia"/>
        </w:rPr>
        <w:t xml:space="preserve">This issue is fixed in this </w:t>
      </w:r>
      <w:r>
        <w:rPr>
          <w:rFonts w:eastAsia="바탕" w:hint="eastAsia"/>
        </w:rPr>
        <w:t>package</w:t>
      </w:r>
      <w:r w:rsidRPr="00C25A78">
        <w:rPr>
          <w:rFonts w:eastAsia="바탕" w:hint="eastAsia"/>
        </w:rPr>
        <w:t>.</w:t>
      </w:r>
    </w:p>
    <w:p w:rsidR="00C25A78" w:rsidRDefault="00C25A78" w:rsidP="0082041E">
      <w:pPr>
        <w:pStyle w:val="af3"/>
        <w:numPr>
          <w:ilvl w:val="0"/>
          <w:numId w:val="68"/>
        </w:numPr>
        <w:wordWrap/>
        <w:ind w:leftChars="0" w:hanging="357"/>
        <w:textAlignment w:val="auto"/>
      </w:pPr>
      <w:r w:rsidRPr="00EA6A4B">
        <w:rPr>
          <w:rFonts w:hint="eastAsia"/>
        </w:rPr>
        <w:t xml:space="preserve">[-/-/Australia] </w:t>
      </w:r>
      <w:r>
        <w:rPr>
          <w:rFonts w:hint="eastAsia"/>
        </w:rPr>
        <w:t>Deleted a 3</w:t>
      </w:r>
      <w:r w:rsidRPr="00C25A78">
        <w:rPr>
          <w:rFonts w:hint="eastAsia"/>
        </w:rPr>
        <w:t>rd</w:t>
      </w:r>
      <w:r>
        <w:rPr>
          <w:rFonts w:hint="eastAsia"/>
        </w:rPr>
        <w:t>-Party SIP Trunk Channel License Function</w:t>
      </w:r>
      <w:r w:rsidRPr="00EA6A4B">
        <w:rPr>
          <w:rFonts w:hint="eastAsia"/>
        </w:rPr>
        <w:t>.</w:t>
      </w:r>
    </w:p>
    <w:p w:rsidR="00C25A78" w:rsidRDefault="00C25A78" w:rsidP="0082041E">
      <w:pPr>
        <w:pStyle w:val="af3"/>
        <w:numPr>
          <w:ilvl w:val="0"/>
          <w:numId w:val="68"/>
        </w:numPr>
        <w:wordWrap/>
        <w:ind w:leftChars="0" w:hanging="357"/>
        <w:textAlignment w:val="auto"/>
      </w:pPr>
      <w:r w:rsidRPr="00EA6A4B">
        <w:rPr>
          <w:rFonts w:hint="eastAsia"/>
        </w:rPr>
        <w:lastRenderedPageBreak/>
        <w:t>[-/-/</w:t>
      </w:r>
      <w:r>
        <w:rPr>
          <w:rFonts w:hint="eastAsia"/>
        </w:rPr>
        <w:t>SEG</w:t>
      </w:r>
      <w:r w:rsidRPr="00EA6A4B">
        <w:rPr>
          <w:rFonts w:hint="eastAsia"/>
        </w:rPr>
        <w:t>] Abnormal Block State(</w:t>
      </w:r>
      <w:r>
        <w:rPr>
          <w:rFonts w:hint="eastAsia"/>
        </w:rPr>
        <w:t>CSB.exe</w:t>
      </w:r>
      <w:r w:rsidRPr="00EA6A4B">
        <w:rPr>
          <w:rFonts w:hint="eastAsia"/>
        </w:rPr>
        <w:t>).</w:t>
      </w:r>
    </w:p>
    <w:p w:rsidR="00C25A78" w:rsidRPr="00C25A78" w:rsidRDefault="00C25A78" w:rsidP="001C23E6">
      <w:pPr>
        <w:pStyle w:val="af3"/>
        <w:widowControl/>
        <w:numPr>
          <w:ilvl w:val="0"/>
          <w:numId w:val="47"/>
        </w:numPr>
        <w:wordWrap/>
        <w:adjustRightInd/>
        <w:ind w:leftChars="0"/>
        <w:jc w:val="left"/>
        <w:textAlignment w:val="auto"/>
        <w:rPr>
          <w:rFonts w:eastAsia="바탕"/>
        </w:rPr>
      </w:pPr>
      <w:r w:rsidRPr="00C25A78">
        <w:rPr>
          <w:rFonts w:eastAsia="바탕" w:hint="eastAsia"/>
        </w:rPr>
        <w:t xml:space="preserve">If System Speed Dial is configured to Next Destination of ACD, CSB.exe is </w:t>
      </w:r>
      <w:r w:rsidRPr="00C25A78">
        <w:rPr>
          <w:rFonts w:eastAsia="바탕"/>
        </w:rPr>
        <w:t>killed</w:t>
      </w:r>
      <w:r w:rsidRPr="00C25A78">
        <w:rPr>
          <w:rFonts w:eastAsia="바탕" w:hint="eastAsia"/>
        </w:rPr>
        <w:t xml:space="preserve"> when working.</w:t>
      </w:r>
    </w:p>
    <w:p w:rsidR="00C25A78" w:rsidRPr="00802D1D" w:rsidRDefault="00C25A78" w:rsidP="001C23E6">
      <w:pPr>
        <w:pStyle w:val="af3"/>
        <w:widowControl/>
        <w:numPr>
          <w:ilvl w:val="0"/>
          <w:numId w:val="47"/>
        </w:numPr>
        <w:wordWrap/>
        <w:adjustRightInd/>
        <w:ind w:leftChars="0"/>
        <w:jc w:val="left"/>
        <w:textAlignment w:val="auto"/>
      </w:pPr>
      <w:r w:rsidRPr="00C25A78">
        <w:rPr>
          <w:rFonts w:eastAsia="바탕" w:hint="eastAsia"/>
        </w:rPr>
        <w:t xml:space="preserve">This issue is fixed in this </w:t>
      </w:r>
      <w:r>
        <w:rPr>
          <w:rFonts w:eastAsia="바탕" w:hint="eastAsia"/>
        </w:rPr>
        <w:t>package</w:t>
      </w:r>
      <w:r w:rsidRPr="00C25A78">
        <w:rPr>
          <w:rFonts w:eastAsia="바탕" w:hint="eastAsia"/>
        </w:rPr>
        <w:t>.</w:t>
      </w:r>
    </w:p>
    <w:p w:rsidR="006A37E6" w:rsidRPr="006A37E6" w:rsidRDefault="006A37E6" w:rsidP="006A37E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15</w:t>
      </w:r>
      <w:r w:rsidRPr="006A37E6">
        <w:rPr>
          <w:rFonts w:eastAsia="굴림"/>
        </w:rPr>
        <w:t>.[-/-/-] Call Move feature is improved.</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If a first call of FMC user is released by answering a 3G call, the peer is not connected to MOH.</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In V5.0.1, moving call to 3G can be released.</w:t>
      </w:r>
    </w:p>
    <w:p w:rsidR="006A37E6" w:rsidRPr="006A37E6" w:rsidRDefault="006A37E6" w:rsidP="006A37E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16</w:t>
      </w:r>
      <w:r w:rsidRPr="006A37E6">
        <w:rPr>
          <w:rFonts w:eastAsia="굴림"/>
        </w:rPr>
        <w:t>.[-/-/-] Nurse Call feature is added.</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SCME can be interworking with Nurse Call System via OS7500.</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SCME parses the called number to get Room and Bed number for a nurse call and the Room and Bed number is used for calling CID.</w:t>
      </w:r>
    </w:p>
    <w:p w:rsidR="006A37E6" w:rsidRPr="006A37E6" w:rsidRDefault="006A37E6" w:rsidP="006A37E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17</w:t>
      </w:r>
      <w:r w:rsidRPr="006A37E6">
        <w:rPr>
          <w:rFonts w:eastAsia="굴림"/>
        </w:rPr>
        <w:t>. [-/-/-] Premium CID is expanded to a trunk call from a mobilephone of a user.</w:t>
      </w:r>
    </w:p>
    <w:p w:rsidR="007928B6" w:rsidRPr="007928B6" w:rsidRDefault="006A37E6" w:rsidP="001C23E6">
      <w:pPr>
        <w:pStyle w:val="a1"/>
        <w:numPr>
          <w:ilvl w:val="0"/>
          <w:numId w:val="47"/>
        </w:numPr>
        <w:spacing w:line="360" w:lineRule="auto"/>
      </w:pPr>
      <w:r w:rsidRPr="006A37E6">
        <w:rPr>
          <w:rFonts w:eastAsia="굴림"/>
        </w:rPr>
        <w:t>If a calling CID of a trunk call is same to the mobilephone number of SCME user, SCME provides the premium CID of the user to the peer.</w:t>
      </w:r>
    </w:p>
    <w:p w:rsidR="007928B6" w:rsidRPr="006A37E6" w:rsidRDefault="007928B6" w:rsidP="007928B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w:t>
      </w:r>
      <w:r>
        <w:rPr>
          <w:rFonts w:eastAsia="굴림" w:hint="eastAsia"/>
          <w:sz w:val="24"/>
          <w:szCs w:val="24"/>
        </w:rPr>
        <w:t>8</w:t>
      </w:r>
      <w:r w:rsidRPr="006A37E6">
        <w:rPr>
          <w:rFonts w:eastAsia="굴림"/>
        </w:rPr>
        <w:t xml:space="preserve">.[-/-/-] </w:t>
      </w:r>
      <w:r>
        <w:rPr>
          <w:rFonts w:eastAsia="굴림" w:hint="eastAsia"/>
        </w:rPr>
        <w:t xml:space="preserve">Voice Quality Report Configuration Menu </w:t>
      </w:r>
      <w:r w:rsidRPr="006A37E6">
        <w:rPr>
          <w:rFonts w:eastAsia="굴림"/>
        </w:rPr>
        <w:t>is added.</w:t>
      </w:r>
    </w:p>
    <w:p w:rsidR="007928B6" w:rsidRPr="006A37E6" w:rsidRDefault="007928B6"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 xml:space="preserve">Select whether to </w:t>
      </w:r>
      <w:r>
        <w:rPr>
          <w:rFonts w:eastAsia="굴림"/>
        </w:rPr>
        <w:t>report the Mobile Phone’</w:t>
      </w:r>
      <w:r>
        <w:rPr>
          <w:rFonts w:eastAsia="굴림" w:hint="eastAsia"/>
        </w:rPr>
        <w:t>s Voice Quality Information to System</w:t>
      </w:r>
    </w:p>
    <w:p w:rsidR="007928B6" w:rsidRPr="006A37E6" w:rsidRDefault="007928B6"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 xml:space="preserve">Refer to </w:t>
      </w:r>
      <w:r>
        <w:rPr>
          <w:rFonts w:eastAsia="굴림"/>
        </w:rPr>
        <w:t>‘</w:t>
      </w:r>
      <w:r>
        <w:rPr>
          <w:rFonts w:eastAsia="굴림" w:hint="eastAsia"/>
        </w:rPr>
        <w:t>Voice Quality Report</w:t>
      </w:r>
      <w:r>
        <w:rPr>
          <w:rFonts w:eastAsia="굴림"/>
        </w:rPr>
        <w:t>’</w:t>
      </w:r>
      <w:r>
        <w:rPr>
          <w:rFonts w:eastAsia="굴림" w:hint="eastAsia"/>
        </w:rPr>
        <w:t xml:space="preserve"> Option in </w:t>
      </w:r>
      <w:r>
        <w:rPr>
          <w:rFonts w:eastAsia="바탕"/>
        </w:rPr>
        <w:t>[Configuration &gt;</w:t>
      </w:r>
      <w:r>
        <w:rPr>
          <w:rFonts w:eastAsia="바탕" w:hint="eastAsia"/>
        </w:rPr>
        <w:t xml:space="preserve"> Wireless Enterprise &gt; Mobile Phone Profile</w:t>
      </w:r>
      <w:r>
        <w:rPr>
          <w:rFonts w:eastAsia="바탕"/>
        </w:rPr>
        <w:t>]</w:t>
      </w:r>
      <w:r>
        <w:rPr>
          <w:rFonts w:eastAsia="굴림" w:hint="eastAsia"/>
        </w:rPr>
        <w:t>menu</w:t>
      </w:r>
    </w:p>
    <w:p w:rsidR="007928B6" w:rsidRDefault="007928B6" w:rsidP="007928B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w:t>
      </w:r>
      <w:r>
        <w:rPr>
          <w:rFonts w:eastAsia="굴림" w:hint="eastAsia"/>
          <w:sz w:val="24"/>
          <w:szCs w:val="24"/>
        </w:rPr>
        <w:t>9</w:t>
      </w:r>
      <w:r w:rsidRPr="006A37E6">
        <w:rPr>
          <w:rFonts w:eastAsia="굴림"/>
        </w:rPr>
        <w:t>. [-/-/-]</w:t>
      </w:r>
      <w:r>
        <w:rPr>
          <w:rFonts w:eastAsia="굴림" w:hint="eastAsia"/>
        </w:rPr>
        <w:t>Add a Type Option of User Profile Field</w:t>
      </w:r>
      <w:r w:rsidRPr="006A37E6">
        <w:rPr>
          <w:rFonts w:eastAsia="굴림"/>
        </w:rPr>
        <w:t>.</w:t>
      </w:r>
    </w:p>
    <w:p w:rsidR="007928B6" w:rsidRPr="006A37E6" w:rsidRDefault="007928B6"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rPr>
        <w:t>Can</w:t>
      </w:r>
      <w:r>
        <w:rPr>
          <w:rFonts w:eastAsia="굴림" w:hint="eastAsia"/>
        </w:rPr>
        <w:t xml:space="preserve"> specify attribute of Name Field.(used for Terminal)</w:t>
      </w:r>
    </w:p>
    <w:p w:rsidR="007928B6" w:rsidRPr="006A37E6" w:rsidRDefault="007928B6" w:rsidP="001C23E6">
      <w:pPr>
        <w:pStyle w:val="af3"/>
        <w:numPr>
          <w:ilvl w:val="0"/>
          <w:numId w:val="47"/>
        </w:numPr>
        <w:wordWrap/>
        <w:autoSpaceDE w:val="0"/>
        <w:autoSpaceDN w:val="0"/>
        <w:spacing w:line="360" w:lineRule="auto"/>
        <w:ind w:leftChars="0"/>
        <w:jc w:val="left"/>
        <w:textAlignment w:val="auto"/>
      </w:pPr>
      <w:r w:rsidRPr="00C562BA">
        <w:rPr>
          <w:rFonts w:eastAsia="굴림" w:hint="eastAsia"/>
        </w:rPr>
        <w:t xml:space="preserve">Refer to </w:t>
      </w:r>
      <w:r w:rsidRPr="00C562BA">
        <w:rPr>
          <w:rFonts w:eastAsia="굴림"/>
        </w:rPr>
        <w:t>‘</w:t>
      </w:r>
      <w:r w:rsidRPr="00C562BA">
        <w:rPr>
          <w:rFonts w:eastAsia="굴림" w:hint="eastAsia"/>
        </w:rPr>
        <w:t>Type</w:t>
      </w:r>
      <w:r w:rsidRPr="00C562BA">
        <w:rPr>
          <w:rFonts w:eastAsia="굴림"/>
        </w:rPr>
        <w:t>’</w:t>
      </w:r>
      <w:r w:rsidRPr="00C562BA">
        <w:rPr>
          <w:rFonts w:eastAsia="굴림" w:hint="eastAsia"/>
        </w:rPr>
        <w:t xml:space="preserve"> Option in </w:t>
      </w:r>
      <w:r w:rsidRPr="00C562BA">
        <w:rPr>
          <w:rFonts w:eastAsia="바탕"/>
        </w:rPr>
        <w:t>[Configuration &gt;</w:t>
      </w:r>
      <w:r w:rsidRPr="00C562BA">
        <w:rPr>
          <w:rFonts w:eastAsia="바탕" w:hint="eastAsia"/>
        </w:rPr>
        <w:t xml:space="preserve"> User Group &gt;User Profile Field Name</w:t>
      </w:r>
      <w:r w:rsidRPr="00C562BA">
        <w:rPr>
          <w:rFonts w:eastAsia="바탕"/>
        </w:rPr>
        <w:t>]</w:t>
      </w:r>
      <w:r w:rsidRPr="00C562BA">
        <w:rPr>
          <w:rFonts w:eastAsia="굴림" w:hint="eastAsia"/>
        </w:rPr>
        <w:t>menu</w:t>
      </w:r>
    </w:p>
    <w:p w:rsidR="005F0AE9" w:rsidRDefault="005F0AE9" w:rsidP="005F0AE9">
      <w:pPr>
        <w:wordWrap/>
        <w:autoSpaceDE w:val="0"/>
        <w:autoSpaceDN w:val="0"/>
        <w:spacing w:line="360" w:lineRule="auto"/>
        <w:ind w:firstLineChars="200" w:firstLine="480"/>
        <w:jc w:val="left"/>
        <w:textAlignment w:val="auto"/>
        <w:rPr>
          <w:rFonts w:eastAsia="굴림"/>
        </w:rPr>
      </w:pPr>
      <w:r>
        <w:rPr>
          <w:rFonts w:eastAsia="굴림" w:hint="eastAsia"/>
          <w:sz w:val="24"/>
          <w:szCs w:val="24"/>
        </w:rPr>
        <w:t>20</w:t>
      </w:r>
      <w:r w:rsidRPr="006A37E6">
        <w:rPr>
          <w:rFonts w:eastAsia="굴림"/>
        </w:rPr>
        <w:t>. [-/-/-]</w:t>
      </w:r>
      <w:r>
        <w:rPr>
          <w:rFonts w:eastAsia="굴림" w:hint="eastAsia"/>
        </w:rPr>
        <w:t xml:space="preserve"> International Call Forward / Call Transfer block service is added.</w:t>
      </w:r>
    </w:p>
    <w:p w:rsidR="005F0AE9" w:rsidRPr="006A37E6" w:rsidRDefault="005F0AE9"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By using international call prefix, operator can block a call forward or call transfer service.</w:t>
      </w:r>
    </w:p>
    <w:p w:rsidR="005F0AE9" w:rsidRPr="004C4003" w:rsidRDefault="005F0AE9" w:rsidP="001C23E6">
      <w:pPr>
        <w:pStyle w:val="af3"/>
        <w:numPr>
          <w:ilvl w:val="0"/>
          <w:numId w:val="47"/>
        </w:numPr>
        <w:wordWrap/>
        <w:autoSpaceDE w:val="0"/>
        <w:autoSpaceDN w:val="0"/>
        <w:spacing w:line="360" w:lineRule="auto"/>
        <w:ind w:leftChars="0"/>
        <w:jc w:val="left"/>
        <w:textAlignment w:val="auto"/>
      </w:pPr>
      <w:r>
        <w:rPr>
          <w:rFonts w:eastAsia="굴림" w:hint="eastAsia"/>
        </w:rPr>
        <w:t>Refer to</w:t>
      </w:r>
      <w:r w:rsidRPr="00C562BA">
        <w:rPr>
          <w:rFonts w:eastAsia="바탕"/>
        </w:rPr>
        <w:t>[Configuration &gt;</w:t>
      </w:r>
      <w:r w:rsidRPr="00C562BA">
        <w:rPr>
          <w:rFonts w:eastAsia="바탕" w:hint="eastAsia"/>
        </w:rPr>
        <w:t xml:space="preserve"> User Group &gt;</w:t>
      </w:r>
      <w:r>
        <w:rPr>
          <w:rFonts w:eastAsia="굴림" w:hint="eastAsia"/>
        </w:rPr>
        <w:t>Change User Group &gt; International call prefix</w:t>
      </w:r>
      <w:r w:rsidRPr="00C562BA">
        <w:rPr>
          <w:rFonts w:eastAsia="바탕"/>
        </w:rPr>
        <w:t>]</w:t>
      </w:r>
      <w:r w:rsidRPr="00C562BA">
        <w:rPr>
          <w:rFonts w:eastAsia="굴림" w:hint="eastAsia"/>
        </w:rPr>
        <w:t>menu</w:t>
      </w:r>
      <w:r>
        <w:rPr>
          <w:rFonts w:eastAsia="굴림" w:hint="eastAsia"/>
        </w:rPr>
        <w:t>.</w:t>
      </w:r>
    </w:p>
    <w:p w:rsidR="005F0AE9" w:rsidRDefault="005F0AE9" w:rsidP="005F0AE9">
      <w:pPr>
        <w:wordWrap/>
        <w:autoSpaceDE w:val="0"/>
        <w:autoSpaceDN w:val="0"/>
        <w:spacing w:line="360" w:lineRule="auto"/>
        <w:ind w:firstLineChars="200" w:firstLine="480"/>
        <w:jc w:val="left"/>
        <w:textAlignment w:val="auto"/>
        <w:rPr>
          <w:rFonts w:eastAsia="굴림"/>
        </w:rPr>
      </w:pPr>
      <w:r>
        <w:rPr>
          <w:rFonts w:eastAsia="굴림" w:hint="eastAsia"/>
          <w:sz w:val="24"/>
          <w:szCs w:val="24"/>
        </w:rPr>
        <w:t>2</w:t>
      </w:r>
      <w:r w:rsidRPr="006A37E6">
        <w:rPr>
          <w:rFonts w:eastAsia="굴림"/>
          <w:sz w:val="24"/>
          <w:szCs w:val="24"/>
        </w:rPr>
        <w:t>1</w:t>
      </w:r>
      <w:r w:rsidRPr="006A37E6">
        <w:rPr>
          <w:rFonts w:eastAsia="굴림"/>
        </w:rPr>
        <w:t>. [-/-/-]</w:t>
      </w:r>
      <w:r>
        <w:rPr>
          <w:rFonts w:eastAsia="굴림" w:hint="eastAsia"/>
        </w:rPr>
        <w:t xml:space="preserve"> International Call Inform feature is added.</w:t>
      </w:r>
    </w:p>
    <w:p w:rsidR="005F0AE9" w:rsidRPr="006A37E6" w:rsidRDefault="005F0AE9"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By using international call prefix, operator can receive international call attempt count.</w:t>
      </w:r>
    </w:p>
    <w:p w:rsidR="005F0AE9" w:rsidRPr="004C4003" w:rsidRDefault="005F0AE9" w:rsidP="001C23E6">
      <w:pPr>
        <w:pStyle w:val="af3"/>
        <w:numPr>
          <w:ilvl w:val="0"/>
          <w:numId w:val="47"/>
        </w:numPr>
        <w:wordWrap/>
        <w:autoSpaceDE w:val="0"/>
        <w:autoSpaceDN w:val="0"/>
        <w:spacing w:line="360" w:lineRule="auto"/>
        <w:ind w:leftChars="0"/>
        <w:jc w:val="left"/>
        <w:textAlignment w:val="auto"/>
      </w:pPr>
      <w:r>
        <w:rPr>
          <w:rFonts w:eastAsia="굴림" w:hint="eastAsia"/>
        </w:rPr>
        <w:t>Refer to</w:t>
      </w:r>
      <w:r w:rsidRPr="00C562BA">
        <w:rPr>
          <w:rFonts w:eastAsia="바탕"/>
        </w:rPr>
        <w:t>[Configuration &gt;</w:t>
      </w:r>
      <w:r w:rsidRPr="00C562BA">
        <w:rPr>
          <w:rFonts w:eastAsia="바탕" w:hint="eastAsia"/>
        </w:rPr>
        <w:t xml:space="preserve"> User Group &gt;</w:t>
      </w:r>
      <w:r>
        <w:rPr>
          <w:rFonts w:eastAsia="굴림" w:hint="eastAsia"/>
        </w:rPr>
        <w:t>Change User Group &gt; International call prefix</w:t>
      </w:r>
      <w:r w:rsidRPr="00C562BA">
        <w:rPr>
          <w:rFonts w:eastAsia="바탕"/>
        </w:rPr>
        <w:t>]</w:t>
      </w:r>
      <w:r w:rsidRPr="00C562BA">
        <w:rPr>
          <w:rFonts w:eastAsia="굴림" w:hint="eastAsia"/>
        </w:rPr>
        <w:t>menu</w:t>
      </w:r>
      <w:r>
        <w:rPr>
          <w:rFonts w:eastAsia="굴림" w:hint="eastAsia"/>
        </w:rPr>
        <w:t>.</w:t>
      </w:r>
    </w:p>
    <w:p w:rsidR="005F0AE9" w:rsidRPr="006A37E6" w:rsidRDefault="005F0AE9" w:rsidP="001C23E6">
      <w:pPr>
        <w:pStyle w:val="af3"/>
        <w:numPr>
          <w:ilvl w:val="0"/>
          <w:numId w:val="47"/>
        </w:numPr>
        <w:wordWrap/>
        <w:autoSpaceDE w:val="0"/>
        <w:autoSpaceDN w:val="0"/>
        <w:spacing w:line="360" w:lineRule="auto"/>
        <w:ind w:leftChars="0"/>
        <w:jc w:val="left"/>
        <w:textAlignment w:val="auto"/>
      </w:pPr>
      <w:r>
        <w:rPr>
          <w:rFonts w:eastAsia="굴림" w:hint="eastAsia"/>
        </w:rPr>
        <w:t xml:space="preserve">Refer to </w:t>
      </w:r>
      <w:r>
        <w:rPr>
          <w:rFonts w:eastAsia="굴림"/>
        </w:rPr>
        <w:t>‘</w:t>
      </w:r>
      <w:r w:rsidRPr="004C4003">
        <w:rPr>
          <w:rFonts w:eastAsia="굴림"/>
        </w:rPr>
        <w:t>International Call Check Count</w:t>
      </w:r>
      <w:r>
        <w:rPr>
          <w:rFonts w:eastAsia="굴림"/>
        </w:rPr>
        <w:t>’</w:t>
      </w:r>
      <w:r>
        <w:rPr>
          <w:rFonts w:eastAsia="굴림" w:hint="eastAsia"/>
        </w:rPr>
        <w:t xml:space="preserve"> and </w:t>
      </w:r>
      <w:r>
        <w:rPr>
          <w:rFonts w:eastAsia="굴림"/>
        </w:rPr>
        <w:t>‘</w:t>
      </w:r>
      <w:r w:rsidRPr="004C4003">
        <w:rPr>
          <w:rFonts w:eastAsia="굴림"/>
        </w:rPr>
        <w:t>International Call Check Duration(minute)</w:t>
      </w:r>
      <w:r>
        <w:rPr>
          <w:rFonts w:eastAsia="굴림"/>
        </w:rPr>
        <w:t>’</w:t>
      </w:r>
      <w:r>
        <w:rPr>
          <w:rFonts w:eastAsia="굴림" w:hint="eastAsia"/>
        </w:rPr>
        <w:t xml:space="preserve"> in [Configuration &gt;</w:t>
      </w:r>
      <w:r>
        <w:rPr>
          <w:rFonts w:eastAsia="굴림"/>
        </w:rPr>
        <w:t>Miscellaneous</w:t>
      </w:r>
      <w:r>
        <w:rPr>
          <w:rFonts w:eastAsia="굴림" w:hint="eastAsia"/>
        </w:rPr>
        <w:t>&gt; System options] menu.</w:t>
      </w:r>
    </w:p>
    <w:p w:rsidR="007928B6" w:rsidRDefault="00344A1F" w:rsidP="00344A1F">
      <w:pPr>
        <w:pStyle w:val="a1"/>
        <w:spacing w:line="360" w:lineRule="auto"/>
        <w:ind w:left="480"/>
        <w:rPr>
          <w:rFonts w:eastAsia="굴림"/>
        </w:rPr>
      </w:pPr>
      <w:r>
        <w:rPr>
          <w:rFonts w:eastAsia="굴림" w:hint="eastAsia"/>
          <w:sz w:val="24"/>
          <w:szCs w:val="24"/>
        </w:rPr>
        <w:t>22</w:t>
      </w:r>
      <w:r>
        <w:rPr>
          <w:rFonts w:eastAsia="굴림"/>
        </w:rPr>
        <w:t>. [-/-/</w:t>
      </w:r>
      <w:r>
        <w:rPr>
          <w:rFonts w:eastAsia="굴림" w:hint="eastAsia"/>
        </w:rPr>
        <w:t>KOREA</w:t>
      </w:r>
      <w:r w:rsidRPr="006A37E6">
        <w:rPr>
          <w:rFonts w:eastAsia="굴림"/>
        </w:rPr>
        <w:t>]</w:t>
      </w:r>
      <w:r>
        <w:rPr>
          <w:rFonts w:eastAsia="굴림" w:hint="eastAsia"/>
        </w:rPr>
        <w:t xml:space="preserve"> Wrong called number display in [Call Management</w:t>
      </w:r>
      <w:r>
        <w:rPr>
          <w:rFonts w:eastAsia="굴림"/>
        </w:rPr>
        <w:t>] menu</w:t>
      </w:r>
      <w:r>
        <w:rPr>
          <w:rFonts w:eastAsia="굴림" w:hint="eastAsia"/>
        </w:rPr>
        <w:t xml:space="preserve"> is fixed when hunt call is failed.</w:t>
      </w:r>
    </w:p>
    <w:p w:rsidR="00344A1F" w:rsidRPr="007928B6" w:rsidRDefault="00344A1F" w:rsidP="00344A1F">
      <w:pPr>
        <w:pStyle w:val="a1"/>
        <w:spacing w:line="360" w:lineRule="auto"/>
        <w:ind w:left="480"/>
        <w:rPr>
          <w:rFonts w:eastAsia="굴림"/>
        </w:rPr>
      </w:pPr>
      <w:r>
        <w:rPr>
          <w:rFonts w:eastAsia="굴림" w:hint="eastAsia"/>
          <w:sz w:val="24"/>
          <w:szCs w:val="24"/>
        </w:rPr>
        <w:t>23</w:t>
      </w:r>
      <w:r>
        <w:rPr>
          <w:rFonts w:eastAsia="굴림"/>
        </w:rPr>
        <w:t>. [-/-/</w:t>
      </w:r>
      <w:r>
        <w:rPr>
          <w:rFonts w:eastAsia="굴림" w:hint="eastAsia"/>
        </w:rPr>
        <w:t>MIA</w:t>
      </w:r>
      <w:r w:rsidRPr="006A37E6">
        <w:rPr>
          <w:rFonts w:eastAsia="굴림"/>
        </w:rPr>
        <w:t>]</w:t>
      </w:r>
      <w:r>
        <w:rPr>
          <w:rFonts w:eastAsia="굴림" w:hint="eastAsia"/>
        </w:rPr>
        <w:t xml:space="preserve"> Long Duration Call caused by call </w:t>
      </w:r>
      <w:r>
        <w:rPr>
          <w:rFonts w:eastAsia="굴림"/>
        </w:rPr>
        <w:t>release</w:t>
      </w:r>
      <w:r w:rsidR="007C350D">
        <w:rPr>
          <w:rFonts w:eastAsia="굴림" w:hint="eastAsia"/>
        </w:rPr>
        <w:t xml:space="preserve"> fail is fixed.</w:t>
      </w:r>
    </w:p>
    <w:p w:rsidR="007928B6" w:rsidRDefault="007928B6" w:rsidP="007928B6">
      <w:pPr>
        <w:pStyle w:val="a1"/>
        <w:spacing w:line="360" w:lineRule="auto"/>
      </w:pPr>
    </w:p>
    <w:p w:rsidR="003124D1" w:rsidRDefault="003124D1" w:rsidP="003124D1">
      <w:pPr>
        <w:wordWrap/>
        <w:autoSpaceDE w:val="0"/>
        <w:autoSpaceDN w:val="0"/>
        <w:spacing w:line="360" w:lineRule="auto"/>
        <w:ind w:firstLineChars="200" w:firstLine="480"/>
        <w:jc w:val="left"/>
        <w:textAlignment w:val="auto"/>
        <w:rPr>
          <w:rFonts w:eastAsia="굴림"/>
          <w:sz w:val="24"/>
          <w:szCs w:val="24"/>
        </w:rPr>
      </w:pPr>
      <w:r w:rsidRPr="003124D1">
        <w:rPr>
          <w:rFonts w:eastAsia="굴림" w:hint="eastAsia"/>
          <w:sz w:val="24"/>
          <w:szCs w:val="24"/>
        </w:rPr>
        <w:t>24. [-/-/-]FMCoptions are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User Group &gt; Change User Group &gt; Options]</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Photo Size in Premium CID</w:t>
      </w:r>
      <w:r>
        <w:rPr>
          <w:rFonts w:eastAsia="굴림"/>
        </w:rPr>
        <w:t>’</w:t>
      </w:r>
      <w:r>
        <w:rPr>
          <w:rFonts w:eastAsia="굴림" w:hint="eastAsia"/>
        </w:rPr>
        <w:t xml:space="preserve"> option is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User &gt; User Profile]</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Priority in Same Position</w:t>
      </w:r>
      <w:r>
        <w:rPr>
          <w:rFonts w:eastAsia="굴림"/>
        </w:rPr>
        <w:t>’</w:t>
      </w:r>
      <w:r>
        <w:rPr>
          <w:rFonts w:eastAsia="굴림" w:hint="eastAsia"/>
        </w:rPr>
        <w:t xml:space="preserve"> option is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Miscellaneous &gt; System Options]</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lastRenderedPageBreak/>
        <w:t>‘</w:t>
      </w:r>
      <w:r>
        <w:rPr>
          <w:rFonts w:eastAsia="굴림" w:hint="eastAsia"/>
        </w:rPr>
        <w:t>LDAP-Display Number Option</w:t>
      </w:r>
      <w:r>
        <w:rPr>
          <w:rFonts w:eastAsia="굴림"/>
        </w:rPr>
        <w:t>’</w:t>
      </w:r>
      <w:r>
        <w:rPr>
          <w:rFonts w:eastAsia="굴림" w:hint="eastAsia"/>
        </w:rPr>
        <w:t xml:space="preserve"> option is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User Group &gt;User Profile Field Name]</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Display On Phone</w:t>
      </w:r>
      <w:r>
        <w:rPr>
          <w:rFonts w:eastAsia="굴림"/>
        </w:rPr>
        <w:t>’</w:t>
      </w:r>
      <w:r>
        <w:rPr>
          <w:rFonts w:eastAsia="굴림" w:hint="eastAsia"/>
        </w:rPr>
        <w:t xml:space="preserve"> option is added.</w:t>
      </w:r>
    </w:p>
    <w:p w:rsidR="003124D1" w:rsidRDefault="003124D1" w:rsidP="007928B6">
      <w:pPr>
        <w:pStyle w:val="a1"/>
        <w:spacing w:line="360" w:lineRule="auto"/>
      </w:pPr>
    </w:p>
    <w:p w:rsidR="003124D1" w:rsidRPr="003124D1" w:rsidRDefault="003124D1" w:rsidP="007928B6">
      <w:pPr>
        <w:pStyle w:val="a1"/>
        <w:spacing w:line="360" w:lineRule="auto"/>
      </w:pPr>
    </w:p>
    <w:p w:rsidR="00501C92" w:rsidRPr="00501C92" w:rsidRDefault="00501C92" w:rsidP="00501C92">
      <w:pPr>
        <w:pStyle w:val="a1"/>
      </w:pPr>
    </w:p>
    <w:p w:rsidR="008C7F86" w:rsidRDefault="008C7F86" w:rsidP="008C7F86">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5.0.0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8C7F86" w:rsidRDefault="00035113" w:rsidP="008C7F86">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001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77E1" id="Line 21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" o:allowincell="f" strokecolor="blue"/>
            </w:pict>
          </mc:Fallback>
        </mc:AlternateContent>
      </w:r>
      <w:r w:rsidR="008C7F86">
        <w:rPr>
          <w:rFonts w:ascii="맑은 고딕" w:eastAsia="맑은 고딕" w:hAnsi="맑은 고딕" w:cs="Arial" w:hint="eastAsia"/>
          <w:b/>
          <w:bCs/>
          <w:sz w:val="22"/>
          <w:szCs w:val="22"/>
          <w:bdr w:val="single" w:sz="4" w:space="0" w:color="auto"/>
        </w:rPr>
        <w:t xml:space="preserve"> V</w:t>
      </w:r>
      <w:r w:rsidR="008C7F86">
        <w:rPr>
          <w:rFonts w:ascii="맑은 고딕" w:eastAsia="맑은 고딕" w:hAnsi="맑은 고딕" w:cs="Arial"/>
          <w:b/>
          <w:bCs/>
          <w:sz w:val="22"/>
          <w:szCs w:val="22"/>
          <w:bdr w:val="single" w:sz="4" w:space="0" w:color="auto"/>
        </w:rPr>
        <w:t>5.0.0.</w:t>
      </w:r>
      <w:r w:rsidR="000140C0">
        <w:rPr>
          <w:rFonts w:ascii="맑은 고딕" w:eastAsia="맑은 고딕" w:hAnsi="맑은 고딕" w:cs="Arial"/>
          <w:b/>
          <w:bCs/>
          <w:sz w:val="22"/>
          <w:szCs w:val="22"/>
          <w:bdr w:val="single" w:sz="4" w:space="0" w:color="auto"/>
        </w:rPr>
        <w:t>7</w:t>
      </w:r>
    </w:p>
    <w:p w:rsidR="004F40FD" w:rsidRPr="005A5E62" w:rsidRDefault="005A5E62" w:rsidP="004F40FD">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sidRPr="005A5E62">
        <w:rPr>
          <w:rFonts w:ascii="Arial" w:eastAsia="굴림" w:hAnsi="Arial" w:cs="Arial" w:hint="eastAsia"/>
          <w:b/>
          <w:color w:val="FF0000"/>
          <w:sz w:val="28"/>
          <w:szCs w:val="28"/>
        </w:rPr>
        <w:t xml:space="preserve"> Upgrade Cautions !&gt;</w:t>
      </w:r>
    </w:p>
    <w:p w:rsidR="005A5E62" w:rsidRDefault="005A5E62" w:rsidP="004F40FD">
      <w:pPr>
        <w:pStyle w:val="af3"/>
        <w:widowControl/>
        <w:wordWrap/>
        <w:adjustRightInd/>
        <w:spacing w:line="240" w:lineRule="auto"/>
        <w:ind w:leftChars="0"/>
        <w:jc w:val="left"/>
        <w:textAlignment w:val="auto"/>
        <w:rPr>
          <w:rFonts w:ascii="Arial" w:eastAsia="굴림" w:hAnsi="Arial" w:cs="Arial"/>
          <w:b/>
          <w:color w:val="FF0000"/>
          <w:sz w:val="22"/>
          <w:szCs w:val="22"/>
        </w:rPr>
      </w:pPr>
    </w:p>
    <w:p w:rsidR="004F40FD" w:rsidRDefault="004F40FD" w:rsidP="0082041E">
      <w:pPr>
        <w:pStyle w:val="af3"/>
        <w:widowControl/>
        <w:numPr>
          <w:ilvl w:val="0"/>
          <w:numId w:val="52"/>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b/>
          <w:color w:val="FF0000"/>
          <w:sz w:val="22"/>
          <w:szCs w:val="22"/>
        </w:rPr>
        <w:t>R</w:t>
      </w:r>
      <w:r w:rsidRPr="00165913">
        <w:rPr>
          <w:rFonts w:ascii="Arial" w:eastAsia="굴림" w:hAnsi="Arial" w:cs="Arial"/>
          <w:b/>
          <w:color w:val="FF0000"/>
          <w:sz w:val="22"/>
          <w:szCs w:val="22"/>
        </w:rPr>
        <w:t>emoved “None” option for SIP Registration Authentication</w:t>
      </w:r>
    </w:p>
    <w:p w:rsidR="00973960" w:rsidRDefault="00973960" w:rsidP="00973960">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 </w:t>
      </w:r>
      <w:r>
        <w:rPr>
          <w:rFonts w:ascii="Arial" w:eastAsia="굴림" w:hAnsi="Arial" w:cs="Arial"/>
          <w:b/>
          <w:color w:val="FF0000"/>
          <w:sz w:val="22"/>
          <w:szCs w:val="22"/>
        </w:rPr>
        <w:t>‘</w:t>
      </w:r>
      <w:r>
        <w:rPr>
          <w:rFonts w:ascii="Arial" w:eastAsia="굴림" w:hAnsi="Arial" w:cs="Arial" w:hint="eastAsia"/>
          <w:b/>
          <w:color w:val="FF0000"/>
          <w:sz w:val="22"/>
          <w:szCs w:val="22"/>
        </w:rPr>
        <w:t>Non</w:t>
      </w:r>
      <w:r>
        <w:rPr>
          <w:rFonts w:ascii="Arial" w:eastAsia="굴림" w:hAnsi="Arial" w:cs="Arial"/>
          <w:b/>
          <w:color w:val="FF0000"/>
          <w:sz w:val="22"/>
          <w:szCs w:val="22"/>
        </w:rPr>
        <w:t>e’</w:t>
      </w:r>
      <w:r>
        <w:rPr>
          <w:rFonts w:ascii="Arial" w:eastAsia="굴림" w:hAnsi="Arial" w:cs="Arial" w:hint="eastAsia"/>
          <w:b/>
          <w:color w:val="FF0000"/>
          <w:sz w:val="22"/>
          <w:szCs w:val="22"/>
        </w:rPr>
        <w:t xml:space="preserve"> option of Authentication Method at [User Group &gt; Change User Group &gt; Information] was removed.</w:t>
      </w:r>
    </w:p>
    <w:p w:rsidR="00973960" w:rsidRDefault="00973960" w:rsidP="00973960">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 When upgrading the SCM of V4.X or under version using </w:t>
      </w:r>
      <w:r>
        <w:rPr>
          <w:rFonts w:ascii="Arial" w:eastAsia="굴림" w:hAnsi="Arial" w:cs="Arial"/>
          <w:b/>
          <w:color w:val="FF0000"/>
          <w:sz w:val="22"/>
          <w:szCs w:val="22"/>
        </w:rPr>
        <w:t>‘</w:t>
      </w:r>
      <w:r>
        <w:rPr>
          <w:rFonts w:ascii="Arial" w:eastAsia="굴림" w:hAnsi="Arial" w:cs="Arial" w:hint="eastAsia"/>
          <w:b/>
          <w:color w:val="FF0000"/>
          <w:sz w:val="22"/>
          <w:szCs w:val="22"/>
        </w:rPr>
        <w:t>None</w:t>
      </w:r>
      <w:r>
        <w:rPr>
          <w:rFonts w:ascii="Arial" w:eastAsia="굴림" w:hAnsi="Arial" w:cs="Arial"/>
          <w:b/>
          <w:color w:val="FF0000"/>
          <w:sz w:val="22"/>
          <w:szCs w:val="22"/>
        </w:rPr>
        <w:t>’</w:t>
      </w:r>
      <w:r>
        <w:rPr>
          <w:rFonts w:ascii="Arial" w:eastAsia="굴림" w:hAnsi="Arial" w:cs="Arial" w:hint="eastAsia"/>
          <w:b/>
          <w:color w:val="FF0000"/>
          <w:sz w:val="22"/>
          <w:szCs w:val="22"/>
        </w:rPr>
        <w:t xml:space="preserve"> option, it will be changed to </w:t>
      </w:r>
      <w:r>
        <w:rPr>
          <w:rFonts w:ascii="Arial" w:eastAsia="굴림" w:hAnsi="Arial" w:cs="Arial"/>
          <w:b/>
          <w:color w:val="FF0000"/>
          <w:sz w:val="22"/>
          <w:szCs w:val="22"/>
        </w:rPr>
        <w:t>‘</w:t>
      </w:r>
      <w:r>
        <w:rPr>
          <w:rFonts w:ascii="Arial" w:eastAsia="굴림" w:hAnsi="Arial" w:cs="Arial" w:hint="eastAsia"/>
          <w:b/>
          <w:color w:val="FF0000"/>
          <w:sz w:val="22"/>
          <w:szCs w:val="22"/>
        </w:rPr>
        <w:t>Internal</w:t>
      </w:r>
      <w:r>
        <w:rPr>
          <w:rFonts w:ascii="Arial" w:eastAsia="굴림" w:hAnsi="Arial" w:cs="Arial"/>
          <w:b/>
          <w:color w:val="FF0000"/>
          <w:sz w:val="22"/>
          <w:szCs w:val="22"/>
        </w:rPr>
        <w:t>’</w:t>
      </w:r>
      <w:r>
        <w:rPr>
          <w:rFonts w:ascii="Arial" w:eastAsia="굴림" w:hAnsi="Arial" w:cs="Arial" w:hint="eastAsia"/>
          <w:b/>
          <w:color w:val="FF0000"/>
          <w:sz w:val="22"/>
          <w:szCs w:val="22"/>
        </w:rPr>
        <w:t>. Pay attention to the followings.</w:t>
      </w:r>
    </w:p>
    <w:p w:rsidR="00973960" w:rsidRDefault="00973960" w:rsidP="00973960">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(1) OfficeServ Gateway</w:t>
      </w:r>
    </w:p>
    <w:p w:rsidR="00973960" w:rsidRPr="00A471D9" w:rsidRDefault="00973960" w:rsidP="00973960">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w:t>
      </w:r>
      <w:r w:rsidR="0076043D">
        <w:rPr>
          <w:rFonts w:ascii="Arial" w:hAnsi="Arial" w:cs="Arial" w:hint="eastAsia"/>
          <w:b/>
          <w:color w:val="FF0000"/>
          <w:sz w:val="22"/>
          <w:szCs w:val="22"/>
        </w:rPr>
        <w:t xml:space="preserve"> Representative Trunk</w:t>
      </w:r>
      <w:r w:rsidR="00DD4967" w:rsidRPr="00A471D9">
        <w:rPr>
          <w:rFonts w:ascii="Arial" w:hAnsi="Arial" w:cs="Arial"/>
          <w:b/>
          <w:color w:val="FF0000"/>
          <w:sz w:val="22"/>
          <w:szCs w:val="22"/>
        </w:rPr>
        <w:t xml:space="preserve">: </w:t>
      </w:r>
      <w:r w:rsidR="00EB602C" w:rsidRPr="00A471D9">
        <w:rPr>
          <w:rFonts w:ascii="Arial" w:hAnsi="Arial" w:cs="Arial"/>
          <w:b/>
          <w:color w:val="FF0000"/>
          <w:sz w:val="22"/>
          <w:szCs w:val="22"/>
        </w:rPr>
        <w:t>S</w:t>
      </w:r>
      <w:r w:rsidR="00DD4967" w:rsidRPr="00A471D9">
        <w:rPr>
          <w:rFonts w:ascii="Arial" w:hAnsi="Arial" w:cs="Arial"/>
          <w:b/>
          <w:color w:val="FF0000"/>
          <w:sz w:val="22"/>
          <w:szCs w:val="22"/>
        </w:rPr>
        <w:t>et Auth Username and Auth Password at [5.2.13 SIP Carrier Options] and [5.2.14 SIP Users]</w:t>
      </w:r>
    </w:p>
    <w:p w:rsidR="00973960" w:rsidRPr="00A471D9" w:rsidRDefault="00973960" w:rsidP="00973960">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Username : Must be identical to [Trunk Routing &gt; Route] Authentication User Name</w:t>
      </w:r>
    </w:p>
    <w:p w:rsidR="00973960" w:rsidRPr="00A471D9" w:rsidRDefault="00973960" w:rsidP="00973960">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Password : Must be identical to [Trunk Routing &gt; Route] Authentication Password</w:t>
      </w:r>
    </w:p>
    <w:p w:rsidR="00DD4967" w:rsidRPr="00A471D9" w:rsidRDefault="00DD4967" w:rsidP="00DD4967">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w:t>
      </w:r>
      <w:r w:rsidR="0076043D">
        <w:rPr>
          <w:rFonts w:ascii="Arial" w:hAnsi="Arial" w:cs="Arial" w:hint="eastAsia"/>
          <w:b/>
          <w:color w:val="FF0000"/>
          <w:sz w:val="22"/>
          <w:szCs w:val="22"/>
        </w:rPr>
        <w:t xml:space="preserve">Each Trunk (ex: PRI) </w:t>
      </w:r>
      <w:r w:rsidRPr="00A471D9">
        <w:rPr>
          <w:rFonts w:ascii="Arial" w:hAnsi="Arial" w:cs="Arial"/>
          <w:b/>
          <w:color w:val="FF0000"/>
          <w:sz w:val="22"/>
          <w:szCs w:val="22"/>
        </w:rPr>
        <w:t>:</w:t>
      </w:r>
      <w:r w:rsidR="00EB602C" w:rsidRPr="00A471D9">
        <w:rPr>
          <w:rFonts w:ascii="Arial" w:hAnsi="Arial" w:cs="Arial"/>
          <w:b/>
          <w:color w:val="FF0000"/>
          <w:sz w:val="22"/>
          <w:szCs w:val="22"/>
        </w:rPr>
        <w:t>S</w:t>
      </w:r>
      <w:r w:rsidRPr="00A471D9">
        <w:rPr>
          <w:rFonts w:ascii="Arial" w:hAnsi="Arial" w:cs="Arial"/>
          <w:b/>
          <w:color w:val="FF0000"/>
          <w:sz w:val="22"/>
          <w:szCs w:val="22"/>
        </w:rPr>
        <w:t>et Auth Username and Auth Password at [5.2.14 SIP Users]</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Username : Must be identical to [Trunk Routing &gt; Route] Authentication User Name</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Password : Must be identical to [Trunk Routing &gt; Route] Authentication Password</w:t>
      </w:r>
    </w:p>
    <w:p w:rsidR="00DD4967" w:rsidRPr="00A471D9" w:rsidRDefault="00DD4967" w:rsidP="00DD4967">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FXS : No need to </w:t>
      </w:r>
      <w:r w:rsidR="007B3D3E" w:rsidRPr="00A471D9">
        <w:rPr>
          <w:rFonts w:ascii="Arial" w:hAnsi="Arial" w:cs="Arial"/>
          <w:b/>
          <w:color w:val="FF0000"/>
          <w:sz w:val="22"/>
          <w:szCs w:val="22"/>
        </w:rPr>
        <w:t>configure</w:t>
      </w:r>
      <w:r w:rsidRPr="00A471D9">
        <w:rPr>
          <w:rFonts w:ascii="Arial" w:hAnsi="Arial" w:cs="Arial"/>
          <w:b/>
          <w:color w:val="FF0000"/>
          <w:sz w:val="22"/>
          <w:szCs w:val="22"/>
        </w:rPr>
        <w:t xml:space="preserve"> as profile is downloaded</w:t>
      </w:r>
    </w:p>
    <w:p w:rsidR="00DD4967" w:rsidRPr="00A471D9" w:rsidRDefault="00DD4967" w:rsidP="00DD4967">
      <w:pPr>
        <w:pStyle w:val="af3"/>
        <w:widowControl/>
        <w:wordWrap/>
        <w:adjustRightInd/>
        <w:spacing w:line="240" w:lineRule="auto"/>
        <w:ind w:leftChars="580" w:left="1160"/>
        <w:jc w:val="left"/>
        <w:textAlignment w:val="auto"/>
        <w:rPr>
          <w:rFonts w:ascii="Arial" w:hAnsi="Arial" w:cs="Arial"/>
          <w:b/>
          <w:color w:val="FF0000"/>
          <w:sz w:val="22"/>
          <w:szCs w:val="22"/>
        </w:rPr>
      </w:pPr>
      <w:r w:rsidRPr="00A471D9">
        <w:rPr>
          <w:rFonts w:ascii="Arial" w:hAnsi="Arial" w:cs="Arial"/>
          <w:b/>
          <w:color w:val="FF0000"/>
          <w:sz w:val="22"/>
          <w:szCs w:val="22"/>
        </w:rPr>
        <w:t>(2) iBG Gateway</w:t>
      </w:r>
    </w:p>
    <w:p w:rsidR="00DD4967" w:rsidRPr="00A471D9" w:rsidRDefault="00DD4967" w:rsidP="00DD4967">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w:t>
      </w:r>
      <w:r w:rsidR="0076043D">
        <w:rPr>
          <w:rFonts w:ascii="Arial" w:hAnsi="Arial" w:cs="Arial" w:hint="eastAsia"/>
          <w:b/>
          <w:color w:val="FF0000"/>
          <w:sz w:val="22"/>
          <w:szCs w:val="22"/>
        </w:rPr>
        <w:t xml:space="preserve">Representative Trunk </w:t>
      </w:r>
      <w:r w:rsidRPr="00A471D9">
        <w:rPr>
          <w:rFonts w:ascii="Arial" w:hAnsi="Arial" w:cs="Arial"/>
          <w:b/>
          <w:color w:val="FF0000"/>
          <w:sz w:val="22"/>
          <w:szCs w:val="22"/>
        </w:rPr>
        <w:t>:</w:t>
      </w:r>
      <w:r w:rsidR="00EB602C" w:rsidRPr="00A471D9">
        <w:rPr>
          <w:rFonts w:ascii="Arial" w:hAnsi="Arial" w:cs="Arial"/>
          <w:b/>
          <w:color w:val="FF0000"/>
          <w:sz w:val="22"/>
          <w:szCs w:val="22"/>
        </w:rPr>
        <w:t>S</w:t>
      </w:r>
      <w:r w:rsidRPr="00A471D9">
        <w:rPr>
          <w:rFonts w:ascii="Arial" w:hAnsi="Arial" w:cs="Arial"/>
          <w:b/>
          <w:color w:val="FF0000"/>
          <w:sz w:val="22"/>
          <w:szCs w:val="22"/>
        </w:rPr>
        <w:t>et authentication username and password of sip-ua</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username : Must be identical to [Trunk Routing &gt; Route] Authentication User Name</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password : Must be identical to [Trunk Routing &gt; Route] Authentication Password</w:t>
      </w:r>
    </w:p>
    <w:tbl>
      <w:tblPr>
        <w:tblStyle w:val="af"/>
        <w:tblW w:w="0" w:type="auto"/>
        <w:tblInd w:w="1960" w:type="dxa"/>
        <w:tblLook w:val="04A0" w:firstRow="1" w:lastRow="0" w:firstColumn="1" w:lastColumn="0" w:noHBand="0" w:noVBand="1"/>
      </w:tblPr>
      <w:tblGrid>
        <w:gridCol w:w="7100"/>
      </w:tblGrid>
      <w:tr w:rsidR="00A57C5F" w:rsidTr="007B3D3E">
        <w:tc>
          <w:tcPr>
            <w:tcW w:w="7326" w:type="dxa"/>
          </w:tcPr>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 xml:space="preserve">2006.60# </w:t>
            </w:r>
            <w:r w:rsidRPr="009925B7">
              <w:rPr>
                <w:rFonts w:ascii="Courier New" w:hAnsi="Courier New" w:cs="Courier New"/>
                <w:bCs/>
                <w:sz w:val="16"/>
                <w:szCs w:val="16"/>
              </w:rPr>
              <w:t>show running-config</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 xml:space="preserve">... </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voip-gateway</w:t>
            </w:r>
            <w:r w:rsidRPr="009925B7">
              <w:rPr>
                <w:rFonts w:ascii="Courier New" w:hAnsi="Courier New" w:cs="Courier New"/>
                <w:sz w:val="16"/>
                <w:szCs w:val="16"/>
              </w:rPr>
              <w:br/>
              <w:t>  host domain-name ug1.scm.com</w:t>
            </w:r>
            <w:r w:rsidRPr="009925B7">
              <w:rPr>
                <w:rFonts w:ascii="Courier New" w:hAnsi="Courier New" w:cs="Courier New"/>
                <w:sz w:val="16"/>
                <w:szCs w:val="16"/>
              </w:rPr>
              <w:br/>
              <w:t>  bind control interface ethernet 0/3</w:t>
            </w:r>
            <w:r w:rsidRPr="009925B7">
              <w:rPr>
                <w:rFonts w:ascii="Courier New" w:hAnsi="Courier New" w:cs="Courier New"/>
                <w:sz w:val="16"/>
                <w:szCs w:val="16"/>
              </w:rPr>
              <w:br/>
              <w:t>  bind media interface ethernet 0/3</w:t>
            </w:r>
            <w:r w:rsidRPr="009925B7">
              <w:rPr>
                <w:rFonts w:ascii="Courier New" w:hAnsi="Courier New" w:cs="Courier New"/>
                <w:sz w:val="16"/>
                <w:szCs w:val="16"/>
              </w:rPr>
              <w:br/>
              <w:t>  rtp payload-type nte 101</w:t>
            </w:r>
            <w:r w:rsidRPr="009925B7">
              <w:rPr>
                <w:rFonts w:ascii="Courier New" w:hAnsi="Courier New" w:cs="Courier New"/>
                <w:sz w:val="16"/>
                <w:szCs w:val="16"/>
              </w:rPr>
              <w:br/>
              <w:t>  call-server</w:t>
            </w:r>
            <w:r w:rsidRPr="009925B7">
              <w:rPr>
                <w:rFonts w:ascii="Courier New" w:hAnsi="Courier New" w:cs="Courier New"/>
                <w:sz w:val="16"/>
                <w:szCs w:val="16"/>
              </w:rPr>
              <w:br/>
              <w:t>    ip-address ipv4:10.251.191.232</w:t>
            </w:r>
            <w:r w:rsidRPr="009925B7">
              <w:rPr>
                <w:rFonts w:ascii="Courier New" w:hAnsi="Courier New" w:cs="Courier New"/>
                <w:sz w:val="16"/>
                <w:szCs w:val="16"/>
              </w:rPr>
              <w:br/>
              <w:t>    gw-uri gw2006 expires 60</w:t>
            </w:r>
            <w:r w:rsidRPr="009925B7">
              <w:rPr>
                <w:rFonts w:ascii="Courier New" w:hAnsi="Courier New" w:cs="Courier New"/>
                <w:sz w:val="16"/>
                <w:szCs w:val="16"/>
              </w:rPr>
              <w:br/>
              <w:t>    exit call-server</w:t>
            </w:r>
            <w:r w:rsidRPr="009925B7">
              <w:rPr>
                <w:rFonts w:ascii="Courier New" w:hAnsi="Courier New" w:cs="Courier New"/>
                <w:sz w:val="16"/>
                <w:szCs w:val="16"/>
              </w:rPr>
              <w:br/>
              <w:t>  sip-ua</w:t>
            </w:r>
            <w:r w:rsidRPr="009925B7">
              <w:rPr>
                <w:rFonts w:ascii="Courier New" w:hAnsi="Courier New" w:cs="Courier New"/>
                <w:sz w:val="16"/>
                <w:szCs w:val="16"/>
              </w:rPr>
              <w:br/>
              <w:t xml:space="preserve">    </w:t>
            </w:r>
            <w:r w:rsidRPr="009925B7">
              <w:rPr>
                <w:rFonts w:ascii="Courier New" w:hAnsi="Courier New" w:cs="Courier New"/>
                <w:b/>
                <w:bCs/>
                <w:color w:val="FF0000"/>
                <w:sz w:val="16"/>
                <w:szCs w:val="16"/>
              </w:rPr>
              <w:t>authentication username gw2006 password *****</w:t>
            </w:r>
            <w:r w:rsidRPr="009925B7">
              <w:rPr>
                <w:rFonts w:ascii="Courier New" w:hAnsi="Courier New" w:cs="Courier New"/>
                <w:bCs/>
                <w:sz w:val="16"/>
                <w:szCs w:val="16"/>
              </w:rPr>
              <w:t xml:space="preserve">  </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lastRenderedPageBreak/>
              <w:t>    offer call-hold dir-inactive</w:t>
            </w:r>
            <w:r w:rsidRPr="009925B7">
              <w:rPr>
                <w:rFonts w:ascii="Courier New" w:hAnsi="Courier New" w:cs="Courier New"/>
                <w:sz w:val="16"/>
                <w:szCs w:val="16"/>
              </w:rPr>
              <w:br/>
              <w:t>    disable-star-contact</w:t>
            </w:r>
            <w:r w:rsidRPr="009925B7">
              <w:rPr>
                <w:rFonts w:ascii="Courier New" w:hAnsi="Courier New" w:cs="Courier New"/>
                <w:sz w:val="16"/>
                <w:szCs w:val="16"/>
              </w:rPr>
              <w:br/>
              <w:t>    reason-header override</w:t>
            </w:r>
            <w:r w:rsidRPr="009925B7">
              <w:rPr>
                <w:rFonts w:ascii="Courier New" w:hAnsi="Courier New" w:cs="Courier New"/>
                <w:sz w:val="16"/>
                <w:szCs w:val="16"/>
              </w:rPr>
              <w:br/>
              <w:t>    present-indicator</w:t>
            </w:r>
            <w:r w:rsidRPr="009925B7">
              <w:rPr>
                <w:rFonts w:ascii="Courier New" w:hAnsi="Courier New" w:cs="Courier New"/>
                <w:sz w:val="16"/>
                <w:szCs w:val="16"/>
              </w:rPr>
              <w:br/>
              <w:t>    no shutdown</w:t>
            </w:r>
            <w:r w:rsidRPr="009925B7">
              <w:rPr>
                <w:rFonts w:ascii="Courier New" w:hAnsi="Courier New" w:cs="Courier New"/>
                <w:sz w:val="16"/>
                <w:szCs w:val="16"/>
              </w:rPr>
              <w:br/>
              <w:t>    exit sip-ua</w:t>
            </w:r>
            <w:r w:rsidRPr="009925B7">
              <w:rPr>
                <w:rFonts w:ascii="Courier New" w:hAnsi="Courier New" w:cs="Courier New"/>
                <w:sz w:val="16"/>
                <w:szCs w:val="16"/>
              </w:rPr>
              <w:br/>
              <w:t>  no shutdown</w:t>
            </w:r>
            <w:r w:rsidRPr="009925B7">
              <w:rPr>
                <w:rFonts w:ascii="Courier New" w:hAnsi="Courier New" w:cs="Courier New"/>
                <w:sz w:val="16"/>
                <w:szCs w:val="16"/>
              </w:rPr>
              <w:br/>
              <w:t>  exit voip-gateway</w:t>
            </w:r>
          </w:p>
          <w:p w:rsidR="00A57C5F" w:rsidRPr="009925B7" w:rsidRDefault="00A57C5F" w:rsidP="00A57C5F">
            <w:pPr>
              <w:pStyle w:val="af3"/>
              <w:wordWrap/>
              <w:spacing w:line="240" w:lineRule="atLeast"/>
              <w:ind w:leftChars="-54" w:left="-108"/>
              <w:jc w:val="left"/>
              <w:textAlignment w:val="auto"/>
              <w:rPr>
                <w:rFonts w:ascii="Courier New" w:hAnsi="Courier New" w:cs="Courier New"/>
                <w:color w:val="FF0000"/>
                <w:sz w:val="16"/>
                <w:szCs w:val="16"/>
              </w:rPr>
            </w:pPr>
          </w:p>
          <w:p w:rsidR="00A57C5F" w:rsidRPr="009925B7" w:rsidRDefault="00A57C5F" w:rsidP="00A57C5F">
            <w:pPr>
              <w:pStyle w:val="af3"/>
              <w:wordWrap/>
              <w:spacing w:line="240" w:lineRule="atLeast"/>
              <w:ind w:leftChars="-54" w:left="-108"/>
              <w:jc w:val="left"/>
              <w:textAlignment w:val="auto"/>
              <w:rPr>
                <w:rFonts w:ascii="Courier New" w:hAnsi="Courier New" w:cs="Courier New"/>
                <w:b/>
                <w:color w:val="0000FF"/>
                <w:sz w:val="16"/>
                <w:szCs w:val="16"/>
              </w:rPr>
            </w:pPr>
            <w:r w:rsidRPr="009925B7">
              <w:rPr>
                <w:rFonts w:ascii="바탕체" w:hAnsi="바탕체" w:cs="Courier New" w:hint="eastAsia"/>
                <w:b/>
                <w:color w:val="0000FF"/>
                <w:sz w:val="16"/>
                <w:szCs w:val="16"/>
              </w:rPr>
              <w:t>☞</w:t>
            </w:r>
            <w:r>
              <w:rPr>
                <w:rFonts w:ascii="Courier New" w:hAnsi="Courier New" w:cs="Courier New" w:hint="eastAsia"/>
                <w:b/>
                <w:color w:val="0000FF"/>
                <w:sz w:val="16"/>
                <w:szCs w:val="16"/>
              </w:rPr>
              <w:t xml:space="preserve">If </w:t>
            </w:r>
            <w:r w:rsidRPr="009925B7">
              <w:rPr>
                <w:rFonts w:ascii="Courier New" w:hAnsi="Courier New" w:cs="Courier New" w:hint="eastAsia"/>
                <w:b/>
                <w:color w:val="0000FF"/>
                <w:sz w:val="16"/>
                <w:szCs w:val="16"/>
              </w:rPr>
              <w:t>username</w:t>
            </w:r>
            <w:r>
              <w:rPr>
                <w:rFonts w:ascii="Courier New" w:hAnsi="Courier New" w:cs="Courier New" w:hint="eastAsia"/>
                <w:b/>
                <w:color w:val="0000FF"/>
                <w:sz w:val="16"/>
                <w:szCs w:val="16"/>
              </w:rPr>
              <w:t xml:space="preserve"> and</w:t>
            </w:r>
            <w:r w:rsidRPr="009925B7">
              <w:rPr>
                <w:rFonts w:ascii="Courier New" w:hAnsi="Courier New" w:cs="Courier New" w:hint="eastAsia"/>
                <w:b/>
                <w:color w:val="0000FF"/>
                <w:sz w:val="16"/>
                <w:szCs w:val="16"/>
              </w:rPr>
              <w:t xml:space="preserve"> password</w:t>
            </w:r>
            <w:r>
              <w:rPr>
                <w:rFonts w:ascii="Courier New" w:hAnsi="Courier New" w:cs="Courier New" w:hint="eastAsia"/>
                <w:b/>
                <w:color w:val="0000FF"/>
                <w:sz w:val="16"/>
                <w:szCs w:val="16"/>
              </w:rPr>
              <w:t xml:space="preserve"> does not exist, set as follows.</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hint="eastAsia"/>
                <w:sz w:val="16"/>
                <w:szCs w:val="16"/>
              </w:rPr>
              <w:t xml:space="preserve">2006.60# </w:t>
            </w:r>
            <w:r w:rsidRPr="009925B7">
              <w:rPr>
                <w:rFonts w:ascii="Courier New" w:hAnsi="Courier New" w:cs="Courier New" w:hint="eastAsia"/>
                <w:b/>
                <w:color w:val="FF0000"/>
                <w:sz w:val="16"/>
                <w:szCs w:val="16"/>
              </w:rPr>
              <w:t>configure terminal</w:t>
            </w:r>
            <w:r w:rsidRPr="009925B7">
              <w:rPr>
                <w:rFonts w:ascii="Courier New" w:hAnsi="Courier New" w:cs="Courier New" w:hint="eastAsia"/>
                <w:sz w:val="16"/>
                <w:szCs w:val="16"/>
              </w:rPr>
              <w:br/>
              <w:t>2006.60/configure#  *May 07,2014,10:31:01 #PARSER-warning: samsung entered configuration mode FROM SERIAL</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hint="eastAsia"/>
                <w:sz w:val="16"/>
                <w:szCs w:val="16"/>
              </w:rPr>
              <w:t xml:space="preserve">2006.60/configure# </w:t>
            </w:r>
            <w:r w:rsidRPr="009925B7">
              <w:rPr>
                <w:rFonts w:ascii="Courier New" w:hAnsi="Courier New" w:cs="Courier New" w:hint="eastAsia"/>
                <w:b/>
                <w:color w:val="FF0000"/>
                <w:sz w:val="16"/>
                <w:szCs w:val="16"/>
              </w:rPr>
              <w:t>voip-gateway</w:t>
            </w:r>
            <w:r w:rsidRPr="009925B7">
              <w:rPr>
                <w:rFonts w:ascii="Courier New" w:hAnsi="Courier New" w:cs="Courier New" w:hint="eastAsia"/>
                <w:sz w:val="16"/>
                <w:szCs w:val="16"/>
              </w:rPr>
              <w:br/>
              <w:t xml:space="preserve">2006.60/configure/voip-gateway# </w:t>
            </w:r>
            <w:r w:rsidRPr="009925B7">
              <w:rPr>
                <w:rFonts w:ascii="Courier New" w:hAnsi="Courier New" w:cs="Courier New" w:hint="eastAsia"/>
                <w:b/>
                <w:color w:val="FF0000"/>
                <w:sz w:val="16"/>
                <w:szCs w:val="16"/>
              </w:rPr>
              <w:t>shutdown</w:t>
            </w:r>
            <w:r w:rsidRPr="009925B7">
              <w:rPr>
                <w:rFonts w:ascii="Courier New" w:hAnsi="Courier New" w:cs="Courier New" w:hint="eastAsia"/>
                <w:b/>
                <w:sz w:val="16"/>
                <w:szCs w:val="16"/>
              </w:rPr>
              <w:t> </w:t>
            </w:r>
            <w:r w:rsidRPr="009925B7">
              <w:rPr>
                <w:rFonts w:ascii="바탕체" w:hAnsi="바탕체" w:cs="Courier New" w:hint="eastAsia"/>
                <w:b/>
                <w:color w:val="0000FF"/>
                <w:sz w:val="16"/>
                <w:szCs w:val="16"/>
              </w:rPr>
              <w:t>☞</w:t>
            </w:r>
            <w:r>
              <w:rPr>
                <w:rFonts w:ascii="Courier New" w:hAnsi="Courier New" w:cs="Courier New"/>
                <w:b/>
                <w:color w:val="0000FF"/>
                <w:sz w:val="16"/>
                <w:szCs w:val="16"/>
              </w:rPr>
              <w:t>‘</w:t>
            </w:r>
            <w:r w:rsidRPr="009925B7">
              <w:rPr>
                <w:rFonts w:ascii="Courier New" w:hAnsi="Courier New" w:cs="Courier New" w:hint="eastAsia"/>
                <w:b/>
                <w:color w:val="0000FF"/>
                <w:sz w:val="16"/>
                <w:szCs w:val="16"/>
              </w:rPr>
              <w:t>shutdown</w:t>
            </w:r>
            <w:r>
              <w:rPr>
                <w:rFonts w:ascii="Courier New" w:hAnsi="Courier New" w:cs="Courier New"/>
                <w:b/>
                <w:color w:val="0000FF"/>
                <w:sz w:val="16"/>
                <w:szCs w:val="16"/>
              </w:rPr>
              <w:t>’</w:t>
            </w:r>
            <w:r>
              <w:rPr>
                <w:rFonts w:ascii="Courier New" w:hAnsi="Courier New" w:cs="Courier New" w:hint="eastAsia"/>
                <w:b/>
                <w:color w:val="0000FF"/>
                <w:sz w:val="16"/>
                <w:szCs w:val="16"/>
              </w:rPr>
              <w:t>before setting</w:t>
            </w:r>
            <w:r w:rsidRPr="009925B7">
              <w:rPr>
                <w:rFonts w:ascii="Courier New" w:hAnsi="Courier New" w:cs="Courier New" w:hint="eastAsia"/>
                <w:sz w:val="16"/>
                <w:szCs w:val="16"/>
              </w:rPr>
              <w:br/>
              <w:t>2006.60/configure/voip-gateway#  *May 07,2014,10:31:32 #EVENT-critical: Connection fails between system and SIP entity RAISE</w:t>
            </w:r>
            <w:r w:rsidRPr="009925B7">
              <w:rPr>
                <w:rFonts w:ascii="Courier New" w:hAnsi="Courier New" w:cs="Courier New" w:hint="eastAsia"/>
                <w:sz w:val="16"/>
                <w:szCs w:val="16"/>
              </w:rPr>
              <w:br/>
              <w:t> *May 07,2014,10:31:32 #SIP-notification: VoIP Gateway Stopped</w:t>
            </w:r>
          </w:p>
          <w:p w:rsidR="00A57C5F" w:rsidRDefault="00A57C5F" w:rsidP="00A57C5F">
            <w:pPr>
              <w:pStyle w:val="af3"/>
              <w:widowControl/>
              <w:wordWrap/>
              <w:adjustRightInd/>
              <w:spacing w:line="240" w:lineRule="auto"/>
              <w:ind w:leftChars="0" w:left="0"/>
              <w:jc w:val="left"/>
              <w:textAlignment w:val="auto"/>
              <w:rPr>
                <w:rFonts w:ascii="바탕체" w:hAnsi="바탕체" w:cs="굴림"/>
                <w:b/>
                <w:color w:val="FF0000"/>
                <w:sz w:val="22"/>
                <w:szCs w:val="22"/>
              </w:rPr>
            </w:pPr>
            <w:r w:rsidRPr="009925B7">
              <w:rPr>
                <w:rFonts w:ascii="Courier New" w:hAnsi="Courier New" w:cs="Courier New" w:hint="eastAsia"/>
                <w:sz w:val="16"/>
                <w:szCs w:val="16"/>
              </w:rPr>
              <w:t xml:space="preserve">2006.60/configure/voip-gateway# </w:t>
            </w:r>
            <w:r w:rsidRPr="009925B7">
              <w:rPr>
                <w:rFonts w:ascii="Courier New" w:hAnsi="Courier New" w:cs="Courier New" w:hint="eastAsia"/>
                <w:b/>
                <w:color w:val="FF0000"/>
                <w:sz w:val="16"/>
                <w:szCs w:val="16"/>
              </w:rPr>
              <w:t>sip-ua authentication username {gwname} password {1234}</w:t>
            </w:r>
            <w:r w:rsidRPr="009925B7">
              <w:rPr>
                <w:rFonts w:ascii="Courier New" w:hAnsi="Courier New" w:cs="Courier New" w:hint="eastAsia"/>
                <w:b/>
                <w:sz w:val="16"/>
                <w:szCs w:val="16"/>
              </w:rPr>
              <w:br/>
            </w:r>
            <w:r w:rsidRPr="009925B7">
              <w:rPr>
                <w:rFonts w:ascii="Courier New" w:hAnsi="Courier New" w:cs="Courier New" w:hint="eastAsia"/>
                <w:sz w:val="16"/>
                <w:szCs w:val="16"/>
              </w:rPr>
              <w:t xml:space="preserve">2006.60/configure/voip-gateway# </w:t>
            </w:r>
            <w:r w:rsidRPr="009925B7">
              <w:rPr>
                <w:rFonts w:ascii="Courier New" w:hAnsi="Courier New" w:cs="Courier New" w:hint="eastAsia"/>
                <w:b/>
                <w:color w:val="FF0000"/>
                <w:sz w:val="16"/>
                <w:szCs w:val="16"/>
              </w:rPr>
              <w:t>no shutdown</w:t>
            </w:r>
            <w:r w:rsidRPr="009925B7">
              <w:rPr>
                <w:rFonts w:ascii="Courier New" w:hAnsi="Courier New" w:cs="Courier New" w:hint="eastAsia"/>
                <w:b/>
                <w:sz w:val="16"/>
                <w:szCs w:val="16"/>
              </w:rPr>
              <w:t> </w:t>
            </w:r>
            <w:r w:rsidRPr="009925B7">
              <w:rPr>
                <w:rFonts w:ascii="바탕체" w:hAnsi="바탕체" w:cs="Courier New" w:hint="eastAsia"/>
                <w:b/>
                <w:color w:val="0000FF"/>
                <w:sz w:val="16"/>
                <w:szCs w:val="16"/>
              </w:rPr>
              <w:t>☞</w:t>
            </w:r>
            <w:r>
              <w:rPr>
                <w:rFonts w:ascii="Courier New" w:hAnsi="Courier New" w:cs="Courier New"/>
                <w:b/>
                <w:color w:val="0000FF"/>
                <w:sz w:val="16"/>
                <w:szCs w:val="16"/>
              </w:rPr>
              <w:t>‘</w:t>
            </w:r>
            <w:r w:rsidRPr="009925B7">
              <w:rPr>
                <w:rFonts w:ascii="Courier New" w:hAnsi="Courier New" w:cs="Courier New" w:hint="eastAsia"/>
                <w:b/>
                <w:color w:val="0000FF"/>
                <w:sz w:val="16"/>
                <w:szCs w:val="16"/>
              </w:rPr>
              <w:t>no shutdown</w:t>
            </w:r>
            <w:r>
              <w:rPr>
                <w:rFonts w:ascii="Courier New" w:hAnsi="Courier New" w:cs="Courier New"/>
                <w:b/>
                <w:color w:val="0000FF"/>
                <w:sz w:val="16"/>
                <w:szCs w:val="16"/>
              </w:rPr>
              <w:t>’</w:t>
            </w:r>
            <w:r>
              <w:rPr>
                <w:rFonts w:ascii="Courier New" w:hAnsi="Courier New" w:cs="Courier New" w:hint="eastAsia"/>
                <w:b/>
                <w:color w:val="0000FF"/>
                <w:sz w:val="16"/>
                <w:szCs w:val="16"/>
              </w:rPr>
              <w:t>after setting</w:t>
            </w:r>
            <w:r w:rsidRPr="009925B7">
              <w:rPr>
                <w:rFonts w:ascii="Courier New" w:hAnsi="Courier New" w:cs="Courier New" w:hint="eastAsia"/>
                <w:sz w:val="16"/>
                <w:szCs w:val="16"/>
              </w:rPr>
              <w:br/>
              <w:t xml:space="preserve">2006.60/configure/voip-gateway#  *May 07,2014,10:32:08 #SIP-notification: VoIP Gateway Started </w:t>
            </w:r>
          </w:p>
        </w:tc>
      </w:tr>
    </w:tbl>
    <w:p w:rsidR="00DD4967" w:rsidRPr="00A471D9" w:rsidRDefault="007B3D3E" w:rsidP="007B3D3E">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lastRenderedPageBreak/>
        <w:t>▪</w:t>
      </w:r>
      <w:r w:rsidR="0076043D">
        <w:rPr>
          <w:rFonts w:ascii="Arial" w:hAnsi="Arial" w:cs="Arial" w:hint="eastAsia"/>
          <w:b/>
          <w:color w:val="FF0000"/>
          <w:sz w:val="22"/>
          <w:szCs w:val="22"/>
        </w:rPr>
        <w:t xml:space="preserve"> Each Trunk or FXS</w:t>
      </w:r>
      <w:r w:rsidRPr="00A471D9">
        <w:rPr>
          <w:rFonts w:ascii="Arial" w:hAnsi="Arial" w:cs="Arial"/>
          <w:b/>
          <w:color w:val="FF0000"/>
          <w:sz w:val="22"/>
          <w:szCs w:val="22"/>
        </w:rPr>
        <w:t xml:space="preserve"> : No need to configure as profile is downloaded</w:t>
      </w:r>
    </w:p>
    <w:p w:rsidR="007B3D3E" w:rsidRPr="00A471D9" w:rsidRDefault="007B3D3E" w:rsidP="007B3D3E">
      <w:pPr>
        <w:pStyle w:val="af3"/>
        <w:widowControl/>
        <w:wordWrap/>
        <w:adjustRightInd/>
        <w:spacing w:line="240" w:lineRule="auto"/>
        <w:ind w:leftChars="580" w:left="1160"/>
        <w:jc w:val="left"/>
        <w:textAlignment w:val="auto"/>
        <w:rPr>
          <w:rFonts w:ascii="Arial" w:hAnsi="Arial" w:cs="Arial"/>
          <w:b/>
          <w:color w:val="FF0000"/>
          <w:sz w:val="22"/>
          <w:szCs w:val="22"/>
        </w:rPr>
      </w:pPr>
      <w:r w:rsidRPr="00A471D9">
        <w:rPr>
          <w:rFonts w:ascii="Arial" w:hAnsi="Arial" w:cs="Arial"/>
          <w:b/>
          <w:color w:val="FF0000"/>
          <w:sz w:val="22"/>
          <w:szCs w:val="22"/>
        </w:rPr>
        <w:t>(3) 3</w:t>
      </w:r>
      <w:r w:rsidRPr="00A471D9">
        <w:rPr>
          <w:rFonts w:ascii="Arial" w:hAnsi="Arial" w:cs="Arial"/>
          <w:b/>
          <w:color w:val="FF0000"/>
          <w:sz w:val="22"/>
          <w:szCs w:val="22"/>
          <w:vertAlign w:val="superscript"/>
        </w:rPr>
        <w:t>rd</w:t>
      </w:r>
      <w:r w:rsidRPr="00A471D9">
        <w:rPr>
          <w:rFonts w:ascii="Arial" w:hAnsi="Arial" w:cs="Arial"/>
          <w:b/>
          <w:color w:val="FF0000"/>
          <w:sz w:val="22"/>
          <w:szCs w:val="22"/>
        </w:rPr>
        <w:t xml:space="preserve"> party phone</w:t>
      </w:r>
    </w:p>
    <w:p w:rsidR="007B3D3E" w:rsidRPr="00A471D9" w:rsidRDefault="007B3D3E" w:rsidP="007B3D3E">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w:t>
      </w:r>
      <w:r w:rsidR="00EB602C" w:rsidRPr="00A471D9">
        <w:rPr>
          <w:rFonts w:ascii="Arial" w:hAnsi="Arial" w:cs="Arial"/>
          <w:b/>
          <w:color w:val="FF0000"/>
          <w:sz w:val="22"/>
          <w:szCs w:val="22"/>
        </w:rPr>
        <w:t xml:space="preserve">Access to the phone and </w:t>
      </w:r>
      <w:r w:rsidRPr="00A471D9">
        <w:rPr>
          <w:rFonts w:ascii="Arial" w:hAnsi="Arial" w:cs="Arial"/>
          <w:b/>
          <w:color w:val="FF0000"/>
          <w:sz w:val="22"/>
          <w:szCs w:val="22"/>
        </w:rPr>
        <w:t>set authentication ID and authentication password</w:t>
      </w:r>
    </w:p>
    <w:p w:rsidR="007B3D3E" w:rsidRPr="00A471D9" w:rsidRDefault="007B3D3E" w:rsidP="007B3D3E">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authentication id : Must be identical to [User &gt; Single Phone User / Multi-Phone User] Authentication User ID</w:t>
      </w:r>
    </w:p>
    <w:p w:rsidR="007B3D3E" w:rsidRPr="00A471D9" w:rsidRDefault="007B3D3E" w:rsidP="007B3D3E">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authentication password : Must be identical to [User &gt; Single Phone User / Multi-Phone User] Authentication Password</w:t>
      </w:r>
    </w:p>
    <w:p w:rsidR="005A5E62" w:rsidRDefault="005A5E62" w:rsidP="007B3D3E">
      <w:pPr>
        <w:pStyle w:val="af3"/>
        <w:widowControl/>
        <w:wordWrap/>
        <w:adjustRightInd/>
        <w:spacing w:line="240" w:lineRule="auto"/>
        <w:ind w:leftChars="980" w:left="1960"/>
        <w:jc w:val="left"/>
        <w:textAlignment w:val="auto"/>
        <w:rPr>
          <w:rFonts w:ascii="바탕체" w:hAnsi="바탕체" w:cs="굴림"/>
          <w:b/>
          <w:color w:val="FF0000"/>
          <w:sz w:val="22"/>
          <w:szCs w:val="22"/>
        </w:rPr>
      </w:pPr>
    </w:p>
    <w:p w:rsidR="005A5E62" w:rsidRPr="005A5E62" w:rsidRDefault="005A5E62" w:rsidP="005A5E62">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sidRPr="005A5E62">
        <w:rPr>
          <w:rFonts w:ascii="Arial" w:eastAsia="굴림" w:hAnsi="Arial" w:cs="Arial" w:hint="eastAsia"/>
          <w:b/>
          <w:color w:val="FF0000"/>
          <w:sz w:val="28"/>
          <w:szCs w:val="28"/>
        </w:rPr>
        <w:t xml:space="preserve"> Notice </w:t>
      </w:r>
      <w:r>
        <w:rPr>
          <w:rFonts w:ascii="Arial" w:eastAsia="굴림" w:hAnsi="Arial" w:cs="Arial" w:hint="eastAsia"/>
          <w:b/>
          <w:color w:val="FF0000"/>
          <w:sz w:val="28"/>
          <w:szCs w:val="28"/>
        </w:rPr>
        <w:t>on</w:t>
      </w:r>
      <w:r w:rsidRPr="005A5E62">
        <w:rPr>
          <w:rFonts w:ascii="Arial" w:eastAsia="굴림" w:hAnsi="Arial" w:cs="Arial" w:hint="eastAsia"/>
          <w:b/>
          <w:color w:val="FF0000"/>
          <w:sz w:val="28"/>
          <w:szCs w:val="28"/>
        </w:rPr>
        <w:t xml:space="preserve"> location service !&gt;</w:t>
      </w:r>
    </w:p>
    <w:p w:rsidR="005A5E62" w:rsidRDefault="005A5E62" w:rsidP="005A5E62">
      <w:pPr>
        <w:pStyle w:val="af3"/>
        <w:widowControl/>
        <w:wordWrap/>
        <w:adjustRightInd/>
        <w:spacing w:line="240" w:lineRule="auto"/>
        <w:ind w:leftChars="0"/>
        <w:jc w:val="left"/>
        <w:textAlignment w:val="auto"/>
        <w:rPr>
          <w:rFonts w:ascii="Arial" w:eastAsia="굴림" w:hAnsi="Arial" w:cs="Arial"/>
          <w:b/>
          <w:color w:val="FF0000"/>
          <w:sz w:val="22"/>
          <w:szCs w:val="22"/>
        </w:rPr>
      </w:pPr>
    </w:p>
    <w:p w:rsidR="005A5E62" w:rsidRDefault="00BD3634" w:rsidP="001C23E6">
      <w:pPr>
        <w:pStyle w:val="af3"/>
        <w:widowControl/>
        <w:numPr>
          <w:ilvl w:val="0"/>
          <w:numId w:val="48"/>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Location service of </w:t>
      </w:r>
      <w:r w:rsidR="005A5E62">
        <w:rPr>
          <w:rFonts w:ascii="Arial" w:eastAsia="굴림" w:hAnsi="Arial" w:cs="Arial" w:hint="eastAsia"/>
          <w:b/>
          <w:color w:val="FF0000"/>
          <w:sz w:val="22"/>
          <w:szCs w:val="22"/>
        </w:rPr>
        <w:t>WE VoIP and WE VoIP Pro app</w:t>
      </w:r>
      <w:r>
        <w:rPr>
          <w:rFonts w:ascii="Arial" w:eastAsia="굴림" w:hAnsi="Arial" w:cs="Arial" w:hint="eastAsia"/>
          <w:b/>
          <w:color w:val="FF0000"/>
          <w:sz w:val="22"/>
          <w:szCs w:val="22"/>
        </w:rPr>
        <w:t>s</w:t>
      </w:r>
    </w:p>
    <w:p w:rsidR="005A5E62" w:rsidRDefault="00DB7C2F" w:rsidP="005A5E62">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WithSCM</w:t>
      </w:r>
      <w:r w:rsidR="005A5E62">
        <w:rPr>
          <w:rFonts w:ascii="Arial" w:eastAsia="굴림" w:hAnsi="Arial" w:cs="Arial" w:hint="eastAsia"/>
          <w:b/>
          <w:color w:val="FF0000"/>
          <w:sz w:val="22"/>
          <w:szCs w:val="22"/>
        </w:rPr>
        <w:t>version 5.0.0.7</w:t>
      </w:r>
      <w:r>
        <w:rPr>
          <w:rFonts w:ascii="Arial" w:eastAsia="굴림" w:hAnsi="Arial" w:cs="Arial" w:hint="eastAsia"/>
          <w:b/>
          <w:color w:val="FF0000"/>
          <w:sz w:val="22"/>
          <w:szCs w:val="22"/>
        </w:rPr>
        <w:t xml:space="preserve"> or later</w:t>
      </w:r>
      <w:r w:rsidR="005A5E62">
        <w:rPr>
          <w:rFonts w:ascii="Arial" w:eastAsia="굴림" w:hAnsi="Arial" w:cs="Arial" w:hint="eastAsia"/>
          <w:b/>
          <w:color w:val="FF0000"/>
          <w:sz w:val="22"/>
          <w:szCs w:val="22"/>
        </w:rPr>
        <w:t xml:space="preserve">, </w:t>
      </w:r>
      <w:r w:rsidR="002D576E">
        <w:rPr>
          <w:rFonts w:ascii="Arial" w:eastAsia="굴림" w:hAnsi="Arial" w:cs="Arial" w:hint="eastAsia"/>
          <w:b/>
          <w:color w:val="FF0000"/>
          <w:sz w:val="22"/>
          <w:szCs w:val="22"/>
        </w:rPr>
        <w:t>WE VoIP and WE VoIP Pro apps (FMC apps)</w:t>
      </w:r>
      <w:r>
        <w:rPr>
          <w:rFonts w:ascii="Arial" w:eastAsia="굴림" w:hAnsi="Arial" w:cs="Arial" w:hint="eastAsia"/>
          <w:b/>
          <w:color w:val="FF0000"/>
          <w:sz w:val="22"/>
          <w:szCs w:val="22"/>
        </w:rPr>
        <w:t xml:space="preserve"> can</w:t>
      </w:r>
      <w:r w:rsidR="002D576E">
        <w:rPr>
          <w:rFonts w:ascii="Arial" w:eastAsia="굴림" w:hAnsi="Arial" w:cs="Arial" w:hint="eastAsia"/>
          <w:b/>
          <w:color w:val="FF0000"/>
          <w:sz w:val="22"/>
          <w:szCs w:val="22"/>
        </w:rPr>
        <w:t xml:space="preserve"> provide Mobile Phone Location Service. Because using the location information is restricted by the laws and regulations, t</w:t>
      </w:r>
      <w:r w:rsidR="005A5E62">
        <w:rPr>
          <w:rFonts w:ascii="Arial" w:eastAsia="굴림" w:hAnsi="Arial" w:cs="Arial" w:hint="eastAsia"/>
          <w:b/>
          <w:color w:val="FF0000"/>
          <w:sz w:val="22"/>
          <w:szCs w:val="22"/>
        </w:rPr>
        <w:t xml:space="preserve">he administrator or </w:t>
      </w:r>
      <w:r w:rsidR="002D576E">
        <w:rPr>
          <w:rFonts w:ascii="Arial" w:eastAsia="굴림" w:hAnsi="Arial" w:cs="Arial" w:hint="eastAsia"/>
          <w:b/>
          <w:color w:val="FF0000"/>
          <w:sz w:val="22"/>
          <w:szCs w:val="22"/>
        </w:rPr>
        <w:t xml:space="preserve">the </w:t>
      </w:r>
      <w:r w:rsidR="005A5E62">
        <w:rPr>
          <w:rFonts w:ascii="Arial" w:eastAsia="굴림" w:hAnsi="Arial" w:cs="Arial" w:hint="eastAsia"/>
          <w:b/>
          <w:color w:val="FF0000"/>
          <w:sz w:val="22"/>
          <w:szCs w:val="22"/>
        </w:rPr>
        <w:t xml:space="preserve">operator of the SCM </w:t>
      </w:r>
      <w:r w:rsidR="002D576E">
        <w:rPr>
          <w:rFonts w:ascii="Arial" w:eastAsia="굴림" w:hAnsi="Arial" w:cs="Arial" w:hint="eastAsia"/>
          <w:b/>
          <w:color w:val="FF0000"/>
          <w:sz w:val="22"/>
          <w:szCs w:val="22"/>
        </w:rPr>
        <w:t xml:space="preserve">MUST inspect the laws and regulations and take legal procedures before deciding to use the location service. As a system default, the location service is </w:t>
      </w:r>
      <w:r w:rsidR="000A5601">
        <w:rPr>
          <w:rFonts w:ascii="Arial" w:eastAsia="굴림" w:hAnsi="Arial" w:cs="Arial"/>
          <w:b/>
          <w:color w:val="FF0000"/>
          <w:sz w:val="22"/>
          <w:szCs w:val="22"/>
        </w:rPr>
        <w:t>“</w:t>
      </w:r>
      <w:r w:rsidR="00A66363">
        <w:rPr>
          <w:rFonts w:ascii="Arial" w:eastAsia="굴림" w:hAnsi="Arial" w:cs="Arial" w:hint="eastAsia"/>
          <w:b/>
          <w:color w:val="FF0000"/>
          <w:sz w:val="22"/>
          <w:szCs w:val="22"/>
        </w:rPr>
        <w:t>n</w:t>
      </w:r>
      <w:r w:rsidR="000A5601">
        <w:rPr>
          <w:rFonts w:ascii="Arial" w:eastAsia="굴림" w:hAnsi="Arial" w:cs="Arial" w:hint="eastAsia"/>
          <w:b/>
          <w:color w:val="FF0000"/>
          <w:sz w:val="22"/>
          <w:szCs w:val="22"/>
        </w:rPr>
        <w:t>ot to use</w:t>
      </w:r>
      <w:r w:rsidR="000A5601">
        <w:rPr>
          <w:rFonts w:ascii="Arial" w:eastAsia="굴림" w:hAnsi="Arial" w:cs="Arial"/>
          <w:b/>
          <w:color w:val="FF0000"/>
          <w:sz w:val="22"/>
          <w:szCs w:val="22"/>
        </w:rPr>
        <w:t>”</w:t>
      </w:r>
      <w:r w:rsidR="002D576E">
        <w:rPr>
          <w:rFonts w:ascii="Arial" w:eastAsia="굴림" w:hAnsi="Arial" w:cs="Arial" w:hint="eastAsia"/>
          <w:b/>
          <w:color w:val="FF0000"/>
          <w:sz w:val="22"/>
          <w:szCs w:val="22"/>
        </w:rPr>
        <w:t>.</w:t>
      </w:r>
    </w:p>
    <w:p w:rsidR="005A5E62" w:rsidRPr="005A5E62" w:rsidRDefault="005A5E62" w:rsidP="007B3D3E">
      <w:pPr>
        <w:pStyle w:val="af3"/>
        <w:widowControl/>
        <w:wordWrap/>
        <w:adjustRightInd/>
        <w:spacing w:line="240" w:lineRule="auto"/>
        <w:ind w:leftChars="980" w:left="1960"/>
        <w:jc w:val="left"/>
        <w:textAlignment w:val="auto"/>
        <w:rPr>
          <w:rFonts w:ascii="바탕체" w:hAnsi="바탕체" w:cs="굴림"/>
          <w:b/>
          <w:color w:val="FF0000"/>
          <w:sz w:val="22"/>
          <w:szCs w:val="22"/>
        </w:rPr>
      </w:pPr>
    </w:p>
    <w:p w:rsidR="004F40FD" w:rsidRDefault="004F40FD" w:rsidP="004F40FD">
      <w:pPr>
        <w:pStyle w:val="af3"/>
        <w:widowControl/>
        <w:wordWrap/>
        <w:adjustRightInd/>
        <w:spacing w:line="240" w:lineRule="auto"/>
        <w:ind w:leftChars="0" w:left="1134"/>
        <w:jc w:val="left"/>
        <w:textAlignment w:val="auto"/>
        <w:rPr>
          <w:rFonts w:ascii="Arial" w:eastAsia="굴림" w:hAnsi="Arial" w:cs="Arial"/>
          <w:b/>
          <w:color w:val="FF0000"/>
          <w:sz w:val="22"/>
          <w:szCs w:val="22"/>
        </w:rPr>
      </w:pPr>
    </w:p>
    <w:p w:rsidR="001C78E5" w:rsidRPr="00932ECF" w:rsidRDefault="001C78E5" w:rsidP="001C23E6">
      <w:pPr>
        <w:pStyle w:val="af3"/>
        <w:numPr>
          <w:ilvl w:val="0"/>
          <w:numId w:val="49"/>
        </w:numPr>
        <w:wordWrap/>
        <w:ind w:leftChars="0"/>
        <w:textAlignment w:val="auto"/>
      </w:pPr>
      <w:r w:rsidRPr="00932ECF">
        <w:t xml:space="preserve">[-/-/-] </w:t>
      </w:r>
      <w:r w:rsidR="009A6BEA" w:rsidRPr="00932ECF">
        <w:t>Deleted</w:t>
      </w:r>
      <w:r w:rsidRPr="00932ECF">
        <w:t xml:space="preserve"> Default Password </w:t>
      </w:r>
      <w:r w:rsidR="009A6BEA" w:rsidRPr="00932ECF">
        <w:t>of subscriber</w:t>
      </w:r>
    </w:p>
    <w:p w:rsidR="001C78E5" w:rsidRPr="00932ECF" w:rsidRDefault="009A6BEA" w:rsidP="001C23E6">
      <w:pPr>
        <w:pStyle w:val="af3"/>
        <w:widowControl/>
        <w:numPr>
          <w:ilvl w:val="0"/>
          <w:numId w:val="47"/>
        </w:numPr>
        <w:wordWrap/>
        <w:adjustRightInd/>
        <w:ind w:leftChars="0"/>
        <w:jc w:val="left"/>
        <w:textAlignment w:val="auto"/>
        <w:rPr>
          <w:sz w:val="24"/>
          <w:szCs w:val="24"/>
        </w:rPr>
      </w:pPr>
      <w:r w:rsidRPr="00932ECF">
        <w:t xml:space="preserve">In Configuration </w:t>
      </w:r>
      <w:r w:rsidR="001C78E5" w:rsidRPr="00932ECF">
        <w:t>Wizard</w:t>
      </w:r>
      <w:r w:rsidRPr="00932ECF">
        <w:t>,</w:t>
      </w:r>
      <w:r w:rsidR="001C78E5" w:rsidRPr="00932ECF">
        <w:t xml:space="preserve"> Profile Password, Application Password, PIN Number, Authentication Password</w:t>
      </w:r>
      <w:r w:rsidRPr="00932ECF">
        <w:t xml:space="preserve"> of subscriber are not input</w:t>
      </w:r>
      <w:r w:rsidR="00D54532" w:rsidRPr="00932ECF">
        <w:t>t</w:t>
      </w:r>
      <w:r w:rsidRPr="00932ECF">
        <w:t>ed automatically. You must input subscriber password in Single Phone User, Multi-Phone User and Multi-Extension Phone menu.</w:t>
      </w:r>
    </w:p>
    <w:p w:rsidR="00580A13" w:rsidRDefault="00580A13" w:rsidP="001C23E6">
      <w:pPr>
        <w:pStyle w:val="af3"/>
        <w:numPr>
          <w:ilvl w:val="0"/>
          <w:numId w:val="49"/>
        </w:numPr>
        <w:ind w:leftChars="0"/>
      </w:pPr>
      <w:r>
        <w:t>[-/-/-</w:t>
      </w:r>
      <w:r w:rsidRPr="002C25E9">
        <w:t>]</w:t>
      </w:r>
      <w:r>
        <w:rPr>
          <w:rFonts w:hint="eastAsia"/>
        </w:rPr>
        <w:t xml:space="preserve"> Added </w:t>
      </w:r>
      <w:r w:rsidRPr="00133EB9">
        <w:t>FMC Register Expire Minimum (sec)</w:t>
      </w:r>
      <w:r>
        <w:rPr>
          <w:rFonts w:hint="eastAsia"/>
        </w:rPr>
        <w:t xml:space="preserve"> and </w:t>
      </w:r>
      <w:r w:rsidRPr="00133EB9">
        <w:t>FMC Register Expire Maximum (sec)</w:t>
      </w:r>
      <w:r>
        <w:rPr>
          <w:rFonts w:hint="eastAsia"/>
        </w:rPr>
        <w:t>.</w:t>
      </w:r>
    </w:p>
    <w:p w:rsidR="00580A13" w:rsidRDefault="00580A13" w:rsidP="001C23E6">
      <w:pPr>
        <w:pStyle w:val="af3"/>
        <w:numPr>
          <w:ilvl w:val="0"/>
          <w:numId w:val="40"/>
        </w:numPr>
        <w:ind w:leftChars="0"/>
      </w:pPr>
      <w:r>
        <w:rPr>
          <w:rFonts w:hint="eastAsia"/>
        </w:rPr>
        <w:t>Perform R</w:t>
      </w:r>
      <w:r>
        <w:t>egistration</w:t>
      </w:r>
      <w:r>
        <w:rPr>
          <w:rFonts w:hint="eastAsia"/>
        </w:rPr>
        <w:t xml:space="preserve"> processing based on Register Expire times for FMC.</w:t>
      </w:r>
    </w:p>
    <w:p w:rsidR="00580A13" w:rsidRDefault="00580A13" w:rsidP="001C23E6">
      <w:pPr>
        <w:pStyle w:val="af3"/>
        <w:numPr>
          <w:ilvl w:val="0"/>
          <w:numId w:val="49"/>
        </w:numPr>
        <w:ind w:leftChars="0"/>
      </w:pPr>
      <w:r>
        <w:t>[-/-/-</w:t>
      </w:r>
      <w:r w:rsidRPr="002C25E9">
        <w:t>]</w:t>
      </w:r>
      <w:r>
        <w:rPr>
          <w:rFonts w:hint="eastAsia"/>
        </w:rPr>
        <w:t xml:space="preserve"> Added </w:t>
      </w:r>
      <w:r w:rsidRPr="00133EB9">
        <w:t>Register Authorization Validation Interval (sec)</w:t>
      </w:r>
      <w:r>
        <w:rPr>
          <w:rFonts w:hint="eastAsia"/>
        </w:rPr>
        <w:t>.</w:t>
      </w:r>
    </w:p>
    <w:p w:rsidR="00580A13" w:rsidRDefault="00580A13" w:rsidP="001C23E6">
      <w:pPr>
        <w:pStyle w:val="af3"/>
        <w:numPr>
          <w:ilvl w:val="0"/>
          <w:numId w:val="40"/>
        </w:numPr>
        <w:ind w:leftChars="0"/>
      </w:pPr>
      <w:r>
        <w:rPr>
          <w:rFonts w:hint="eastAsia"/>
        </w:rPr>
        <w:t xml:space="preserve">Perform </w:t>
      </w:r>
      <w:r>
        <w:t>registration</w:t>
      </w:r>
      <w:r>
        <w:rPr>
          <w:rFonts w:hint="eastAsia"/>
        </w:rPr>
        <w:t xml:space="preserve"> processing without 401 resp.</w:t>
      </w:r>
    </w:p>
    <w:p w:rsidR="00960BF8" w:rsidRDefault="00960BF8" w:rsidP="001C23E6">
      <w:pPr>
        <w:pStyle w:val="af3"/>
        <w:numPr>
          <w:ilvl w:val="0"/>
          <w:numId w:val="49"/>
        </w:numPr>
        <w:ind w:leftChars="0"/>
      </w:pPr>
      <w:r>
        <w:t>[-/-/-</w:t>
      </w:r>
      <w:r w:rsidRPr="002C25E9">
        <w:t>]</w:t>
      </w:r>
      <w:r>
        <w:t>In SCM Administrator, there are some changes i</w:t>
      </w:r>
      <w:r w:rsidR="00A60A8E">
        <w:t>n Phone Setting &gt; File Upload.</w:t>
      </w:r>
    </w:p>
    <w:p w:rsidR="00960BF8" w:rsidRDefault="00960BF8" w:rsidP="001C23E6">
      <w:pPr>
        <w:pStyle w:val="af3"/>
        <w:numPr>
          <w:ilvl w:val="0"/>
          <w:numId w:val="40"/>
        </w:numPr>
        <w:ind w:leftChars="0"/>
      </w:pPr>
      <w:r>
        <w:lastRenderedPageBreak/>
        <w:t>WE VoIP(FMC) was removed. User can download through google market.</w:t>
      </w:r>
    </w:p>
    <w:p w:rsidR="00960BF8" w:rsidRDefault="00960BF8" w:rsidP="001C23E6">
      <w:pPr>
        <w:pStyle w:val="af3"/>
        <w:numPr>
          <w:ilvl w:val="0"/>
          <w:numId w:val="40"/>
        </w:numPr>
        <w:ind w:leftChars="0"/>
      </w:pPr>
      <w:r>
        <w:t>WE VoIP Logo image file was added. User can change logo files.</w:t>
      </w:r>
    </w:p>
    <w:p w:rsidR="00960BF8" w:rsidRDefault="00960BF8" w:rsidP="001C23E6">
      <w:pPr>
        <w:pStyle w:val="af3"/>
        <w:numPr>
          <w:ilvl w:val="0"/>
          <w:numId w:val="40"/>
        </w:numPr>
        <w:ind w:leftChars="0"/>
      </w:pPr>
      <w:r>
        <w:rPr>
          <w:rFonts w:hint="eastAsia"/>
        </w:rPr>
        <w:t xml:space="preserve">WiFi Agent was added. User can download </w:t>
      </w:r>
      <w:r>
        <w:t>through SCME system.</w:t>
      </w:r>
    </w:p>
    <w:p w:rsidR="00102264" w:rsidRDefault="00102264" w:rsidP="001C23E6">
      <w:pPr>
        <w:pStyle w:val="af3"/>
        <w:numPr>
          <w:ilvl w:val="0"/>
          <w:numId w:val="49"/>
        </w:numPr>
        <w:ind w:leftChars="0"/>
      </w:pPr>
      <w:r>
        <w:t xml:space="preserve"> [-/-/-</w:t>
      </w:r>
      <w:r w:rsidRPr="002C25E9">
        <w:t>]</w:t>
      </w:r>
      <w:r>
        <w:rPr>
          <w:rFonts w:hint="eastAsia"/>
        </w:rPr>
        <w:t xml:space="preserve">File Management </w:t>
      </w:r>
      <w:r w:rsidR="003C1FAE">
        <w:rPr>
          <w:rFonts w:hint="eastAsia"/>
        </w:rPr>
        <w:t xml:space="preserve">function </w:t>
      </w:r>
      <w:r>
        <w:rPr>
          <w:rFonts w:hint="eastAsia"/>
        </w:rPr>
        <w:t>is added</w:t>
      </w:r>
      <w:r w:rsidR="00A60A8E">
        <w:t>.</w:t>
      </w:r>
    </w:p>
    <w:p w:rsidR="00AA79FE" w:rsidRDefault="00AA79FE" w:rsidP="001C23E6">
      <w:pPr>
        <w:pStyle w:val="af3"/>
        <w:numPr>
          <w:ilvl w:val="0"/>
          <w:numId w:val="40"/>
        </w:numPr>
        <w:ind w:leftChars="0"/>
      </w:pPr>
      <w:r>
        <w:rPr>
          <w:rFonts w:hint="eastAsia"/>
        </w:rPr>
        <w:t>Single file and compressed file for multiple files can be uploaded by SCM Administrator, Personal Web Page and FMC phone.</w:t>
      </w:r>
    </w:p>
    <w:p w:rsidR="00102264" w:rsidRDefault="00F02107" w:rsidP="001C23E6">
      <w:pPr>
        <w:pStyle w:val="af3"/>
        <w:numPr>
          <w:ilvl w:val="0"/>
          <w:numId w:val="40"/>
        </w:numPr>
        <w:ind w:leftChars="0"/>
      </w:pPr>
      <w:r>
        <w:rPr>
          <w:rFonts w:hint="eastAsia"/>
        </w:rPr>
        <w:t>Additional c</w:t>
      </w:r>
      <w:r w:rsidR="00102264">
        <w:rPr>
          <w:rFonts w:hint="eastAsia"/>
        </w:rPr>
        <w:t>ommands are provided in the [MANAGEMENT &gt; Photo File Management] menu</w:t>
      </w:r>
      <w:r w:rsidR="00102264">
        <w:t>.</w:t>
      </w:r>
    </w:p>
    <w:p w:rsidR="00102264" w:rsidRDefault="00102264" w:rsidP="001C23E6">
      <w:pPr>
        <w:pStyle w:val="af3"/>
        <w:numPr>
          <w:ilvl w:val="0"/>
          <w:numId w:val="49"/>
        </w:numPr>
        <w:ind w:leftChars="0"/>
      </w:pPr>
      <w:r>
        <w:t>[-/-/-</w:t>
      </w:r>
      <w:r w:rsidRPr="002C25E9">
        <w:t>]</w:t>
      </w:r>
      <w:r>
        <w:rPr>
          <w:rFonts w:hint="eastAsia"/>
        </w:rPr>
        <w:t xml:space="preserve"> Premium CID is added</w:t>
      </w:r>
      <w:r w:rsidR="00A60A8E">
        <w:t>.</w:t>
      </w:r>
    </w:p>
    <w:p w:rsidR="00102264" w:rsidRDefault="00102264" w:rsidP="001C23E6">
      <w:pPr>
        <w:pStyle w:val="af3"/>
        <w:numPr>
          <w:ilvl w:val="0"/>
          <w:numId w:val="40"/>
        </w:numPr>
        <w:ind w:leftChars="0"/>
      </w:pPr>
      <w:r>
        <w:rPr>
          <w:rFonts w:hint="eastAsia"/>
        </w:rPr>
        <w:t>Additional information and image of peer party are provided to the authorized users.</w:t>
      </w:r>
    </w:p>
    <w:p w:rsidR="00102264" w:rsidRDefault="00102264" w:rsidP="001C23E6">
      <w:pPr>
        <w:pStyle w:val="af3"/>
        <w:numPr>
          <w:ilvl w:val="0"/>
          <w:numId w:val="40"/>
        </w:numPr>
        <w:ind w:leftChars="0"/>
      </w:pPr>
      <w:r>
        <w:rPr>
          <w:rFonts w:hint="eastAsia"/>
        </w:rPr>
        <w:t>How to display depends on the phone.</w:t>
      </w:r>
    </w:p>
    <w:p w:rsidR="004E6DA0" w:rsidRDefault="004E6DA0" w:rsidP="001C23E6">
      <w:pPr>
        <w:pStyle w:val="af3"/>
        <w:numPr>
          <w:ilvl w:val="0"/>
          <w:numId w:val="49"/>
        </w:numPr>
        <w:ind w:leftChars="0"/>
      </w:pPr>
      <w:r>
        <w:t>[-/-/-</w:t>
      </w:r>
      <w:r w:rsidRPr="002C25E9">
        <w:t>]</w:t>
      </w:r>
      <w:r>
        <w:rPr>
          <w:rFonts w:hint="eastAsia"/>
        </w:rPr>
        <w:t xml:space="preserve"> PUSH service </w:t>
      </w:r>
      <w:r>
        <w:t>for iOS</w:t>
      </w:r>
      <w:r>
        <w:rPr>
          <w:rFonts w:hint="eastAsia"/>
        </w:rPr>
        <w:t xml:space="preserve"> FMC is implemented</w:t>
      </w:r>
    </w:p>
    <w:p w:rsidR="004E6DA0" w:rsidRDefault="004E6DA0" w:rsidP="001C23E6">
      <w:pPr>
        <w:pStyle w:val="af3"/>
        <w:numPr>
          <w:ilvl w:val="0"/>
          <w:numId w:val="40"/>
        </w:numPr>
        <w:ind w:leftChars="0"/>
      </w:pPr>
      <w:r>
        <w:rPr>
          <w:rFonts w:hint="eastAsia"/>
        </w:rPr>
        <w:t xml:space="preserve">iOS FMC </w:t>
      </w:r>
      <w:r w:rsidR="0069304B">
        <w:rPr>
          <w:rFonts w:hint="eastAsia"/>
        </w:rPr>
        <w:t xml:space="preserve">can </w:t>
      </w:r>
      <w:r>
        <w:rPr>
          <w:rFonts w:hint="eastAsia"/>
        </w:rPr>
        <w:t xml:space="preserve">receive push message </w:t>
      </w:r>
      <w:r w:rsidR="001F5B35">
        <w:rPr>
          <w:rFonts w:hint="eastAsia"/>
        </w:rPr>
        <w:t>for</w:t>
      </w:r>
      <w:r>
        <w:rPr>
          <w:rFonts w:hint="eastAsia"/>
        </w:rPr>
        <w:t xml:space="preserve"> incoming call by APNS.(Apple Push Notification Service)</w:t>
      </w:r>
    </w:p>
    <w:p w:rsidR="004E6DA0" w:rsidRDefault="001F5B35" w:rsidP="001C23E6">
      <w:pPr>
        <w:pStyle w:val="af3"/>
        <w:numPr>
          <w:ilvl w:val="0"/>
          <w:numId w:val="40"/>
        </w:numPr>
        <w:ind w:leftChars="0"/>
      </w:pPr>
      <w:r>
        <w:rPr>
          <w:rFonts w:hint="eastAsia"/>
        </w:rPr>
        <w:t>This service is working with iOS FMC that have push functionality.</w:t>
      </w:r>
    </w:p>
    <w:p w:rsidR="00C84A14" w:rsidRDefault="00C84A14" w:rsidP="001C23E6">
      <w:pPr>
        <w:pStyle w:val="af3"/>
        <w:numPr>
          <w:ilvl w:val="0"/>
          <w:numId w:val="49"/>
        </w:numPr>
        <w:ind w:leftChars="0"/>
      </w:pPr>
      <w:r>
        <w:t>[-/-/-</w:t>
      </w:r>
      <w:r w:rsidRPr="002C25E9">
        <w:t>]</w:t>
      </w:r>
      <w:r>
        <w:rPr>
          <w:rFonts w:hint="eastAsia"/>
        </w:rPr>
        <w:t xml:space="preserve"> Presence service Function for FMC is added</w:t>
      </w:r>
    </w:p>
    <w:p w:rsidR="00C84A14" w:rsidRDefault="00C84A14" w:rsidP="001C23E6">
      <w:pPr>
        <w:pStyle w:val="af3"/>
        <w:numPr>
          <w:ilvl w:val="0"/>
          <w:numId w:val="40"/>
        </w:numPr>
        <w:ind w:leftChars="0"/>
      </w:pPr>
      <w:r w:rsidRPr="00C84A14">
        <w:t xml:space="preserve">Support services to search </w:t>
      </w:r>
      <w:r>
        <w:rPr>
          <w:rFonts w:hint="eastAsia"/>
        </w:rPr>
        <w:t xml:space="preserve">and setting </w:t>
      </w:r>
      <w:r w:rsidRPr="00C84A14">
        <w:t xml:space="preserve">for </w:t>
      </w:r>
      <w:r>
        <w:rPr>
          <w:rFonts w:hint="eastAsia"/>
        </w:rPr>
        <w:t xml:space="preserve">presence of FMC </w:t>
      </w:r>
      <w:r w:rsidRPr="00C84A14">
        <w:t>terminal</w:t>
      </w:r>
      <w:r>
        <w:rPr>
          <w:rFonts w:hint="eastAsia"/>
        </w:rPr>
        <w:t>.</w:t>
      </w:r>
    </w:p>
    <w:p w:rsidR="00C84A14" w:rsidRDefault="00C84A14" w:rsidP="001C23E6">
      <w:pPr>
        <w:pStyle w:val="af3"/>
        <w:numPr>
          <w:ilvl w:val="0"/>
          <w:numId w:val="49"/>
        </w:numPr>
        <w:ind w:leftChars="0"/>
      </w:pPr>
      <w:r>
        <w:t>[-/-/-</w:t>
      </w:r>
      <w:r w:rsidRPr="002C25E9">
        <w:t>]</w:t>
      </w:r>
      <w:r>
        <w:rPr>
          <w:rFonts w:hint="eastAsia"/>
        </w:rPr>
        <w:t xml:space="preserve"> Location service Function for FMC is added</w:t>
      </w:r>
    </w:p>
    <w:p w:rsidR="00C84A14" w:rsidRDefault="00C84A14" w:rsidP="001C23E6">
      <w:pPr>
        <w:pStyle w:val="af3"/>
        <w:numPr>
          <w:ilvl w:val="0"/>
          <w:numId w:val="40"/>
        </w:numPr>
        <w:ind w:leftChars="0"/>
      </w:pPr>
      <w:r w:rsidRPr="00C84A14">
        <w:t xml:space="preserve">Support services to search </w:t>
      </w:r>
      <w:r>
        <w:rPr>
          <w:rFonts w:hint="eastAsia"/>
        </w:rPr>
        <w:t xml:space="preserve">and setting </w:t>
      </w:r>
      <w:r w:rsidRPr="00C84A14">
        <w:t xml:space="preserve">for </w:t>
      </w:r>
      <w:r>
        <w:rPr>
          <w:rFonts w:hint="eastAsia"/>
        </w:rPr>
        <w:t xml:space="preserve">location of FMC </w:t>
      </w:r>
      <w:r w:rsidRPr="00C84A14">
        <w:t>terminal</w:t>
      </w:r>
      <w:r>
        <w:rPr>
          <w:rFonts w:hint="eastAsia"/>
        </w:rPr>
        <w:t>.</w:t>
      </w:r>
    </w:p>
    <w:p w:rsidR="00C84A14" w:rsidRDefault="00C84A14" w:rsidP="001C23E6">
      <w:pPr>
        <w:pStyle w:val="af3"/>
        <w:numPr>
          <w:ilvl w:val="0"/>
          <w:numId w:val="49"/>
        </w:numPr>
        <w:ind w:leftChars="0"/>
      </w:pPr>
      <w:r>
        <w:t>[-/-/-</w:t>
      </w:r>
      <w:r w:rsidRPr="002C25E9">
        <w:t>]</w:t>
      </w:r>
      <w:r>
        <w:rPr>
          <w:rFonts w:hint="eastAsia"/>
        </w:rPr>
        <w:t>Search service of employee information  by LDAP protocol is added</w:t>
      </w:r>
    </w:p>
    <w:p w:rsidR="00C84A14" w:rsidRDefault="00C84A14" w:rsidP="001C23E6">
      <w:pPr>
        <w:pStyle w:val="af3"/>
        <w:numPr>
          <w:ilvl w:val="0"/>
          <w:numId w:val="40"/>
        </w:numPr>
        <w:ind w:leftChars="0"/>
      </w:pPr>
      <w:r>
        <w:t>Employee</w:t>
      </w:r>
      <w:r>
        <w:rPr>
          <w:rFonts w:hint="eastAsia"/>
        </w:rPr>
        <w:t xml:space="preserve"> information of system is provided by LDAP protocol</w:t>
      </w:r>
      <w:r w:rsidR="00E046B1">
        <w:rPr>
          <w:rFonts w:hint="eastAsia"/>
        </w:rPr>
        <w:t xml:space="preserve"> on FMC</w:t>
      </w:r>
      <w:r>
        <w:rPr>
          <w:rFonts w:hint="eastAsia"/>
        </w:rPr>
        <w:t>.</w:t>
      </w:r>
    </w:p>
    <w:p w:rsidR="00E046B1" w:rsidRDefault="00E046B1" w:rsidP="001C23E6">
      <w:pPr>
        <w:pStyle w:val="af3"/>
        <w:numPr>
          <w:ilvl w:val="0"/>
          <w:numId w:val="49"/>
        </w:numPr>
        <w:ind w:leftChars="0"/>
      </w:pPr>
      <w:r>
        <w:t>[-/-/-</w:t>
      </w:r>
      <w:r w:rsidRPr="002C25E9">
        <w:t>]</w:t>
      </w:r>
      <w:r>
        <w:rPr>
          <w:rFonts w:hint="eastAsia"/>
        </w:rPr>
        <w:t>Authentication Function for WiFi Agent Application on FMC is added</w:t>
      </w:r>
    </w:p>
    <w:p w:rsidR="00E046B1" w:rsidRDefault="00E046B1" w:rsidP="001C23E6">
      <w:pPr>
        <w:pStyle w:val="af3"/>
        <w:numPr>
          <w:ilvl w:val="0"/>
          <w:numId w:val="40"/>
        </w:numPr>
        <w:ind w:leftChars="0"/>
      </w:pPr>
      <w:r>
        <w:rPr>
          <w:rFonts w:hint="eastAsia"/>
        </w:rPr>
        <w:t>SCM authenticate the FMC terminal for using WiFi Agent Application.</w:t>
      </w:r>
    </w:p>
    <w:p w:rsidR="00E046B1" w:rsidRDefault="00E046B1" w:rsidP="001C23E6">
      <w:pPr>
        <w:pStyle w:val="af3"/>
        <w:numPr>
          <w:ilvl w:val="0"/>
          <w:numId w:val="40"/>
        </w:numPr>
        <w:ind w:leftChars="0"/>
      </w:pPr>
      <w:r>
        <w:rPr>
          <w:rFonts w:hint="eastAsia"/>
        </w:rPr>
        <w:t>For Authentication, system check the MAC address, ID and Passwords of FMC.</w:t>
      </w:r>
    </w:p>
    <w:p w:rsidR="00D578CF" w:rsidRDefault="00D578CF" w:rsidP="001C23E6">
      <w:pPr>
        <w:pStyle w:val="af3"/>
        <w:numPr>
          <w:ilvl w:val="0"/>
          <w:numId w:val="49"/>
        </w:numPr>
        <w:ind w:leftChars="0"/>
      </w:pPr>
      <w:r>
        <w:t>[-/-/-</w:t>
      </w:r>
      <w:r w:rsidRPr="002C25E9">
        <w:t>]</w:t>
      </w:r>
      <w:r>
        <w:rPr>
          <w:rFonts w:hint="eastAsia"/>
        </w:rPr>
        <w:t xml:space="preserve"> In Activation </w:t>
      </w:r>
      <w:r w:rsidR="00A60A8E">
        <w:rPr>
          <w:rFonts w:hint="eastAsia"/>
        </w:rPr>
        <w:t>Key menu, the items were added</w:t>
      </w:r>
    </w:p>
    <w:p w:rsidR="00D578CF" w:rsidRDefault="00D578CF" w:rsidP="001C23E6">
      <w:pPr>
        <w:pStyle w:val="af3"/>
        <w:numPr>
          <w:ilvl w:val="0"/>
          <w:numId w:val="49"/>
        </w:numPr>
        <w:ind w:leftChars="0"/>
      </w:pPr>
      <w:r>
        <w:rPr>
          <w:rFonts w:hint="eastAsia"/>
        </w:rPr>
        <w:t>[CONFIGURATION &gt; Phone Setting &gt; File Upload]</w:t>
      </w:r>
    </w:p>
    <w:p w:rsidR="00D578CF" w:rsidRDefault="00D578CF" w:rsidP="001C23E6">
      <w:pPr>
        <w:pStyle w:val="af3"/>
        <w:numPr>
          <w:ilvl w:val="0"/>
          <w:numId w:val="49"/>
        </w:numPr>
        <w:ind w:leftChars="0"/>
      </w:pPr>
      <w:r>
        <w:rPr>
          <w:rFonts w:hint="eastAsia"/>
        </w:rPr>
        <w:t xml:space="preserve">The items of </w:t>
      </w:r>
      <w:r>
        <w:t>“</w:t>
      </w:r>
      <w:r>
        <w:rPr>
          <w:rFonts w:hint="eastAsia"/>
        </w:rPr>
        <w:t>LDAP Client(Premium CID)</w:t>
      </w:r>
      <w:r>
        <w:t>”</w:t>
      </w:r>
      <w:r>
        <w:rPr>
          <w:rFonts w:hint="eastAsia"/>
        </w:rPr>
        <w:t xml:space="preserve">, and </w:t>
      </w:r>
      <w:r>
        <w:t>“</w:t>
      </w:r>
      <w:r>
        <w:rPr>
          <w:rFonts w:hint="eastAsia"/>
        </w:rPr>
        <w:t>WiFi Agent</w:t>
      </w:r>
      <w:r>
        <w:t>”</w:t>
      </w:r>
      <w:r>
        <w:rPr>
          <w:rFonts w:hint="eastAsia"/>
        </w:rPr>
        <w:t xml:space="preserve"> were added</w:t>
      </w:r>
    </w:p>
    <w:p w:rsidR="00D86E39" w:rsidRDefault="00D86E39" w:rsidP="001C23E6">
      <w:pPr>
        <w:pStyle w:val="af3"/>
        <w:numPr>
          <w:ilvl w:val="0"/>
          <w:numId w:val="49"/>
        </w:numPr>
        <w:ind w:leftChars="0"/>
      </w:pPr>
      <w:r>
        <w:t>[-/-/-</w:t>
      </w:r>
      <w:r w:rsidRPr="002C25E9">
        <w:t>]</w:t>
      </w:r>
      <w:r>
        <w:rPr>
          <w:rFonts w:hint="eastAsia"/>
        </w:rPr>
        <w:t xml:space="preserve"> Leaving Office Clas</w:t>
      </w:r>
      <w:r w:rsidR="00A60A8E">
        <w:rPr>
          <w:rFonts w:hint="eastAsia"/>
        </w:rPr>
        <w:t>s of Service was added</w:t>
      </w:r>
    </w:p>
    <w:p w:rsidR="00D86E39" w:rsidRDefault="00D86E39" w:rsidP="001C23E6">
      <w:pPr>
        <w:pStyle w:val="af3"/>
        <w:numPr>
          <w:ilvl w:val="0"/>
          <w:numId w:val="49"/>
        </w:numPr>
        <w:ind w:leftChars="0"/>
      </w:pPr>
      <w:r>
        <w:rPr>
          <w:rFonts w:hint="eastAsia"/>
        </w:rPr>
        <w:t>[CONFIGURATION &gt; Service &gt; Feature Service &gt; Class of Service]</w:t>
      </w:r>
    </w:p>
    <w:p w:rsidR="00D86E39" w:rsidRDefault="00D86E39" w:rsidP="001C23E6">
      <w:pPr>
        <w:pStyle w:val="af3"/>
        <w:numPr>
          <w:ilvl w:val="0"/>
          <w:numId w:val="49"/>
        </w:numPr>
        <w:ind w:leftChars="0"/>
      </w:pPr>
      <w:r w:rsidRPr="00D86E39">
        <w:t>Provide class of service when subscriber leaves of office.</w:t>
      </w:r>
    </w:p>
    <w:p w:rsidR="005A00F4" w:rsidRDefault="005A00F4" w:rsidP="001C23E6">
      <w:pPr>
        <w:pStyle w:val="af3"/>
        <w:numPr>
          <w:ilvl w:val="0"/>
          <w:numId w:val="49"/>
        </w:numPr>
        <w:ind w:leftChars="0"/>
      </w:pPr>
      <w:r>
        <w:rPr>
          <w:rFonts w:hint="eastAsia"/>
        </w:rPr>
        <w:t>This feature support restriction policy only.</w:t>
      </w:r>
    </w:p>
    <w:p w:rsidR="008D715E" w:rsidRDefault="008D715E" w:rsidP="001C23E6">
      <w:pPr>
        <w:pStyle w:val="af3"/>
        <w:numPr>
          <w:ilvl w:val="0"/>
          <w:numId w:val="49"/>
        </w:numPr>
        <w:ind w:leftChars="0"/>
      </w:pPr>
      <w:r>
        <w:t>[-/-/-</w:t>
      </w:r>
      <w:r w:rsidRPr="002C25E9">
        <w:t>]</w:t>
      </w:r>
      <w:r>
        <w:rPr>
          <w:rFonts w:hint="eastAsia"/>
        </w:rPr>
        <w:t xml:space="preserve"> Code Signing with Verisign Certificate about Admin and PWP </w:t>
      </w:r>
    </w:p>
    <w:p w:rsidR="008D715E" w:rsidRDefault="008D715E" w:rsidP="001C23E6">
      <w:pPr>
        <w:pStyle w:val="af3"/>
        <w:numPr>
          <w:ilvl w:val="0"/>
          <w:numId w:val="40"/>
        </w:numPr>
        <w:ind w:leftChars="0"/>
      </w:pPr>
      <w:r>
        <w:rPr>
          <w:rFonts w:hint="eastAsia"/>
        </w:rPr>
        <w:t>Expiration Date : 2017/3/17</w:t>
      </w:r>
    </w:p>
    <w:p w:rsidR="008D715E" w:rsidRDefault="008D715E" w:rsidP="001C23E6">
      <w:pPr>
        <w:pStyle w:val="af3"/>
        <w:numPr>
          <w:ilvl w:val="0"/>
          <w:numId w:val="49"/>
        </w:numPr>
        <w:ind w:leftChars="0"/>
      </w:pPr>
      <w:r>
        <w:t>[-/-/-</w:t>
      </w:r>
      <w:r w:rsidRPr="002C25E9">
        <w:t>]</w:t>
      </w:r>
      <w:r w:rsidRPr="007E3B39">
        <w:t>Though you use public IP with private IP, you need only input the public IP for running admin</w:t>
      </w:r>
    </w:p>
    <w:p w:rsidR="00D050D6" w:rsidRPr="00285E33" w:rsidRDefault="00D050D6" w:rsidP="001C23E6">
      <w:pPr>
        <w:numPr>
          <w:ilvl w:val="0"/>
          <w:numId w:val="49"/>
        </w:numPr>
      </w:pPr>
      <w:r w:rsidRPr="00285E33">
        <w:rPr>
          <w:rFonts w:hint="eastAsia"/>
        </w:rPr>
        <w:t>[-/-/</w:t>
      </w:r>
      <w:r>
        <w:rPr>
          <w:rFonts w:hint="eastAsia"/>
        </w:rPr>
        <w:t>STA</w:t>
      </w:r>
      <w:r w:rsidRPr="00285E33">
        <w:rPr>
          <w:rFonts w:hint="eastAsia"/>
        </w:rPr>
        <w:t>]</w:t>
      </w:r>
      <w:r>
        <w:rPr>
          <w:rFonts w:hint="eastAsia"/>
        </w:rPr>
        <w:t>Emergency Group Call</w:t>
      </w:r>
      <w:r>
        <w:t>’</w:t>
      </w:r>
      <w:r>
        <w:rPr>
          <w:rFonts w:hint="eastAsia"/>
        </w:rPr>
        <w:t>s Location Based Routing rule changed.</w:t>
      </w:r>
    </w:p>
    <w:p w:rsidR="00D050D6" w:rsidRDefault="00D050D6" w:rsidP="001C23E6">
      <w:pPr>
        <w:numPr>
          <w:ilvl w:val="0"/>
          <w:numId w:val="49"/>
        </w:numPr>
      </w:pPr>
      <w:r w:rsidRPr="00613F55">
        <w:t>When user uses emergency call which configured emergency group, SCM use originator’s location to provide Location Based Routing (LBR).</w:t>
      </w:r>
    </w:p>
    <w:p w:rsidR="008D715E" w:rsidRDefault="00D050D6" w:rsidP="00D050D6">
      <w:pPr>
        <w:pStyle w:val="af3"/>
        <w:ind w:leftChars="0" w:left="1120"/>
      </w:pPr>
      <w:r>
        <w:rPr>
          <w:rFonts w:hint="eastAsia"/>
        </w:rPr>
        <w:t>Before this version, SCM use conference server</w:t>
      </w:r>
      <w:r>
        <w:t>’</w:t>
      </w:r>
      <w:r>
        <w:rPr>
          <w:rFonts w:hint="eastAsia"/>
        </w:rPr>
        <w:t>s location to provide LBR.</w:t>
      </w:r>
    </w:p>
    <w:p w:rsidR="007A4C1F" w:rsidRDefault="007A4C1F" w:rsidP="001C23E6">
      <w:pPr>
        <w:pStyle w:val="af3"/>
        <w:numPr>
          <w:ilvl w:val="0"/>
          <w:numId w:val="49"/>
        </w:numPr>
        <w:ind w:leftChars="0"/>
      </w:pPr>
      <w:r>
        <w:t>[-/-/-</w:t>
      </w:r>
      <w:r w:rsidRPr="002C25E9">
        <w:t>]</w:t>
      </w:r>
      <w:r>
        <w:rPr>
          <w:rFonts w:hint="eastAsia"/>
        </w:rPr>
        <w:t xml:space="preserve"> Force subscriber (mailbox) to change default password. </w:t>
      </w:r>
    </w:p>
    <w:p w:rsidR="007A4C1F" w:rsidRDefault="007A4C1F" w:rsidP="001C23E6">
      <w:pPr>
        <w:pStyle w:val="af3"/>
        <w:numPr>
          <w:ilvl w:val="0"/>
          <w:numId w:val="49"/>
        </w:numPr>
        <w:ind w:leftChars="0"/>
      </w:pPr>
      <w:r>
        <w:rPr>
          <w:rFonts w:hint="eastAsia"/>
        </w:rPr>
        <w:t xml:space="preserve">SCME </w:t>
      </w:r>
      <w:r w:rsidRPr="007A4C1F">
        <w:t xml:space="preserve">does not force to change default password </w:t>
      </w:r>
      <w:r>
        <w:rPr>
          <w:rFonts w:hint="eastAsia"/>
        </w:rPr>
        <w:t xml:space="preserve">of mailbox </w:t>
      </w:r>
      <w:r w:rsidRPr="007A4C1F">
        <w:t>and many</w:t>
      </w:r>
      <w:r>
        <w:t xml:space="preserve"> subscriber does not change </w:t>
      </w:r>
      <w:r>
        <w:rPr>
          <w:rFonts w:hint="eastAsia"/>
        </w:rPr>
        <w:t xml:space="preserve">the </w:t>
      </w:r>
      <w:r w:rsidRPr="007A4C1F">
        <w:lastRenderedPageBreak/>
        <w:t>password or use simple combinations, so it’s vulnerable to illegal use.</w:t>
      </w:r>
    </w:p>
    <w:p w:rsidR="007A4C1F" w:rsidRDefault="007A4C1F" w:rsidP="001C23E6">
      <w:pPr>
        <w:pStyle w:val="af3"/>
        <w:numPr>
          <w:ilvl w:val="0"/>
          <w:numId w:val="49"/>
        </w:numPr>
        <w:ind w:leftChars="0"/>
      </w:pPr>
      <w:r>
        <w:rPr>
          <w:rFonts w:hint="eastAsia"/>
        </w:rPr>
        <w:t>If subscriber login wit</w:t>
      </w:r>
      <w:r w:rsidR="00E84D55">
        <w:rPr>
          <w:rFonts w:hint="eastAsia"/>
        </w:rPr>
        <w:t>h a default mailbox password, SCME</w:t>
      </w:r>
      <w:r>
        <w:rPr>
          <w:rFonts w:hint="eastAsia"/>
        </w:rPr>
        <w:t xml:space="preserve"> doesn</w:t>
      </w:r>
      <w:r>
        <w:t>’</w:t>
      </w:r>
      <w:r>
        <w:rPr>
          <w:rFonts w:hint="eastAsia"/>
        </w:rPr>
        <w:t>t allow to use mailbox before changing the password.</w:t>
      </w:r>
    </w:p>
    <w:p w:rsidR="00DA4826" w:rsidRDefault="00DA4826" w:rsidP="001C23E6">
      <w:pPr>
        <w:pStyle w:val="af3"/>
        <w:numPr>
          <w:ilvl w:val="0"/>
          <w:numId w:val="49"/>
        </w:numPr>
        <w:ind w:leftChars="0"/>
      </w:pPr>
      <w:r>
        <w:t>[-/-/-</w:t>
      </w:r>
      <w:r w:rsidRPr="002C25E9">
        <w:t>]</w:t>
      </w:r>
      <w:r>
        <w:rPr>
          <w:rFonts w:hint="eastAsia"/>
        </w:rPr>
        <w:t xml:space="preserve"> Changed Out Call options of Extension Class.</w:t>
      </w:r>
    </w:p>
    <w:p w:rsidR="004F40FD" w:rsidRPr="004C403B" w:rsidRDefault="004F40FD" w:rsidP="001C23E6">
      <w:pPr>
        <w:pStyle w:val="af3"/>
        <w:numPr>
          <w:ilvl w:val="0"/>
          <w:numId w:val="49"/>
        </w:numPr>
        <w:ind w:leftChars="0"/>
      </w:pPr>
      <w:r w:rsidRPr="004C403B">
        <w:rPr>
          <w:rFonts w:hint="eastAsia"/>
        </w:rPr>
        <w:t>[-/-/</w:t>
      </w:r>
      <w:r w:rsidRPr="004C403B">
        <w:t>-</w:t>
      </w:r>
      <w:r w:rsidRPr="004C403B">
        <w:rPr>
          <w:rFonts w:hint="eastAsia"/>
        </w:rPr>
        <w:t>]</w:t>
      </w:r>
      <w:r>
        <w:rPr>
          <w:rFonts w:hint="eastAsia"/>
        </w:rPr>
        <w:t xml:space="preserve">In SCM Administrator, </w:t>
      </w:r>
      <w:r w:rsidRPr="004C403B">
        <w:rPr>
          <w:rFonts w:hint="eastAsia"/>
        </w:rPr>
        <w:t>Route</w:t>
      </w:r>
      <w:r>
        <w:t xml:space="preserve"> menu was changed.</w:t>
      </w:r>
    </w:p>
    <w:p w:rsidR="004F40FD" w:rsidRPr="004C403B" w:rsidRDefault="004F40FD" w:rsidP="001C23E6">
      <w:pPr>
        <w:numPr>
          <w:ilvl w:val="0"/>
          <w:numId w:val="49"/>
        </w:numPr>
      </w:pPr>
      <w:r>
        <w:t xml:space="preserve">Option fields in </w:t>
      </w:r>
      <w:r w:rsidRPr="004C403B">
        <w:rPr>
          <w:rFonts w:hint="eastAsia"/>
        </w:rPr>
        <w:t>Route</w:t>
      </w:r>
      <w:r>
        <w:t xml:space="preserve"> menu are divided as follows: </w:t>
      </w:r>
    </w:p>
    <w:p w:rsidR="004F40FD" w:rsidRPr="004C403B" w:rsidRDefault="004F40FD" w:rsidP="004F40FD">
      <w:pPr>
        <w:pStyle w:val="af3"/>
        <w:widowControl/>
        <w:wordWrap/>
        <w:adjustRightInd/>
        <w:spacing w:line="240" w:lineRule="auto"/>
        <w:ind w:leftChars="0" w:left="760" w:firstLineChars="200" w:firstLine="400"/>
        <w:jc w:val="left"/>
        <w:textAlignment w:val="auto"/>
        <w:rPr>
          <w:rFonts w:cs="굴림"/>
        </w:rPr>
      </w:pPr>
      <w:r w:rsidRPr="004C403B">
        <w:rPr>
          <w:rFonts w:cs="굴림" w:hint="eastAsia"/>
        </w:rPr>
        <w:t xml:space="preserve"> : Basic Configuration, SIP Registration, Additional SIP, Trunk Service, </w:t>
      </w:r>
    </w:p>
    <w:p w:rsidR="004F40FD" w:rsidRPr="004C403B" w:rsidRDefault="004F40FD" w:rsidP="004F40FD">
      <w:pPr>
        <w:pStyle w:val="af3"/>
        <w:widowControl/>
        <w:wordWrap/>
        <w:adjustRightInd/>
        <w:spacing w:line="240" w:lineRule="auto"/>
        <w:ind w:leftChars="0" w:left="760" w:firstLineChars="300" w:firstLine="600"/>
        <w:jc w:val="left"/>
        <w:textAlignment w:val="auto"/>
        <w:rPr>
          <w:rFonts w:cs="굴림"/>
        </w:rPr>
      </w:pPr>
      <w:r w:rsidRPr="004C403B">
        <w:rPr>
          <w:rFonts w:cs="굴림" w:hint="eastAsia"/>
        </w:rPr>
        <w:t>Interworking, Number Translation</w:t>
      </w:r>
    </w:p>
    <w:p w:rsidR="004F40FD" w:rsidRPr="004C403B" w:rsidRDefault="004F40FD" w:rsidP="001C23E6">
      <w:pPr>
        <w:numPr>
          <w:ilvl w:val="0"/>
          <w:numId w:val="49"/>
        </w:numPr>
      </w:pPr>
      <w:r>
        <w:rPr>
          <w:rFonts w:hint="eastAsia"/>
        </w:rPr>
        <w:t xml:space="preserve">Create dialog </w:t>
      </w:r>
      <w:r>
        <w:t>is</w:t>
      </w:r>
      <w:r>
        <w:rPr>
          <w:rFonts w:hint="eastAsia"/>
        </w:rPr>
        <w:t xml:space="preserve"> same</w:t>
      </w:r>
      <w:r>
        <w:t xml:space="preserve"> with </w:t>
      </w:r>
      <w:r>
        <w:rPr>
          <w:rFonts w:hint="eastAsia"/>
        </w:rPr>
        <w:t>Change dialog</w:t>
      </w:r>
      <w:r>
        <w:t>.</w:t>
      </w:r>
    </w:p>
    <w:p w:rsidR="004F40FD" w:rsidRPr="004C403B" w:rsidRDefault="004F40FD" w:rsidP="001C23E6">
      <w:pPr>
        <w:numPr>
          <w:ilvl w:val="0"/>
          <w:numId w:val="40"/>
        </w:numPr>
      </w:pPr>
      <w:r>
        <w:t>Each s</w:t>
      </w:r>
      <w:r>
        <w:rPr>
          <w:rFonts w:hint="eastAsia"/>
        </w:rPr>
        <w:t xml:space="preserve">ub </w:t>
      </w:r>
      <w:r>
        <w:t>menus are displayed in tab dialog and user simply input Basic Configuration when create a route.</w:t>
      </w:r>
    </w:p>
    <w:p w:rsidR="004F40FD" w:rsidRPr="004C403B" w:rsidRDefault="004F40FD" w:rsidP="001C23E6">
      <w:pPr>
        <w:pStyle w:val="af3"/>
        <w:numPr>
          <w:ilvl w:val="0"/>
          <w:numId w:val="49"/>
        </w:numPr>
        <w:ind w:leftChars="0"/>
      </w:pPr>
      <w:r w:rsidRPr="004C403B">
        <w:rPr>
          <w:rFonts w:hint="eastAsia"/>
        </w:rPr>
        <w:t>[-/-/</w:t>
      </w:r>
      <w:r w:rsidRPr="004C403B">
        <w:t>-</w:t>
      </w:r>
      <w:r w:rsidRPr="004C403B">
        <w:rPr>
          <w:rFonts w:hint="eastAsia"/>
        </w:rPr>
        <w:t>]</w:t>
      </w:r>
      <w:r>
        <w:rPr>
          <w:rFonts w:hint="eastAsia"/>
        </w:rPr>
        <w:t>(</w:t>
      </w:r>
      <w:r>
        <w:t>Security Issue</w:t>
      </w:r>
      <w:r>
        <w:rPr>
          <w:rFonts w:hint="eastAsia"/>
        </w:rPr>
        <w:t>)</w:t>
      </w:r>
      <w:r>
        <w:t xml:space="preserve"> Buildup of security for </w:t>
      </w:r>
      <w:r>
        <w:rPr>
          <w:rFonts w:hint="eastAsia"/>
        </w:rPr>
        <w:t>A</w:t>
      </w:r>
      <w:r>
        <w:t>dmin login user</w:t>
      </w:r>
    </w:p>
    <w:p w:rsidR="004F40FD" w:rsidRDefault="004F40FD" w:rsidP="001C23E6">
      <w:pPr>
        <w:numPr>
          <w:ilvl w:val="0"/>
          <w:numId w:val="49"/>
        </w:numPr>
      </w:pPr>
      <w:r>
        <w:rPr>
          <w:rFonts w:hint="eastAsia"/>
        </w:rPr>
        <w:t>W</w:t>
      </w:r>
      <w:r>
        <w:t>hen log-in, user must change the default password.</w:t>
      </w:r>
    </w:p>
    <w:p w:rsidR="004F40FD" w:rsidRDefault="004F40FD" w:rsidP="001C23E6">
      <w:pPr>
        <w:numPr>
          <w:ilvl w:val="0"/>
          <w:numId w:val="49"/>
        </w:numPr>
      </w:pPr>
      <w:r>
        <w:t>Password should be more than 10 characters in case of three combination of letters, numbers or special characters. And it should be more than 8 characters in case of two combination of letters, numbers or special characters.</w:t>
      </w:r>
    </w:p>
    <w:p w:rsidR="004F40FD" w:rsidRDefault="004F40FD" w:rsidP="001C23E6">
      <w:pPr>
        <w:numPr>
          <w:ilvl w:val="0"/>
          <w:numId w:val="49"/>
        </w:numPr>
      </w:pPr>
      <w:r>
        <w:rPr>
          <w:rFonts w:hint="eastAsia"/>
        </w:rPr>
        <w:t xml:space="preserve">If user input wrong password </w:t>
      </w:r>
      <w:r>
        <w:t>as many as [Password Lock Count], user will not able to log-in during [Password Lock Time]. And in that case, the PASSWORD_ERROR history will be remained in [Access Permission &gt; History &gt; Login History].</w:t>
      </w:r>
    </w:p>
    <w:p w:rsidR="004F40FD" w:rsidRPr="0024131A" w:rsidRDefault="004F40FD" w:rsidP="001C23E6">
      <w:pPr>
        <w:numPr>
          <w:ilvl w:val="0"/>
          <w:numId w:val="49"/>
        </w:numPr>
      </w:pPr>
      <w:r>
        <w:t>The default value of [Forced Password Change] option was changed to “Yes”.</w:t>
      </w:r>
    </w:p>
    <w:p w:rsidR="004F40FD" w:rsidRPr="004C403B" w:rsidRDefault="004F40FD" w:rsidP="001C23E6">
      <w:pPr>
        <w:pStyle w:val="af3"/>
        <w:numPr>
          <w:ilvl w:val="0"/>
          <w:numId w:val="49"/>
        </w:numPr>
        <w:ind w:leftChars="0"/>
      </w:pPr>
      <w:r w:rsidRPr="004C403B">
        <w:rPr>
          <w:rFonts w:hint="eastAsia"/>
        </w:rPr>
        <w:t xml:space="preserve"> [-/-/</w:t>
      </w:r>
      <w:r w:rsidRPr="004C403B">
        <w:t>-</w:t>
      </w:r>
      <w:r w:rsidRPr="004C403B">
        <w:rPr>
          <w:rFonts w:hint="eastAsia"/>
        </w:rPr>
        <w:t>]</w:t>
      </w:r>
      <w:r>
        <w:rPr>
          <w:rFonts w:hint="eastAsia"/>
        </w:rPr>
        <w:t>(</w:t>
      </w:r>
      <w:r>
        <w:t>Security Issue</w:t>
      </w:r>
      <w:r>
        <w:rPr>
          <w:rFonts w:hint="eastAsia"/>
        </w:rPr>
        <w:t>)</w:t>
      </w:r>
      <w:r>
        <w:t xml:space="preserve"> Removed the default password in create dialog when create users</w:t>
      </w:r>
    </w:p>
    <w:p w:rsidR="004F40FD" w:rsidRDefault="004F40FD" w:rsidP="001C23E6">
      <w:pPr>
        <w:numPr>
          <w:ilvl w:val="0"/>
          <w:numId w:val="49"/>
        </w:numPr>
      </w:pPr>
      <w:r>
        <w:t>In create dialog of user, there will not be default value.</w:t>
      </w:r>
    </w:p>
    <w:p w:rsidR="004F40FD" w:rsidRDefault="004F40FD" w:rsidP="004F40FD">
      <w:pPr>
        <w:ind w:left="1120"/>
      </w:pPr>
      <w:r>
        <w:t xml:space="preserve">: </w:t>
      </w:r>
      <w:r>
        <w:rPr>
          <w:rFonts w:hint="eastAsia"/>
        </w:rPr>
        <w:t xml:space="preserve">Application Password, PIN Number, Authentication Password, Profile Login Password </w:t>
      </w:r>
    </w:p>
    <w:p w:rsidR="004F40FD" w:rsidRPr="00426E71" w:rsidRDefault="004F40FD" w:rsidP="001C23E6">
      <w:pPr>
        <w:numPr>
          <w:ilvl w:val="0"/>
          <w:numId w:val="49"/>
        </w:numPr>
      </w:pPr>
      <w:r>
        <w:t xml:space="preserve">After creating users in </w:t>
      </w:r>
      <w:r w:rsidRPr="00426E71">
        <w:rPr>
          <w:rFonts w:hint="eastAsia"/>
        </w:rPr>
        <w:t>Wizard</w:t>
      </w:r>
      <w:r>
        <w:t>, there will not have password. So user should input the passwords .</w:t>
      </w:r>
    </w:p>
    <w:p w:rsidR="004F40FD" w:rsidRDefault="004F40FD" w:rsidP="001C23E6">
      <w:pPr>
        <w:pStyle w:val="af3"/>
        <w:numPr>
          <w:ilvl w:val="0"/>
          <w:numId w:val="49"/>
        </w:numPr>
        <w:ind w:leftChars="0"/>
      </w:pPr>
      <w:r w:rsidRPr="004C403B">
        <w:rPr>
          <w:rFonts w:hint="eastAsia"/>
        </w:rPr>
        <w:t>[-/-/</w:t>
      </w:r>
      <w:r w:rsidRPr="004C403B">
        <w:t>-</w:t>
      </w:r>
      <w:r w:rsidRPr="004C403B">
        <w:rPr>
          <w:rFonts w:hint="eastAsia"/>
        </w:rPr>
        <w:t>]</w:t>
      </w:r>
      <w:r>
        <w:rPr>
          <w:rFonts w:hint="eastAsia"/>
        </w:rPr>
        <w:t>(</w:t>
      </w:r>
      <w:r>
        <w:t>Security Issue</w:t>
      </w:r>
      <w:r>
        <w:rPr>
          <w:rFonts w:hint="eastAsia"/>
        </w:rPr>
        <w:t>)</w:t>
      </w:r>
      <w:r>
        <w:t xml:space="preserve"> Removed “None” option for SIP Registration Authentication</w:t>
      </w:r>
    </w:p>
    <w:p w:rsidR="00264DE9" w:rsidRPr="00264DE9" w:rsidRDefault="00264DE9" w:rsidP="001C23E6">
      <w:pPr>
        <w:numPr>
          <w:ilvl w:val="0"/>
          <w:numId w:val="49"/>
        </w:numPr>
      </w:pPr>
      <w:r w:rsidRPr="00264DE9">
        <w:t>‘</w:t>
      </w:r>
      <w:r w:rsidRPr="00264DE9">
        <w:rPr>
          <w:rFonts w:hint="eastAsia"/>
        </w:rPr>
        <w:t>Non</w:t>
      </w:r>
      <w:r w:rsidRPr="00264DE9">
        <w:t>e’</w:t>
      </w:r>
      <w:r w:rsidRPr="00264DE9">
        <w:rPr>
          <w:rFonts w:hint="eastAsia"/>
        </w:rPr>
        <w:t xml:space="preserve"> option of Authentication Method at [User Group &gt; Change User Group &gt; Information] was removed.</w:t>
      </w:r>
    </w:p>
    <w:p w:rsidR="00264DE9" w:rsidRPr="00264DE9" w:rsidRDefault="00264DE9" w:rsidP="001C23E6">
      <w:pPr>
        <w:numPr>
          <w:ilvl w:val="0"/>
          <w:numId w:val="49"/>
        </w:numPr>
      </w:pPr>
      <w:r w:rsidRPr="00264DE9">
        <w:rPr>
          <w:rFonts w:hint="eastAsia"/>
        </w:rPr>
        <w:t xml:space="preserve">When upgrading the SCM of V4.X or under version using </w:t>
      </w:r>
      <w:r w:rsidRPr="00264DE9">
        <w:t>‘</w:t>
      </w:r>
      <w:r w:rsidRPr="00264DE9">
        <w:rPr>
          <w:rFonts w:hint="eastAsia"/>
        </w:rPr>
        <w:t>None</w:t>
      </w:r>
      <w:r w:rsidRPr="00264DE9">
        <w:t>’</w:t>
      </w:r>
      <w:r w:rsidRPr="00264DE9">
        <w:rPr>
          <w:rFonts w:hint="eastAsia"/>
        </w:rPr>
        <w:t xml:space="preserve"> option, it will be changed to </w:t>
      </w:r>
      <w:r w:rsidRPr="00264DE9">
        <w:t>‘</w:t>
      </w:r>
      <w:r w:rsidRPr="00264DE9">
        <w:rPr>
          <w:rFonts w:hint="eastAsia"/>
        </w:rPr>
        <w:t>Internal</w:t>
      </w:r>
      <w:r w:rsidRPr="00264DE9">
        <w:t>’</w:t>
      </w:r>
      <w:r w:rsidRPr="00264DE9">
        <w:rPr>
          <w:rFonts w:hint="eastAsia"/>
        </w:rPr>
        <w:t>. Pay attention to the followings.</w:t>
      </w:r>
    </w:p>
    <w:p w:rsidR="00264DE9" w:rsidRPr="00264DE9" w:rsidRDefault="00264DE9" w:rsidP="00264DE9">
      <w:pPr>
        <w:ind w:leftChars="580" w:left="1160"/>
      </w:pPr>
      <w:r w:rsidRPr="00264DE9">
        <w:rPr>
          <w:rFonts w:hint="eastAsia"/>
        </w:rPr>
        <w:t>(1) OfficeServ Gateway</w:t>
      </w:r>
    </w:p>
    <w:p w:rsidR="00264DE9" w:rsidRPr="00264DE9" w:rsidRDefault="00264DE9" w:rsidP="00264DE9">
      <w:pPr>
        <w:ind w:leftChars="780" w:left="1560"/>
      </w:pPr>
      <w:r w:rsidRPr="00264DE9">
        <w:t>▪</w:t>
      </w:r>
      <w:r w:rsidRPr="00264DE9">
        <w:rPr>
          <w:rFonts w:hint="eastAsia"/>
        </w:rPr>
        <w:t xml:space="preserve"> Representative Trunk</w:t>
      </w:r>
      <w:r w:rsidRPr="00264DE9">
        <w:t xml:space="preserve"> : Set Auth Username and Auth Password at [5.2.13 SIP Carrier Options] and [5.2.14 SIP Users]</w:t>
      </w:r>
    </w:p>
    <w:p w:rsidR="00264DE9" w:rsidRPr="00264DE9" w:rsidRDefault="00264DE9" w:rsidP="00264DE9">
      <w:pPr>
        <w:ind w:leftChars="980" w:left="1960"/>
      </w:pPr>
      <w:r w:rsidRPr="00264DE9">
        <w:t>• Auth Username : Must be identical to [Trunk Routing &gt; Route] Authentication User Name</w:t>
      </w:r>
    </w:p>
    <w:p w:rsidR="00264DE9" w:rsidRPr="00264DE9" w:rsidRDefault="00264DE9" w:rsidP="00264DE9">
      <w:pPr>
        <w:ind w:leftChars="980" w:left="1960"/>
      </w:pPr>
      <w:r w:rsidRPr="00264DE9">
        <w:t>• Auth Password : Must be identical to [Trunk Routing &gt; Route] Authentication Password</w:t>
      </w:r>
    </w:p>
    <w:p w:rsidR="00264DE9" w:rsidRPr="00264DE9" w:rsidRDefault="00264DE9" w:rsidP="00264DE9">
      <w:pPr>
        <w:ind w:leftChars="780" w:left="1560"/>
      </w:pPr>
      <w:r w:rsidRPr="00264DE9">
        <w:t xml:space="preserve">▪ </w:t>
      </w:r>
      <w:r w:rsidRPr="00264DE9">
        <w:rPr>
          <w:rFonts w:hint="eastAsia"/>
        </w:rPr>
        <w:t xml:space="preserve">Each Trunk (ex: PRI) </w:t>
      </w:r>
      <w:r w:rsidRPr="00264DE9">
        <w:t>: Set Auth Username and Auth Password at [5.2.14 SIP Users]</w:t>
      </w:r>
    </w:p>
    <w:p w:rsidR="00264DE9" w:rsidRPr="00264DE9" w:rsidRDefault="00264DE9" w:rsidP="00264DE9">
      <w:pPr>
        <w:ind w:leftChars="980" w:left="1960"/>
      </w:pPr>
      <w:r w:rsidRPr="00264DE9">
        <w:t>• Auth Username : Must be identical to [Trunk Routing &gt; Route] Authentication User Name</w:t>
      </w:r>
    </w:p>
    <w:p w:rsidR="00264DE9" w:rsidRPr="00264DE9" w:rsidRDefault="00264DE9" w:rsidP="00264DE9">
      <w:pPr>
        <w:ind w:leftChars="980" w:left="1960"/>
      </w:pPr>
      <w:r w:rsidRPr="00264DE9">
        <w:lastRenderedPageBreak/>
        <w:t>• Auth Password : Must be identical to [Trunk Routing &gt; Route] Authentication Password</w:t>
      </w:r>
    </w:p>
    <w:p w:rsidR="00264DE9" w:rsidRPr="00264DE9" w:rsidRDefault="00264DE9" w:rsidP="00264DE9">
      <w:pPr>
        <w:ind w:leftChars="780" w:left="1560"/>
      </w:pPr>
      <w:r w:rsidRPr="00264DE9">
        <w:t>▪ FXS : No need to configure as profile is downloaded</w:t>
      </w:r>
    </w:p>
    <w:p w:rsidR="00264DE9" w:rsidRPr="00264DE9" w:rsidRDefault="00264DE9" w:rsidP="00264DE9">
      <w:pPr>
        <w:ind w:leftChars="580" w:left="1160"/>
      </w:pPr>
      <w:r w:rsidRPr="00264DE9">
        <w:t>(2) iBG Gateway</w:t>
      </w:r>
    </w:p>
    <w:p w:rsidR="00264DE9" w:rsidRPr="00264DE9" w:rsidRDefault="00264DE9" w:rsidP="00264DE9">
      <w:pPr>
        <w:ind w:leftChars="780" w:left="1560"/>
      </w:pPr>
      <w:r w:rsidRPr="00264DE9">
        <w:t xml:space="preserve">▪ </w:t>
      </w:r>
      <w:r w:rsidRPr="00264DE9">
        <w:rPr>
          <w:rFonts w:hint="eastAsia"/>
        </w:rPr>
        <w:t xml:space="preserve">Representative Trunk </w:t>
      </w:r>
      <w:r w:rsidRPr="00264DE9">
        <w:t>: Set authentication username and password of sip-ua</w:t>
      </w:r>
    </w:p>
    <w:p w:rsidR="00264DE9" w:rsidRPr="00264DE9" w:rsidRDefault="00264DE9" w:rsidP="00264DE9">
      <w:pPr>
        <w:ind w:leftChars="980" w:left="1960"/>
      </w:pPr>
      <w:r w:rsidRPr="00264DE9">
        <w:t>• username : Must be identical to [Trunk Routing &gt; Route] Authentication User Name</w:t>
      </w:r>
    </w:p>
    <w:p w:rsidR="00264DE9" w:rsidRPr="00264DE9" w:rsidRDefault="00264DE9" w:rsidP="00264DE9">
      <w:pPr>
        <w:ind w:leftChars="980" w:left="1960"/>
      </w:pPr>
      <w:r w:rsidRPr="00264DE9">
        <w:t>• password : Must be identical to [Trunk Routing &gt; Route] Authentication Password</w:t>
      </w:r>
    </w:p>
    <w:tbl>
      <w:tblPr>
        <w:tblStyle w:val="af"/>
        <w:tblW w:w="0" w:type="auto"/>
        <w:tblInd w:w="1960" w:type="dxa"/>
        <w:tblLook w:val="04A0" w:firstRow="1" w:lastRow="0" w:firstColumn="1" w:lastColumn="0" w:noHBand="0" w:noVBand="1"/>
      </w:tblPr>
      <w:tblGrid>
        <w:gridCol w:w="7100"/>
      </w:tblGrid>
      <w:tr w:rsidR="00264DE9" w:rsidRPr="000065FC" w:rsidTr="00D2774C">
        <w:tc>
          <w:tcPr>
            <w:tcW w:w="7326" w:type="dxa"/>
          </w:tcPr>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 xml:space="preserve">2006.60# </w:t>
            </w:r>
            <w:r w:rsidRPr="000065FC">
              <w:rPr>
                <w:rFonts w:ascii="Courier New" w:hAnsi="Courier New" w:cs="Courier New"/>
                <w:bCs/>
                <w:sz w:val="16"/>
                <w:szCs w:val="16"/>
              </w:rPr>
              <w:t>show running-config</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 xml:space="preserve">... </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voip-gateway</w:t>
            </w:r>
            <w:r w:rsidRPr="000065FC">
              <w:rPr>
                <w:rFonts w:ascii="Courier New" w:hAnsi="Courier New" w:cs="Courier New"/>
                <w:sz w:val="16"/>
                <w:szCs w:val="16"/>
              </w:rPr>
              <w:br/>
              <w:t>  host domain-name ug1.scm.com</w:t>
            </w:r>
            <w:r w:rsidRPr="000065FC">
              <w:rPr>
                <w:rFonts w:ascii="Courier New" w:hAnsi="Courier New" w:cs="Courier New"/>
                <w:sz w:val="16"/>
                <w:szCs w:val="16"/>
              </w:rPr>
              <w:br/>
              <w:t>  bind control interface ethernet 0/3</w:t>
            </w:r>
            <w:r w:rsidRPr="000065FC">
              <w:rPr>
                <w:rFonts w:ascii="Courier New" w:hAnsi="Courier New" w:cs="Courier New"/>
                <w:sz w:val="16"/>
                <w:szCs w:val="16"/>
              </w:rPr>
              <w:br/>
              <w:t>  bind media interface ethernet 0/3</w:t>
            </w:r>
            <w:r w:rsidRPr="000065FC">
              <w:rPr>
                <w:rFonts w:ascii="Courier New" w:hAnsi="Courier New" w:cs="Courier New"/>
                <w:sz w:val="16"/>
                <w:szCs w:val="16"/>
              </w:rPr>
              <w:br/>
              <w:t>  rtp payload-type nte 101</w:t>
            </w:r>
            <w:r w:rsidRPr="000065FC">
              <w:rPr>
                <w:rFonts w:ascii="Courier New" w:hAnsi="Courier New" w:cs="Courier New"/>
                <w:sz w:val="16"/>
                <w:szCs w:val="16"/>
              </w:rPr>
              <w:br/>
              <w:t>  call-server</w:t>
            </w:r>
            <w:r w:rsidRPr="000065FC">
              <w:rPr>
                <w:rFonts w:ascii="Courier New" w:hAnsi="Courier New" w:cs="Courier New"/>
                <w:sz w:val="16"/>
                <w:szCs w:val="16"/>
              </w:rPr>
              <w:br/>
              <w:t>    ip-address ipv4:10.251.191.232</w:t>
            </w:r>
            <w:r w:rsidRPr="000065FC">
              <w:rPr>
                <w:rFonts w:ascii="Courier New" w:hAnsi="Courier New" w:cs="Courier New"/>
                <w:sz w:val="16"/>
                <w:szCs w:val="16"/>
              </w:rPr>
              <w:br/>
              <w:t>    gw-uri gw2006 expires 60</w:t>
            </w:r>
            <w:r w:rsidRPr="000065FC">
              <w:rPr>
                <w:rFonts w:ascii="Courier New" w:hAnsi="Courier New" w:cs="Courier New"/>
                <w:sz w:val="16"/>
                <w:szCs w:val="16"/>
              </w:rPr>
              <w:br/>
              <w:t>    exit call-server</w:t>
            </w:r>
            <w:r w:rsidRPr="000065FC">
              <w:rPr>
                <w:rFonts w:ascii="Courier New" w:hAnsi="Courier New" w:cs="Courier New"/>
                <w:sz w:val="16"/>
                <w:szCs w:val="16"/>
              </w:rPr>
              <w:br/>
              <w:t>  sip-ua</w:t>
            </w:r>
            <w:r w:rsidRPr="000065FC">
              <w:rPr>
                <w:rFonts w:ascii="Courier New" w:hAnsi="Courier New" w:cs="Courier New"/>
                <w:sz w:val="16"/>
                <w:szCs w:val="16"/>
              </w:rPr>
              <w:br/>
              <w:t xml:space="preserve">    </w:t>
            </w:r>
            <w:r w:rsidRPr="000065FC">
              <w:rPr>
                <w:rFonts w:ascii="Courier New" w:hAnsi="Courier New" w:cs="Courier New"/>
                <w:b/>
                <w:bCs/>
                <w:sz w:val="16"/>
                <w:szCs w:val="16"/>
              </w:rPr>
              <w:t>authentication username gw2006 password *****</w:t>
            </w:r>
            <w:r w:rsidRPr="000065FC">
              <w:rPr>
                <w:rFonts w:ascii="Courier New" w:hAnsi="Courier New" w:cs="Courier New"/>
                <w:bCs/>
                <w:sz w:val="16"/>
                <w:szCs w:val="16"/>
              </w:rPr>
              <w:t xml:space="preserve">  </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    offer call-hold dir-inactive</w:t>
            </w:r>
            <w:r w:rsidRPr="000065FC">
              <w:rPr>
                <w:rFonts w:ascii="Courier New" w:hAnsi="Courier New" w:cs="Courier New"/>
                <w:sz w:val="16"/>
                <w:szCs w:val="16"/>
              </w:rPr>
              <w:br/>
              <w:t>    disable-star-contact</w:t>
            </w:r>
            <w:r w:rsidRPr="000065FC">
              <w:rPr>
                <w:rFonts w:ascii="Courier New" w:hAnsi="Courier New" w:cs="Courier New"/>
                <w:sz w:val="16"/>
                <w:szCs w:val="16"/>
              </w:rPr>
              <w:br/>
              <w:t>    reason-header override</w:t>
            </w:r>
            <w:r w:rsidRPr="000065FC">
              <w:rPr>
                <w:rFonts w:ascii="Courier New" w:hAnsi="Courier New" w:cs="Courier New"/>
                <w:sz w:val="16"/>
                <w:szCs w:val="16"/>
              </w:rPr>
              <w:br/>
              <w:t>    present-indicator</w:t>
            </w:r>
            <w:r w:rsidRPr="000065FC">
              <w:rPr>
                <w:rFonts w:ascii="Courier New" w:hAnsi="Courier New" w:cs="Courier New"/>
                <w:sz w:val="16"/>
                <w:szCs w:val="16"/>
              </w:rPr>
              <w:br/>
              <w:t>    no shutdown</w:t>
            </w:r>
            <w:r w:rsidRPr="000065FC">
              <w:rPr>
                <w:rFonts w:ascii="Courier New" w:hAnsi="Courier New" w:cs="Courier New"/>
                <w:sz w:val="16"/>
                <w:szCs w:val="16"/>
              </w:rPr>
              <w:br/>
              <w:t>    exit sip-ua</w:t>
            </w:r>
            <w:r w:rsidRPr="000065FC">
              <w:rPr>
                <w:rFonts w:ascii="Courier New" w:hAnsi="Courier New" w:cs="Courier New"/>
                <w:sz w:val="16"/>
                <w:szCs w:val="16"/>
              </w:rPr>
              <w:br/>
              <w:t>  no shutdown</w:t>
            </w:r>
            <w:r w:rsidRPr="000065FC">
              <w:rPr>
                <w:rFonts w:ascii="Courier New" w:hAnsi="Courier New" w:cs="Courier New"/>
                <w:sz w:val="16"/>
                <w:szCs w:val="16"/>
              </w:rPr>
              <w:br/>
              <w:t>  exit voip-gateway</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p>
          <w:p w:rsidR="00264DE9" w:rsidRPr="000065FC" w:rsidRDefault="00264DE9" w:rsidP="00D2774C">
            <w:pPr>
              <w:pStyle w:val="af3"/>
              <w:wordWrap/>
              <w:spacing w:line="240" w:lineRule="atLeast"/>
              <w:ind w:leftChars="-54" w:left="-108"/>
              <w:jc w:val="left"/>
              <w:textAlignment w:val="auto"/>
              <w:rPr>
                <w:rFonts w:ascii="Courier New" w:hAnsi="Courier New" w:cs="Courier New"/>
                <w:b/>
                <w:sz w:val="16"/>
                <w:szCs w:val="16"/>
              </w:rPr>
            </w:pPr>
            <w:r w:rsidRPr="000065FC">
              <w:rPr>
                <w:rFonts w:ascii="바탕체" w:hAnsi="바탕체" w:cs="Courier New" w:hint="eastAsia"/>
                <w:b/>
                <w:sz w:val="16"/>
                <w:szCs w:val="16"/>
              </w:rPr>
              <w:t>☞</w:t>
            </w:r>
            <w:r w:rsidRPr="000065FC">
              <w:rPr>
                <w:rFonts w:ascii="Courier New" w:hAnsi="Courier New" w:cs="Courier New" w:hint="eastAsia"/>
                <w:b/>
                <w:sz w:val="16"/>
                <w:szCs w:val="16"/>
              </w:rPr>
              <w:t xml:space="preserve"> If username and password does not exist, set as follows.</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hint="eastAsia"/>
                <w:sz w:val="16"/>
                <w:szCs w:val="16"/>
              </w:rPr>
              <w:t xml:space="preserve">2006.60# </w:t>
            </w:r>
            <w:r w:rsidRPr="000065FC">
              <w:rPr>
                <w:rFonts w:ascii="Courier New" w:hAnsi="Courier New" w:cs="Courier New" w:hint="eastAsia"/>
                <w:b/>
                <w:sz w:val="16"/>
                <w:szCs w:val="16"/>
              </w:rPr>
              <w:t>configure terminal</w:t>
            </w:r>
            <w:r w:rsidRPr="000065FC">
              <w:rPr>
                <w:rFonts w:ascii="Courier New" w:hAnsi="Courier New" w:cs="Courier New" w:hint="eastAsia"/>
                <w:sz w:val="16"/>
                <w:szCs w:val="16"/>
              </w:rPr>
              <w:br/>
              <w:t>2006.60/configure#  *May 07,2014,10:31:01 #PARSER-warning: samsung entered configuration mode FROM SERIAL</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hint="eastAsia"/>
                <w:sz w:val="16"/>
                <w:szCs w:val="16"/>
              </w:rPr>
              <w:t xml:space="preserve">2006.60/configure# </w:t>
            </w:r>
            <w:r w:rsidRPr="000065FC">
              <w:rPr>
                <w:rFonts w:ascii="Courier New" w:hAnsi="Courier New" w:cs="Courier New" w:hint="eastAsia"/>
                <w:b/>
                <w:sz w:val="16"/>
                <w:szCs w:val="16"/>
              </w:rPr>
              <w:t>voip-gateway</w:t>
            </w:r>
            <w:r w:rsidRPr="000065FC">
              <w:rPr>
                <w:rFonts w:ascii="Courier New" w:hAnsi="Courier New" w:cs="Courier New" w:hint="eastAsia"/>
                <w:sz w:val="16"/>
                <w:szCs w:val="16"/>
              </w:rPr>
              <w:br/>
              <w:t xml:space="preserve">2006.60/configure/voip-gateway# </w:t>
            </w:r>
            <w:r w:rsidRPr="000065FC">
              <w:rPr>
                <w:rFonts w:ascii="Courier New" w:hAnsi="Courier New" w:cs="Courier New" w:hint="eastAsia"/>
                <w:b/>
                <w:sz w:val="16"/>
                <w:szCs w:val="16"/>
              </w:rPr>
              <w:t>shutdown </w:t>
            </w:r>
            <w:r w:rsidRPr="000065FC">
              <w:rPr>
                <w:rFonts w:ascii="바탕체" w:hAnsi="바탕체" w:cs="Courier New" w:hint="eastAsia"/>
                <w:b/>
                <w:sz w:val="16"/>
                <w:szCs w:val="16"/>
              </w:rPr>
              <w:t>☞</w:t>
            </w:r>
            <w:r w:rsidRPr="000065FC">
              <w:rPr>
                <w:rFonts w:ascii="Courier New" w:hAnsi="Courier New" w:cs="Courier New"/>
                <w:b/>
                <w:sz w:val="16"/>
                <w:szCs w:val="16"/>
              </w:rPr>
              <w:t>‘</w:t>
            </w:r>
            <w:r w:rsidRPr="000065FC">
              <w:rPr>
                <w:rFonts w:ascii="Courier New" w:hAnsi="Courier New" w:cs="Courier New" w:hint="eastAsia"/>
                <w:b/>
                <w:sz w:val="16"/>
                <w:szCs w:val="16"/>
              </w:rPr>
              <w:t>shutdown</w:t>
            </w:r>
            <w:r w:rsidRPr="000065FC">
              <w:rPr>
                <w:rFonts w:ascii="Courier New" w:hAnsi="Courier New" w:cs="Courier New"/>
                <w:b/>
                <w:sz w:val="16"/>
                <w:szCs w:val="16"/>
              </w:rPr>
              <w:t>’</w:t>
            </w:r>
            <w:r w:rsidRPr="000065FC">
              <w:rPr>
                <w:rFonts w:ascii="Courier New" w:hAnsi="Courier New" w:cs="Courier New" w:hint="eastAsia"/>
                <w:b/>
                <w:sz w:val="16"/>
                <w:szCs w:val="16"/>
              </w:rPr>
              <w:t xml:space="preserve"> before setting</w:t>
            </w:r>
            <w:r w:rsidRPr="000065FC">
              <w:rPr>
                <w:rFonts w:ascii="Courier New" w:hAnsi="Courier New" w:cs="Courier New" w:hint="eastAsia"/>
                <w:sz w:val="16"/>
                <w:szCs w:val="16"/>
              </w:rPr>
              <w:br/>
              <w:t>2006.60/configure/voip-gateway#  *May 07,2014,10:31:32 #EVENT-critical: Connection fails between system and SIP entity RAISE</w:t>
            </w:r>
            <w:r w:rsidRPr="000065FC">
              <w:rPr>
                <w:rFonts w:ascii="Courier New" w:hAnsi="Courier New" w:cs="Courier New" w:hint="eastAsia"/>
                <w:sz w:val="16"/>
                <w:szCs w:val="16"/>
              </w:rPr>
              <w:br/>
              <w:t> *May 07,2014,10:31:32 #SIP-notification: VoIP Gateway Stopped</w:t>
            </w:r>
          </w:p>
          <w:p w:rsidR="00264DE9" w:rsidRPr="000065FC" w:rsidRDefault="00264DE9" w:rsidP="00D2774C">
            <w:pPr>
              <w:pStyle w:val="af3"/>
              <w:widowControl/>
              <w:wordWrap/>
              <w:adjustRightInd/>
              <w:spacing w:line="240" w:lineRule="auto"/>
              <w:ind w:leftChars="0" w:left="0"/>
              <w:jc w:val="left"/>
              <w:textAlignment w:val="auto"/>
              <w:rPr>
                <w:rFonts w:ascii="바탕체" w:hAnsi="바탕체" w:cs="굴림"/>
                <w:b/>
                <w:sz w:val="22"/>
                <w:szCs w:val="22"/>
              </w:rPr>
            </w:pPr>
            <w:r w:rsidRPr="000065FC">
              <w:rPr>
                <w:rFonts w:ascii="Courier New" w:hAnsi="Courier New" w:cs="Courier New" w:hint="eastAsia"/>
                <w:sz w:val="16"/>
                <w:szCs w:val="16"/>
              </w:rPr>
              <w:t xml:space="preserve">2006.60/configure/voip-gateway# </w:t>
            </w:r>
            <w:r w:rsidRPr="000065FC">
              <w:rPr>
                <w:rFonts w:ascii="Courier New" w:hAnsi="Courier New" w:cs="Courier New" w:hint="eastAsia"/>
                <w:b/>
                <w:sz w:val="16"/>
                <w:szCs w:val="16"/>
              </w:rPr>
              <w:t>sip-ua authentication username {gwname} password {1234}</w:t>
            </w:r>
            <w:r w:rsidRPr="000065FC">
              <w:rPr>
                <w:rFonts w:ascii="Courier New" w:hAnsi="Courier New" w:cs="Courier New" w:hint="eastAsia"/>
                <w:b/>
                <w:sz w:val="16"/>
                <w:szCs w:val="16"/>
              </w:rPr>
              <w:br/>
            </w:r>
            <w:r w:rsidRPr="000065FC">
              <w:rPr>
                <w:rFonts w:ascii="Courier New" w:hAnsi="Courier New" w:cs="Courier New" w:hint="eastAsia"/>
                <w:sz w:val="16"/>
                <w:szCs w:val="16"/>
              </w:rPr>
              <w:t xml:space="preserve">2006.60/configure/voip-gateway# </w:t>
            </w:r>
            <w:r w:rsidRPr="000065FC">
              <w:rPr>
                <w:rFonts w:ascii="Courier New" w:hAnsi="Courier New" w:cs="Courier New" w:hint="eastAsia"/>
                <w:b/>
                <w:sz w:val="16"/>
                <w:szCs w:val="16"/>
              </w:rPr>
              <w:t>no shutdown </w:t>
            </w:r>
            <w:r w:rsidRPr="000065FC">
              <w:rPr>
                <w:rFonts w:ascii="바탕체" w:hAnsi="바탕체" w:cs="Courier New" w:hint="eastAsia"/>
                <w:b/>
                <w:sz w:val="16"/>
                <w:szCs w:val="16"/>
              </w:rPr>
              <w:t>☞</w:t>
            </w:r>
            <w:r w:rsidRPr="000065FC">
              <w:rPr>
                <w:rFonts w:ascii="Courier New" w:hAnsi="Courier New" w:cs="Courier New"/>
                <w:b/>
                <w:sz w:val="16"/>
                <w:szCs w:val="16"/>
              </w:rPr>
              <w:t>‘</w:t>
            </w:r>
            <w:r w:rsidRPr="000065FC">
              <w:rPr>
                <w:rFonts w:ascii="Courier New" w:hAnsi="Courier New" w:cs="Courier New" w:hint="eastAsia"/>
                <w:b/>
                <w:sz w:val="16"/>
                <w:szCs w:val="16"/>
              </w:rPr>
              <w:t>no shutdown</w:t>
            </w:r>
            <w:r w:rsidRPr="000065FC">
              <w:rPr>
                <w:rFonts w:ascii="Courier New" w:hAnsi="Courier New" w:cs="Courier New"/>
                <w:b/>
                <w:sz w:val="16"/>
                <w:szCs w:val="16"/>
              </w:rPr>
              <w:t>’</w:t>
            </w:r>
            <w:r w:rsidRPr="000065FC">
              <w:rPr>
                <w:rFonts w:ascii="Courier New" w:hAnsi="Courier New" w:cs="Courier New" w:hint="eastAsia"/>
                <w:b/>
                <w:sz w:val="16"/>
                <w:szCs w:val="16"/>
              </w:rPr>
              <w:t xml:space="preserve"> after setting</w:t>
            </w:r>
            <w:r w:rsidRPr="000065FC">
              <w:rPr>
                <w:rFonts w:ascii="Courier New" w:hAnsi="Courier New" w:cs="Courier New" w:hint="eastAsia"/>
                <w:sz w:val="16"/>
                <w:szCs w:val="16"/>
              </w:rPr>
              <w:br/>
              <w:t xml:space="preserve">2006.60/configure/voip-gateway#  *May 07,2014,10:32:08 #SIP-notification: VoIP Gateway Started </w:t>
            </w:r>
          </w:p>
        </w:tc>
      </w:tr>
    </w:tbl>
    <w:p w:rsidR="00264DE9" w:rsidRPr="00264DE9" w:rsidRDefault="00264DE9" w:rsidP="00264DE9">
      <w:pPr>
        <w:ind w:leftChars="780" w:left="1560"/>
      </w:pPr>
      <w:r w:rsidRPr="00264DE9">
        <w:t>▪</w:t>
      </w:r>
      <w:r w:rsidRPr="00264DE9">
        <w:rPr>
          <w:rFonts w:hint="eastAsia"/>
        </w:rPr>
        <w:t xml:space="preserve"> Each Trunk or FXS</w:t>
      </w:r>
      <w:r w:rsidRPr="00264DE9">
        <w:t xml:space="preserve"> : No need to configure as profile is downloaded</w:t>
      </w:r>
    </w:p>
    <w:p w:rsidR="00264DE9" w:rsidRPr="00264DE9" w:rsidRDefault="00264DE9" w:rsidP="00264DE9">
      <w:pPr>
        <w:ind w:leftChars="580" w:left="1160"/>
      </w:pPr>
      <w:r w:rsidRPr="00264DE9">
        <w:t>(3) 3rd party phone</w:t>
      </w:r>
    </w:p>
    <w:p w:rsidR="00264DE9" w:rsidRPr="00264DE9" w:rsidRDefault="00264DE9" w:rsidP="00264DE9">
      <w:pPr>
        <w:ind w:leftChars="780" w:left="1560"/>
      </w:pPr>
      <w:r w:rsidRPr="00264DE9">
        <w:t>▪ Access to the phone and set authentication ID and authentication password</w:t>
      </w:r>
    </w:p>
    <w:p w:rsidR="00264DE9" w:rsidRPr="00264DE9" w:rsidRDefault="00264DE9" w:rsidP="00264DE9">
      <w:pPr>
        <w:ind w:leftChars="980" w:left="1960"/>
      </w:pPr>
      <w:r w:rsidRPr="00264DE9">
        <w:t>• authentication</w:t>
      </w:r>
      <w:r w:rsidR="001F2A0B">
        <w:rPr>
          <w:rFonts w:hint="eastAsia"/>
        </w:rPr>
        <w:t>ID</w:t>
      </w:r>
      <w:r w:rsidRPr="00264DE9">
        <w:t xml:space="preserve"> : Must be identical to [User &gt; Single Phone User / Multi-Phone User] Authentication User ID</w:t>
      </w:r>
    </w:p>
    <w:p w:rsidR="00264DE9" w:rsidRPr="00264DE9" w:rsidRDefault="00264DE9" w:rsidP="00264DE9">
      <w:pPr>
        <w:ind w:leftChars="980" w:left="1960"/>
      </w:pPr>
      <w:r w:rsidRPr="00264DE9">
        <w:t>• authentication password : Must be identical to [User &gt; Single Phone User / Multi-Phone User] Authentication Password</w:t>
      </w:r>
    </w:p>
    <w:p w:rsidR="002B7DC4" w:rsidRPr="004C403B" w:rsidRDefault="002B7DC4" w:rsidP="001C23E6">
      <w:pPr>
        <w:pStyle w:val="af3"/>
        <w:numPr>
          <w:ilvl w:val="0"/>
          <w:numId w:val="49"/>
        </w:numPr>
        <w:ind w:leftChars="0"/>
      </w:pPr>
      <w:r w:rsidRPr="004C403B">
        <w:rPr>
          <w:rFonts w:hint="eastAsia"/>
        </w:rPr>
        <w:t>[-/-/</w:t>
      </w:r>
      <w:r>
        <w:t>Italy</w:t>
      </w:r>
      <w:r w:rsidRPr="004C403B">
        <w:rPr>
          <w:rFonts w:hint="eastAsia"/>
        </w:rPr>
        <w:t>]</w:t>
      </w:r>
      <w:r>
        <w:t>Fixed a bug of ACD Agent in Customer Data Import/Export</w:t>
      </w:r>
    </w:p>
    <w:p w:rsidR="002B7DC4" w:rsidRPr="00686D6E" w:rsidRDefault="002422A8" w:rsidP="001C23E6">
      <w:pPr>
        <w:numPr>
          <w:ilvl w:val="0"/>
          <w:numId w:val="49"/>
        </w:numPr>
      </w:pPr>
      <w:r>
        <w:lastRenderedPageBreak/>
        <w:t>F</w:t>
      </w:r>
      <w:r w:rsidR="002B7DC4">
        <w:t>ixed that when user delete all data of ACD Agent in Customer Data Import/Export, actually data are deleted but it looks as if not deleted because screen is not refreshed.</w:t>
      </w:r>
    </w:p>
    <w:p w:rsidR="002B7DC4" w:rsidRPr="004C403B" w:rsidRDefault="002B7DC4" w:rsidP="001C23E6">
      <w:pPr>
        <w:pStyle w:val="af3"/>
        <w:numPr>
          <w:ilvl w:val="0"/>
          <w:numId w:val="49"/>
        </w:numPr>
        <w:ind w:leftChars="0"/>
      </w:pPr>
      <w:r w:rsidRPr="004C403B">
        <w:rPr>
          <w:rFonts w:hint="eastAsia"/>
        </w:rPr>
        <w:t>[-/-/</w:t>
      </w:r>
      <w:r w:rsidR="002422A8">
        <w:t>USA</w:t>
      </w:r>
      <w:r w:rsidRPr="004C403B">
        <w:rPr>
          <w:rFonts w:hint="eastAsia"/>
        </w:rPr>
        <w:t>]</w:t>
      </w:r>
      <w:r w:rsidR="002422A8">
        <w:t>Fixed a bug of change dialog in VMAA</w:t>
      </w:r>
    </w:p>
    <w:p w:rsidR="002B7DC4" w:rsidRDefault="002422A8" w:rsidP="001C23E6">
      <w:pPr>
        <w:numPr>
          <w:ilvl w:val="0"/>
          <w:numId w:val="49"/>
        </w:numPr>
      </w:pPr>
      <w:r>
        <w:rPr>
          <w:rFonts w:hint="eastAsia"/>
        </w:rPr>
        <w:t xml:space="preserve">Fixed that when change </w:t>
      </w:r>
      <w:r>
        <w:t>dialog is opened automatically after creating in Open Block or Prompt menus of VMAA, the change dialog is popped up behind main window. (It occurs with java7).</w:t>
      </w:r>
    </w:p>
    <w:p w:rsidR="00243410" w:rsidRDefault="00243410" w:rsidP="001C23E6">
      <w:pPr>
        <w:pStyle w:val="af3"/>
        <w:numPr>
          <w:ilvl w:val="0"/>
          <w:numId w:val="49"/>
        </w:numPr>
        <w:ind w:leftChars="0"/>
      </w:pPr>
      <w:r w:rsidRPr="004C403B">
        <w:rPr>
          <w:rFonts w:hint="eastAsia"/>
        </w:rPr>
        <w:t>[-/-/</w:t>
      </w:r>
      <w:r>
        <w:rPr>
          <w:rFonts w:hint="eastAsia"/>
        </w:rPr>
        <w:t>Australia</w:t>
      </w:r>
      <w:r w:rsidRPr="004C403B">
        <w:rPr>
          <w:rFonts w:hint="eastAsia"/>
        </w:rPr>
        <w:t>]</w:t>
      </w:r>
      <w:r>
        <w:t xml:space="preserve">Fixed the problem that </w:t>
      </w:r>
      <w:r>
        <w:rPr>
          <w:rFonts w:hint="eastAsia"/>
        </w:rPr>
        <w:t>registration from a 3</w:t>
      </w:r>
      <w:r w:rsidRPr="00243410">
        <w:rPr>
          <w:rFonts w:hint="eastAsia"/>
          <w:vertAlign w:val="superscript"/>
        </w:rPr>
        <w:t>rd</w:t>
      </w:r>
      <w:r>
        <w:rPr>
          <w:rFonts w:hint="eastAsia"/>
        </w:rPr>
        <w:t xml:space="preserve"> party SIP phone which does not use </w:t>
      </w:r>
      <w:r>
        <w:t>‘</w:t>
      </w:r>
      <w:r>
        <w:rPr>
          <w:rFonts w:hint="eastAsia"/>
        </w:rPr>
        <w:t>&lt;</w:t>
      </w:r>
      <w:r>
        <w:t>’</w:t>
      </w:r>
      <w:r>
        <w:rPr>
          <w:rFonts w:hint="eastAsia"/>
        </w:rPr>
        <w:t xml:space="preserve"> and </w:t>
      </w:r>
      <w:r>
        <w:t>‘</w:t>
      </w:r>
      <w:r>
        <w:rPr>
          <w:rFonts w:hint="eastAsia"/>
        </w:rPr>
        <w:t>&gt;</w:t>
      </w:r>
      <w:r>
        <w:t>’</w:t>
      </w:r>
      <w:r>
        <w:rPr>
          <w:rFonts w:hint="eastAsia"/>
        </w:rPr>
        <w:t xml:space="preserve"> in SIP URI is rejected and its IP address is registered in Unauthorized SIP ACL list.</w:t>
      </w:r>
    </w:p>
    <w:p w:rsidR="005A5E62" w:rsidRPr="004C403B" w:rsidRDefault="005A5E62" w:rsidP="001C23E6">
      <w:pPr>
        <w:pStyle w:val="af3"/>
        <w:numPr>
          <w:ilvl w:val="0"/>
          <w:numId w:val="49"/>
        </w:numPr>
        <w:ind w:leftChars="0"/>
      </w:pPr>
      <w:r w:rsidRPr="004C403B">
        <w:rPr>
          <w:rFonts w:hint="eastAsia"/>
        </w:rPr>
        <w:t>[-/-/</w:t>
      </w:r>
      <w:r>
        <w:rPr>
          <w:rFonts w:hint="eastAsia"/>
        </w:rPr>
        <w:t>-</w:t>
      </w:r>
      <w:r w:rsidRPr="004C403B">
        <w:rPr>
          <w:rFonts w:hint="eastAsia"/>
        </w:rPr>
        <w:t>]</w:t>
      </w:r>
      <w:r>
        <w:rPr>
          <w:rFonts w:hint="eastAsia"/>
        </w:rPr>
        <w:t xml:space="preserve"> Fixed OpenSSL TLS Heartbeat Read Overrun</w:t>
      </w:r>
    </w:p>
    <w:p w:rsidR="00F0732D" w:rsidRDefault="00F0732D" w:rsidP="001C23E6">
      <w:pPr>
        <w:numPr>
          <w:ilvl w:val="0"/>
          <w:numId w:val="49"/>
        </w:numPr>
      </w:pPr>
      <w:r>
        <w:t>O</w:t>
      </w:r>
      <w:r>
        <w:rPr>
          <w:rFonts w:hint="eastAsia"/>
        </w:rPr>
        <w:t xml:space="preserve">penssl 1.0.1c was recompiled with </w:t>
      </w:r>
      <w:r>
        <w:t>–</w:t>
      </w:r>
      <w:r>
        <w:rPr>
          <w:rFonts w:hint="eastAsia"/>
        </w:rPr>
        <w:t>DOPENSSL_NO_HEARTBEATS options.</w:t>
      </w:r>
    </w:p>
    <w:p w:rsidR="00E57093" w:rsidRPr="004C403B" w:rsidRDefault="00E57093" w:rsidP="001C23E6">
      <w:pPr>
        <w:pStyle w:val="af3"/>
        <w:numPr>
          <w:ilvl w:val="0"/>
          <w:numId w:val="49"/>
        </w:numPr>
        <w:ind w:leftChars="0"/>
      </w:pPr>
      <w:r w:rsidRPr="004C403B">
        <w:rPr>
          <w:rFonts w:hint="eastAsia"/>
        </w:rPr>
        <w:t>[-/-/</w:t>
      </w:r>
      <w:r>
        <w:rPr>
          <w:rFonts w:hint="eastAsia"/>
        </w:rPr>
        <w:t>USA</w:t>
      </w:r>
      <w:r w:rsidRPr="004C403B">
        <w:rPr>
          <w:rFonts w:hint="eastAsia"/>
        </w:rPr>
        <w:t>]</w:t>
      </w:r>
      <w:r>
        <w:rPr>
          <w:rFonts w:hint="eastAsia"/>
        </w:rPr>
        <w:t>(Fixed in V4.1.0.4 P3) Login page of SCM Personal Assistant in Internet Explorer 11.</w:t>
      </w:r>
    </w:p>
    <w:p w:rsidR="00E57093" w:rsidRDefault="00E57093" w:rsidP="001C23E6">
      <w:pPr>
        <w:numPr>
          <w:ilvl w:val="0"/>
          <w:numId w:val="49"/>
        </w:numPr>
      </w:pPr>
      <w:r>
        <w:rPr>
          <w:color w:val="000000"/>
        </w:rPr>
        <w:t>It was fixed that the login page was redirected to PWP login page</w:t>
      </w:r>
      <w:r>
        <w:rPr>
          <w:rFonts w:hint="eastAsia"/>
          <w:color w:val="000000"/>
        </w:rPr>
        <w:t xml:space="preserve"> not to SSO login page</w:t>
      </w:r>
      <w:r>
        <w:rPr>
          <w:color w:val="000000"/>
        </w:rPr>
        <w:t xml:space="preserve"> when user connect</w:t>
      </w:r>
      <w:r>
        <w:rPr>
          <w:rFonts w:hint="eastAsia"/>
          <w:color w:val="000000"/>
        </w:rPr>
        <w:t>s</w:t>
      </w:r>
      <w:r>
        <w:rPr>
          <w:color w:val="000000"/>
        </w:rPr>
        <w:t xml:space="preserve"> to SCM Personal Assistant through Internet Explorer 11</w:t>
      </w:r>
      <w:r>
        <w:rPr>
          <w:rFonts w:hint="eastAsia"/>
          <w:color w:val="000000"/>
        </w:rPr>
        <w:t>.</w:t>
      </w:r>
    </w:p>
    <w:p w:rsidR="00F0732D" w:rsidRPr="004C403B" w:rsidRDefault="00F0732D" w:rsidP="001C23E6">
      <w:pPr>
        <w:pStyle w:val="af3"/>
        <w:numPr>
          <w:ilvl w:val="0"/>
          <w:numId w:val="49"/>
        </w:numPr>
        <w:ind w:leftChars="0"/>
      </w:pPr>
      <w:r w:rsidRPr="004C403B">
        <w:rPr>
          <w:rFonts w:hint="eastAsia"/>
        </w:rPr>
        <w:t>[-/-/</w:t>
      </w:r>
      <w:r>
        <w:rPr>
          <w:rFonts w:hint="eastAsia"/>
        </w:rPr>
        <w:t>USA</w:t>
      </w:r>
      <w:r w:rsidRPr="004C403B">
        <w:rPr>
          <w:rFonts w:hint="eastAsia"/>
        </w:rPr>
        <w:t>]</w:t>
      </w:r>
      <w:r w:rsidR="00A27F08">
        <w:rPr>
          <w:rFonts w:hint="eastAsia"/>
        </w:rPr>
        <w:t>(Phone</w:t>
      </w:r>
      <w:r w:rsidR="00347940">
        <w:rPr>
          <w:rFonts w:hint="eastAsia"/>
        </w:rPr>
        <w:t xml:space="preserve"> V02.52 or later</w:t>
      </w:r>
      <w:r w:rsidR="00A27F08">
        <w:rPr>
          <w:rFonts w:hint="eastAsia"/>
        </w:rPr>
        <w:t xml:space="preserve">) </w:t>
      </w:r>
      <w:r>
        <w:rPr>
          <w:rFonts w:hint="eastAsia"/>
        </w:rPr>
        <w:t>Fixed the problem that while using a Transfer to Voicemail key with BLF, call does not transfer to mailbox.</w:t>
      </w:r>
    </w:p>
    <w:p w:rsidR="00BF0423" w:rsidRPr="004C403B" w:rsidRDefault="00BF0423" w:rsidP="001C23E6">
      <w:pPr>
        <w:pStyle w:val="af3"/>
        <w:numPr>
          <w:ilvl w:val="0"/>
          <w:numId w:val="49"/>
        </w:numPr>
        <w:ind w:leftChars="0"/>
      </w:pPr>
      <w:r w:rsidRPr="004C403B">
        <w:rPr>
          <w:rFonts w:hint="eastAsia"/>
        </w:rPr>
        <w:t xml:space="preserve"> [-/-</w:t>
      </w:r>
      <w:r w:rsidR="00A27F08">
        <w:rPr>
          <w:rFonts w:hint="eastAsia"/>
        </w:rPr>
        <w:t>/MIA</w:t>
      </w:r>
      <w:r w:rsidRPr="004C403B">
        <w:rPr>
          <w:rFonts w:hint="eastAsia"/>
        </w:rPr>
        <w:t>]</w:t>
      </w:r>
      <w:r>
        <w:t>Deactivated [Update] button in Customer Data Import/Export</w:t>
      </w:r>
    </w:p>
    <w:p w:rsidR="00BF0423" w:rsidRDefault="00BF0423" w:rsidP="001C23E6">
      <w:pPr>
        <w:numPr>
          <w:ilvl w:val="0"/>
          <w:numId w:val="49"/>
        </w:numPr>
      </w:pPr>
      <w:r>
        <w:rPr>
          <w:rFonts w:hint="eastAsia"/>
        </w:rPr>
        <w:t xml:space="preserve">It was fixed that the </w:t>
      </w:r>
      <w:r>
        <w:t>[Update] button is not activated in some menus of Customer Data Import/Export : Accou</w:t>
      </w:r>
      <w:r w:rsidR="00200C91">
        <w:rPr>
          <w:rFonts w:hint="eastAsia"/>
        </w:rPr>
        <w:t>n</w:t>
      </w:r>
      <w:r>
        <w:t>t Code, DISA Approval CLI Number, Room Information</w:t>
      </w:r>
    </w:p>
    <w:p w:rsidR="00F0732D" w:rsidRPr="00F0732D" w:rsidRDefault="00F0732D" w:rsidP="002B7DC4">
      <w:pPr>
        <w:pStyle w:val="af3"/>
        <w:ind w:leftChars="0" w:left="760"/>
      </w:pPr>
    </w:p>
    <w:p w:rsidR="00C84A14" w:rsidRPr="007A4C1F" w:rsidRDefault="00C84A14" w:rsidP="00C84A14"/>
    <w:p w:rsidR="002C25E9" w:rsidRDefault="002C25E9" w:rsidP="002C25E9">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4</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2C25E9" w:rsidRDefault="00035113" w:rsidP="002C25E9">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899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0158C" id="Line 21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l18cMaAgAALQQAAA4AAAAAAAAAAAAAAAAALgIAAGRycy9lMm9Eb2MueG1sUEsBAi0AFAAGAAgA&#10;AAAhABvoxZfZAAAAAwEAAA8AAAAAAAAAAAAAAAAAdAQAAGRycy9kb3ducmV2LnhtbFBLBQYAAAAA&#10;BAAEAPMAAAB6BQAAAAA=&#10;" o:allowincell="f" strokecolor="blue"/>
            </w:pict>
          </mc:Fallback>
        </mc:AlternateContent>
      </w:r>
      <w:r w:rsidR="002C25E9">
        <w:rPr>
          <w:rFonts w:ascii="맑은 고딕" w:eastAsia="맑은 고딕" w:hAnsi="맑은 고딕" w:cs="Arial" w:hint="eastAsia"/>
          <w:b/>
          <w:bCs/>
          <w:sz w:val="22"/>
          <w:szCs w:val="22"/>
          <w:bdr w:val="single" w:sz="4" w:space="0" w:color="auto"/>
        </w:rPr>
        <w:t xml:space="preserve"> V4.1.4.5</w:t>
      </w:r>
    </w:p>
    <w:p w:rsidR="002C25E9" w:rsidRDefault="00B2644C" w:rsidP="001C23E6">
      <w:pPr>
        <w:pStyle w:val="af3"/>
        <w:numPr>
          <w:ilvl w:val="0"/>
          <w:numId w:val="46"/>
        </w:numPr>
        <w:ind w:leftChars="0"/>
      </w:pPr>
      <w:r>
        <w:t>[-/-/</w:t>
      </w:r>
      <w:r>
        <w:rPr>
          <w:rFonts w:hint="eastAsia"/>
        </w:rPr>
        <w:t>USA</w:t>
      </w:r>
      <w:r w:rsidR="002C25E9" w:rsidRPr="002C25E9">
        <w:t>][STA] Added Ring Plan Override Set/Cancel button type.</w:t>
      </w:r>
    </w:p>
    <w:p w:rsidR="002C25E9" w:rsidRDefault="002C25E9" w:rsidP="001C23E6">
      <w:pPr>
        <w:pStyle w:val="af3"/>
        <w:numPr>
          <w:ilvl w:val="0"/>
          <w:numId w:val="40"/>
        </w:numPr>
        <w:ind w:leftChars="0"/>
      </w:pPr>
      <w:r w:rsidRPr="002C25E9">
        <w:t>Ring Plan Override Set/Cancel key added. User can see the LED on when currently working Ring Plan Type. Also, if user presses the set/cancel button, Ring Plan can be overridden or canceled.</w:t>
      </w:r>
    </w:p>
    <w:p w:rsidR="002C25E9" w:rsidRDefault="00B2644C" w:rsidP="001C23E6">
      <w:pPr>
        <w:pStyle w:val="af3"/>
        <w:numPr>
          <w:ilvl w:val="0"/>
          <w:numId w:val="46"/>
        </w:numPr>
        <w:ind w:leftChars="0"/>
      </w:pPr>
      <w:r>
        <w:t>[-/-/</w:t>
      </w:r>
      <w:r>
        <w:rPr>
          <w:rFonts w:hint="eastAsia"/>
        </w:rPr>
        <w:t>Korea</w:t>
      </w:r>
      <w:r w:rsidR="001757ED" w:rsidRPr="001757ED">
        <w:t>] In SCM Administrator, user can export or import Excel file with Excel 2007 (*.xlsx).</w:t>
      </w:r>
    </w:p>
    <w:p w:rsidR="001757ED" w:rsidRDefault="001757ED" w:rsidP="00F36B64">
      <w:pPr>
        <w:pStyle w:val="af3"/>
        <w:numPr>
          <w:ilvl w:val="0"/>
          <w:numId w:val="40"/>
        </w:numPr>
        <w:ind w:left="1160"/>
      </w:pPr>
      <w:r>
        <w:t>User can click [Excel] button in each menu pages and export with Excel 2003(*.xls) or 2007(*.xlsx).</w:t>
      </w:r>
    </w:p>
    <w:p w:rsidR="002C25E9" w:rsidRDefault="001757ED" w:rsidP="001C23E6">
      <w:pPr>
        <w:pStyle w:val="af3"/>
        <w:numPr>
          <w:ilvl w:val="0"/>
          <w:numId w:val="40"/>
        </w:numPr>
        <w:ind w:leftChars="0"/>
      </w:pPr>
      <w:r>
        <w:t>User can execute Customer Data Import/Export with Excel 2003(*.xls) or 2007(*.xlsx).</w:t>
      </w:r>
    </w:p>
    <w:p w:rsidR="002C25E9" w:rsidRDefault="00B2644C" w:rsidP="001C23E6">
      <w:pPr>
        <w:pStyle w:val="af3"/>
        <w:numPr>
          <w:ilvl w:val="0"/>
          <w:numId w:val="46"/>
        </w:numPr>
        <w:ind w:leftChars="0"/>
      </w:pPr>
      <w:r>
        <w:t>[-/-/</w:t>
      </w:r>
      <w:r>
        <w:rPr>
          <w:rFonts w:hint="eastAsia"/>
        </w:rPr>
        <w:t>Korea</w:t>
      </w:r>
      <w:r w:rsidR="001757ED" w:rsidRPr="001757ED">
        <w:t>] In SCM Administrator, help menu is added.</w:t>
      </w:r>
    </w:p>
    <w:p w:rsidR="001757ED" w:rsidRDefault="001757ED" w:rsidP="00F36B64">
      <w:pPr>
        <w:pStyle w:val="af3"/>
        <w:numPr>
          <w:ilvl w:val="0"/>
          <w:numId w:val="40"/>
        </w:numPr>
        <w:ind w:left="1160"/>
      </w:pPr>
      <w:r>
        <w:t>User can click [Help] button in each menu pages and help dialog will be poped up.</w:t>
      </w:r>
    </w:p>
    <w:p w:rsidR="002C25E9" w:rsidRDefault="001757ED" w:rsidP="001C23E6">
      <w:pPr>
        <w:pStyle w:val="af3"/>
        <w:numPr>
          <w:ilvl w:val="0"/>
          <w:numId w:val="40"/>
        </w:numPr>
        <w:ind w:leftChars="0"/>
      </w:pPr>
      <w:r>
        <w:t>User can execute help dialog in [Help &gt; Help] in top menus.</w:t>
      </w:r>
    </w:p>
    <w:p w:rsidR="001757ED" w:rsidRDefault="001757ED" w:rsidP="001C23E6">
      <w:pPr>
        <w:pStyle w:val="af3"/>
        <w:numPr>
          <w:ilvl w:val="0"/>
          <w:numId w:val="46"/>
        </w:numPr>
        <w:ind w:leftChars="0"/>
      </w:pPr>
      <w:r w:rsidRPr="001757ED">
        <w:t>[-/-/</w:t>
      </w:r>
      <w:r w:rsidR="00B2644C">
        <w:rPr>
          <w:rFonts w:hint="eastAsia"/>
        </w:rPr>
        <w:t>Korea</w:t>
      </w:r>
      <w:r w:rsidRPr="001757ED">
        <w:t>] In SCM Administrator, version will be checked between system and SCM Administrator.</w:t>
      </w:r>
    </w:p>
    <w:p w:rsidR="001757ED" w:rsidRDefault="001757ED" w:rsidP="00F36B64">
      <w:pPr>
        <w:pStyle w:val="af3"/>
        <w:numPr>
          <w:ilvl w:val="0"/>
          <w:numId w:val="40"/>
        </w:numPr>
        <w:ind w:left="1160"/>
      </w:pPr>
      <w:r>
        <w:t>If the version of SCM Administrator execute file in user's PC  is not compatible with the version of system, warning message box will be popped up.</w:t>
      </w:r>
    </w:p>
    <w:p w:rsidR="001757ED" w:rsidRDefault="001757ED" w:rsidP="001757ED">
      <w:pPr>
        <w:ind w:left="800"/>
        <w:jc w:val="left"/>
      </w:pPr>
      <w:r>
        <w:t>&lt;Warning Message&gt;===========================================</w:t>
      </w:r>
    </w:p>
    <w:p w:rsidR="001757ED" w:rsidRDefault="001757ED" w:rsidP="001757ED">
      <w:pPr>
        <w:ind w:left="800"/>
        <w:jc w:val="left"/>
      </w:pPr>
      <w:r>
        <w:t>SCM Administrator's version is not matched with System version.</w:t>
      </w:r>
    </w:p>
    <w:p w:rsidR="001757ED" w:rsidRDefault="001757ED" w:rsidP="001757ED">
      <w:pPr>
        <w:ind w:left="800"/>
        <w:jc w:val="left"/>
      </w:pPr>
      <w:r>
        <w:t>(Current Version: 4.1.0.4, Compatible Version: 4.1.4.3)</w:t>
      </w:r>
    </w:p>
    <w:p w:rsidR="001757ED" w:rsidRDefault="001757ED" w:rsidP="001757ED">
      <w:pPr>
        <w:ind w:left="800"/>
        <w:jc w:val="left"/>
      </w:pPr>
      <w:r>
        <w:t>For downloading Administrator, click [Delete files] and uncheck [Keep temporary files]</w:t>
      </w:r>
    </w:p>
    <w:p w:rsidR="001757ED" w:rsidRDefault="001757ED" w:rsidP="001757ED">
      <w:pPr>
        <w:ind w:left="800"/>
        <w:jc w:val="left"/>
      </w:pPr>
      <w:r>
        <w:lastRenderedPageBreak/>
        <w:t>in [Control Panel &gt; Java &gt; Temporary internet files &gt;</w:t>
      </w:r>
    </w:p>
    <w:p w:rsidR="001757ED" w:rsidRDefault="001757ED" w:rsidP="001757ED">
      <w:pPr>
        <w:ind w:left="760"/>
        <w:jc w:val="left"/>
      </w:pPr>
      <w:r>
        <w:t>==========================================================</w:t>
      </w:r>
    </w:p>
    <w:p w:rsidR="001757ED" w:rsidRDefault="001757ED" w:rsidP="001C23E6">
      <w:pPr>
        <w:pStyle w:val="af3"/>
        <w:numPr>
          <w:ilvl w:val="0"/>
          <w:numId w:val="46"/>
        </w:numPr>
        <w:ind w:leftChars="0"/>
      </w:pPr>
      <w:r w:rsidRPr="001757ED">
        <w:t>[-/-/</w:t>
      </w:r>
      <w:r w:rsidR="00B2644C">
        <w:rPr>
          <w:rFonts w:hint="eastAsia"/>
        </w:rPr>
        <w:t>Korea</w:t>
      </w:r>
      <w:r w:rsidRPr="001757ED">
        <w:t>]</w:t>
      </w:r>
      <w:r w:rsidR="00F83FB4" w:rsidRPr="00F83FB4">
        <w:t>DID/CLI input method improvement</w:t>
      </w:r>
      <w:r w:rsidRPr="001757ED">
        <w:t>.</w:t>
      </w:r>
    </w:p>
    <w:p w:rsidR="00F83FB4" w:rsidRDefault="00F83FB4" w:rsidP="00F36B64">
      <w:pPr>
        <w:pStyle w:val="af3"/>
        <w:numPr>
          <w:ilvl w:val="0"/>
          <w:numId w:val="40"/>
        </w:numPr>
        <w:ind w:left="1160"/>
      </w:pPr>
      <w:r>
        <w:t>asterisk(*) -&gt; X</w:t>
      </w:r>
    </w:p>
    <w:p w:rsidR="00F83FB4" w:rsidRDefault="00F83FB4" w:rsidP="00F36B64">
      <w:pPr>
        <w:pStyle w:val="af3"/>
        <w:numPr>
          <w:ilvl w:val="0"/>
          <w:numId w:val="40"/>
        </w:numPr>
        <w:ind w:left="1160"/>
      </w:pPr>
      <w:r>
        <w:t>'*' Actual value using the keypad on the included '*' DID / CLI allows you to register Any Number '*' from 'X' to change the meaning.</w:t>
      </w:r>
    </w:p>
    <w:p w:rsidR="00F83FB4" w:rsidRDefault="00F83FB4" w:rsidP="00F36B64">
      <w:pPr>
        <w:pStyle w:val="af3"/>
        <w:numPr>
          <w:ilvl w:val="0"/>
          <w:numId w:val="40"/>
        </w:numPr>
        <w:ind w:left="1160"/>
      </w:pPr>
      <w:r>
        <w:t>'*' Upgrade the existing version is automatically changed in the 'X'</w:t>
      </w:r>
    </w:p>
    <w:p w:rsidR="00F83FB4" w:rsidRDefault="00F83FB4" w:rsidP="00F36B64">
      <w:pPr>
        <w:pStyle w:val="af3"/>
        <w:numPr>
          <w:ilvl w:val="0"/>
          <w:numId w:val="40"/>
        </w:numPr>
        <w:ind w:left="1160"/>
      </w:pPr>
      <w:r>
        <w:t>Allow only upper case 'X' is</w:t>
      </w:r>
    </w:p>
    <w:p w:rsidR="00F83FB4" w:rsidRDefault="00F83FB4" w:rsidP="00F36B64">
      <w:pPr>
        <w:pStyle w:val="af3"/>
        <w:numPr>
          <w:ilvl w:val="0"/>
          <w:numId w:val="40"/>
        </w:numPr>
        <w:ind w:left="1160"/>
      </w:pPr>
      <w:r>
        <w:t>Related DB</w:t>
      </w:r>
    </w:p>
    <w:p w:rsidR="00F83FB4" w:rsidRDefault="00F83FB4" w:rsidP="00F83FB4">
      <w:pPr>
        <w:ind w:leftChars="600" w:left="1200"/>
      </w:pPr>
      <w:r>
        <w:t>1) DID Routing</w:t>
      </w:r>
    </w:p>
    <w:p w:rsidR="00F83FB4" w:rsidRDefault="00F83FB4" w:rsidP="00F83FB4">
      <w:pPr>
        <w:ind w:leftChars="600" w:left="1200"/>
      </w:pPr>
      <w:r>
        <w:t>2) CLI Routing</w:t>
      </w:r>
    </w:p>
    <w:p w:rsidR="00F83FB4" w:rsidRDefault="00F83FB4" w:rsidP="00F83FB4">
      <w:pPr>
        <w:ind w:leftChars="600" w:left="1200"/>
      </w:pPr>
      <w:r>
        <w:t>3) Inbound MCN</w:t>
      </w:r>
    </w:p>
    <w:p w:rsidR="00F83FB4" w:rsidRDefault="00F83FB4" w:rsidP="00F83FB4">
      <w:pPr>
        <w:ind w:leftChars="600" w:left="1200"/>
      </w:pPr>
      <w:r>
        <w:t>4) Outbound MCN</w:t>
      </w:r>
    </w:p>
    <w:p w:rsidR="001757ED" w:rsidRDefault="00F83FB4" w:rsidP="00F83FB4">
      <w:pPr>
        <w:ind w:leftChars="600" w:left="1200"/>
      </w:pPr>
      <w:r>
        <w:t>5) Local Based MCN</w:t>
      </w:r>
    </w:p>
    <w:p w:rsidR="001757ED" w:rsidRDefault="00B2644C" w:rsidP="001C23E6">
      <w:pPr>
        <w:pStyle w:val="af3"/>
        <w:numPr>
          <w:ilvl w:val="0"/>
          <w:numId w:val="46"/>
        </w:numPr>
        <w:ind w:leftChars="0"/>
      </w:pPr>
      <w:r>
        <w:t>[-/-/</w:t>
      </w:r>
      <w:r>
        <w:rPr>
          <w:rFonts w:hint="eastAsia"/>
        </w:rPr>
        <w:t>Korea</w:t>
      </w:r>
      <w:r w:rsidR="001757ED" w:rsidRPr="001757ED">
        <w:t>]</w:t>
      </w:r>
      <w:r w:rsidR="00F83FB4" w:rsidRPr="00F83FB4">
        <w:t>[ROKA] Multi-ring member display option</w:t>
      </w:r>
      <w:r w:rsidR="001757ED" w:rsidRPr="001757ED">
        <w:t>.</w:t>
      </w:r>
    </w:p>
    <w:p w:rsidR="00F83FB4" w:rsidRDefault="00F83FB4" w:rsidP="00F36B64">
      <w:pPr>
        <w:pStyle w:val="af3"/>
        <w:numPr>
          <w:ilvl w:val="0"/>
          <w:numId w:val="40"/>
        </w:numPr>
        <w:ind w:left="1160"/>
      </w:pPr>
      <w:r>
        <w:t>It is displayed with the following by options.</w:t>
      </w:r>
    </w:p>
    <w:p w:rsidR="00F83FB4" w:rsidRDefault="00F83FB4" w:rsidP="00F83FB4">
      <w:pPr>
        <w:ind w:leftChars="600" w:left="1200"/>
      </w:pPr>
      <w:r>
        <w:t>1) [Options &gt; Multi-ring Member Display] = Multi-ring</w:t>
      </w:r>
    </w:p>
    <w:p w:rsidR="00F83FB4" w:rsidRDefault="00F83FB4" w:rsidP="00F83FB4">
      <w:pPr>
        <w:ind w:leftChars="600" w:left="1200"/>
      </w:pPr>
      <w:r>
        <w:t>-&gt; Multi-ring + Multi-ring Pilot Number (ex. Multi-Ring 1000)</w:t>
      </w:r>
    </w:p>
    <w:p w:rsidR="00F83FB4" w:rsidRDefault="00F83FB4" w:rsidP="00F83FB4">
      <w:pPr>
        <w:ind w:leftChars="600" w:left="1200"/>
      </w:pPr>
      <w:r>
        <w:t>2) [Options &gt; Multi-ring Member Display] = Calling Number</w:t>
      </w:r>
    </w:p>
    <w:p w:rsidR="001757ED" w:rsidRDefault="00F83FB4" w:rsidP="00F83FB4">
      <w:pPr>
        <w:ind w:leftChars="580" w:left="1160"/>
      </w:pPr>
      <w:r>
        <w:t>-&gt; It is same as normal call</w:t>
      </w:r>
    </w:p>
    <w:p w:rsidR="001757ED" w:rsidRDefault="00B2644C" w:rsidP="001C23E6">
      <w:pPr>
        <w:pStyle w:val="af3"/>
        <w:numPr>
          <w:ilvl w:val="0"/>
          <w:numId w:val="46"/>
        </w:numPr>
        <w:ind w:leftChars="0"/>
      </w:pPr>
      <w:r>
        <w:t>[-/-/</w:t>
      </w:r>
      <w:r>
        <w:rPr>
          <w:rFonts w:hint="eastAsia"/>
        </w:rPr>
        <w:t>Korea</w:t>
      </w:r>
      <w:r w:rsidR="001757ED" w:rsidRPr="001757ED">
        <w:t>]</w:t>
      </w:r>
      <w:r w:rsidR="00F83FB4" w:rsidRPr="00F83FB4">
        <w:t>[R5] CID Display Option</w:t>
      </w:r>
      <w:r w:rsidR="001757ED" w:rsidRPr="001757ED">
        <w:t>.</w:t>
      </w:r>
    </w:p>
    <w:p w:rsidR="00F83FB4" w:rsidRDefault="00F83FB4" w:rsidP="00F36B64">
      <w:pPr>
        <w:pStyle w:val="af3"/>
        <w:numPr>
          <w:ilvl w:val="0"/>
          <w:numId w:val="40"/>
        </w:numPr>
        <w:ind w:left="1160"/>
      </w:pPr>
      <w:r>
        <w:t>CO line calls in the calling terminal to receive a Re-INVITE according to the options on the display of the information reflected in the calling terminal</w:t>
      </w:r>
    </w:p>
    <w:p w:rsidR="00F83FB4" w:rsidRDefault="00F83FB4" w:rsidP="00F83FB4">
      <w:pPr>
        <w:ind w:leftChars="600" w:left="1200"/>
      </w:pPr>
      <w:r>
        <w:t>1) [Options &gt; Dialing Number Display for Outgoing] = Peer Info</w:t>
      </w:r>
    </w:p>
    <w:p w:rsidR="00F83FB4" w:rsidRDefault="00F83FB4" w:rsidP="00F83FB4">
      <w:pPr>
        <w:ind w:leftChars="600" w:left="1200"/>
      </w:pPr>
      <w:r>
        <w:t>-&gt; Information of the other party (Re-INTITE/200OK the PAI) will be reflected in the calling terminal of the Display</w:t>
      </w:r>
    </w:p>
    <w:p w:rsidR="00F83FB4" w:rsidRDefault="00F83FB4" w:rsidP="00F83FB4">
      <w:pPr>
        <w:ind w:leftChars="600" w:left="1200"/>
      </w:pPr>
      <w:r>
        <w:t>2) [Options &gt; Dialing Number Display for Outgoing] = Dialing Number</w:t>
      </w:r>
    </w:p>
    <w:p w:rsidR="001757ED" w:rsidRDefault="00F83FB4" w:rsidP="00F83FB4">
      <w:pPr>
        <w:ind w:leftChars="580" w:left="1160"/>
      </w:pPr>
      <w:r>
        <w:t>-&gt; Information of the other party (Re-INTITE/200OK the PAI) will not be reflected in the calling terminal of the Display</w:t>
      </w:r>
    </w:p>
    <w:p w:rsidR="001757ED" w:rsidRDefault="008601EC" w:rsidP="001C23E6">
      <w:pPr>
        <w:pStyle w:val="af3"/>
        <w:numPr>
          <w:ilvl w:val="0"/>
          <w:numId w:val="46"/>
        </w:numPr>
        <w:ind w:leftChars="0"/>
      </w:pPr>
      <w:r>
        <w:t>[</w:t>
      </w:r>
      <w:r w:rsidRPr="008601EC">
        <w:t>N130903005</w:t>
      </w:r>
      <w:r w:rsidR="00B2644C">
        <w:t>/-/</w:t>
      </w:r>
      <w:r w:rsidR="00B2644C">
        <w:rPr>
          <w:rFonts w:hint="eastAsia"/>
        </w:rPr>
        <w:t>Korea</w:t>
      </w:r>
      <w:r w:rsidR="001757ED" w:rsidRPr="001757ED">
        <w:t>]</w:t>
      </w:r>
      <w:r w:rsidR="00F23B93" w:rsidRPr="00F23B93">
        <w:t>ACD Wallboard Interoperability function is added.</w:t>
      </w:r>
    </w:p>
    <w:p w:rsidR="001757ED" w:rsidRDefault="00F23B93" w:rsidP="00F36B64">
      <w:pPr>
        <w:pStyle w:val="af3"/>
        <w:numPr>
          <w:ilvl w:val="0"/>
          <w:numId w:val="40"/>
        </w:numPr>
        <w:ind w:left="1160"/>
      </w:pPr>
      <w:r w:rsidRPr="00F23B93">
        <w:t>To interwork ACD Wallboard, license has to be entered in the [CONFIGURATION &gt; Miscellaneous &gt; Activation Key] menu.</w:t>
      </w:r>
    </w:p>
    <w:p w:rsidR="00F83FB4" w:rsidRDefault="00B2644C" w:rsidP="001C23E6">
      <w:pPr>
        <w:pStyle w:val="af3"/>
        <w:numPr>
          <w:ilvl w:val="0"/>
          <w:numId w:val="46"/>
        </w:numPr>
        <w:ind w:leftChars="0"/>
      </w:pPr>
      <w:r>
        <w:t>[-/-/</w:t>
      </w:r>
      <w:r>
        <w:rPr>
          <w:rFonts w:hint="eastAsia"/>
        </w:rPr>
        <w:t>Korea</w:t>
      </w:r>
      <w:r w:rsidR="00F83FB4" w:rsidRPr="001757ED">
        <w:t>]</w:t>
      </w:r>
      <w:r w:rsidR="00F23B93" w:rsidRPr="00F23B93">
        <w:t>CSTA link management policy based on new license(Activation Key)</w:t>
      </w:r>
    </w:p>
    <w:p w:rsidR="00F83FB4" w:rsidRDefault="00F23B93" w:rsidP="00F36B64">
      <w:pPr>
        <w:pStyle w:val="af3"/>
        <w:numPr>
          <w:ilvl w:val="0"/>
          <w:numId w:val="40"/>
        </w:numPr>
        <w:ind w:left="1160"/>
      </w:pPr>
      <w:r w:rsidRPr="00F23B93">
        <w:t>When a license update message is received, oldest links are cleared up to the excess count.</w:t>
      </w:r>
    </w:p>
    <w:p w:rsidR="00F83FB4" w:rsidRDefault="00B2644C" w:rsidP="001C23E6">
      <w:pPr>
        <w:pStyle w:val="af3"/>
        <w:numPr>
          <w:ilvl w:val="0"/>
          <w:numId w:val="46"/>
        </w:numPr>
        <w:ind w:leftChars="0"/>
      </w:pPr>
      <w:r>
        <w:t>[-/-/</w:t>
      </w:r>
      <w:r>
        <w:rPr>
          <w:rFonts w:hint="eastAsia"/>
        </w:rPr>
        <w:t>India</w:t>
      </w:r>
      <w:r w:rsidR="00F83FB4" w:rsidRPr="001757ED">
        <w:t>]</w:t>
      </w:r>
      <w:r w:rsidR="00F23B93" w:rsidRPr="00F23B93">
        <w:t>Call Restriction by Class of Service</w:t>
      </w:r>
    </w:p>
    <w:p w:rsidR="00F83FB4" w:rsidRDefault="00F23B93" w:rsidP="00F36B64">
      <w:pPr>
        <w:pStyle w:val="af3"/>
        <w:numPr>
          <w:ilvl w:val="0"/>
          <w:numId w:val="40"/>
        </w:numPr>
        <w:ind w:left="1160"/>
      </w:pPr>
      <w:r w:rsidRPr="00F23B93">
        <w:t>Call Restriction by Class of Service is extended to trunk calls and service calls.</w:t>
      </w:r>
    </w:p>
    <w:p w:rsidR="00F23B93" w:rsidRDefault="00F23B93" w:rsidP="00F36B64">
      <w:pPr>
        <w:pStyle w:val="af3"/>
        <w:numPr>
          <w:ilvl w:val="0"/>
          <w:numId w:val="40"/>
        </w:numPr>
        <w:ind w:left="1160"/>
      </w:pPr>
      <w:r w:rsidRPr="00F23B93">
        <w:t>In case of conferences, COS of master is compared to the COS of attendees. Owner of a conference is a master for the conference. If there is no owner, a calling party can be a mater of the conference.</w:t>
      </w:r>
    </w:p>
    <w:p w:rsidR="00F83FB4" w:rsidRDefault="00B2644C" w:rsidP="001C23E6">
      <w:pPr>
        <w:pStyle w:val="af3"/>
        <w:numPr>
          <w:ilvl w:val="0"/>
          <w:numId w:val="46"/>
        </w:numPr>
        <w:ind w:leftChars="0"/>
      </w:pPr>
      <w:r>
        <w:lastRenderedPageBreak/>
        <w:t>[-/-/</w:t>
      </w:r>
      <w:r>
        <w:rPr>
          <w:rFonts w:hint="eastAsia"/>
        </w:rPr>
        <w:t>Korea</w:t>
      </w:r>
      <w:r w:rsidR="00F83FB4" w:rsidRPr="001757ED">
        <w:t>]</w:t>
      </w:r>
      <w:r w:rsidR="00F23B93">
        <w:rPr>
          <w:rFonts w:hint="eastAsia"/>
        </w:rPr>
        <w:t xml:space="preserve"> [</w:t>
      </w:r>
      <w:r w:rsidR="00F23B93" w:rsidRPr="00F23B93">
        <w:t>Send Extension Number Usage] is added</w:t>
      </w:r>
      <w:r w:rsidR="00F23B93">
        <w:rPr>
          <w:rFonts w:hint="eastAsia"/>
        </w:rPr>
        <w:t>.</w:t>
      </w:r>
    </w:p>
    <w:p w:rsidR="00F83FB4" w:rsidRDefault="00F23B93" w:rsidP="00F36B64">
      <w:pPr>
        <w:pStyle w:val="af3"/>
        <w:numPr>
          <w:ilvl w:val="0"/>
          <w:numId w:val="40"/>
        </w:numPr>
        <w:ind w:left="1160"/>
      </w:pPr>
      <w:r w:rsidRPr="00F23B93">
        <w:t>[Send Extension Number Usage] in the [CONFIGURATION &gt; User Group &gt; Service Group] menu has meaning when {Send Extension Number] is used for a call between different service groups.</w:t>
      </w:r>
    </w:p>
    <w:p w:rsidR="00F23B93" w:rsidRDefault="00F23B93" w:rsidP="00F23B93">
      <w:pPr>
        <w:ind w:leftChars="600" w:left="1200"/>
      </w:pPr>
      <w:r>
        <w:rPr>
          <w:rFonts w:hint="eastAsia"/>
        </w:rPr>
        <w:t xml:space="preserve">1) </w:t>
      </w:r>
      <w:r>
        <w:t xml:space="preserve">With Service Group Code: Service Group Code is prefixed to [Send Extension Number] as a calling number when a call is setup between different service groups. </w:t>
      </w:r>
    </w:p>
    <w:p w:rsidR="00F23B93" w:rsidRDefault="00F23B93" w:rsidP="00F23B93">
      <w:pPr>
        <w:ind w:leftChars="600" w:left="1200"/>
      </w:pPr>
      <w:r>
        <w:rPr>
          <w:rFonts w:hint="eastAsia"/>
        </w:rPr>
        <w:t xml:space="preserve">2) </w:t>
      </w:r>
      <w:r>
        <w:t>Without Service Group Code: For a call between different service groups [Send Extension Number] is used as a calling number without prefix.</w:t>
      </w:r>
    </w:p>
    <w:p w:rsidR="00F83FB4" w:rsidRDefault="00F83FB4" w:rsidP="001C23E6">
      <w:pPr>
        <w:pStyle w:val="af3"/>
        <w:numPr>
          <w:ilvl w:val="0"/>
          <w:numId w:val="46"/>
        </w:numPr>
        <w:ind w:leftChars="0"/>
      </w:pPr>
      <w:r w:rsidRPr="001757ED">
        <w:t>[-/-/</w:t>
      </w:r>
      <w:r w:rsidR="00B2644C">
        <w:rPr>
          <w:rFonts w:hint="eastAsia"/>
        </w:rPr>
        <w:t>Korea</w:t>
      </w:r>
      <w:r w:rsidRPr="001757ED">
        <w:t>]</w:t>
      </w:r>
      <w:r w:rsidR="00BA0E18" w:rsidRPr="00BA0E18">
        <w:t>The probl</w:t>
      </w:r>
      <w:r w:rsidR="00BA0E18">
        <w:t>em that can't connect Admin GUI</w:t>
      </w:r>
      <w:r w:rsidR="00BA0E18" w:rsidRPr="00BA0E18">
        <w:t xml:space="preserve"> is fixed.</w:t>
      </w:r>
    </w:p>
    <w:p w:rsidR="00F83FB4" w:rsidRDefault="00BA0E18" w:rsidP="00F36B64">
      <w:pPr>
        <w:pStyle w:val="af3"/>
        <w:numPr>
          <w:ilvl w:val="0"/>
          <w:numId w:val="40"/>
        </w:numPr>
        <w:ind w:left="1160"/>
      </w:pPr>
      <w:r w:rsidRPr="00BA0E18">
        <w:t>When users received not found result using Directory Service frequently, problem that administrator can't access Admin GUI is fixed.</w:t>
      </w:r>
    </w:p>
    <w:p w:rsidR="00413E0E" w:rsidRDefault="00413E0E" w:rsidP="001C23E6">
      <w:pPr>
        <w:pStyle w:val="af3"/>
        <w:numPr>
          <w:ilvl w:val="0"/>
          <w:numId w:val="46"/>
        </w:numPr>
        <w:ind w:leftChars="0"/>
      </w:pPr>
      <w:r>
        <w:t>[-/-/</w:t>
      </w:r>
      <w:r>
        <w:rPr>
          <w:rFonts w:hint="eastAsia"/>
        </w:rPr>
        <w:t>Korea</w:t>
      </w:r>
      <w:r w:rsidRPr="001757ED">
        <w:t xml:space="preserve">] </w:t>
      </w:r>
      <w:r w:rsidRPr="00413E0E">
        <w:t>Added the feature code for Hot Desking Logout.</w:t>
      </w:r>
    </w:p>
    <w:p w:rsidR="00413E0E" w:rsidRDefault="00413E0E" w:rsidP="00F36B64">
      <w:pPr>
        <w:pStyle w:val="af3"/>
        <w:numPr>
          <w:ilvl w:val="0"/>
          <w:numId w:val="40"/>
        </w:numPr>
        <w:ind w:left="1160"/>
      </w:pPr>
      <w:r w:rsidRPr="00413E0E">
        <w:t>Added [CONFIGURATION &gt; Service &gt; Feature Service &gt; Feature Code &gt; Hot Desking Logout]</w:t>
      </w:r>
    </w:p>
    <w:p w:rsidR="00413E0E" w:rsidRDefault="00413E0E" w:rsidP="001C23E6">
      <w:pPr>
        <w:pStyle w:val="af3"/>
        <w:numPr>
          <w:ilvl w:val="0"/>
          <w:numId w:val="46"/>
        </w:numPr>
        <w:ind w:leftChars="0"/>
      </w:pPr>
      <w:r>
        <w:t>[-/-/</w:t>
      </w:r>
      <w:r>
        <w:rPr>
          <w:rFonts w:hint="eastAsia"/>
        </w:rPr>
        <w:t>Korea</w:t>
      </w:r>
      <w:r w:rsidRPr="001757ED">
        <w:t xml:space="preserve">] </w:t>
      </w:r>
      <w:r w:rsidR="007E7DBE" w:rsidRPr="007E7DBE">
        <w:t>All Hot Desking logout at a specified time.</w:t>
      </w:r>
    </w:p>
    <w:p w:rsidR="007E7DBE" w:rsidRDefault="007E7DBE" w:rsidP="00F36B64">
      <w:pPr>
        <w:pStyle w:val="af3"/>
        <w:numPr>
          <w:ilvl w:val="0"/>
          <w:numId w:val="40"/>
        </w:numPr>
        <w:ind w:left="1160"/>
      </w:pPr>
      <w:r>
        <w:t>Added [CONFIGURATION &gt; User Group &gt; Change User Group &gt; Options &gt; All Hot Desking Logout]</w:t>
      </w:r>
    </w:p>
    <w:p w:rsidR="00413E0E" w:rsidRDefault="007E7DBE" w:rsidP="00F36B64">
      <w:pPr>
        <w:pStyle w:val="af3"/>
        <w:numPr>
          <w:ilvl w:val="0"/>
          <w:numId w:val="40"/>
        </w:numPr>
        <w:ind w:left="1160"/>
      </w:pPr>
      <w:r>
        <w:t>Added [CONFIGURATION &gt; User Group &gt; Change User Group &gt; Options &gt; All Hot Desking Logout Time]</w:t>
      </w:r>
    </w:p>
    <w:p w:rsidR="00F83FB4" w:rsidRDefault="00B2644C" w:rsidP="001C23E6">
      <w:pPr>
        <w:pStyle w:val="af3"/>
        <w:numPr>
          <w:ilvl w:val="0"/>
          <w:numId w:val="46"/>
        </w:numPr>
        <w:ind w:leftChars="0"/>
      </w:pPr>
      <w:r>
        <w:t>[-/-/</w:t>
      </w:r>
      <w:r>
        <w:rPr>
          <w:rFonts w:hint="eastAsia"/>
        </w:rPr>
        <w:t>USA</w:t>
      </w:r>
      <w:r w:rsidR="00F83FB4" w:rsidRPr="001757ED">
        <w:t>]</w:t>
      </w:r>
      <w:r w:rsidR="00BA0E18" w:rsidRPr="00BA0E18">
        <w:t>[STA] Emergency Call is blocked by SCM Lock services.</w:t>
      </w:r>
    </w:p>
    <w:p w:rsidR="00BA0E18" w:rsidRDefault="00BA0E18" w:rsidP="00F36B64">
      <w:pPr>
        <w:pStyle w:val="af3"/>
        <w:numPr>
          <w:ilvl w:val="0"/>
          <w:numId w:val="40"/>
        </w:numPr>
        <w:ind w:left="1160"/>
      </w:pPr>
      <w:r>
        <w:t>Emergency call proceeds ignoring following lock services that SCM provides.</w:t>
      </w:r>
    </w:p>
    <w:p w:rsidR="00BA0E18" w:rsidRDefault="00BA0E18" w:rsidP="00BA0E18">
      <w:pPr>
        <w:ind w:leftChars="600" w:left="1200"/>
      </w:pPr>
      <w:r>
        <w:t>1) 'Extension Lock' in [Configuration &gt; User &gt; Single Phone User/Multi-Extension User] menu.</w:t>
      </w:r>
    </w:p>
    <w:p w:rsidR="00BA0E18" w:rsidRDefault="00BA0E18" w:rsidP="00BA0E18">
      <w:pPr>
        <w:ind w:leftChars="600" w:left="1200"/>
      </w:pPr>
      <w:r>
        <w:t>2) 'Outbound Lock' in [Configuration &gt; Service &gt; Feature Service &gt; Service Activation] menu.</w:t>
      </w:r>
    </w:p>
    <w:p w:rsidR="00F83FB4" w:rsidRDefault="00BA0E18" w:rsidP="00BA0E18">
      <w:pPr>
        <w:ind w:leftChars="600" w:left="1200"/>
      </w:pPr>
      <w:r>
        <w:t>3) 'Route Lock' in [Configuration &gt; Trunk Routing &gt; Trunk] menu.</w:t>
      </w:r>
    </w:p>
    <w:p w:rsidR="00F83FB4" w:rsidRDefault="00B2644C" w:rsidP="001C23E6">
      <w:pPr>
        <w:pStyle w:val="af3"/>
        <w:numPr>
          <w:ilvl w:val="0"/>
          <w:numId w:val="46"/>
        </w:numPr>
        <w:ind w:leftChars="0"/>
      </w:pPr>
      <w:r>
        <w:t>[-/-/</w:t>
      </w:r>
      <w:r>
        <w:rPr>
          <w:rFonts w:hint="eastAsia"/>
        </w:rPr>
        <w:t>Korea</w:t>
      </w:r>
      <w:r w:rsidR="00F83FB4" w:rsidRPr="001757ED">
        <w:t>]</w:t>
      </w:r>
      <w:r w:rsidR="00BA0E18" w:rsidRPr="00BA0E18">
        <w:t>Release announcement problem in Transfer case.</w:t>
      </w:r>
    </w:p>
    <w:p w:rsidR="00BA0E18" w:rsidRDefault="00BA0E18" w:rsidP="00F36B64">
      <w:pPr>
        <w:pStyle w:val="af3"/>
        <w:numPr>
          <w:ilvl w:val="0"/>
          <w:numId w:val="40"/>
        </w:numPr>
        <w:ind w:left="1160"/>
      </w:pPr>
      <w:r>
        <w:t>When Outgoing-only FMC user performs call transfer, and transfer target doesn't respond the call, SCM sends release announcement after 35 seconds.</w:t>
      </w:r>
    </w:p>
    <w:p w:rsidR="00F83FB4" w:rsidRDefault="00BA0E18" w:rsidP="001C23E6">
      <w:pPr>
        <w:pStyle w:val="af3"/>
        <w:numPr>
          <w:ilvl w:val="0"/>
          <w:numId w:val="40"/>
        </w:numPr>
        <w:ind w:leftChars="0"/>
      </w:pPr>
      <w:r>
        <w:t>After this problem is fixed, SCM sends release announcement immediately.</w:t>
      </w:r>
    </w:p>
    <w:p w:rsidR="00F83FB4" w:rsidRDefault="00F83FB4" w:rsidP="001C23E6">
      <w:pPr>
        <w:pStyle w:val="af3"/>
        <w:numPr>
          <w:ilvl w:val="0"/>
          <w:numId w:val="46"/>
        </w:numPr>
        <w:ind w:leftChars="0"/>
      </w:pPr>
      <w:r w:rsidRPr="001757ED">
        <w:t>[-/-/</w:t>
      </w:r>
      <w:r w:rsidR="00C05A53">
        <w:rPr>
          <w:rFonts w:hint="eastAsia"/>
        </w:rPr>
        <w:t>Korea</w:t>
      </w:r>
      <w:r w:rsidRPr="001757ED">
        <w:t>]</w:t>
      </w:r>
      <w:r w:rsidR="00C05A53" w:rsidRPr="00C05A53">
        <w:t>A name of User Profile/Single Phone/Service Activation is updated by LDAP Server</w:t>
      </w:r>
      <w:r w:rsidRPr="001757ED">
        <w:t>.</w:t>
      </w:r>
    </w:p>
    <w:p w:rsidR="00C05A53" w:rsidRDefault="00C05A53" w:rsidP="00F36B64">
      <w:pPr>
        <w:pStyle w:val="af3"/>
        <w:numPr>
          <w:ilvl w:val="0"/>
          <w:numId w:val="40"/>
        </w:numPr>
        <w:ind w:left="1160"/>
      </w:pPr>
      <w:r>
        <w:t>Added [Configuration &gt; User Group &gt; Change User Group &gt; Options &gt; LDAP Server Update Option]</w:t>
      </w:r>
    </w:p>
    <w:p w:rsidR="00C05A53" w:rsidRDefault="00C05A53" w:rsidP="00C05A53">
      <w:pPr>
        <w:ind w:leftChars="600" w:left="1200"/>
      </w:pPr>
      <w:r>
        <w:rPr>
          <w:rFonts w:hint="eastAsia"/>
        </w:rPr>
        <w:t xml:space="preserve">1) </w:t>
      </w:r>
      <w:r>
        <w:t xml:space="preserve">Not </w:t>
      </w:r>
      <w:r w:rsidR="007E7DBE">
        <w:t>Use:</w:t>
      </w:r>
      <w:r>
        <w:t xml:space="preserve"> A name of User Profile is updated by LDAP Server</w:t>
      </w:r>
      <w:r>
        <w:rPr>
          <w:rFonts w:hint="eastAsia"/>
        </w:rPr>
        <w:t>.</w:t>
      </w:r>
    </w:p>
    <w:p w:rsidR="00C05A53" w:rsidRDefault="00C05A53" w:rsidP="00C05A53">
      <w:pPr>
        <w:ind w:leftChars="600" w:left="1200"/>
      </w:pPr>
      <w:r>
        <w:rPr>
          <w:rFonts w:hint="eastAsia"/>
        </w:rPr>
        <w:t xml:space="preserve">2) </w:t>
      </w:r>
      <w:r>
        <w:t xml:space="preserve">Name </w:t>
      </w:r>
      <w:r w:rsidR="007E7DBE">
        <w:t>Update:</w:t>
      </w:r>
      <w:r>
        <w:t xml:space="preserve"> A name of User Profile/Single Phone is updated by LDAP Server.</w:t>
      </w:r>
    </w:p>
    <w:p w:rsidR="00C05A53" w:rsidRDefault="00C05A53" w:rsidP="00C05A53">
      <w:pPr>
        <w:ind w:leftChars="600" w:left="1200"/>
      </w:pPr>
      <w:r>
        <w:rPr>
          <w:rFonts w:hint="eastAsia"/>
        </w:rPr>
        <w:t xml:space="preserve">3) </w:t>
      </w:r>
      <w:r>
        <w:t xml:space="preserve">Call Forward for Unregi : Call Forward </w:t>
      </w:r>
      <w:r w:rsidR="002122D8">
        <w:t>Unreachable</w:t>
      </w:r>
      <w:r>
        <w:t xml:space="preserve"> of Service Activation is updated by LDAP Server.</w:t>
      </w:r>
    </w:p>
    <w:p w:rsidR="00F83FB4" w:rsidRDefault="00C05A53" w:rsidP="00C05A53">
      <w:pPr>
        <w:ind w:leftChars="600" w:left="1200"/>
      </w:pPr>
      <w:r>
        <w:rPr>
          <w:rFonts w:hint="eastAsia"/>
        </w:rPr>
        <w:t xml:space="preserve">4) </w:t>
      </w:r>
      <w:r>
        <w:t xml:space="preserve">Name and </w:t>
      </w:r>
      <w:r w:rsidR="007E7DBE">
        <w:t>CFUR:</w:t>
      </w:r>
      <w:r>
        <w:t xml:space="preserve"> A name of User Profile/Single Phone &amp; Call Forward </w:t>
      </w:r>
      <w:r w:rsidR="002122D8">
        <w:t>Unreachable</w:t>
      </w:r>
      <w:r>
        <w:t xml:space="preserve"> of Service Activation is </w:t>
      </w:r>
      <w:r w:rsidR="007E7DBE">
        <w:t>updated by</w:t>
      </w:r>
      <w:r>
        <w:t xml:space="preserve"> LDAP Server.</w:t>
      </w:r>
    </w:p>
    <w:p w:rsidR="00C05A53" w:rsidRDefault="00C05A53" w:rsidP="001C23E6">
      <w:pPr>
        <w:pStyle w:val="af3"/>
        <w:numPr>
          <w:ilvl w:val="0"/>
          <w:numId w:val="46"/>
        </w:numPr>
        <w:ind w:leftChars="0"/>
      </w:pPr>
      <w:r>
        <w:t>[-/-/</w:t>
      </w:r>
      <w:r>
        <w:rPr>
          <w:rFonts w:hint="eastAsia"/>
        </w:rPr>
        <w:t>Korea</w:t>
      </w:r>
      <w:r w:rsidRPr="001757ED">
        <w:t>]</w:t>
      </w:r>
      <w:r w:rsidRPr="00C05A53">
        <w:t>Display of latest time of Inter-SCM database synchronization.</w:t>
      </w:r>
    </w:p>
    <w:p w:rsidR="00C05A53" w:rsidRDefault="00C05A53" w:rsidP="00F36B64">
      <w:pPr>
        <w:pStyle w:val="af3"/>
        <w:numPr>
          <w:ilvl w:val="0"/>
          <w:numId w:val="40"/>
        </w:numPr>
        <w:ind w:left="1160"/>
      </w:pPr>
      <w:r>
        <w:t>Added [Configuration &gt; Inter-SCM Setting &gt; Database Sync. &gt; Last Sync Time]</w:t>
      </w:r>
    </w:p>
    <w:p w:rsidR="00C05A53" w:rsidRDefault="00C05A53" w:rsidP="00F36B64">
      <w:pPr>
        <w:pStyle w:val="af3"/>
        <w:numPr>
          <w:ilvl w:val="0"/>
          <w:numId w:val="40"/>
        </w:numPr>
        <w:ind w:left="1160"/>
      </w:pPr>
      <w:r>
        <w:t>'Last Sync Time' is displayed time of inter-scm database synchronization by schedule</w:t>
      </w:r>
      <w:r>
        <w:rPr>
          <w:rFonts w:hint="eastAsia"/>
        </w:rPr>
        <w:t>.</w:t>
      </w:r>
    </w:p>
    <w:p w:rsidR="00C05A53" w:rsidRDefault="002122D8" w:rsidP="001C23E6">
      <w:pPr>
        <w:pStyle w:val="af3"/>
        <w:numPr>
          <w:ilvl w:val="0"/>
          <w:numId w:val="46"/>
        </w:numPr>
        <w:ind w:leftChars="0"/>
      </w:pPr>
      <w:r>
        <w:lastRenderedPageBreak/>
        <w:t>[-/-/</w:t>
      </w:r>
      <w:r>
        <w:rPr>
          <w:rFonts w:hint="eastAsia"/>
        </w:rPr>
        <w:t>Korea</w:t>
      </w:r>
      <w:r w:rsidR="00C05A53" w:rsidRPr="001757ED">
        <w:t xml:space="preserve">] </w:t>
      </w:r>
      <w:r w:rsidRPr="002122D8">
        <w:t>Fixed to change subscriber extension number</w:t>
      </w:r>
      <w:r>
        <w:rPr>
          <w:rFonts w:hint="eastAsia"/>
        </w:rPr>
        <w:t>.</w:t>
      </w:r>
    </w:p>
    <w:p w:rsidR="002122D8" w:rsidRDefault="002122D8" w:rsidP="00F36B64">
      <w:pPr>
        <w:pStyle w:val="af3"/>
        <w:numPr>
          <w:ilvl w:val="0"/>
          <w:numId w:val="40"/>
        </w:numPr>
        <w:ind w:left="1160"/>
      </w:pPr>
      <w:r>
        <w:t>[CONFIGURATION &gt; User &gt; Single Phone User / Multi Phone user] Extension Number can change.</w:t>
      </w:r>
    </w:p>
    <w:p w:rsidR="00C05A53" w:rsidRDefault="002122D8" w:rsidP="00F36B64">
      <w:pPr>
        <w:pStyle w:val="af3"/>
        <w:numPr>
          <w:ilvl w:val="0"/>
          <w:numId w:val="40"/>
        </w:numPr>
        <w:ind w:left="1160"/>
      </w:pPr>
      <w:r>
        <w:t>If changed extension number, the service that serviced for subscriber will be deleted.</w:t>
      </w:r>
    </w:p>
    <w:p w:rsidR="002122D8" w:rsidRDefault="002122D8" w:rsidP="001C23E6">
      <w:pPr>
        <w:pStyle w:val="af3"/>
        <w:numPr>
          <w:ilvl w:val="0"/>
          <w:numId w:val="46"/>
        </w:numPr>
        <w:ind w:leftChars="0"/>
      </w:pPr>
      <w:r>
        <w:t>[-/-/</w:t>
      </w:r>
      <w:r>
        <w:rPr>
          <w:rFonts w:hint="eastAsia"/>
        </w:rPr>
        <w:t>Korea</w:t>
      </w:r>
      <w:r w:rsidRPr="001757ED">
        <w:t xml:space="preserve">] </w:t>
      </w:r>
      <w:r w:rsidRPr="002122D8">
        <w:t>Extended maximum child department count for one parent department from 36 to 200</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Pr="002122D8">
        <w:t>Fixed to delete fail in User Group menu</w:t>
      </w:r>
      <w:r>
        <w:rPr>
          <w:rFonts w:hint="eastAsia"/>
        </w:rPr>
        <w:t>.</w:t>
      </w:r>
    </w:p>
    <w:p w:rsidR="002122D8" w:rsidRDefault="002122D8" w:rsidP="001C23E6">
      <w:pPr>
        <w:pStyle w:val="af3"/>
        <w:numPr>
          <w:ilvl w:val="0"/>
          <w:numId w:val="46"/>
        </w:numPr>
        <w:ind w:leftChars="0"/>
      </w:pPr>
      <w:r>
        <w:t>[-/-/</w:t>
      </w:r>
      <w:r>
        <w:rPr>
          <w:rFonts w:hint="eastAsia"/>
        </w:rPr>
        <w:t>Korea</w:t>
      </w:r>
      <w:r w:rsidRPr="001757ED">
        <w:t>]</w:t>
      </w:r>
      <w:r w:rsidR="004A03DD">
        <w:rPr>
          <w:rFonts w:hint="eastAsia"/>
        </w:rPr>
        <w:t>[KISA]</w:t>
      </w:r>
      <w:r w:rsidR="004501DF" w:rsidRPr="004501DF">
        <w:t>Select the use of http/https or only https for Web Access Protocol (SMT-i5343)</w:t>
      </w:r>
      <w:r w:rsidRPr="001757ED">
        <w:t>.</w:t>
      </w:r>
    </w:p>
    <w:p w:rsidR="004501DF" w:rsidRDefault="00E065FE" w:rsidP="00F36B64">
      <w:pPr>
        <w:pStyle w:val="af3"/>
        <w:numPr>
          <w:ilvl w:val="0"/>
          <w:numId w:val="40"/>
        </w:numPr>
        <w:ind w:left="1160"/>
      </w:pPr>
      <w:r>
        <w:rPr>
          <w:rFonts w:hint="eastAsia"/>
        </w:rPr>
        <w:t xml:space="preserve">Added </w:t>
      </w:r>
      <w:r w:rsidR="004501DF">
        <w:rPr>
          <w:rFonts w:hint="eastAsia"/>
        </w:rPr>
        <w:t>[CONFIGURATION</w:t>
      </w:r>
      <w:r>
        <w:rPr>
          <w:rFonts w:hint="eastAsia"/>
        </w:rPr>
        <w:t>&gt;</w:t>
      </w:r>
      <w:r w:rsidR="004501DF">
        <w:rPr>
          <w:rFonts w:hint="eastAsia"/>
        </w:rPr>
        <w:t>User</w:t>
      </w:r>
      <w:r>
        <w:rPr>
          <w:rFonts w:hint="eastAsia"/>
        </w:rPr>
        <w:t>&gt;</w:t>
      </w:r>
      <w:r w:rsidR="004501DF">
        <w:rPr>
          <w:rFonts w:hint="eastAsia"/>
        </w:rPr>
        <w:t>Single Phone User</w:t>
      </w:r>
      <w:r>
        <w:rPr>
          <w:rFonts w:hint="eastAsia"/>
        </w:rPr>
        <w:t>&gt;</w:t>
      </w:r>
      <w:r w:rsidR="004501DF">
        <w:rPr>
          <w:rFonts w:hint="eastAsia"/>
        </w:rPr>
        <w:t xml:space="preserve"> Web Access Protocol</w:t>
      </w:r>
      <w:r>
        <w:rPr>
          <w:rFonts w:hint="eastAsia"/>
        </w:rPr>
        <w:t>]</w:t>
      </w:r>
    </w:p>
    <w:p w:rsidR="002122D8" w:rsidRDefault="00E065FE" w:rsidP="00F36B64">
      <w:pPr>
        <w:pStyle w:val="af3"/>
        <w:numPr>
          <w:ilvl w:val="0"/>
          <w:numId w:val="40"/>
        </w:numPr>
        <w:ind w:left="1160"/>
      </w:pPr>
      <w:r>
        <w:rPr>
          <w:rFonts w:hint="eastAsia"/>
        </w:rPr>
        <w:t xml:space="preserve">Added </w:t>
      </w:r>
      <w:r w:rsidR="004501DF">
        <w:rPr>
          <w:rFonts w:hint="eastAsia"/>
        </w:rPr>
        <w:t>[CONFIGURATION</w:t>
      </w:r>
      <w:r>
        <w:rPr>
          <w:rFonts w:hint="eastAsia"/>
        </w:rPr>
        <w:t>&gt;</w:t>
      </w:r>
      <w:r w:rsidR="004501DF">
        <w:rPr>
          <w:rFonts w:hint="eastAsia"/>
        </w:rPr>
        <w:t>User</w:t>
      </w:r>
      <w:r>
        <w:rPr>
          <w:rFonts w:hint="eastAsia"/>
        </w:rPr>
        <w:t>&gt;</w:t>
      </w:r>
      <w:r w:rsidR="004501DF">
        <w:rPr>
          <w:rFonts w:hint="eastAsia"/>
        </w:rPr>
        <w:t>Multi-Extension Phone</w:t>
      </w:r>
      <w:r>
        <w:rPr>
          <w:rFonts w:hint="eastAsia"/>
        </w:rPr>
        <w:t>&gt;</w:t>
      </w:r>
      <w:r w:rsidR="004501DF">
        <w:rPr>
          <w:rFonts w:hint="eastAsia"/>
        </w:rPr>
        <w:t xml:space="preserve"> Web Access Protocol</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4501DF" w:rsidRPr="004501DF">
        <w:t>Select to whether to logging a Call for Redial</w:t>
      </w:r>
      <w:r w:rsidRPr="001757ED">
        <w:t>.</w:t>
      </w:r>
    </w:p>
    <w:p w:rsidR="002122D8" w:rsidRDefault="00E065FE" w:rsidP="00F36B64">
      <w:pPr>
        <w:pStyle w:val="af3"/>
        <w:numPr>
          <w:ilvl w:val="0"/>
          <w:numId w:val="40"/>
        </w:numPr>
        <w:ind w:left="1160"/>
      </w:pPr>
      <w:r>
        <w:rPr>
          <w:rFonts w:hint="eastAsia"/>
        </w:rPr>
        <w:t>Added</w:t>
      </w:r>
      <w:r w:rsidR="004501DF" w:rsidRPr="004501DF">
        <w:rPr>
          <w:rFonts w:hint="eastAsia"/>
        </w:rPr>
        <w:t xml:space="preserve"> [CONFIGURATION</w:t>
      </w:r>
      <w:r>
        <w:rPr>
          <w:rFonts w:hint="eastAsia"/>
        </w:rPr>
        <w:t>&gt;</w:t>
      </w:r>
      <w:r w:rsidR="004501DF" w:rsidRPr="004501DF">
        <w:rPr>
          <w:rFonts w:hint="eastAsia"/>
        </w:rPr>
        <w:t>Phone Setting</w:t>
      </w:r>
      <w:r>
        <w:rPr>
          <w:rFonts w:hint="eastAsia"/>
        </w:rPr>
        <w:t>&gt; Phone Configuration &gt;</w:t>
      </w:r>
      <w:r w:rsidR="004501DF" w:rsidRPr="004501DF">
        <w:rPr>
          <w:rFonts w:hint="eastAsia"/>
        </w:rPr>
        <w:t xml:space="preserve"> Call Log for Redial</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4501DF" w:rsidRPr="004501DF">
        <w:t>Select the use of EHS Headset</w:t>
      </w:r>
    </w:p>
    <w:p w:rsidR="004501DF" w:rsidRDefault="00E065FE" w:rsidP="00F36B64">
      <w:pPr>
        <w:pStyle w:val="af3"/>
        <w:numPr>
          <w:ilvl w:val="0"/>
          <w:numId w:val="40"/>
        </w:numPr>
        <w:ind w:left="1160"/>
      </w:pPr>
      <w:r>
        <w:rPr>
          <w:rFonts w:hint="eastAsia"/>
        </w:rPr>
        <w:t>Added [CONFIGURATION &gt; User &gt; Single Phone User &gt;</w:t>
      </w:r>
      <w:r w:rsidR="004501DF">
        <w:rPr>
          <w:rFonts w:hint="eastAsia"/>
        </w:rPr>
        <w:t>EHS Headset</w:t>
      </w:r>
      <w:r>
        <w:rPr>
          <w:rFonts w:hint="eastAsia"/>
        </w:rPr>
        <w:t>]</w:t>
      </w:r>
    </w:p>
    <w:p w:rsidR="002122D8" w:rsidRDefault="00E065FE" w:rsidP="00F36B64">
      <w:pPr>
        <w:pStyle w:val="af3"/>
        <w:numPr>
          <w:ilvl w:val="0"/>
          <w:numId w:val="40"/>
        </w:numPr>
        <w:ind w:left="1160"/>
      </w:pPr>
      <w:r>
        <w:rPr>
          <w:rFonts w:hint="eastAsia"/>
        </w:rPr>
        <w:t>Added [CONFIGURATION &gt; User &gt; Multi-Extension Phone &gt;</w:t>
      </w:r>
      <w:r w:rsidR="004501DF">
        <w:rPr>
          <w:rFonts w:hint="eastAsia"/>
        </w:rPr>
        <w:t>EHS Headset</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4501DF" w:rsidRPr="004501DF">
        <w:t>When the CDR data Send, Improvements in order to send the file creation</w:t>
      </w:r>
      <w:r w:rsidR="004501DF">
        <w:rPr>
          <w:rFonts w:hint="eastAsia"/>
        </w:rPr>
        <w:t>.</w:t>
      </w:r>
      <w:r w:rsidR="004501DF" w:rsidRPr="004501DF">
        <w:t>(TCP, FTP)</w:t>
      </w:r>
    </w:p>
    <w:p w:rsidR="002122D8" w:rsidRDefault="002122D8" w:rsidP="001C23E6">
      <w:pPr>
        <w:pStyle w:val="af3"/>
        <w:numPr>
          <w:ilvl w:val="0"/>
          <w:numId w:val="46"/>
        </w:numPr>
        <w:ind w:leftChars="0"/>
      </w:pPr>
      <w:r>
        <w:t>[-/-/</w:t>
      </w:r>
      <w:r>
        <w:rPr>
          <w:rFonts w:hint="eastAsia"/>
        </w:rPr>
        <w:t>Korea</w:t>
      </w:r>
      <w:r w:rsidRPr="001757ED">
        <w:t>]</w:t>
      </w:r>
      <w:r w:rsidR="00887446">
        <w:rPr>
          <w:rFonts w:hint="eastAsia"/>
        </w:rPr>
        <w:t>[KISA]</w:t>
      </w:r>
      <w:r w:rsidR="0033495F" w:rsidRPr="0033495F">
        <w:t>Encryption of login password</w:t>
      </w:r>
    </w:p>
    <w:p w:rsidR="002122D8" w:rsidRDefault="0033495F" w:rsidP="00F36B64">
      <w:pPr>
        <w:pStyle w:val="af3"/>
        <w:numPr>
          <w:ilvl w:val="0"/>
          <w:numId w:val="40"/>
        </w:numPr>
        <w:ind w:left="1160"/>
      </w:pPr>
      <w:r>
        <w:t xml:space="preserve">In case of create/change password, when you meet the two conditions among English/number/special character, the password must be 8 characters at least. </w:t>
      </w:r>
      <w:r>
        <w:rPr>
          <w:rFonts w:hint="eastAsia"/>
        </w:rPr>
        <w:t>W</w:t>
      </w:r>
      <w:r>
        <w:t>hen you meet the three conditions among English/number/special character, the password must be 10 characters at least.</w:t>
      </w:r>
    </w:p>
    <w:p w:rsidR="002122D8" w:rsidRDefault="002122D8" w:rsidP="001C23E6">
      <w:pPr>
        <w:pStyle w:val="af3"/>
        <w:numPr>
          <w:ilvl w:val="0"/>
          <w:numId w:val="46"/>
        </w:numPr>
        <w:ind w:leftChars="0"/>
      </w:pPr>
      <w:r>
        <w:t>[-/-/</w:t>
      </w:r>
      <w:r>
        <w:rPr>
          <w:rFonts w:hint="eastAsia"/>
        </w:rPr>
        <w:t>Korea</w:t>
      </w:r>
      <w:r w:rsidRPr="001757ED">
        <w:t>]</w:t>
      </w:r>
      <w:r w:rsidR="00623672">
        <w:rPr>
          <w:rFonts w:hint="eastAsia"/>
        </w:rPr>
        <w:t>[KISA]</w:t>
      </w:r>
      <w:r w:rsidR="0033495F" w:rsidRPr="0033495F">
        <w:t>The feature to change default password when you login Admin</w:t>
      </w:r>
      <w:r w:rsidR="0033495F">
        <w:rPr>
          <w:rFonts w:hint="eastAsia"/>
        </w:rPr>
        <w:t>.</w:t>
      </w:r>
    </w:p>
    <w:p w:rsidR="002122D8" w:rsidRDefault="0033495F" w:rsidP="00F36B64">
      <w:pPr>
        <w:pStyle w:val="af3"/>
        <w:numPr>
          <w:ilvl w:val="0"/>
          <w:numId w:val="40"/>
        </w:numPr>
        <w:ind w:left="1160"/>
      </w:pPr>
      <w:r w:rsidRPr="0033495F">
        <w:t>When you login with default password, you can login after you change the password</w:t>
      </w:r>
      <w:r w:rsidR="002122D8">
        <w:t>.</w:t>
      </w:r>
    </w:p>
    <w:p w:rsidR="002122D8" w:rsidRDefault="002122D8" w:rsidP="001C23E6">
      <w:pPr>
        <w:pStyle w:val="af3"/>
        <w:numPr>
          <w:ilvl w:val="0"/>
          <w:numId w:val="46"/>
        </w:numPr>
        <w:ind w:leftChars="0"/>
      </w:pPr>
      <w:r>
        <w:t>[-/-/</w:t>
      </w:r>
      <w:r>
        <w:rPr>
          <w:rFonts w:hint="eastAsia"/>
        </w:rPr>
        <w:t>Korea</w:t>
      </w:r>
      <w:r w:rsidRPr="001757ED">
        <w:t>]</w:t>
      </w:r>
      <w:r w:rsidR="00887446">
        <w:rPr>
          <w:rFonts w:hint="eastAsia"/>
        </w:rPr>
        <w:t>[KISA]</w:t>
      </w:r>
      <w:r w:rsidR="0033495F" w:rsidRPr="0033495F">
        <w:t>The feature to lock login password</w:t>
      </w:r>
    </w:p>
    <w:p w:rsidR="0033495F" w:rsidRDefault="0033495F" w:rsidP="00F36B64">
      <w:pPr>
        <w:pStyle w:val="af3"/>
        <w:numPr>
          <w:ilvl w:val="0"/>
          <w:numId w:val="40"/>
        </w:numPr>
        <w:ind w:left="1160"/>
      </w:pPr>
      <w:r>
        <w:t>Added [Management &gt; Access Permission &gt; Account List &gt; Password Lock Count]</w:t>
      </w:r>
    </w:p>
    <w:p w:rsidR="0033495F" w:rsidRDefault="0033495F" w:rsidP="0033495F">
      <w:pPr>
        <w:ind w:leftChars="500" w:left="1000"/>
      </w:pPr>
      <w:r>
        <w:t>'Password Lock Count' is count of password lock to login</w:t>
      </w:r>
      <w:r>
        <w:rPr>
          <w:rFonts w:hint="eastAsia"/>
        </w:rPr>
        <w:t>.</w:t>
      </w:r>
    </w:p>
    <w:p w:rsidR="0033495F" w:rsidRDefault="0033495F" w:rsidP="00F36B64">
      <w:pPr>
        <w:pStyle w:val="af3"/>
        <w:numPr>
          <w:ilvl w:val="0"/>
          <w:numId w:val="40"/>
        </w:numPr>
        <w:ind w:left="1160"/>
      </w:pPr>
      <w:r>
        <w:t>Added [Management &gt; Access Permission &gt; Account List &gt; Password Lock Time(Minute)]</w:t>
      </w:r>
    </w:p>
    <w:p w:rsidR="002122D8" w:rsidRDefault="0033495F" w:rsidP="0033495F">
      <w:pPr>
        <w:ind w:leftChars="500" w:left="1000"/>
      </w:pPr>
      <w:r>
        <w:t>'Password Lock Time' is time of password lock to login</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590421" w:rsidRPr="00590421">
        <w:t>Fixed LDAP Server Daemon killed</w:t>
      </w:r>
      <w:r w:rsidR="00590421">
        <w:rPr>
          <w:rFonts w:hint="eastAsia"/>
        </w:rPr>
        <w:t>.</w:t>
      </w:r>
    </w:p>
    <w:p w:rsidR="002122D8" w:rsidRDefault="00590421" w:rsidP="00F36B64">
      <w:pPr>
        <w:pStyle w:val="af3"/>
        <w:numPr>
          <w:ilvl w:val="0"/>
          <w:numId w:val="40"/>
        </w:numPr>
        <w:ind w:left="1160"/>
      </w:pPr>
      <w:r>
        <w:t>When size of the log file used by the LDAP daemon increases continually, LDAP daemon is killed.Function to check the size of the log file and to restart daemon when daemon is abnormal state is added</w:t>
      </w:r>
      <w:r>
        <w:rPr>
          <w:rFonts w:hint="eastAsia"/>
        </w:rPr>
        <w:t>.</w:t>
      </w:r>
    </w:p>
    <w:p w:rsidR="002122D8" w:rsidRDefault="002122D8" w:rsidP="001C23E6">
      <w:pPr>
        <w:pStyle w:val="af3"/>
        <w:numPr>
          <w:ilvl w:val="0"/>
          <w:numId w:val="46"/>
        </w:numPr>
        <w:ind w:leftChars="0"/>
      </w:pPr>
      <w:r>
        <w:t>[-/-/</w:t>
      </w:r>
      <w:r w:rsidR="00590421">
        <w:rPr>
          <w:rFonts w:hint="eastAsia"/>
        </w:rPr>
        <w:t>USA</w:t>
      </w:r>
      <w:r w:rsidRPr="001757ED">
        <w:t>]</w:t>
      </w:r>
      <w:r w:rsidR="00590421" w:rsidRPr="00590421">
        <w:t>[STA] Fixed the problem that after a system upgrade, data of "Mobile service options" is deleted.</w:t>
      </w:r>
    </w:p>
    <w:p w:rsidR="002122D8" w:rsidRDefault="00590421" w:rsidP="00F36B64">
      <w:pPr>
        <w:pStyle w:val="af3"/>
        <w:numPr>
          <w:ilvl w:val="0"/>
          <w:numId w:val="40"/>
        </w:numPr>
        <w:ind w:left="1160"/>
      </w:pPr>
      <w:r w:rsidRPr="00590421">
        <w:t>After a system upgrade (upgrading from a version of V3.2.4.x earlier), a part of the data is not properly update. Fixed.</w:t>
      </w:r>
    </w:p>
    <w:p w:rsidR="002122D8" w:rsidRDefault="002122D8" w:rsidP="001C23E6">
      <w:pPr>
        <w:pStyle w:val="af3"/>
        <w:numPr>
          <w:ilvl w:val="0"/>
          <w:numId w:val="46"/>
        </w:numPr>
        <w:ind w:leftChars="0"/>
      </w:pPr>
      <w:r>
        <w:t>[-/-/</w:t>
      </w:r>
      <w:r>
        <w:rPr>
          <w:rFonts w:hint="eastAsia"/>
        </w:rPr>
        <w:t>Korea</w:t>
      </w:r>
      <w:r w:rsidRPr="001757ED">
        <w:t xml:space="preserve">] </w:t>
      </w:r>
      <w:r w:rsidR="00590421" w:rsidRPr="00590421">
        <w:t>Fixed the problem that the data of ‘User Profile’ is deleted when changing the subscriber’s information.</w:t>
      </w:r>
    </w:p>
    <w:p w:rsidR="002122D8" w:rsidRDefault="00590421" w:rsidP="00F36B64">
      <w:pPr>
        <w:pStyle w:val="af3"/>
        <w:numPr>
          <w:ilvl w:val="0"/>
          <w:numId w:val="40"/>
        </w:numPr>
        <w:ind w:left="1160"/>
      </w:pPr>
      <w:r w:rsidRPr="00590421">
        <w:t>Fixed the problems that the information of [CONFIGURATION &gt; User &gt; User Profile] is deleted.</w:t>
      </w:r>
    </w:p>
    <w:p w:rsidR="002122D8" w:rsidRDefault="002122D8" w:rsidP="001C23E6">
      <w:pPr>
        <w:pStyle w:val="af3"/>
        <w:numPr>
          <w:ilvl w:val="0"/>
          <w:numId w:val="46"/>
        </w:numPr>
        <w:ind w:leftChars="0"/>
      </w:pPr>
      <w:r>
        <w:lastRenderedPageBreak/>
        <w:t>[-/-/</w:t>
      </w:r>
      <w:r w:rsidR="00590421">
        <w:rPr>
          <w:rFonts w:hint="eastAsia"/>
        </w:rPr>
        <w:t>Chile</w:t>
      </w:r>
      <w:r w:rsidRPr="001757ED">
        <w:t xml:space="preserve">] </w:t>
      </w:r>
      <w:r w:rsidR="00590421" w:rsidRPr="00590421">
        <w:t>Added the Function to create a MAC profile of FMC phone</w:t>
      </w:r>
      <w:r w:rsidR="00590421">
        <w:rPr>
          <w:rFonts w:hint="eastAsia"/>
        </w:rPr>
        <w:t>.</w:t>
      </w:r>
    </w:p>
    <w:p w:rsidR="00590421" w:rsidRDefault="00590421" w:rsidP="00F36B64">
      <w:pPr>
        <w:pStyle w:val="af3"/>
        <w:numPr>
          <w:ilvl w:val="0"/>
          <w:numId w:val="40"/>
        </w:numPr>
        <w:ind w:left="1160"/>
      </w:pPr>
      <w:r>
        <w:t>In the case of a FMC Phone can not read mobile number from the USIM card, system will create a MAC profile by entering the MAC address at subscriber information for provisioning.</w:t>
      </w:r>
    </w:p>
    <w:p w:rsidR="002122D8" w:rsidRDefault="00590421" w:rsidP="00F36B64">
      <w:pPr>
        <w:pStyle w:val="af3"/>
        <w:numPr>
          <w:ilvl w:val="0"/>
          <w:numId w:val="40"/>
        </w:numPr>
        <w:ind w:left="1160"/>
      </w:pPr>
      <w:r>
        <w:t>Refer to [CONFIGURATION &gt; User &gt; Single Phone User &gt; MAC Address]</w:t>
      </w:r>
    </w:p>
    <w:p w:rsidR="00590421" w:rsidRDefault="00590421" w:rsidP="001C23E6">
      <w:pPr>
        <w:pStyle w:val="af3"/>
        <w:numPr>
          <w:ilvl w:val="0"/>
          <w:numId w:val="46"/>
        </w:numPr>
        <w:ind w:leftChars="0"/>
      </w:pPr>
      <w:r>
        <w:t>[-/-/</w:t>
      </w:r>
      <w:r>
        <w:rPr>
          <w:rFonts w:hint="eastAsia"/>
        </w:rPr>
        <w:t>Korea</w:t>
      </w:r>
      <w:r w:rsidRPr="001757ED">
        <w:t xml:space="preserve">] </w:t>
      </w:r>
      <w:r>
        <w:rPr>
          <w:rFonts w:hint="eastAsia"/>
        </w:rPr>
        <w:t>C</w:t>
      </w:r>
      <w:r w:rsidRPr="00590421">
        <w:t>omplement the Database s</w:t>
      </w:r>
      <w:r>
        <w:t>ync. Function of Inter-SCM Menu</w:t>
      </w:r>
      <w:r w:rsidRPr="001757ED">
        <w:t>.</w:t>
      </w:r>
    </w:p>
    <w:p w:rsidR="00590421" w:rsidRDefault="00590421" w:rsidP="00F36B64">
      <w:pPr>
        <w:pStyle w:val="af3"/>
        <w:numPr>
          <w:ilvl w:val="0"/>
          <w:numId w:val="40"/>
        </w:numPr>
        <w:ind w:left="1160"/>
      </w:pPr>
      <w:r>
        <w:t>If there is an schedule in ‘database sync’ Menu, after the operation of ‘Now’ sync, system will continue to maintain the existing schedule.</w:t>
      </w:r>
    </w:p>
    <w:p w:rsidR="00590421" w:rsidRDefault="00590421" w:rsidP="00F36B64">
      <w:pPr>
        <w:pStyle w:val="af3"/>
        <w:numPr>
          <w:ilvl w:val="0"/>
          <w:numId w:val="40"/>
        </w:numPr>
        <w:ind w:left="1160"/>
      </w:pPr>
      <w:r>
        <w:t>Refer to [CONFIGURATION &gt; Inter-SCM Setting &gt;Database Sync.]</w:t>
      </w:r>
    </w:p>
    <w:p w:rsidR="00590421" w:rsidRDefault="00590421" w:rsidP="001C23E6">
      <w:pPr>
        <w:pStyle w:val="af3"/>
        <w:numPr>
          <w:ilvl w:val="0"/>
          <w:numId w:val="46"/>
        </w:numPr>
        <w:ind w:leftChars="0"/>
      </w:pPr>
      <w:r>
        <w:t>[-/-/</w:t>
      </w:r>
      <w:r>
        <w:rPr>
          <w:rFonts w:hint="eastAsia"/>
        </w:rPr>
        <w:t>Korea</w:t>
      </w:r>
      <w:r w:rsidRPr="001757ED">
        <w:t xml:space="preserve">] </w:t>
      </w:r>
      <w:r w:rsidRPr="00590421">
        <w:t>Fixed the problem that Click-To-Dial function (only for Samsung MySingle Program) does not work in a multi-line phone (user type</w:t>
      </w:r>
      <w:r>
        <w:t>:</w:t>
      </w:r>
      <w:r w:rsidRPr="00590421">
        <w:t>secretary).</w:t>
      </w:r>
    </w:p>
    <w:p w:rsidR="00590421" w:rsidRDefault="00590421" w:rsidP="00F36B64">
      <w:pPr>
        <w:pStyle w:val="af3"/>
        <w:numPr>
          <w:ilvl w:val="0"/>
          <w:numId w:val="40"/>
        </w:numPr>
        <w:ind w:left="1160"/>
      </w:pPr>
      <w:r>
        <w:t xml:space="preserve">Click-To-Dial function works only when the "user type" is manager. </w:t>
      </w:r>
    </w:p>
    <w:p w:rsidR="00590421" w:rsidRDefault="00590421" w:rsidP="00F36B64">
      <w:pPr>
        <w:pStyle w:val="af3"/>
        <w:numPr>
          <w:ilvl w:val="0"/>
          <w:numId w:val="40"/>
        </w:numPr>
        <w:ind w:left="1160"/>
      </w:pPr>
      <w:r>
        <w:t>So In the case of all phones that are registered "user type" is secretary, Click-To-Dial function does not work.</w:t>
      </w:r>
    </w:p>
    <w:p w:rsidR="00590421" w:rsidRDefault="00590421" w:rsidP="00F36B64">
      <w:pPr>
        <w:pStyle w:val="af3"/>
        <w:numPr>
          <w:ilvl w:val="0"/>
          <w:numId w:val="40"/>
        </w:numPr>
        <w:ind w:left="1160"/>
      </w:pPr>
      <w:r>
        <w:t>Resolve: If there is no manage type, Phone at the top in the ‘Phone’ window of Multi-Phone User men will work.</w:t>
      </w:r>
    </w:p>
    <w:p w:rsidR="00590421" w:rsidRDefault="00590421" w:rsidP="001C23E6">
      <w:pPr>
        <w:pStyle w:val="af3"/>
        <w:numPr>
          <w:ilvl w:val="0"/>
          <w:numId w:val="46"/>
        </w:numPr>
        <w:ind w:leftChars="0"/>
      </w:pPr>
      <w:r>
        <w:t>[-/-/</w:t>
      </w:r>
      <w:r w:rsidR="009A7145">
        <w:rPr>
          <w:rFonts w:hint="eastAsia"/>
        </w:rPr>
        <w:t>USA</w:t>
      </w:r>
      <w:r w:rsidRPr="001757ED">
        <w:t>]</w:t>
      </w:r>
      <w:r w:rsidR="009A7145" w:rsidRPr="009A7145">
        <w:t>[STA] Fixed Problem that SCM cannot create a profile</w:t>
      </w:r>
      <w:r w:rsidR="009A7145">
        <w:rPr>
          <w:rFonts w:hint="eastAsia"/>
        </w:rPr>
        <w:t>.</w:t>
      </w:r>
      <w:r w:rsidR="009A7145">
        <w:t>(boot profile)</w:t>
      </w:r>
    </w:p>
    <w:p w:rsidR="009A7145" w:rsidRDefault="009A7145" w:rsidP="00F36B64">
      <w:pPr>
        <w:pStyle w:val="af3"/>
        <w:numPr>
          <w:ilvl w:val="0"/>
          <w:numId w:val="40"/>
        </w:numPr>
        <w:ind w:left="1160"/>
      </w:pPr>
      <w:r>
        <w:t>When version string of phone has the space character, SCM cannot create boot profile. Fixed.</w:t>
      </w:r>
    </w:p>
    <w:p w:rsidR="00590421" w:rsidRDefault="009A7145" w:rsidP="00F36B64">
      <w:pPr>
        <w:pStyle w:val="af3"/>
        <w:numPr>
          <w:ilvl w:val="0"/>
          <w:numId w:val="40"/>
        </w:numPr>
        <w:ind w:left="1160"/>
      </w:pPr>
      <w:r>
        <w:t>Refer to [CONFIGURATION &gt; Phone Setting &gt; Software Upgrade Configuration ]</w:t>
      </w:r>
    </w:p>
    <w:p w:rsidR="00590421" w:rsidRDefault="00590421" w:rsidP="001C23E6">
      <w:pPr>
        <w:pStyle w:val="af3"/>
        <w:numPr>
          <w:ilvl w:val="0"/>
          <w:numId w:val="46"/>
        </w:numPr>
        <w:ind w:leftChars="0"/>
      </w:pPr>
      <w:r>
        <w:t>[-/-/</w:t>
      </w:r>
      <w:r>
        <w:rPr>
          <w:rFonts w:hint="eastAsia"/>
        </w:rPr>
        <w:t>Korea</w:t>
      </w:r>
      <w:r w:rsidRPr="001757ED">
        <w:t xml:space="preserve">] </w:t>
      </w:r>
      <w:r w:rsidR="009A7145" w:rsidRPr="009A7145">
        <w:t>Added Configuration Menu for FMC</w:t>
      </w:r>
      <w:r w:rsidR="009A7145">
        <w:rPr>
          <w:rFonts w:hint="eastAsia"/>
        </w:rPr>
        <w:t>.</w:t>
      </w:r>
    </w:p>
    <w:p w:rsidR="009A7145" w:rsidRDefault="009A7145" w:rsidP="00F36B64">
      <w:pPr>
        <w:pStyle w:val="af3"/>
        <w:numPr>
          <w:ilvl w:val="0"/>
          <w:numId w:val="40"/>
        </w:numPr>
        <w:ind w:left="1160"/>
      </w:pPr>
      <w:r>
        <w:rPr>
          <w:rFonts w:hint="eastAsia"/>
        </w:rPr>
        <w:t>C</w:t>
      </w:r>
      <w:r>
        <w:t>onfiguration menu is added</w:t>
      </w:r>
      <w:r>
        <w:rPr>
          <w:rFonts w:hint="eastAsia"/>
        </w:rPr>
        <w:t>.</w:t>
      </w:r>
      <w:r>
        <w:t xml:space="preserve"> (Rx port number of SIP message for FMC)</w:t>
      </w:r>
    </w:p>
    <w:p w:rsidR="00590421" w:rsidRDefault="009A7145" w:rsidP="00F36B64">
      <w:pPr>
        <w:pStyle w:val="af3"/>
        <w:numPr>
          <w:ilvl w:val="0"/>
          <w:numId w:val="40"/>
        </w:numPr>
        <w:ind w:left="1160"/>
      </w:pPr>
      <w:r>
        <w:rPr>
          <w:rFonts w:hint="eastAsia"/>
        </w:rPr>
        <w:t xml:space="preserve">Added </w:t>
      </w:r>
      <w:r>
        <w:t>[CONFIGURATION &gt; Wireless Enterprise &gt; Mobile Phone Profile &gt;SIP Rx (public) Port]</w:t>
      </w:r>
    </w:p>
    <w:p w:rsidR="00590421" w:rsidRDefault="00590421" w:rsidP="001C23E6">
      <w:pPr>
        <w:pStyle w:val="af3"/>
        <w:numPr>
          <w:ilvl w:val="0"/>
          <w:numId w:val="46"/>
        </w:numPr>
        <w:ind w:leftChars="0"/>
      </w:pPr>
      <w:r>
        <w:t>[-/-/</w:t>
      </w:r>
      <w:r>
        <w:rPr>
          <w:rFonts w:hint="eastAsia"/>
        </w:rPr>
        <w:t>Korea</w:t>
      </w:r>
      <w:r w:rsidRPr="001757ED">
        <w:t>]</w:t>
      </w:r>
      <w:r w:rsidR="009A7145" w:rsidRPr="009A7145">
        <w:t>[R5] Fixed problem that DMB killed</w:t>
      </w:r>
      <w:r w:rsidRPr="001757ED">
        <w:t>.</w:t>
      </w:r>
    </w:p>
    <w:p w:rsidR="009A7145" w:rsidRDefault="009A7145" w:rsidP="00F36B64">
      <w:pPr>
        <w:pStyle w:val="af3"/>
        <w:numPr>
          <w:ilvl w:val="0"/>
          <w:numId w:val="40"/>
        </w:numPr>
        <w:ind w:left="1160"/>
      </w:pPr>
      <w:r>
        <w:t>If extension number has non-digit character when subscriber information is added by ADMIN (GUI), DMB killed.</w:t>
      </w:r>
    </w:p>
    <w:p w:rsidR="00590421" w:rsidRDefault="00590421" w:rsidP="001C23E6">
      <w:pPr>
        <w:pStyle w:val="af3"/>
        <w:numPr>
          <w:ilvl w:val="0"/>
          <w:numId w:val="46"/>
        </w:numPr>
        <w:ind w:leftChars="0"/>
      </w:pPr>
      <w:r>
        <w:t>[-/-/</w:t>
      </w:r>
      <w:r w:rsidR="009A7145">
        <w:rPr>
          <w:rFonts w:hint="eastAsia"/>
        </w:rPr>
        <w:t>USA</w:t>
      </w:r>
      <w:r w:rsidRPr="001757ED">
        <w:t>]</w:t>
      </w:r>
      <w:r w:rsidR="009A7145">
        <w:t xml:space="preserve">[STA] </w:t>
      </w:r>
      <w:r w:rsidR="009A7145">
        <w:rPr>
          <w:rFonts w:hint="eastAsia"/>
        </w:rPr>
        <w:t>F</w:t>
      </w:r>
      <w:r w:rsidR="009A7145" w:rsidRPr="009A7145">
        <w:t>ixed problem that the prompt binary data(for conference) is not copied into SCM.</w:t>
      </w:r>
    </w:p>
    <w:p w:rsidR="00590421" w:rsidRDefault="009A7145" w:rsidP="00F36B64">
      <w:pPr>
        <w:pStyle w:val="af3"/>
        <w:numPr>
          <w:ilvl w:val="0"/>
          <w:numId w:val="40"/>
        </w:numPr>
        <w:ind w:left="1160"/>
      </w:pPr>
      <w:r w:rsidRPr="009A7145">
        <w:t>If there's a blank character in the installation directory name, scm cannot copy the binary file to the directory specified.</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New License Policy (SLM) was introduced.</w:t>
      </w:r>
    </w:p>
    <w:p w:rsidR="00307B95" w:rsidRDefault="00307B95" w:rsidP="001C23E6">
      <w:pPr>
        <w:pStyle w:val="af3"/>
        <w:numPr>
          <w:ilvl w:val="0"/>
          <w:numId w:val="49"/>
        </w:numPr>
        <w:ind w:leftChars="0"/>
      </w:pPr>
      <w:r>
        <w:rPr>
          <w:rFonts w:hint="eastAsia"/>
        </w:rPr>
        <w:t>[CONFIGURATION &gt; Miscellaneous &gt; Activation Key]</w:t>
      </w:r>
    </w:p>
    <w:p w:rsidR="00307B95" w:rsidRDefault="00307B95" w:rsidP="001C23E6">
      <w:pPr>
        <w:pStyle w:val="af3"/>
        <w:numPr>
          <w:ilvl w:val="0"/>
          <w:numId w:val="49"/>
        </w:numPr>
        <w:ind w:leftChars="0"/>
      </w:pPr>
      <w:r>
        <w:rPr>
          <w:rFonts w:hint="eastAsia"/>
        </w:rPr>
        <w:t>The period was applied to each item</w:t>
      </w:r>
    </w:p>
    <w:p w:rsidR="00307B95" w:rsidRDefault="00307B95" w:rsidP="001C23E6">
      <w:pPr>
        <w:pStyle w:val="af3"/>
        <w:numPr>
          <w:ilvl w:val="0"/>
          <w:numId w:val="49"/>
        </w:numPr>
        <w:ind w:leftChars="0"/>
      </w:pPr>
      <w:r>
        <w:rPr>
          <w:rFonts w:hint="eastAsia"/>
        </w:rPr>
        <w:t>The licenses of all terminals(Samsung Soft Phone for Windows, Samsung FMC, Samsung PC Attendant, 3rd-Party SIP Phone)are available for Samsung SIP Phone</w:t>
      </w:r>
    </w:p>
    <w:p w:rsidR="00307B95" w:rsidRDefault="00307B95" w:rsidP="001C23E6">
      <w:pPr>
        <w:pStyle w:val="af3"/>
        <w:numPr>
          <w:ilvl w:val="0"/>
          <w:numId w:val="49"/>
        </w:numPr>
        <w:ind w:leftChars="0"/>
      </w:pPr>
      <w:r>
        <w:rPr>
          <w:rFonts w:hint="eastAsia"/>
        </w:rPr>
        <w:t>The priority is next. Valid New Activation Key &gt; Valid Old License &gt; New Activation Sample</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In Main Monitor menu, the display method of graph was changed.</w:t>
      </w:r>
    </w:p>
    <w:p w:rsidR="00307B95" w:rsidRDefault="00307B95" w:rsidP="001C23E6">
      <w:pPr>
        <w:pStyle w:val="af3"/>
        <w:numPr>
          <w:ilvl w:val="0"/>
          <w:numId w:val="49"/>
        </w:numPr>
        <w:ind w:leftChars="0"/>
      </w:pPr>
      <w:r>
        <w:rPr>
          <w:rFonts w:hint="eastAsia"/>
        </w:rPr>
        <w:t>[PERFORMANCE &gt; Main Monitor]</w:t>
      </w:r>
    </w:p>
    <w:p w:rsidR="00307B95" w:rsidRDefault="00307B95" w:rsidP="001C23E6">
      <w:pPr>
        <w:pStyle w:val="af3"/>
        <w:numPr>
          <w:ilvl w:val="0"/>
          <w:numId w:val="49"/>
        </w:numPr>
        <w:ind w:leftChars="0"/>
      </w:pPr>
      <w:r>
        <w:rPr>
          <w:rFonts w:hint="eastAsia"/>
        </w:rPr>
        <w:t>The graph reached the right end, X-axis move to the left</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In File Upload menu, the item of [current version] was added.</w:t>
      </w:r>
    </w:p>
    <w:p w:rsidR="00307B95" w:rsidRDefault="00307B95" w:rsidP="001C23E6">
      <w:pPr>
        <w:pStyle w:val="af3"/>
        <w:numPr>
          <w:ilvl w:val="0"/>
          <w:numId w:val="49"/>
        </w:numPr>
        <w:ind w:leftChars="0"/>
      </w:pPr>
      <w:r>
        <w:rPr>
          <w:rFonts w:hint="eastAsia"/>
        </w:rPr>
        <w:t>[CONFIGURATION &gt; Phone Setting &gt; File Upload]</w:t>
      </w:r>
    </w:p>
    <w:p w:rsidR="00307B95" w:rsidRDefault="00307B95" w:rsidP="001C23E6">
      <w:pPr>
        <w:pStyle w:val="af3"/>
        <w:numPr>
          <w:ilvl w:val="0"/>
          <w:numId w:val="49"/>
        </w:numPr>
        <w:ind w:leftChars="0"/>
      </w:pPr>
      <w:r>
        <w:rPr>
          <w:rFonts w:hint="eastAsia"/>
        </w:rPr>
        <w:lastRenderedPageBreak/>
        <w:t>When selected [Phone Info], the phone image file version in system be displayed</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Phone Registration by Type menus was added.</w:t>
      </w:r>
    </w:p>
    <w:p w:rsidR="00307B95" w:rsidRDefault="00307B95" w:rsidP="001C23E6">
      <w:pPr>
        <w:pStyle w:val="af3"/>
        <w:numPr>
          <w:ilvl w:val="0"/>
          <w:numId w:val="49"/>
        </w:numPr>
        <w:ind w:leftChars="0"/>
      </w:pPr>
      <w:r>
        <w:rPr>
          <w:rFonts w:hint="eastAsia"/>
        </w:rPr>
        <w:t>[PERFORMANCE &gt; Statistics &gt; Phone Registration by Type &gt; To Reg]</w:t>
      </w:r>
    </w:p>
    <w:p w:rsidR="00307B95" w:rsidRDefault="00307B95" w:rsidP="001C23E6">
      <w:pPr>
        <w:pStyle w:val="af3"/>
        <w:numPr>
          <w:ilvl w:val="0"/>
          <w:numId w:val="49"/>
        </w:numPr>
        <w:ind w:leftChars="0"/>
      </w:pPr>
      <w:r>
        <w:rPr>
          <w:rFonts w:hint="eastAsia"/>
        </w:rPr>
        <w:t>[PERFORMANCE &gt; Statistics &gt; Phone Registration by Type &gt; To Unreg]</w:t>
      </w:r>
    </w:p>
    <w:p w:rsidR="00307B95" w:rsidRDefault="00307B95" w:rsidP="001C23E6">
      <w:pPr>
        <w:pStyle w:val="af3"/>
        <w:numPr>
          <w:ilvl w:val="0"/>
          <w:numId w:val="49"/>
        </w:numPr>
        <w:ind w:leftChars="0"/>
      </w:pPr>
      <w:r>
        <w:rPr>
          <w:rFonts w:hint="eastAsia"/>
        </w:rPr>
        <w:t>The changes(reg-&gt;unreg, unreg-&gt;reg) statistics of registration status is displayed by phone type</w:t>
      </w:r>
    </w:p>
    <w:p w:rsidR="00590421" w:rsidRDefault="008601EC" w:rsidP="001C23E6">
      <w:pPr>
        <w:pStyle w:val="af3"/>
        <w:numPr>
          <w:ilvl w:val="0"/>
          <w:numId w:val="46"/>
        </w:numPr>
        <w:ind w:leftChars="0"/>
      </w:pPr>
      <w:r>
        <w:t>[</w:t>
      </w:r>
      <w:r w:rsidRPr="008601EC">
        <w:t>N130903005</w:t>
      </w:r>
      <w:r w:rsidR="00590421">
        <w:t>/-/</w:t>
      </w:r>
      <w:r w:rsidR="00590421">
        <w:rPr>
          <w:rFonts w:hint="eastAsia"/>
        </w:rPr>
        <w:t>Korea</w:t>
      </w:r>
      <w:r w:rsidR="00590421" w:rsidRPr="001757ED">
        <w:t xml:space="preserve">] </w:t>
      </w:r>
      <w:r w:rsidR="00D767FF" w:rsidRPr="00D767FF">
        <w:t>Added ACD Reports Type</w:t>
      </w:r>
      <w:r w:rsidR="00D767FF">
        <w:rPr>
          <w:rFonts w:hint="eastAsia"/>
        </w:rPr>
        <w:t>.</w:t>
      </w:r>
    </w:p>
    <w:p w:rsidR="00D767FF" w:rsidRDefault="00D767FF" w:rsidP="00F36B64">
      <w:pPr>
        <w:pStyle w:val="af3"/>
        <w:numPr>
          <w:ilvl w:val="0"/>
          <w:numId w:val="40"/>
        </w:numPr>
        <w:ind w:left="1160"/>
      </w:pPr>
      <w:r>
        <w:t>Provide statistical information in 15-minute intervals for ACD calls.</w:t>
      </w:r>
    </w:p>
    <w:p w:rsidR="00D767FF" w:rsidRDefault="00D767FF" w:rsidP="00F36B64">
      <w:pPr>
        <w:pStyle w:val="af3"/>
        <w:numPr>
          <w:ilvl w:val="0"/>
          <w:numId w:val="40"/>
        </w:numPr>
        <w:ind w:left="1160"/>
      </w:pPr>
      <w:r>
        <w:rPr>
          <w:rFonts w:hint="eastAsia"/>
        </w:rPr>
        <w:t xml:space="preserve">Added </w:t>
      </w:r>
      <w:r>
        <w:t>[PERFORMANCE &gt; Statistics &gt; ACD Groups &gt; System Summary]</w:t>
      </w:r>
    </w:p>
    <w:p w:rsidR="00D767FF" w:rsidRDefault="00D767FF" w:rsidP="00F36B64">
      <w:pPr>
        <w:pStyle w:val="af3"/>
        <w:numPr>
          <w:ilvl w:val="0"/>
          <w:numId w:val="40"/>
        </w:numPr>
        <w:ind w:left="1160"/>
      </w:pPr>
      <w:r>
        <w:rPr>
          <w:rFonts w:hint="eastAsia"/>
        </w:rPr>
        <w:t xml:space="preserve">Added </w:t>
      </w:r>
      <w:r>
        <w:t>[PERFORMANCE &gt; Statistics &gt; ACD Groups &gt; Group Summary]</w:t>
      </w:r>
    </w:p>
    <w:p w:rsidR="00D767FF" w:rsidRDefault="00D767FF" w:rsidP="00F36B64">
      <w:pPr>
        <w:pStyle w:val="af3"/>
        <w:numPr>
          <w:ilvl w:val="0"/>
          <w:numId w:val="40"/>
        </w:numPr>
        <w:ind w:left="1160"/>
      </w:pPr>
      <w:r>
        <w:rPr>
          <w:rFonts w:hint="eastAsia"/>
        </w:rPr>
        <w:t xml:space="preserve">Added </w:t>
      </w:r>
      <w:r>
        <w:t>[PERFORMANCE &gt; Statistics &gt; ACD Groups &gt; Overflow]</w:t>
      </w:r>
    </w:p>
    <w:p w:rsidR="00D767FF" w:rsidRDefault="00D767FF" w:rsidP="00F36B64">
      <w:pPr>
        <w:pStyle w:val="af3"/>
        <w:numPr>
          <w:ilvl w:val="0"/>
          <w:numId w:val="40"/>
        </w:numPr>
        <w:ind w:left="1160"/>
      </w:pPr>
      <w:r>
        <w:rPr>
          <w:rFonts w:hint="eastAsia"/>
        </w:rPr>
        <w:t xml:space="preserve">Added </w:t>
      </w:r>
      <w:r>
        <w:t>[PERFORMANCE &gt; Statistics &gt; ACD Agents &gt; Summary]</w:t>
      </w:r>
    </w:p>
    <w:p w:rsidR="00590421" w:rsidRDefault="00D767FF" w:rsidP="00F36B64">
      <w:pPr>
        <w:pStyle w:val="af3"/>
        <w:numPr>
          <w:ilvl w:val="0"/>
          <w:numId w:val="40"/>
        </w:numPr>
        <w:ind w:left="1160"/>
      </w:pPr>
      <w:r>
        <w:rPr>
          <w:rFonts w:hint="eastAsia"/>
        </w:rPr>
        <w:t xml:space="preserve">Added </w:t>
      </w:r>
      <w:r>
        <w:t>[PERFORMANCE &gt; Statistics &gt; ACD Agents &gt; Utilization]</w:t>
      </w:r>
    </w:p>
    <w:p w:rsidR="00D767FF" w:rsidRDefault="00D767FF" w:rsidP="001C23E6">
      <w:pPr>
        <w:pStyle w:val="af3"/>
        <w:numPr>
          <w:ilvl w:val="0"/>
          <w:numId w:val="46"/>
        </w:numPr>
        <w:ind w:leftChars="0"/>
      </w:pPr>
      <w:r>
        <w:t>[-/-/</w:t>
      </w:r>
      <w:r>
        <w:rPr>
          <w:rFonts w:hint="eastAsia"/>
        </w:rPr>
        <w:t>Korea</w:t>
      </w:r>
      <w:r w:rsidRPr="001757ED">
        <w:t xml:space="preserve">] </w:t>
      </w:r>
      <w:r w:rsidRPr="00D767FF">
        <w:t>Fault History display reference change</w:t>
      </w:r>
      <w:r w:rsidRPr="001757ED">
        <w:t>.</w:t>
      </w:r>
    </w:p>
    <w:p w:rsidR="00D767FF" w:rsidRDefault="00D767FF" w:rsidP="00F36B64">
      <w:pPr>
        <w:pStyle w:val="af3"/>
        <w:numPr>
          <w:ilvl w:val="0"/>
          <w:numId w:val="40"/>
        </w:numPr>
        <w:ind w:left="1160"/>
      </w:pPr>
      <w:r>
        <w:t>Fault history is arranged in order of occurrence.</w:t>
      </w:r>
    </w:p>
    <w:p w:rsidR="00D767FF" w:rsidRDefault="00D767FF" w:rsidP="00F36B64">
      <w:pPr>
        <w:pStyle w:val="af3"/>
        <w:numPr>
          <w:ilvl w:val="0"/>
          <w:numId w:val="40"/>
        </w:numPr>
        <w:ind w:left="1160"/>
      </w:pPr>
      <w:r>
        <w:t>If a fault occurs at the same time, display in order of occurrence.</w:t>
      </w:r>
    </w:p>
    <w:p w:rsidR="00D767FF" w:rsidRDefault="00D767FF" w:rsidP="001C23E6">
      <w:pPr>
        <w:pStyle w:val="af3"/>
        <w:numPr>
          <w:ilvl w:val="0"/>
          <w:numId w:val="46"/>
        </w:numPr>
        <w:ind w:leftChars="0"/>
      </w:pPr>
      <w:r>
        <w:t>[-/-/</w:t>
      </w:r>
      <w:r>
        <w:rPr>
          <w:rFonts w:hint="eastAsia"/>
        </w:rPr>
        <w:t>Korea</w:t>
      </w:r>
      <w:r w:rsidRPr="001757ED">
        <w:t>]</w:t>
      </w:r>
      <w:r w:rsidR="00E53B17">
        <w:rPr>
          <w:rFonts w:hint="eastAsia"/>
        </w:rPr>
        <w:t>[KISA]</w:t>
      </w:r>
      <w:r w:rsidR="00E53B17" w:rsidRPr="00E53B17">
        <w:t>Added DRBG Random Variables Generation</w:t>
      </w:r>
      <w:r w:rsidR="00E53B17">
        <w:rPr>
          <w:rFonts w:hint="eastAsia"/>
        </w:rPr>
        <w:t>.</w:t>
      </w:r>
    </w:p>
    <w:p w:rsidR="00E53B17" w:rsidRDefault="00E53B17" w:rsidP="00F36B64">
      <w:pPr>
        <w:pStyle w:val="af3"/>
        <w:numPr>
          <w:ilvl w:val="0"/>
          <w:numId w:val="40"/>
        </w:numPr>
        <w:ind w:left="1160"/>
      </w:pPr>
      <w:r>
        <w:t>Added [Configuration &gt; Miscellaneous &gt; System Options &gt; Process DRBG Renewal Cycles]</w:t>
      </w:r>
    </w:p>
    <w:p w:rsidR="00E53B17" w:rsidRDefault="00E53B17" w:rsidP="00F36B64">
      <w:pPr>
        <w:pStyle w:val="af3"/>
        <w:numPr>
          <w:ilvl w:val="0"/>
          <w:numId w:val="40"/>
        </w:numPr>
        <w:ind w:left="1160"/>
      </w:pPr>
      <w:r>
        <w:t>If the option value is more than 0, random variables for sRTP crypto generate by DRBG method</w:t>
      </w:r>
    </w:p>
    <w:p w:rsidR="00D767FF" w:rsidRDefault="00E53B17" w:rsidP="00F36B64">
      <w:pPr>
        <w:pStyle w:val="af3"/>
        <w:numPr>
          <w:ilvl w:val="0"/>
          <w:numId w:val="40"/>
        </w:numPr>
        <w:ind w:left="1160"/>
      </w:pPr>
      <w:r>
        <w:t>This option value is renewal cycles for DRBG Random Variables Generation.</w:t>
      </w:r>
    </w:p>
    <w:p w:rsidR="00D767FF" w:rsidRDefault="00D767FF" w:rsidP="001C23E6">
      <w:pPr>
        <w:pStyle w:val="af3"/>
        <w:numPr>
          <w:ilvl w:val="0"/>
          <w:numId w:val="46"/>
        </w:numPr>
        <w:ind w:leftChars="0"/>
      </w:pPr>
      <w:r>
        <w:t>[-/-/</w:t>
      </w:r>
      <w:r>
        <w:rPr>
          <w:rFonts w:hint="eastAsia"/>
        </w:rPr>
        <w:t>Korea</w:t>
      </w:r>
      <w:r w:rsidRPr="001757ED">
        <w:t xml:space="preserve">] </w:t>
      </w:r>
      <w:r w:rsidR="00E53B17" w:rsidRPr="00E53B17">
        <w:t>Changed Called Device Number when using Service Group Prefix</w:t>
      </w:r>
      <w:r w:rsidRPr="001757ED">
        <w:t>.</w:t>
      </w:r>
    </w:p>
    <w:p w:rsidR="00E53B17" w:rsidRDefault="00E53B17" w:rsidP="00F36B64">
      <w:pPr>
        <w:pStyle w:val="af3"/>
        <w:numPr>
          <w:ilvl w:val="0"/>
          <w:numId w:val="40"/>
        </w:numPr>
        <w:ind w:left="1160"/>
      </w:pPr>
      <w:r>
        <w:t xml:space="preserve">When Service Group Prefix is used, dial number about station to station call in same service group is Station Number.Also Called Device Number of CSTA Event was Station </w:t>
      </w:r>
      <w:r>
        <w:rPr>
          <w:rFonts w:hint="eastAsia"/>
        </w:rPr>
        <w:t>N</w:t>
      </w:r>
      <w:r>
        <w:t>umber.</w:t>
      </w:r>
    </w:p>
    <w:p w:rsidR="00D767FF" w:rsidRDefault="00E53B17" w:rsidP="00F36B64">
      <w:pPr>
        <w:pStyle w:val="af3"/>
        <w:numPr>
          <w:ilvl w:val="0"/>
          <w:numId w:val="40"/>
        </w:numPr>
        <w:ind w:left="1160"/>
      </w:pPr>
      <w:r>
        <w:t>This Called Device Number has been changed to Extension Number.</w:t>
      </w:r>
    </w:p>
    <w:p w:rsidR="00D767FF" w:rsidRDefault="00D767FF" w:rsidP="001C23E6">
      <w:pPr>
        <w:pStyle w:val="af3"/>
        <w:numPr>
          <w:ilvl w:val="0"/>
          <w:numId w:val="46"/>
        </w:numPr>
        <w:ind w:leftChars="0"/>
      </w:pPr>
      <w:r>
        <w:t>[-/-/</w:t>
      </w:r>
      <w:r>
        <w:rPr>
          <w:rFonts w:hint="eastAsia"/>
        </w:rPr>
        <w:t>Korea</w:t>
      </w:r>
      <w:r w:rsidRPr="001757ED">
        <w:t xml:space="preserve">] </w:t>
      </w:r>
      <w:r w:rsidR="00E53B17" w:rsidRPr="00E53B17">
        <w:t>Added InterSCM Smart Routing Statistic</w:t>
      </w:r>
      <w:r w:rsidR="00E53B17">
        <w:rPr>
          <w:rFonts w:hint="eastAsia"/>
        </w:rPr>
        <w:t>.</w:t>
      </w:r>
    </w:p>
    <w:p w:rsidR="00E53B17" w:rsidRDefault="00E53B17" w:rsidP="00F36B64">
      <w:pPr>
        <w:pStyle w:val="af3"/>
        <w:numPr>
          <w:ilvl w:val="0"/>
          <w:numId w:val="40"/>
        </w:numPr>
        <w:ind w:left="1160"/>
      </w:pPr>
      <w:r>
        <w:rPr>
          <w:rFonts w:hint="eastAsia"/>
        </w:rPr>
        <w:t xml:space="preserve">Added </w:t>
      </w:r>
      <w:r>
        <w:t>[PERFORMANCE &gt; Statistics &gt; System Service &gt; Smart Routing(Internal)]</w:t>
      </w:r>
    </w:p>
    <w:p w:rsidR="00E53B17" w:rsidRDefault="00E53B17" w:rsidP="00F36B64">
      <w:pPr>
        <w:pStyle w:val="af3"/>
        <w:numPr>
          <w:ilvl w:val="0"/>
          <w:numId w:val="40"/>
        </w:numPr>
        <w:ind w:left="1160"/>
      </w:pPr>
      <w:r>
        <w:rPr>
          <w:rFonts w:hint="eastAsia"/>
        </w:rPr>
        <w:t xml:space="preserve">Added </w:t>
      </w:r>
      <w:r>
        <w:t>[PERFORMANCE &gt; Statistics &gt; System Service &gt; Smart Routing(External)]</w:t>
      </w:r>
    </w:p>
    <w:p w:rsidR="00E53B17" w:rsidRDefault="00E53B17" w:rsidP="00F36B64">
      <w:pPr>
        <w:pStyle w:val="af3"/>
        <w:numPr>
          <w:ilvl w:val="0"/>
          <w:numId w:val="40"/>
        </w:numPr>
        <w:ind w:left="1160"/>
      </w:pPr>
      <w:r>
        <w:t>Smart Routing Statistics has been specialized into the Internal and External.</w:t>
      </w:r>
    </w:p>
    <w:p w:rsidR="00E53B17" w:rsidRDefault="00E53B17" w:rsidP="00F36B64">
      <w:pPr>
        <w:pStyle w:val="af3"/>
        <w:numPr>
          <w:ilvl w:val="0"/>
          <w:numId w:val="40"/>
        </w:numPr>
        <w:ind w:left="1160"/>
      </w:pPr>
      <w:r>
        <w:t>Smart Routing (Internal) is statistics about the same system smart routing.</w:t>
      </w:r>
    </w:p>
    <w:p w:rsidR="00D767FF" w:rsidRDefault="00E53B17" w:rsidP="00F36B64">
      <w:pPr>
        <w:pStyle w:val="af3"/>
        <w:numPr>
          <w:ilvl w:val="0"/>
          <w:numId w:val="40"/>
        </w:numPr>
        <w:ind w:left="1160"/>
      </w:pPr>
      <w:r>
        <w:t>Smart Routing (External) is statistics about system-to-system smart routing.</w:t>
      </w:r>
    </w:p>
    <w:p w:rsidR="0097704B" w:rsidRDefault="00B07C19" w:rsidP="001C23E6">
      <w:pPr>
        <w:pStyle w:val="af3"/>
        <w:numPr>
          <w:ilvl w:val="0"/>
          <w:numId w:val="46"/>
        </w:numPr>
        <w:ind w:leftChars="0"/>
      </w:pPr>
      <w:r>
        <w:t>[-/-/</w:t>
      </w:r>
      <w:r>
        <w:rPr>
          <w:rFonts w:hint="eastAsia"/>
        </w:rPr>
        <w:t>Korea</w:t>
      </w:r>
      <w:r w:rsidRPr="001757ED">
        <w:t xml:space="preserve">] </w:t>
      </w:r>
      <w:r w:rsidRPr="00D470B8">
        <w:t>APCB's TLS was modified because APC’s TLS was updated.</w:t>
      </w:r>
    </w:p>
    <w:p w:rsidR="0097704B" w:rsidRDefault="0097704B" w:rsidP="001C23E6">
      <w:pPr>
        <w:pStyle w:val="af3"/>
        <w:numPr>
          <w:ilvl w:val="0"/>
          <w:numId w:val="46"/>
        </w:numPr>
        <w:ind w:leftChars="0"/>
      </w:pPr>
      <w:r>
        <w:t>[-/-/</w:t>
      </w:r>
      <w:r>
        <w:rPr>
          <w:rFonts w:hint="eastAsia"/>
        </w:rPr>
        <w:t>Korea</w:t>
      </w:r>
      <w:r w:rsidRPr="001757ED">
        <w:t xml:space="preserve">] </w:t>
      </w:r>
      <w:r>
        <w:rPr>
          <w:rFonts w:hint="eastAsia"/>
        </w:rPr>
        <w:t>Issue about Smart H/O Out only</w:t>
      </w:r>
      <w:r>
        <w:t>.</w:t>
      </w:r>
    </w:p>
    <w:p w:rsidR="0097704B" w:rsidRPr="00B07C19" w:rsidRDefault="0097704B" w:rsidP="00F36B64">
      <w:pPr>
        <w:pStyle w:val="af3"/>
        <w:numPr>
          <w:ilvl w:val="0"/>
          <w:numId w:val="40"/>
        </w:numPr>
        <w:ind w:left="1160"/>
      </w:pPr>
      <w:r w:rsidRPr="00B07C19">
        <w:rPr>
          <w:rFonts w:hint="eastAsia"/>
        </w:rPr>
        <w:t xml:space="preserve">If call is terminated after Smart H/O Out by user configured </w:t>
      </w:r>
      <w:r w:rsidRPr="00B07C19">
        <w:t>“</w:t>
      </w:r>
      <w:r w:rsidRPr="00B07C19">
        <w:rPr>
          <w:rFonts w:hint="eastAsia"/>
        </w:rPr>
        <w:t>Smart H/O Out only</w:t>
      </w:r>
      <w:r w:rsidRPr="00B07C19">
        <w:t>”</w:t>
      </w:r>
      <w:r w:rsidRPr="00B07C19">
        <w:rPr>
          <w:rFonts w:hint="eastAsia"/>
        </w:rPr>
        <w:t xml:space="preserve">, Call monitoring </w:t>
      </w:r>
      <w:r w:rsidRPr="00B07C19">
        <w:t>information</w:t>
      </w:r>
      <w:r w:rsidRPr="00B07C19">
        <w:rPr>
          <w:rFonts w:hint="eastAsia"/>
        </w:rPr>
        <w:t xml:space="preserve"> is remained in APC.</w:t>
      </w:r>
    </w:p>
    <w:p w:rsidR="0097704B" w:rsidRPr="00B07C19" w:rsidRDefault="0097704B" w:rsidP="00F36B64">
      <w:pPr>
        <w:pStyle w:val="af3"/>
        <w:numPr>
          <w:ilvl w:val="0"/>
          <w:numId w:val="40"/>
        </w:numPr>
        <w:ind w:left="1160"/>
      </w:pPr>
      <w:r w:rsidRPr="00B07C19">
        <w:t>This issue occur</w:t>
      </w:r>
      <w:r w:rsidRPr="00B07C19">
        <w:rPr>
          <w:rFonts w:hint="eastAsia"/>
        </w:rPr>
        <w:t>s</w:t>
      </w:r>
      <w:r w:rsidRPr="00B07C19">
        <w:t xml:space="preserve"> when user's option is set </w:t>
      </w:r>
      <w:r w:rsidRPr="00B07C19">
        <w:rPr>
          <w:rFonts w:hint="eastAsia"/>
        </w:rPr>
        <w:t xml:space="preserve">to </w:t>
      </w:r>
      <w:r w:rsidRPr="00B07C19">
        <w:t>"Smart H/O Out only".</w:t>
      </w:r>
    </w:p>
    <w:p w:rsidR="0097704B" w:rsidRPr="00B07C19" w:rsidRDefault="0097704B" w:rsidP="00F36B64">
      <w:pPr>
        <w:pStyle w:val="af3"/>
        <w:numPr>
          <w:ilvl w:val="0"/>
          <w:numId w:val="40"/>
        </w:numPr>
        <w:ind w:left="1160"/>
      </w:pPr>
      <w:r w:rsidRPr="00B07C19">
        <w:t>This</w:t>
      </w:r>
      <w:r w:rsidRPr="00B07C19">
        <w:rPr>
          <w:rFonts w:hint="eastAsia"/>
        </w:rPr>
        <w:t xml:space="preserve"> issue is modified in </w:t>
      </w:r>
      <w:r w:rsidRPr="00B07C19">
        <w:t>this</w:t>
      </w:r>
      <w:r w:rsidRPr="00B07C19">
        <w:rPr>
          <w:rFonts w:hint="eastAsia"/>
        </w:rPr>
        <w:t xml:space="preserve"> patch.</w:t>
      </w:r>
    </w:p>
    <w:p w:rsidR="0097704B" w:rsidRPr="0097704B" w:rsidRDefault="0097704B" w:rsidP="001C23E6">
      <w:pPr>
        <w:pStyle w:val="af3"/>
        <w:numPr>
          <w:ilvl w:val="0"/>
          <w:numId w:val="46"/>
        </w:numPr>
        <w:ind w:leftChars="0"/>
      </w:pPr>
      <w:r w:rsidRPr="0097704B">
        <w:rPr>
          <w:rFonts w:eastAsia="맑은 고딕"/>
        </w:rPr>
        <w:t xml:space="preserve">[-/-/SEI] the calls to any HUNT GROUP has no answer </w:t>
      </w:r>
    </w:p>
    <w:p w:rsidR="0097704B" w:rsidRPr="0097704B" w:rsidRDefault="0097704B" w:rsidP="0097704B">
      <w:pPr>
        <w:pStyle w:val="af3"/>
        <w:ind w:leftChars="0" w:left="760"/>
      </w:pPr>
      <w:r w:rsidRPr="0097704B">
        <w:rPr>
          <w:rFonts w:eastAsia="맑은 고딕"/>
        </w:rPr>
        <w:t>- When [Maximum Waiting C</w:t>
      </w:r>
      <w:r>
        <w:rPr>
          <w:rFonts w:eastAsia="맑은 고딕"/>
        </w:rPr>
        <w:t>all Count] of Hunt Group is set</w:t>
      </w:r>
      <w:r>
        <w:rPr>
          <w:rFonts w:eastAsia="맑은 고딕" w:hint="eastAsia"/>
        </w:rPr>
        <w:t xml:space="preserve"> , the problem that</w:t>
      </w:r>
      <w:r w:rsidRPr="0097704B">
        <w:rPr>
          <w:rFonts w:eastAsia="맑은 고딕"/>
        </w:rPr>
        <w:t xml:space="preserve"> a call to the Hu</w:t>
      </w:r>
      <w:r>
        <w:rPr>
          <w:rFonts w:eastAsia="맑은 고딕"/>
        </w:rPr>
        <w:t>nt Group has no answer if all m</w:t>
      </w:r>
      <w:r>
        <w:rPr>
          <w:rFonts w:eastAsia="맑은 고딕" w:hint="eastAsia"/>
        </w:rPr>
        <w:t>e</w:t>
      </w:r>
      <w:r w:rsidRPr="0097704B">
        <w:rPr>
          <w:rFonts w:eastAsia="맑은 고딕"/>
        </w:rPr>
        <w:t xml:space="preserve">mbers of the Hunt Group are unavailable </w:t>
      </w:r>
      <w:r>
        <w:rPr>
          <w:rFonts w:eastAsia="맑은 고딕" w:hint="eastAsia"/>
        </w:rPr>
        <w:t>because of</w:t>
      </w:r>
      <w:r w:rsidRPr="0097704B">
        <w:rPr>
          <w:rFonts w:eastAsia="맑은 고딕"/>
        </w:rPr>
        <w:t xml:space="preserve"> other reason except all-busy </w:t>
      </w:r>
      <w:r w:rsidRPr="0097704B">
        <w:rPr>
          <w:rFonts w:eastAsia="맑은 고딕"/>
        </w:rPr>
        <w:lastRenderedPageBreak/>
        <w:t>is solved.</w:t>
      </w:r>
    </w:p>
    <w:p w:rsidR="002C25E9" w:rsidRDefault="002C25E9" w:rsidP="002C25E9">
      <w:pPr>
        <w:pStyle w:val="a1"/>
      </w:pPr>
      <w:r>
        <w:br w:type="page"/>
      </w:r>
    </w:p>
    <w:p w:rsidR="004529DA" w:rsidRDefault="004529DA" w:rsidP="004529DA">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lastRenderedPageBreak/>
        <w:t xml:space="preserve">New Version </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2</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529DA" w:rsidRDefault="00035113" w:rsidP="004529DA">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796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8382" id="Line 21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" o:allowincell="f" strokecolor="blue"/>
            </w:pict>
          </mc:Fallback>
        </mc:AlternateContent>
      </w:r>
      <w:r w:rsidR="004529DA">
        <w:rPr>
          <w:rFonts w:ascii="맑은 고딕" w:eastAsia="맑은 고딕" w:hAnsi="맑은 고딕" w:cs="Arial" w:hint="eastAsia"/>
          <w:b/>
          <w:bCs/>
          <w:sz w:val="22"/>
          <w:szCs w:val="22"/>
          <w:bdr w:val="single" w:sz="4" w:space="0" w:color="auto"/>
        </w:rPr>
        <w:t xml:space="preserve"> V4.1.2.</w:t>
      </w:r>
      <w:r w:rsidR="00B51827">
        <w:rPr>
          <w:rFonts w:ascii="맑은 고딕" w:eastAsia="맑은 고딕" w:hAnsi="맑은 고딕" w:cs="Arial" w:hint="eastAsia"/>
          <w:b/>
          <w:bCs/>
          <w:sz w:val="22"/>
          <w:szCs w:val="22"/>
          <w:bdr w:val="single" w:sz="4" w:space="0" w:color="auto"/>
        </w:rPr>
        <w:t>5</w:t>
      </w:r>
    </w:p>
    <w:p w:rsidR="004529DA" w:rsidRDefault="004529DA" w:rsidP="001C23E6">
      <w:pPr>
        <w:pStyle w:val="af3"/>
        <w:numPr>
          <w:ilvl w:val="0"/>
          <w:numId w:val="44"/>
        </w:numPr>
        <w:ind w:leftChars="0"/>
      </w:pPr>
      <w:r w:rsidRPr="00CE6FD7">
        <w:rPr>
          <w:rFonts w:hint="eastAsia"/>
        </w:rPr>
        <w:t>[</w:t>
      </w:r>
      <w:r w:rsidR="005E02EC" w:rsidRPr="005E02EC">
        <w:t>N130903005</w:t>
      </w:r>
      <w:r w:rsidRPr="00CE6FD7">
        <w:rPr>
          <w:rFonts w:hint="eastAsia"/>
        </w:rPr>
        <w:t>/-/-]</w:t>
      </w:r>
      <w:r w:rsidRPr="004529DA">
        <w:t>Added Hunt Type "Equal"</w:t>
      </w:r>
      <w:r>
        <w:rPr>
          <w:rFonts w:hint="eastAsia"/>
        </w:rPr>
        <w:t>.</w:t>
      </w:r>
    </w:p>
    <w:p w:rsidR="004529DA" w:rsidRDefault="004529DA" w:rsidP="001C23E6">
      <w:pPr>
        <w:pStyle w:val="af3"/>
        <w:numPr>
          <w:ilvl w:val="0"/>
          <w:numId w:val="40"/>
        </w:numPr>
        <w:ind w:leftChars="0"/>
      </w:pPr>
      <w:r w:rsidRPr="004529DA">
        <w:t>Added [Configuration &gt; Service &gt; Group Service &gt; Hunt Group &gt; Hunt Type &gt; Equal]</w:t>
      </w:r>
    </w:p>
    <w:p w:rsidR="004529DA" w:rsidRDefault="004529DA" w:rsidP="001C23E6">
      <w:pPr>
        <w:pStyle w:val="af3"/>
        <w:numPr>
          <w:ilvl w:val="0"/>
          <w:numId w:val="40"/>
        </w:numPr>
        <w:ind w:leftChars="0"/>
      </w:pPr>
      <w:r w:rsidRPr="004529DA">
        <w:t>Provides services hunt group as well as incoming to the pilot number be transferred to member number</w:t>
      </w:r>
      <w:r>
        <w:rPr>
          <w:rFonts w:hint="eastAsia"/>
        </w:rPr>
        <w:t>.</w:t>
      </w:r>
    </w:p>
    <w:p w:rsidR="004529DA" w:rsidRPr="004529DA" w:rsidRDefault="004529DA" w:rsidP="001C23E6">
      <w:pPr>
        <w:pStyle w:val="af3"/>
        <w:numPr>
          <w:ilvl w:val="0"/>
          <w:numId w:val="40"/>
        </w:numPr>
        <w:ind w:leftChars="0"/>
      </w:pPr>
      <w:r w:rsidRPr="004529DA">
        <w:t>Equal Hunt group members can not belong to another equal hunt group</w:t>
      </w:r>
      <w:r>
        <w:rPr>
          <w:rFonts w:hint="eastAsia"/>
        </w:rPr>
        <w:t>.</w:t>
      </w:r>
    </w:p>
    <w:p w:rsidR="004529DA" w:rsidRDefault="004529DA" w:rsidP="001C23E6">
      <w:pPr>
        <w:pStyle w:val="af3"/>
        <w:numPr>
          <w:ilvl w:val="0"/>
          <w:numId w:val="44"/>
        </w:numPr>
        <w:ind w:leftChars="0"/>
      </w:pPr>
      <w:r w:rsidRPr="00CE6FD7">
        <w:rPr>
          <w:rFonts w:hint="eastAsia"/>
        </w:rPr>
        <w:t>[</w:t>
      </w:r>
      <w:r w:rsidR="005E02EC" w:rsidRPr="005E02EC">
        <w:t>N130906001</w:t>
      </w:r>
      <w:r w:rsidRPr="00CE6FD7">
        <w:rPr>
          <w:rFonts w:hint="eastAsia"/>
        </w:rPr>
        <w:t>/-/-]</w:t>
      </w:r>
      <w:r w:rsidRPr="004529DA">
        <w:t xml:space="preserve">Added </w:t>
      </w:r>
      <w:r w:rsidR="00BE00A9" w:rsidRPr="004529DA">
        <w:t>External</w:t>
      </w:r>
      <w:r w:rsidRPr="004529DA">
        <w:t xml:space="preserve"> Application Server A/A Function</w:t>
      </w:r>
      <w:r>
        <w:rPr>
          <w:rFonts w:hint="eastAsia"/>
        </w:rPr>
        <w:t>.</w:t>
      </w:r>
    </w:p>
    <w:p w:rsidR="004529DA" w:rsidRDefault="004529DA" w:rsidP="001C23E6">
      <w:pPr>
        <w:pStyle w:val="af3"/>
        <w:numPr>
          <w:ilvl w:val="0"/>
          <w:numId w:val="40"/>
        </w:numPr>
        <w:ind w:leftChars="0"/>
      </w:pPr>
      <w:r w:rsidRPr="004529DA">
        <w:t xml:space="preserve">If a first external application server were </w:t>
      </w:r>
      <w:r w:rsidR="009A2DAD" w:rsidRPr="004529DA">
        <w:t>unregistering</w:t>
      </w:r>
      <w:r w:rsidRPr="004529DA">
        <w:t>, the service would be offered by a second external application server</w:t>
      </w:r>
      <w:r w:rsidR="00D15FF3">
        <w:rPr>
          <w:rFonts w:hint="eastAsia"/>
        </w:rPr>
        <w:t>.</w:t>
      </w:r>
    </w:p>
    <w:p w:rsidR="004529DA" w:rsidRDefault="004529DA" w:rsidP="001C23E6">
      <w:pPr>
        <w:pStyle w:val="af3"/>
        <w:numPr>
          <w:ilvl w:val="0"/>
          <w:numId w:val="40"/>
        </w:numPr>
        <w:ind w:leftChars="0"/>
      </w:pPr>
      <w:r w:rsidRPr="004529DA">
        <w:t>[CONFIGURATION &gt; Application &gt;Application Server Service Group]</w:t>
      </w:r>
    </w:p>
    <w:p w:rsidR="004529DA" w:rsidRDefault="004529DA" w:rsidP="001C23E6">
      <w:pPr>
        <w:pStyle w:val="af3"/>
        <w:numPr>
          <w:ilvl w:val="0"/>
          <w:numId w:val="40"/>
        </w:numPr>
        <w:ind w:leftChars="0"/>
      </w:pPr>
      <w:r w:rsidRPr="004529DA">
        <w:t>[CONFIGURATION &gt; Service &gt; Group Service&gt; Hunt Group]</w:t>
      </w:r>
    </w:p>
    <w:p w:rsidR="004529DA" w:rsidRDefault="004529DA" w:rsidP="001C23E6">
      <w:pPr>
        <w:pStyle w:val="af3"/>
        <w:numPr>
          <w:ilvl w:val="0"/>
          <w:numId w:val="44"/>
        </w:numPr>
        <w:ind w:leftChars="0"/>
      </w:pPr>
      <w:r w:rsidRPr="00CE6FD7">
        <w:rPr>
          <w:rFonts w:hint="eastAsia"/>
        </w:rPr>
        <w:t>[</w:t>
      </w:r>
      <w:r w:rsidR="005E02EC" w:rsidRPr="005E02EC">
        <w:t>N130903002</w:t>
      </w:r>
      <w:r w:rsidRPr="00CE6FD7">
        <w:rPr>
          <w:rFonts w:hint="eastAsia"/>
        </w:rPr>
        <w:t>/-/-]</w:t>
      </w:r>
      <w:r>
        <w:rPr>
          <w:rFonts w:hint="eastAsia"/>
        </w:rPr>
        <w:t>[</w:t>
      </w:r>
      <w:r w:rsidRPr="004529DA">
        <w:t>OS7500/OS7600</w:t>
      </w:r>
      <w:r>
        <w:rPr>
          <w:rFonts w:hint="eastAsia"/>
        </w:rPr>
        <w:t xml:space="preserve">] </w:t>
      </w:r>
      <w:r w:rsidRPr="004529DA">
        <w:t>En Bloc dialing feature added to the OS7500/OS7600 Gateway</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B832C6" w:rsidRPr="00B832C6">
        <w:t>Added ‘Pickup Call Yes or No’ in CDR Data</w:t>
      </w:r>
      <w:r w:rsidR="00B832C6">
        <w:rPr>
          <w:rFonts w:hint="eastAsia"/>
        </w:rPr>
        <w:t>.</w:t>
      </w:r>
    </w:p>
    <w:p w:rsidR="004529DA" w:rsidRDefault="00B832C6" w:rsidP="001C23E6">
      <w:pPr>
        <w:pStyle w:val="af3"/>
        <w:numPr>
          <w:ilvl w:val="0"/>
          <w:numId w:val="40"/>
        </w:numPr>
        <w:ind w:leftChars="0"/>
      </w:pPr>
      <w:r w:rsidRPr="00B832C6">
        <w:t>An ‘Pickup Call Yes or No’ item was added in the CDR data. In case of pickup call’, the 35th item of the CDR data would be set 1</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0D313D" w:rsidRPr="000D313D">
        <w:t>[China] Add Callee number translation function on mySingle Click to Dial</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0D313D" w:rsidRPr="000D313D">
        <w:t>Answer Time / Call Duration if there is no value added options that do not transfer the CDR data</w:t>
      </w:r>
      <w:r>
        <w:rPr>
          <w:rFonts w:hint="eastAsia"/>
        </w:rPr>
        <w:t>.</w:t>
      </w:r>
    </w:p>
    <w:p w:rsidR="004529DA" w:rsidRDefault="00D15FF3" w:rsidP="001C23E6">
      <w:pPr>
        <w:pStyle w:val="af3"/>
        <w:numPr>
          <w:ilvl w:val="0"/>
          <w:numId w:val="40"/>
        </w:numPr>
        <w:ind w:leftChars="0"/>
      </w:pPr>
      <w:r>
        <w:rPr>
          <w:rFonts w:hint="eastAsia"/>
        </w:rPr>
        <w:t>Added [</w:t>
      </w:r>
      <w:r>
        <w:t>ADMIN &gt; MANAGEMENT&gt; CDR Storage Options&gt;</w:t>
      </w:r>
      <w:r w:rsidR="000D313D" w:rsidRPr="000D313D">
        <w:t>CDR Option</w:t>
      </w:r>
      <w:r>
        <w:rPr>
          <w:rFonts w:hint="eastAsia"/>
        </w:rPr>
        <w:t>&gt;</w:t>
      </w:r>
      <w:r w:rsidR="000D313D" w:rsidRPr="000D313D">
        <w:t xml:space="preserve"> Non-billing CDR Send</w:t>
      </w:r>
      <w:r>
        <w:rPr>
          <w:rFonts w:hint="eastAsia"/>
        </w:rPr>
        <w:t>]</w:t>
      </w:r>
    </w:p>
    <w:p w:rsidR="004529DA" w:rsidRDefault="004529DA" w:rsidP="001C23E6">
      <w:pPr>
        <w:pStyle w:val="af3"/>
        <w:numPr>
          <w:ilvl w:val="0"/>
          <w:numId w:val="44"/>
        </w:numPr>
        <w:ind w:leftChars="0"/>
      </w:pPr>
      <w:r w:rsidRPr="00CE6FD7">
        <w:rPr>
          <w:rFonts w:hint="eastAsia"/>
        </w:rPr>
        <w:t>[</w:t>
      </w:r>
      <w:r w:rsidR="005E02EC" w:rsidRPr="005E02EC">
        <w:t>N130903001</w:t>
      </w:r>
      <w:r w:rsidRPr="00CE6FD7">
        <w:rPr>
          <w:rFonts w:hint="eastAsia"/>
        </w:rPr>
        <w:t>/-/-]</w:t>
      </w:r>
      <w:r w:rsidR="000D313D" w:rsidRPr="000D313D">
        <w:t xml:space="preserve">Changed the Hot Desk Expire </w:t>
      </w:r>
      <w:r w:rsidR="009A6DCB" w:rsidRPr="000D313D">
        <w:t>Time (Maximum:</w:t>
      </w:r>
      <w:r w:rsidR="000D313D" w:rsidRPr="000D313D">
        <w:t xml:space="preserve"> 9hour -&gt; 24Houre)</w:t>
      </w:r>
      <w:r w:rsidR="000D313D">
        <w:rPr>
          <w:rFonts w:hint="eastAsia"/>
        </w:rPr>
        <w:t>.</w:t>
      </w:r>
    </w:p>
    <w:p w:rsidR="004529DA" w:rsidRDefault="000D313D" w:rsidP="001C23E6">
      <w:pPr>
        <w:pStyle w:val="af3"/>
        <w:numPr>
          <w:ilvl w:val="0"/>
          <w:numId w:val="40"/>
        </w:numPr>
        <w:ind w:leftChars="0"/>
      </w:pPr>
      <w:r w:rsidRPr="000D313D">
        <w:t>[CONFIGURATION &gt; User&gt; User Service Timers&gt;Hot Desk Expire Time</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0D313D" w:rsidRPr="000D313D">
        <w:t xml:space="preserve">Added "TLS Connection Reconnect" </w:t>
      </w:r>
      <w:r w:rsidR="00B85AA8" w:rsidRPr="000D313D">
        <w:t>feature</w:t>
      </w:r>
      <w:r>
        <w:rPr>
          <w:rFonts w:hint="eastAsia"/>
        </w:rPr>
        <w:t>.</w:t>
      </w:r>
    </w:p>
    <w:p w:rsidR="004529DA" w:rsidRDefault="000D313D" w:rsidP="001C23E6">
      <w:pPr>
        <w:pStyle w:val="af3"/>
        <w:numPr>
          <w:ilvl w:val="0"/>
          <w:numId w:val="40"/>
        </w:numPr>
        <w:ind w:leftChars="0"/>
      </w:pPr>
      <w:r>
        <w:rPr>
          <w:rFonts w:hint="eastAsia"/>
        </w:rPr>
        <w:t xml:space="preserve">Added </w:t>
      </w:r>
      <w:r w:rsidRPr="000D313D">
        <w:t>[CONFIGURATION &gt; Trunk Routing &gt; Route&gt;TLS Connection Reconnection</w:t>
      </w:r>
      <w:r>
        <w:rPr>
          <w:rFonts w:hint="eastAsia"/>
        </w:rPr>
        <w:t xml:space="preserve">] </w:t>
      </w:r>
      <w:r w:rsidRPr="000D313D">
        <w:t xml:space="preserve"> [Default: Disable]</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9A6DCB">
        <w:t>Display of un</w:t>
      </w:r>
      <w:r w:rsidR="009A6DCB">
        <w:rPr>
          <w:rFonts w:hint="eastAsia"/>
        </w:rPr>
        <w:t>-</w:t>
      </w:r>
      <w:r w:rsidR="009A6DCB">
        <w:t>re</w:t>
      </w:r>
      <w:r w:rsidR="009A6DCB">
        <w:rPr>
          <w:rFonts w:hint="eastAsia"/>
        </w:rPr>
        <w:t>gistration</w:t>
      </w:r>
      <w:r w:rsidR="0023747C" w:rsidRPr="0023747C">
        <w:t xml:space="preserve"> time in Admin/PERFORMANCE/Registration Status/Registration Status Menu.</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Pr="0023747C">
        <w:t>Early Media maintenance service</w:t>
      </w:r>
      <w:r>
        <w:rPr>
          <w:rFonts w:hint="eastAsia"/>
        </w:rPr>
        <w:t>.</w:t>
      </w:r>
    </w:p>
    <w:p w:rsidR="0023747C" w:rsidRDefault="0023747C" w:rsidP="001C23E6">
      <w:pPr>
        <w:pStyle w:val="af3"/>
        <w:numPr>
          <w:ilvl w:val="0"/>
          <w:numId w:val="40"/>
        </w:numPr>
        <w:ind w:leftChars="0"/>
      </w:pPr>
      <w:r w:rsidRPr="0023747C">
        <w:t>Added [Configuration &gt; Trunk Routing &gt; Route &gt; Use Real Ringback]</w:t>
      </w:r>
    </w:p>
    <w:p w:rsidR="0023747C" w:rsidRDefault="0023747C" w:rsidP="001C23E6">
      <w:pPr>
        <w:pStyle w:val="af3"/>
        <w:numPr>
          <w:ilvl w:val="0"/>
          <w:numId w:val="40"/>
        </w:numPr>
        <w:ind w:leftChars="0"/>
      </w:pPr>
      <w:r w:rsidRPr="0023747C">
        <w:t>When you call outgoing trunk line, it ignore received 180 after the first 183</w:t>
      </w:r>
      <w:r>
        <w:rPr>
          <w:rFonts w:hint="eastAsia"/>
        </w:rPr>
        <w:t>.</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B85AA8" w:rsidRPr="00B85AA8">
        <w:t>CSTA Queued Event not publishing</w:t>
      </w:r>
      <w:r>
        <w:rPr>
          <w:rFonts w:hint="eastAsia"/>
        </w:rPr>
        <w:t>.</w:t>
      </w:r>
    </w:p>
    <w:p w:rsidR="0023747C" w:rsidRDefault="00B85AA8" w:rsidP="001C23E6">
      <w:pPr>
        <w:pStyle w:val="af3"/>
        <w:numPr>
          <w:ilvl w:val="0"/>
          <w:numId w:val="40"/>
        </w:numPr>
        <w:ind w:leftChars="0"/>
      </w:pPr>
      <w:r w:rsidRPr="00B85AA8">
        <w:t>CSTA Queued event abnormally not publishing when whenInbound call was sent to ACD Group by Blind Transfer.</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9A2DAD" w:rsidRPr="009A2DAD">
        <w:t>Abnormal CSTA Fail Event</w:t>
      </w:r>
      <w:r>
        <w:rPr>
          <w:rFonts w:hint="eastAsia"/>
        </w:rPr>
        <w:t>.</w:t>
      </w:r>
    </w:p>
    <w:p w:rsidR="0023747C" w:rsidRDefault="009A2DAD" w:rsidP="001C23E6">
      <w:pPr>
        <w:pStyle w:val="af3"/>
        <w:numPr>
          <w:ilvl w:val="0"/>
          <w:numId w:val="40"/>
        </w:numPr>
        <w:ind w:leftChars="0"/>
      </w:pPr>
      <w:r w:rsidRPr="009A2DAD">
        <w:t>In case of Active-Active mode, abnormal Universal Fail event occur when CSTA application commands ACD Group to divert.</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6D0C8A" w:rsidRPr="006D0C8A">
        <w:t>A change of [Send Extension Number] usage</w:t>
      </w:r>
      <w:r w:rsidR="006D0C8A">
        <w:rPr>
          <w:rFonts w:hint="eastAsia"/>
        </w:rPr>
        <w:t>.</w:t>
      </w:r>
    </w:p>
    <w:p w:rsidR="0023747C" w:rsidRDefault="006D0C8A" w:rsidP="001C23E6">
      <w:pPr>
        <w:pStyle w:val="af3"/>
        <w:numPr>
          <w:ilvl w:val="0"/>
          <w:numId w:val="40"/>
        </w:numPr>
        <w:ind w:leftChars="0"/>
      </w:pPr>
      <w:r w:rsidRPr="006D0C8A">
        <w:t xml:space="preserve">When [Service Group Local CLI Number] is configured as “Station Number”, [Send Extension </w:t>
      </w:r>
      <w:r w:rsidRPr="006D0C8A">
        <w:lastRenderedPageBreak/>
        <w:t>Number] is used within a Service Group. If a call is made to a different Service Group, [Service Group Code] is used in front of [Send Extension Number].</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6C6D01" w:rsidRPr="006C6D01">
        <w:t>Auto-Attendant Greeting Scenario by DID</w:t>
      </w:r>
      <w:r>
        <w:rPr>
          <w:rFonts w:hint="eastAsia"/>
        </w:rPr>
        <w:t>.</w:t>
      </w:r>
    </w:p>
    <w:p w:rsidR="0023747C" w:rsidRDefault="006C6D01" w:rsidP="001C23E6">
      <w:pPr>
        <w:pStyle w:val="af3"/>
        <w:numPr>
          <w:ilvl w:val="0"/>
          <w:numId w:val="40"/>
        </w:numPr>
        <w:ind w:leftChars="0"/>
      </w:pPr>
      <w:r w:rsidRPr="006C6D01">
        <w:t>Fixed cannot change AA Greeting scenario by inbound call DID</w:t>
      </w:r>
      <w:r>
        <w:rPr>
          <w:rFonts w:hint="eastAsia"/>
        </w:rPr>
        <w:t>.</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6C6D01" w:rsidRPr="006C6D01">
        <w:t>In case of Hunt No Answer Time being set to 0, fixed disconnected problem after 1 sec ringing to one member.</w:t>
      </w:r>
    </w:p>
    <w:p w:rsidR="004529DA" w:rsidRPr="0023747C" w:rsidRDefault="004529DA" w:rsidP="004529DA"/>
    <w:p w:rsidR="004529DA" w:rsidRDefault="004529DA" w:rsidP="004529DA">
      <w:pPr>
        <w:pStyle w:val="a1"/>
      </w:pPr>
      <w:r>
        <w:br w:type="page"/>
      </w:r>
    </w:p>
    <w:p w:rsidR="00DC07D2" w:rsidRDefault="002B3D74" w:rsidP="00DC07D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lastRenderedPageBreak/>
        <w:t xml:space="preserve">New Version </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E00CD" w:rsidRDefault="00035113" w:rsidP="004E00CD">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694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FD1E0" id="Line 21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G3aoa4aAgAALQQAAA4AAAAAAAAAAAAAAAAALgIAAGRycy9lMm9Eb2MueG1sUEsBAi0AFAAGAAgA&#10;AAAhABvoxZfZAAAAAwEAAA8AAAAAAAAAAAAAAAAAdAQAAGRycy9kb3ducmV2LnhtbFBLBQYAAAAA&#10;BAAEAPMAAAB6BQAAAAA=&#10;" o:allowincell="f" strokecolor="blue"/>
            </w:pict>
          </mc:Fallback>
        </mc:AlternateContent>
      </w:r>
      <w:r w:rsidR="004E00CD">
        <w:rPr>
          <w:rFonts w:ascii="맑은 고딕" w:eastAsia="맑은 고딕" w:hAnsi="맑은 고딕" w:cs="Arial" w:hint="eastAsia"/>
          <w:b/>
          <w:bCs/>
          <w:sz w:val="22"/>
          <w:szCs w:val="22"/>
          <w:bdr w:val="single" w:sz="4" w:space="0" w:color="auto"/>
        </w:rPr>
        <w:t xml:space="preserve"> V4.1.0.4</w:t>
      </w:r>
    </w:p>
    <w:p w:rsidR="004E00CD" w:rsidRDefault="004E00CD" w:rsidP="001C23E6">
      <w:pPr>
        <w:pStyle w:val="af3"/>
        <w:numPr>
          <w:ilvl w:val="0"/>
          <w:numId w:val="43"/>
        </w:numPr>
        <w:ind w:leftChars="0"/>
      </w:pPr>
      <w:r w:rsidRPr="00CE6FD7">
        <w:rPr>
          <w:rFonts w:hint="eastAsia"/>
        </w:rPr>
        <w:t xml:space="preserve"> [</w:t>
      </w:r>
      <w:r>
        <w:rPr>
          <w:rFonts w:hint="eastAsia"/>
        </w:rPr>
        <w:t>-</w:t>
      </w:r>
      <w:r w:rsidRPr="00CE6FD7">
        <w:rPr>
          <w:rFonts w:hint="eastAsia"/>
        </w:rPr>
        <w:t>/-/-]</w:t>
      </w:r>
      <w:r>
        <w:rPr>
          <w:rFonts w:hint="eastAsia"/>
        </w:rPr>
        <w:t xml:space="preserve">[Chile] Fixed a create fail in Meet Me Conference Reservation with </w:t>
      </w:r>
      <w:r>
        <w:t>“</w:t>
      </w:r>
      <w:r>
        <w:rPr>
          <w:rFonts w:hint="eastAsia"/>
        </w:rPr>
        <w:t>Reservation failed. Try again</w:t>
      </w:r>
      <w:r>
        <w:t>”</w:t>
      </w:r>
      <w:r>
        <w:rPr>
          <w:rFonts w:hint="eastAsia"/>
        </w:rPr>
        <w:t xml:space="preserve"> error message.</w:t>
      </w:r>
    </w:p>
    <w:p w:rsidR="0003797E" w:rsidRDefault="0003797E"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 xml:space="preserve"> Add a </w:t>
      </w:r>
      <w:r>
        <w:t>‘</w:t>
      </w:r>
      <w:r>
        <w:rPr>
          <w:rFonts w:hint="eastAsia"/>
        </w:rPr>
        <w:t>Default Access Code Use List</w:t>
      </w:r>
      <w:r>
        <w:t>’</w:t>
      </w:r>
      <w:r>
        <w:rPr>
          <w:rFonts w:hint="eastAsia"/>
        </w:rPr>
        <w:t xml:space="preserve"> function.</w:t>
      </w:r>
    </w:p>
    <w:p w:rsidR="0003797E" w:rsidRDefault="0003797E" w:rsidP="001C23E6">
      <w:pPr>
        <w:pStyle w:val="af3"/>
        <w:numPr>
          <w:ilvl w:val="0"/>
          <w:numId w:val="40"/>
        </w:numPr>
        <w:ind w:leftChars="0"/>
      </w:pPr>
      <w:r w:rsidRPr="00D86660">
        <w:t>[</w:t>
      </w:r>
      <w:r>
        <w:rPr>
          <w:rFonts w:hint="eastAsia"/>
        </w:rPr>
        <w:t>User Group &gt; Change User Group &gt; Options &gt; Use Default Access Code Use List</w:t>
      </w:r>
      <w:r>
        <w:t>]</w:t>
      </w:r>
    </w:p>
    <w:p w:rsidR="0003797E" w:rsidRDefault="0003797E" w:rsidP="001C23E6">
      <w:pPr>
        <w:pStyle w:val="af3"/>
        <w:numPr>
          <w:ilvl w:val="0"/>
          <w:numId w:val="40"/>
        </w:numPr>
        <w:ind w:leftChars="0"/>
      </w:pPr>
      <w:r>
        <w:rPr>
          <w:rFonts w:hint="eastAsia"/>
        </w:rPr>
        <w:t>[Trunk Routing &gt; Default Access Code Use List]</w:t>
      </w:r>
    </w:p>
    <w:p w:rsidR="0003797E" w:rsidRDefault="0003797E" w:rsidP="001C23E6">
      <w:pPr>
        <w:pStyle w:val="af3"/>
        <w:numPr>
          <w:ilvl w:val="0"/>
          <w:numId w:val="40"/>
        </w:numPr>
        <w:ind w:leftChars="0"/>
      </w:pPr>
      <w:r w:rsidRPr="009E5674">
        <w:t>When  “Use Default Access Code Use List” is enabled, routing step is changed.</w:t>
      </w:r>
    </w:p>
    <w:p w:rsidR="0003797E" w:rsidRDefault="0003797E" w:rsidP="001C23E6">
      <w:pPr>
        <w:pStyle w:val="af3"/>
        <w:numPr>
          <w:ilvl w:val="0"/>
          <w:numId w:val="41"/>
        </w:numPr>
        <w:ind w:leftChars="0"/>
      </w:pPr>
      <w:r w:rsidRPr="00FA3363">
        <w:t xml:space="preserve">when the called number match "Default Access Code Use List",SCM adds Default Access Code for </w:t>
      </w:r>
      <w:r w:rsidR="003662D0" w:rsidRPr="00FA3363">
        <w:t xml:space="preserve">called </w:t>
      </w:r>
      <w:r w:rsidRPr="00FA3363">
        <w:t>number.</w:t>
      </w:r>
    </w:p>
    <w:p w:rsidR="0003797E" w:rsidRPr="002E3552" w:rsidRDefault="0003797E" w:rsidP="001C23E6">
      <w:pPr>
        <w:pStyle w:val="af3"/>
        <w:numPr>
          <w:ilvl w:val="0"/>
          <w:numId w:val="41"/>
        </w:numPr>
        <w:ind w:leftChars="0"/>
      </w:pPr>
      <w:r w:rsidRPr="00FA3363">
        <w:t>when the called number not match "Default Access Code Use List", SCM does not add default access code.</w:t>
      </w:r>
    </w:p>
    <w:p w:rsidR="002E3552" w:rsidRPr="006A0EB9" w:rsidRDefault="002E3552" w:rsidP="001C23E6">
      <w:pPr>
        <w:pStyle w:val="af3"/>
        <w:numPr>
          <w:ilvl w:val="0"/>
          <w:numId w:val="43"/>
        </w:numPr>
        <w:ind w:leftChars="0"/>
        <w:rPr>
          <w:color w:val="FF0000"/>
        </w:rPr>
      </w:pPr>
      <w:r w:rsidRPr="006A0EB9">
        <w:rPr>
          <w:rFonts w:hint="eastAsia"/>
          <w:color w:val="FF0000"/>
        </w:rPr>
        <w:t xml:space="preserve"> [-/-/-] add option menu : encryption for Profile password</w:t>
      </w:r>
    </w:p>
    <w:p w:rsidR="002E3552" w:rsidRPr="006A0EB9" w:rsidRDefault="002E3552" w:rsidP="001C23E6">
      <w:pPr>
        <w:pStyle w:val="af3"/>
        <w:numPr>
          <w:ilvl w:val="0"/>
          <w:numId w:val="40"/>
        </w:numPr>
        <w:ind w:leftChars="0"/>
        <w:rPr>
          <w:color w:val="FF0000"/>
        </w:rPr>
      </w:pPr>
      <w:r w:rsidRPr="006A0EB9">
        <w:rPr>
          <w:color w:val="FF0000"/>
        </w:rPr>
        <w:t>[</w:t>
      </w:r>
      <w:r w:rsidRPr="006A0EB9">
        <w:rPr>
          <w:rFonts w:hint="eastAsia"/>
          <w:color w:val="FF0000"/>
        </w:rPr>
        <w:t xml:space="preserve">Miscellaneous </w:t>
      </w:r>
      <w:r w:rsidRPr="006A0EB9">
        <w:rPr>
          <w:color w:val="FF0000"/>
        </w:rPr>
        <w:t>&gt; System Options &gt;</w:t>
      </w:r>
      <w:r w:rsidRPr="006A0EB9">
        <w:rPr>
          <w:rFonts w:hint="eastAsia"/>
          <w:color w:val="FF0000"/>
        </w:rPr>
        <w:t xml:space="preserve"> Encryption For Profile Password</w:t>
      </w:r>
      <w:r w:rsidRPr="006A0EB9">
        <w:rPr>
          <w:color w:val="FF0000"/>
        </w:rPr>
        <w:t>]</w:t>
      </w:r>
    </w:p>
    <w:p w:rsidR="002E3552" w:rsidRPr="006A0EB9" w:rsidRDefault="002E3552" w:rsidP="001C23E6">
      <w:pPr>
        <w:pStyle w:val="af3"/>
        <w:numPr>
          <w:ilvl w:val="0"/>
          <w:numId w:val="40"/>
        </w:numPr>
        <w:ind w:leftChars="0"/>
        <w:rPr>
          <w:color w:val="FF0000"/>
        </w:rPr>
      </w:pPr>
      <w:r w:rsidRPr="006A0EB9">
        <w:rPr>
          <w:rFonts w:hint="eastAsia"/>
          <w:color w:val="FF0000"/>
        </w:rPr>
        <w:t xml:space="preserve">If this option set </w:t>
      </w:r>
      <w:r w:rsidRPr="006A0EB9">
        <w:rPr>
          <w:color w:val="FF0000"/>
        </w:rPr>
        <w:t>“</w:t>
      </w:r>
      <w:r w:rsidRPr="006A0EB9">
        <w:rPr>
          <w:rFonts w:hint="eastAsia"/>
          <w:color w:val="FF0000"/>
        </w:rPr>
        <w:t>Enable</w:t>
      </w:r>
      <w:r w:rsidRPr="006A0EB9">
        <w:rPr>
          <w:color w:val="FF0000"/>
        </w:rPr>
        <w:t>”</w:t>
      </w:r>
      <w:r w:rsidRPr="006A0EB9">
        <w:rPr>
          <w:rFonts w:hint="eastAsia"/>
          <w:color w:val="FF0000"/>
        </w:rPr>
        <w:t xml:space="preserve">, password string in all profile is encrypted by AES </w:t>
      </w:r>
      <w:r w:rsidRPr="006A0EB9">
        <w:rPr>
          <w:color w:val="FF0000"/>
        </w:rPr>
        <w:t>encryption</w:t>
      </w:r>
      <w:r w:rsidRPr="006A0EB9">
        <w:rPr>
          <w:rFonts w:hint="eastAsia"/>
          <w:color w:val="FF0000"/>
        </w:rPr>
        <w:t xml:space="preserve"> method.</w:t>
      </w:r>
    </w:p>
    <w:p w:rsidR="00290C76" w:rsidRPr="006A0EB9" w:rsidRDefault="00290C76" w:rsidP="001C23E6">
      <w:pPr>
        <w:pStyle w:val="af3"/>
        <w:numPr>
          <w:ilvl w:val="0"/>
          <w:numId w:val="40"/>
        </w:numPr>
        <w:ind w:leftChars="0"/>
        <w:rPr>
          <w:color w:val="FF0000"/>
        </w:rPr>
      </w:pPr>
      <w:r w:rsidRPr="006A0EB9">
        <w:rPr>
          <w:color w:val="FF0000"/>
        </w:rPr>
        <w:t>C</w:t>
      </w:r>
      <w:r w:rsidRPr="006A0EB9">
        <w:rPr>
          <w:rFonts w:hint="eastAsia"/>
          <w:color w:val="FF0000"/>
        </w:rPr>
        <w:t>ompatible version : SIP Phone V02.44</w:t>
      </w:r>
      <w:r w:rsidR="00CA1EFB" w:rsidRPr="006A0EB9">
        <w:rPr>
          <w:rFonts w:hint="eastAsia"/>
          <w:color w:val="FF0000"/>
        </w:rPr>
        <w:t xml:space="preserve"> ~</w:t>
      </w:r>
    </w:p>
    <w:p w:rsidR="00C9308B" w:rsidRDefault="00C9308B" w:rsidP="001C23E6">
      <w:pPr>
        <w:pStyle w:val="af3"/>
        <w:numPr>
          <w:ilvl w:val="0"/>
          <w:numId w:val="43"/>
        </w:numPr>
        <w:ind w:leftChars="0"/>
        <w:textAlignment w:val="auto"/>
      </w:pPr>
      <w:r>
        <w:t>[-/-/-]</w:t>
      </w:r>
      <w:r w:rsidR="00462E1A" w:rsidRPr="00462E1A">
        <w:t>Added a ‘Disconnect Tone Time’ func</w:t>
      </w:r>
      <w:r w:rsidR="00462E1A">
        <w:t>tion for when finished Intercom</w:t>
      </w:r>
      <w:r>
        <w:rPr>
          <w:rFonts w:hint="eastAsia"/>
        </w:rPr>
        <w:t>, Paging or Paging On Answer.</w:t>
      </w:r>
    </w:p>
    <w:p w:rsidR="00C9308B" w:rsidRDefault="00C9308B" w:rsidP="001F40F5">
      <w:pPr>
        <w:pStyle w:val="af3"/>
        <w:numPr>
          <w:ilvl w:val="0"/>
          <w:numId w:val="39"/>
        </w:numPr>
        <w:ind w:leftChars="0"/>
      </w:pPr>
      <w:r>
        <w:rPr>
          <w:rFonts w:hint="eastAsia"/>
        </w:rPr>
        <w:t>[CONFIGURATION &gt;</w:t>
      </w:r>
      <w:r w:rsidR="00462E1A">
        <w:rPr>
          <w:rFonts w:hint="eastAsia"/>
        </w:rPr>
        <w:t>User &gt; User Service Timers &gt;</w:t>
      </w:r>
      <w:r w:rsidR="003E7D9D">
        <w:rPr>
          <w:rFonts w:hint="eastAsia"/>
        </w:rPr>
        <w:t xml:space="preserve">Speaker </w:t>
      </w:r>
      <w:r w:rsidR="00462E1A">
        <w:rPr>
          <w:rFonts w:hint="eastAsia"/>
        </w:rPr>
        <w:t>Disconnect Tone Time(sec)</w:t>
      </w:r>
      <w:r>
        <w:rPr>
          <w:rFonts w:hint="eastAsia"/>
        </w:rPr>
        <w:t>]</w:t>
      </w:r>
    </w:p>
    <w:p w:rsidR="00462E1A" w:rsidRDefault="00462E1A" w:rsidP="001F40F5">
      <w:pPr>
        <w:pStyle w:val="af3"/>
        <w:numPr>
          <w:ilvl w:val="0"/>
          <w:numId w:val="39"/>
        </w:numPr>
        <w:ind w:leftChars="0"/>
      </w:pPr>
      <w:r>
        <w:rPr>
          <w:rFonts w:hint="eastAsia"/>
        </w:rPr>
        <w:t>[CONFIGURATION &gt; User &gt; User Service Timers &gt; H</w:t>
      </w:r>
      <w:r w:rsidR="003E7D9D">
        <w:rPr>
          <w:rFonts w:hint="eastAsia"/>
        </w:rPr>
        <w:t>andset</w:t>
      </w:r>
      <w:r>
        <w:rPr>
          <w:rFonts w:hint="eastAsia"/>
        </w:rPr>
        <w:t xml:space="preserve"> Disconnect Tone Time(sec)]</w:t>
      </w:r>
    </w:p>
    <w:p w:rsidR="00462E1A" w:rsidRDefault="00462E1A" w:rsidP="001C23E6">
      <w:pPr>
        <w:pStyle w:val="af3"/>
        <w:numPr>
          <w:ilvl w:val="0"/>
          <w:numId w:val="43"/>
        </w:numPr>
        <w:ind w:leftChars="0"/>
        <w:textAlignment w:val="auto"/>
      </w:pPr>
      <w:r>
        <w:t>[-/-/-]Added a 'Call Waiti</w:t>
      </w:r>
      <w:r w:rsidRPr="00462E1A">
        <w:t>ng' function that call is waited in Hunt Group when all member</w:t>
      </w:r>
      <w:r>
        <w:rPr>
          <w:rFonts w:hint="eastAsia"/>
        </w:rPr>
        <w:t>sare</w:t>
      </w:r>
      <w:r w:rsidRPr="00462E1A">
        <w:t xml:space="preserve"> busy</w:t>
      </w:r>
      <w:r>
        <w:rPr>
          <w:rFonts w:hint="eastAsia"/>
        </w:rPr>
        <w:t>.</w:t>
      </w:r>
    </w:p>
    <w:p w:rsidR="00462E1A" w:rsidRDefault="00462E1A" w:rsidP="001F40F5">
      <w:pPr>
        <w:pStyle w:val="af3"/>
        <w:numPr>
          <w:ilvl w:val="0"/>
          <w:numId w:val="39"/>
        </w:numPr>
        <w:ind w:leftChars="0"/>
      </w:pPr>
      <w:r>
        <w:rPr>
          <w:rFonts w:hint="eastAsia"/>
        </w:rPr>
        <w:t>[CONFIGURATION &gt; Service &gt; Group Service &gt; Hunt Group &gt; Maximum Waiting C</w:t>
      </w:r>
      <w:r>
        <w:t>a</w:t>
      </w:r>
      <w:r>
        <w:rPr>
          <w:rFonts w:hint="eastAsia"/>
        </w:rPr>
        <w:t>ll Count)</w:t>
      </w:r>
    </w:p>
    <w:p w:rsidR="00061A7A" w:rsidRDefault="00061A7A" w:rsidP="001C23E6">
      <w:pPr>
        <w:pStyle w:val="af3"/>
        <w:numPr>
          <w:ilvl w:val="0"/>
          <w:numId w:val="43"/>
        </w:numPr>
        <w:ind w:leftChars="0"/>
        <w:textAlignment w:val="auto"/>
      </w:pPr>
      <w:r>
        <w:t>[-/-/-]</w:t>
      </w:r>
      <w:r>
        <w:rPr>
          <w:rFonts w:hint="eastAsia"/>
        </w:rPr>
        <w:t xml:space="preserve"> Changed License Policy </w:t>
      </w:r>
      <w:r>
        <w:t>–</w:t>
      </w:r>
      <w:r>
        <w:rPr>
          <w:rFonts w:hint="eastAsia"/>
        </w:rPr>
        <w:t xml:space="preserve"> Removed [Wireless Enterprise] license key type</w:t>
      </w:r>
    </w:p>
    <w:p w:rsidR="00061A7A" w:rsidRDefault="00061A7A" w:rsidP="001F40F5">
      <w:pPr>
        <w:pStyle w:val="af3"/>
        <w:numPr>
          <w:ilvl w:val="0"/>
          <w:numId w:val="39"/>
        </w:numPr>
        <w:ind w:leftChars="0"/>
      </w:pPr>
      <w:r>
        <w:rPr>
          <w:rFonts w:hint="eastAsia"/>
        </w:rPr>
        <w:t>[CONFIGURATION &gt; Miscellaneous &gt; License]</w:t>
      </w:r>
    </w:p>
    <w:p w:rsidR="002E3552" w:rsidRDefault="00061A7A" w:rsidP="001F40F5">
      <w:pPr>
        <w:pStyle w:val="af3"/>
        <w:numPr>
          <w:ilvl w:val="0"/>
          <w:numId w:val="39"/>
        </w:numPr>
        <w:ind w:leftChars="0"/>
      </w:pPr>
      <w:r>
        <w:rPr>
          <w:rFonts w:hint="eastAsia"/>
        </w:rPr>
        <w:t xml:space="preserve">Removed the license check about </w:t>
      </w:r>
      <w:r>
        <w:t>“</w:t>
      </w:r>
      <w:r>
        <w:rPr>
          <w:rFonts w:hint="eastAsia"/>
        </w:rPr>
        <w:t>FMS Phones</w:t>
      </w:r>
      <w:r>
        <w:t>”</w:t>
      </w:r>
      <w:r>
        <w:rPr>
          <w:rFonts w:hint="eastAsia"/>
        </w:rPr>
        <w:t xml:space="preserve">, </w:t>
      </w:r>
      <w:r>
        <w:t>“</w:t>
      </w:r>
      <w:r>
        <w:rPr>
          <w:rFonts w:hint="eastAsia"/>
        </w:rPr>
        <w:t>Remote Dial Phones</w:t>
      </w:r>
      <w:r>
        <w:t>”</w:t>
      </w:r>
    </w:p>
    <w:p w:rsidR="002E3552" w:rsidRPr="002E3552" w:rsidRDefault="002E3552" w:rsidP="001C23E6">
      <w:pPr>
        <w:pStyle w:val="af3"/>
        <w:numPr>
          <w:ilvl w:val="0"/>
          <w:numId w:val="43"/>
        </w:numPr>
        <w:ind w:leftChars="0"/>
        <w:textAlignment w:val="auto"/>
      </w:pPr>
      <w:r w:rsidRPr="002E3552">
        <w:t xml:space="preserve">[-/-/-] </w:t>
      </w:r>
      <w:r w:rsidRPr="002E3552">
        <w:rPr>
          <w:rFonts w:hint="eastAsia"/>
        </w:rPr>
        <w:t xml:space="preserve">Added </w:t>
      </w:r>
      <w:r w:rsidRPr="002E3552">
        <w:t>‘</w:t>
      </w:r>
      <w:r w:rsidRPr="002E3552">
        <w:rPr>
          <w:rFonts w:hint="eastAsia"/>
        </w:rPr>
        <w:t>FMC Caller Screen Phrase</w:t>
      </w:r>
      <w:r w:rsidRPr="002E3552">
        <w:t>’</w:t>
      </w:r>
      <w:r w:rsidRPr="002E3552">
        <w:rPr>
          <w:rFonts w:hint="eastAsia"/>
        </w:rPr>
        <w:t xml:space="preserve"> configuration menu</w:t>
      </w:r>
    </w:p>
    <w:p w:rsidR="002E3552" w:rsidRPr="002E3552" w:rsidRDefault="002E3552" w:rsidP="001F40F5">
      <w:pPr>
        <w:pStyle w:val="af3"/>
        <w:numPr>
          <w:ilvl w:val="0"/>
          <w:numId w:val="39"/>
        </w:numPr>
        <w:ind w:leftChars="0"/>
      </w:pPr>
      <w:r w:rsidRPr="002E3552">
        <w:rPr>
          <w:rFonts w:hint="eastAsia"/>
        </w:rPr>
        <w:t>[CONFIGURATION &gt; Wireless Enterprise &gt; Mobile Configuration &gt; Miscellaneous Mobile Config]</w:t>
      </w:r>
    </w:p>
    <w:p w:rsidR="002E3552" w:rsidRPr="002E3552" w:rsidRDefault="002E3552" w:rsidP="001C23E6">
      <w:pPr>
        <w:pStyle w:val="af3"/>
        <w:numPr>
          <w:ilvl w:val="0"/>
          <w:numId w:val="43"/>
        </w:numPr>
        <w:ind w:leftChars="0"/>
        <w:textAlignment w:val="auto"/>
      </w:pPr>
      <w:r w:rsidRPr="002E3552">
        <w:t>[-/-/-] ‘</w:t>
      </w:r>
      <w:r w:rsidRPr="002E3552">
        <w:rPr>
          <w:rFonts w:hint="eastAsia"/>
        </w:rPr>
        <w:t>Phone Logut</w:t>
      </w:r>
      <w:r w:rsidRPr="002E3552">
        <w:t>’</w:t>
      </w:r>
      <w:r w:rsidRPr="002E3552">
        <w:rPr>
          <w:rFonts w:hint="eastAsia"/>
        </w:rPr>
        <w:t xml:space="preserve"> Phone Key Added</w:t>
      </w:r>
      <w:r w:rsidRPr="002E3552">
        <w:t xml:space="preserve">. </w:t>
      </w:r>
    </w:p>
    <w:p w:rsidR="002E3552" w:rsidRPr="002E3552" w:rsidRDefault="002E3552" w:rsidP="001F40F5">
      <w:pPr>
        <w:pStyle w:val="af3"/>
        <w:numPr>
          <w:ilvl w:val="0"/>
          <w:numId w:val="39"/>
        </w:numPr>
        <w:ind w:leftChars="0"/>
      </w:pPr>
      <w:r w:rsidRPr="002E3552">
        <w:rPr>
          <w:rFonts w:hint="eastAsia"/>
        </w:rPr>
        <w:t>[CONFIGURATION &gt; User &gt; Phone Key Programming / AOM Key Programming]</w:t>
      </w:r>
    </w:p>
    <w:p w:rsidR="002E3552" w:rsidRPr="002E3552" w:rsidRDefault="002E3552" w:rsidP="001C23E6">
      <w:pPr>
        <w:pStyle w:val="af3"/>
        <w:numPr>
          <w:ilvl w:val="0"/>
          <w:numId w:val="43"/>
        </w:numPr>
        <w:ind w:leftChars="0"/>
      </w:pPr>
      <w:r w:rsidRPr="002E3552">
        <w:t xml:space="preserve"> [-/-/-]‘</w:t>
      </w:r>
      <w:r w:rsidRPr="002E3552">
        <w:rPr>
          <w:rFonts w:hint="eastAsia"/>
        </w:rPr>
        <w:t>Move to Mobile</w:t>
      </w:r>
      <w:r w:rsidRPr="002E3552">
        <w:t>’</w:t>
      </w:r>
      <w:r w:rsidRPr="002E3552">
        <w:rPr>
          <w:rFonts w:hint="eastAsia"/>
        </w:rPr>
        <w:t xml:space="preserve"> Phone Key Added.</w:t>
      </w:r>
    </w:p>
    <w:p w:rsidR="002E3552" w:rsidRDefault="002E3552" w:rsidP="001F40F5">
      <w:pPr>
        <w:pStyle w:val="af3"/>
        <w:numPr>
          <w:ilvl w:val="0"/>
          <w:numId w:val="39"/>
        </w:numPr>
        <w:ind w:leftChars="0"/>
        <w:textAlignment w:val="auto"/>
      </w:pPr>
      <w:r w:rsidRPr="002E3552">
        <w:rPr>
          <w:rFonts w:hint="eastAsia"/>
        </w:rPr>
        <w:t>[CONFIGURATION &gt; User &gt; Phone Key Programming / AOM Key Programming]</w:t>
      </w:r>
    </w:p>
    <w:p w:rsidR="00D87C99" w:rsidRDefault="00D87C99" w:rsidP="001C23E6">
      <w:pPr>
        <w:pStyle w:val="af3"/>
        <w:numPr>
          <w:ilvl w:val="0"/>
          <w:numId w:val="43"/>
        </w:numPr>
        <w:ind w:leftChars="0"/>
      </w:pPr>
      <w:r w:rsidRPr="00E2162C">
        <w:t>[-/-/-]</w:t>
      </w:r>
      <w:r>
        <w:t>‘</w:t>
      </w:r>
      <w:r w:rsidRPr="001E1021">
        <w:t>Other User MWI</w:t>
      </w:r>
      <w:r>
        <w:t>’</w:t>
      </w:r>
      <w:r>
        <w:rPr>
          <w:rFonts w:hint="eastAsia"/>
        </w:rPr>
        <w:t xml:space="preserve"> Phone Key Added.</w:t>
      </w:r>
    </w:p>
    <w:p w:rsidR="00D87C99" w:rsidRPr="00D87C99" w:rsidRDefault="00D87C99" w:rsidP="001F40F5">
      <w:pPr>
        <w:pStyle w:val="af3"/>
        <w:numPr>
          <w:ilvl w:val="0"/>
          <w:numId w:val="39"/>
        </w:numPr>
        <w:ind w:leftChars="0"/>
        <w:textAlignment w:val="auto"/>
      </w:pPr>
      <w:r w:rsidRPr="002E3552">
        <w:rPr>
          <w:rFonts w:hint="eastAsia"/>
        </w:rPr>
        <w:t>[CONFIGURATION &gt; User &gt; Phone Key Programming / AOM Key Programming]</w:t>
      </w:r>
    </w:p>
    <w:p w:rsidR="00061A7A" w:rsidRDefault="00061A7A" w:rsidP="001C23E6">
      <w:pPr>
        <w:pStyle w:val="af3"/>
        <w:numPr>
          <w:ilvl w:val="0"/>
          <w:numId w:val="43"/>
        </w:numPr>
        <w:ind w:leftChars="0"/>
        <w:textAlignment w:val="auto"/>
      </w:pPr>
      <w:r>
        <w:t xml:space="preserve">[-/-/-] </w:t>
      </w:r>
      <w:r>
        <w:rPr>
          <w:rFonts w:hint="eastAsia"/>
        </w:rPr>
        <w:t xml:space="preserve">Added </w:t>
      </w:r>
      <w:r>
        <w:t>‘</w:t>
      </w:r>
      <w:r>
        <w:rPr>
          <w:rFonts w:hint="eastAsia"/>
        </w:rPr>
        <w:t>Route-Time-Inbound/Outbound</w:t>
      </w:r>
      <w:r>
        <w:t>’</w:t>
      </w:r>
      <w:r>
        <w:rPr>
          <w:rFonts w:hint="eastAsia"/>
        </w:rPr>
        <w:t xml:space="preserve"> statistics menu</w:t>
      </w:r>
    </w:p>
    <w:p w:rsidR="00061A7A" w:rsidRDefault="00061A7A" w:rsidP="001F40F5">
      <w:pPr>
        <w:pStyle w:val="af3"/>
        <w:numPr>
          <w:ilvl w:val="0"/>
          <w:numId w:val="39"/>
        </w:numPr>
        <w:ind w:leftChars="0"/>
      </w:pPr>
      <w:r>
        <w:rPr>
          <w:rFonts w:hint="eastAsia"/>
        </w:rPr>
        <w:t>[PERFORMANCE &gt; Statistics &gt; Route &gt; Route-Time-Inbound]</w:t>
      </w:r>
    </w:p>
    <w:p w:rsidR="00061A7A" w:rsidRDefault="00061A7A" w:rsidP="001F40F5">
      <w:pPr>
        <w:pStyle w:val="af3"/>
        <w:numPr>
          <w:ilvl w:val="0"/>
          <w:numId w:val="39"/>
        </w:numPr>
        <w:ind w:leftChars="0"/>
      </w:pPr>
      <w:r>
        <w:rPr>
          <w:rFonts w:hint="eastAsia"/>
        </w:rPr>
        <w:t>[PERFORMANCE &gt; Statistics &gt; Route &gt; Route-Time-Outbound]</w:t>
      </w:r>
    </w:p>
    <w:p w:rsidR="00061A7A" w:rsidRDefault="00061A7A" w:rsidP="001F40F5">
      <w:pPr>
        <w:pStyle w:val="af3"/>
        <w:numPr>
          <w:ilvl w:val="0"/>
          <w:numId w:val="39"/>
        </w:numPr>
        <w:ind w:leftChars="0"/>
      </w:pPr>
      <w:r>
        <w:rPr>
          <w:rFonts w:hint="eastAsia"/>
        </w:rPr>
        <w:t>Rather than route basis, it offers multiple routes statistics of time basis</w:t>
      </w:r>
    </w:p>
    <w:p w:rsidR="00061A7A" w:rsidRDefault="00061A7A" w:rsidP="001C23E6">
      <w:pPr>
        <w:pStyle w:val="af3"/>
        <w:numPr>
          <w:ilvl w:val="0"/>
          <w:numId w:val="43"/>
        </w:numPr>
        <w:ind w:leftChars="0"/>
        <w:textAlignment w:val="auto"/>
      </w:pPr>
      <w:r>
        <w:lastRenderedPageBreak/>
        <w:t xml:space="preserve">[-/-/-] </w:t>
      </w:r>
      <w:r>
        <w:rPr>
          <w:rFonts w:hint="eastAsia"/>
        </w:rPr>
        <w:t xml:space="preserve">Added </w:t>
      </w:r>
      <w:r>
        <w:t>‘</w:t>
      </w:r>
      <w:r>
        <w:rPr>
          <w:rFonts w:hint="eastAsia"/>
        </w:rPr>
        <w:t>Route-Item-Inbound/Outbound</w:t>
      </w:r>
      <w:r>
        <w:t>’</w:t>
      </w:r>
      <w:r>
        <w:rPr>
          <w:rFonts w:hint="eastAsia"/>
        </w:rPr>
        <w:t xml:space="preserve"> statistics menu</w:t>
      </w:r>
    </w:p>
    <w:p w:rsidR="00061A7A" w:rsidRDefault="00061A7A" w:rsidP="001F40F5">
      <w:pPr>
        <w:pStyle w:val="af3"/>
        <w:numPr>
          <w:ilvl w:val="0"/>
          <w:numId w:val="39"/>
        </w:numPr>
        <w:ind w:leftChars="0"/>
      </w:pPr>
      <w:r>
        <w:rPr>
          <w:rFonts w:hint="eastAsia"/>
        </w:rPr>
        <w:t>[PERFORMANCE &gt; Statistics &gt; Route &gt; Route-Item-Inbound]</w:t>
      </w:r>
    </w:p>
    <w:p w:rsidR="00061A7A" w:rsidRDefault="00061A7A" w:rsidP="001F40F5">
      <w:pPr>
        <w:pStyle w:val="af3"/>
        <w:numPr>
          <w:ilvl w:val="0"/>
          <w:numId w:val="39"/>
        </w:numPr>
        <w:ind w:leftChars="0"/>
      </w:pPr>
      <w:r>
        <w:rPr>
          <w:rFonts w:hint="eastAsia"/>
        </w:rPr>
        <w:t>[PERFORMANCE &gt; Statistics &gt; Route &gt; Route-Item-Outbound]</w:t>
      </w:r>
    </w:p>
    <w:p w:rsidR="00061A7A" w:rsidRDefault="00061A7A" w:rsidP="001F40F5">
      <w:pPr>
        <w:pStyle w:val="af3"/>
        <w:numPr>
          <w:ilvl w:val="0"/>
          <w:numId w:val="39"/>
        </w:numPr>
        <w:ind w:leftChars="0"/>
      </w:pPr>
      <w:r>
        <w:rPr>
          <w:rFonts w:hint="eastAsia"/>
        </w:rPr>
        <w:t>Rather than route basis, it offers multiple routes statistics of item basis</w:t>
      </w:r>
    </w:p>
    <w:p w:rsidR="00004751" w:rsidRDefault="00004751" w:rsidP="001C23E6">
      <w:pPr>
        <w:pStyle w:val="af3"/>
        <w:numPr>
          <w:ilvl w:val="0"/>
          <w:numId w:val="43"/>
        </w:numPr>
        <w:ind w:leftChars="0"/>
        <w:textAlignment w:val="auto"/>
      </w:pPr>
      <w:r>
        <w:rPr>
          <w:rFonts w:hint="eastAsia"/>
        </w:rPr>
        <w:t>[-/-/-] OS7400/OS7200 support TLS 1.2 and DM 5.2.12 TLS version option is added</w:t>
      </w:r>
    </w:p>
    <w:p w:rsidR="00004751" w:rsidRDefault="00004751" w:rsidP="001C23E6">
      <w:pPr>
        <w:pStyle w:val="af3"/>
        <w:numPr>
          <w:ilvl w:val="0"/>
          <w:numId w:val="43"/>
        </w:numPr>
        <w:ind w:leftChars="0"/>
        <w:textAlignment w:val="auto"/>
        <w:rPr>
          <w:color w:val="FF0000"/>
        </w:rPr>
      </w:pPr>
      <w:r w:rsidRPr="00004751">
        <w:rPr>
          <w:rFonts w:hint="eastAsia"/>
          <w:color w:val="FF0000"/>
        </w:rPr>
        <w:t>[-/-/-] OS7400/OS7200/OS7100/OS7070 DB is not compatible with previous versions. Backup DB before PKG upgrade and resotre DB after PKG upgrade.</w:t>
      </w:r>
    </w:p>
    <w:p w:rsidR="00E34A17" w:rsidRDefault="00E34A17" w:rsidP="001C23E6">
      <w:pPr>
        <w:pStyle w:val="af3"/>
        <w:numPr>
          <w:ilvl w:val="0"/>
          <w:numId w:val="43"/>
        </w:numPr>
        <w:ind w:leftChars="0"/>
      </w:pPr>
      <w:r>
        <w:rPr>
          <w:rFonts w:hint="eastAsia"/>
        </w:rPr>
        <w:t xml:space="preserve">[-/-/-] </w:t>
      </w:r>
      <w:r>
        <w:t>Improved</w:t>
      </w:r>
      <w:r>
        <w:rPr>
          <w:rFonts w:hint="eastAsia"/>
        </w:rPr>
        <w:t xml:space="preserve"> CLI for </w:t>
      </w:r>
      <w:r>
        <w:t>Forwarded</w:t>
      </w:r>
      <w:r>
        <w:rPr>
          <w:rFonts w:hint="eastAsia"/>
        </w:rPr>
        <w:t>Callby Phone User</w:t>
      </w:r>
    </w:p>
    <w:p w:rsidR="002B3D74" w:rsidRDefault="002B3D74"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 xml:space="preserve"> Desk Phone Simultaneous Ring Delay </w:t>
      </w:r>
    </w:p>
    <w:p w:rsidR="00EF4E96" w:rsidRDefault="00EF4E96" w:rsidP="001F40F5">
      <w:pPr>
        <w:pStyle w:val="af3"/>
        <w:numPr>
          <w:ilvl w:val="0"/>
          <w:numId w:val="36"/>
        </w:numPr>
        <w:ind w:leftChars="0"/>
      </w:pPr>
      <w:r>
        <w:rPr>
          <w:rFonts w:hint="eastAsia"/>
        </w:rPr>
        <w:t xml:space="preserve">The WE VoIP, 3G Mobile and desk phones can ring simultaneously through multi-ring or multi-device service. In that case, the ring start time of the desk phone can be delayed. </w:t>
      </w:r>
    </w:p>
    <w:p w:rsidR="002B3D74" w:rsidRDefault="002B3D74" w:rsidP="001C23E6">
      <w:pPr>
        <w:pStyle w:val="af3"/>
        <w:numPr>
          <w:ilvl w:val="0"/>
          <w:numId w:val="43"/>
        </w:numPr>
        <w:ind w:leftChars="0"/>
      </w:pPr>
      <w:r>
        <w:rPr>
          <w:rFonts w:hint="eastAsia"/>
        </w:rPr>
        <w:t xml:space="preserve">[-/-/-] The master of predefined conference can be changed through </w:t>
      </w:r>
      <w:r>
        <w:t>‘</w:t>
      </w:r>
      <w:r>
        <w:rPr>
          <w:rFonts w:hint="eastAsia"/>
        </w:rPr>
        <w:t>TRANSFER</w:t>
      </w:r>
      <w:r>
        <w:t>’</w:t>
      </w:r>
      <w:r>
        <w:rPr>
          <w:rFonts w:hint="eastAsia"/>
        </w:rPr>
        <w:t xml:space="preserve"> key. </w:t>
      </w:r>
    </w:p>
    <w:p w:rsidR="002B3D74" w:rsidRDefault="002B3D74" w:rsidP="001C23E6">
      <w:pPr>
        <w:pStyle w:val="af3"/>
        <w:numPr>
          <w:ilvl w:val="0"/>
          <w:numId w:val="43"/>
        </w:numPr>
        <w:ind w:leftChars="0"/>
      </w:pPr>
      <w:r>
        <w:rPr>
          <w:rFonts w:hint="eastAsia"/>
        </w:rPr>
        <w:t>[-/-/-] If a multi</w:t>
      </w:r>
      <w:r w:rsidR="00786E92">
        <w:rPr>
          <w:rFonts w:hint="eastAsia"/>
        </w:rPr>
        <w:t>-</w:t>
      </w:r>
      <w:r>
        <w:rPr>
          <w:rFonts w:hint="eastAsia"/>
        </w:rPr>
        <w:t>ring member is busy, the incoming call for multi</w:t>
      </w:r>
      <w:r w:rsidR="00786E92">
        <w:rPr>
          <w:rFonts w:hint="eastAsia"/>
        </w:rPr>
        <w:t>-</w:t>
      </w:r>
      <w:r>
        <w:rPr>
          <w:rFonts w:hint="eastAsia"/>
        </w:rPr>
        <w:t xml:space="preserve">ring master can be rejected. </w:t>
      </w:r>
    </w:p>
    <w:p w:rsidR="002B3D74" w:rsidRDefault="002B3D74" w:rsidP="001C23E6">
      <w:pPr>
        <w:pStyle w:val="af3"/>
        <w:numPr>
          <w:ilvl w:val="0"/>
          <w:numId w:val="43"/>
        </w:numPr>
        <w:ind w:leftChars="0"/>
      </w:pPr>
      <w:r>
        <w:rPr>
          <w:rFonts w:hint="eastAsia"/>
        </w:rPr>
        <w:t>[-/-/-] The NFC Move to Mobile, Move to Desk and NFC Pickup features are supported through the mobile which was not set to [NFC Mobile Phone Name]</w:t>
      </w:r>
      <w:r w:rsidR="00DC687B">
        <w:rPr>
          <w:rFonts w:hint="eastAsia"/>
        </w:rPr>
        <w:t xml:space="preserve"> temporarily.</w:t>
      </w:r>
    </w:p>
    <w:p w:rsidR="003924A1" w:rsidRDefault="003924A1" w:rsidP="001C23E6">
      <w:pPr>
        <w:pStyle w:val="af3"/>
        <w:numPr>
          <w:ilvl w:val="0"/>
          <w:numId w:val="43"/>
        </w:numPr>
        <w:ind w:leftChars="0"/>
      </w:pPr>
      <w:r>
        <w:rPr>
          <w:rFonts w:hint="eastAsia"/>
        </w:rPr>
        <w:t>[-/-/-] Using SIP PeeringamongSCM</w:t>
      </w:r>
      <w:r w:rsidR="00BF4F32">
        <w:rPr>
          <w:rFonts w:hint="eastAsia"/>
        </w:rPr>
        <w:t>s</w:t>
      </w:r>
      <w:r>
        <w:rPr>
          <w:rFonts w:hint="eastAsia"/>
        </w:rPr>
        <w:t>, Subscriber</w:t>
      </w:r>
      <w:r>
        <w:t>’</w:t>
      </w:r>
      <w:r>
        <w:rPr>
          <w:rFonts w:hint="eastAsia"/>
        </w:rPr>
        <w:t>s Mobile Number can be smart routed.</w:t>
      </w:r>
    </w:p>
    <w:p w:rsidR="003924A1" w:rsidRDefault="003924A1" w:rsidP="001C23E6">
      <w:pPr>
        <w:pStyle w:val="af3"/>
        <w:numPr>
          <w:ilvl w:val="0"/>
          <w:numId w:val="43"/>
        </w:numPr>
        <w:ind w:leftChars="0"/>
      </w:pPr>
      <w:r>
        <w:rPr>
          <w:rFonts w:hint="eastAsia"/>
        </w:rPr>
        <w:t>[-/-/-] Added IP Zone Restriction at COS</w:t>
      </w:r>
    </w:p>
    <w:p w:rsidR="002F1199" w:rsidRDefault="002F1199" w:rsidP="001C23E6">
      <w:pPr>
        <w:pStyle w:val="af3"/>
        <w:numPr>
          <w:ilvl w:val="0"/>
          <w:numId w:val="43"/>
        </w:numPr>
        <w:ind w:leftChars="0"/>
      </w:pPr>
      <w:r>
        <w:rPr>
          <w:rFonts w:hint="eastAsia"/>
        </w:rPr>
        <w:t xml:space="preserve">[-/-/-] </w:t>
      </w:r>
      <w:r w:rsidRPr="002F1199">
        <w:t xml:space="preserve">Ring </w:t>
      </w:r>
      <w:r>
        <w:rPr>
          <w:rFonts w:hint="eastAsia"/>
        </w:rPr>
        <w:t>P</w:t>
      </w:r>
      <w:r w:rsidRPr="002F1199">
        <w:t xml:space="preserve">lan </w:t>
      </w:r>
      <w:r>
        <w:rPr>
          <w:rFonts w:hint="eastAsia"/>
        </w:rPr>
        <w:t xml:space="preserve">Schedule </w:t>
      </w:r>
      <w:r w:rsidRPr="002F1199">
        <w:t>is extended to a maximum of 300</w:t>
      </w:r>
      <w:r>
        <w:rPr>
          <w:rFonts w:hint="eastAsia"/>
        </w:rPr>
        <w:t xml:space="preserve"> d</w:t>
      </w:r>
      <w:r w:rsidRPr="002F1199">
        <w:t>epending on the capacity of the system.</w:t>
      </w:r>
    </w:p>
    <w:p w:rsidR="00D44ADB" w:rsidRDefault="00D44ADB" w:rsidP="001F40F5">
      <w:pPr>
        <w:pStyle w:val="af3"/>
        <w:numPr>
          <w:ilvl w:val="0"/>
          <w:numId w:val="39"/>
        </w:numPr>
        <w:ind w:leftChars="0"/>
      </w:pPr>
      <w:r>
        <w:rPr>
          <w:rFonts w:hint="eastAsia"/>
        </w:rPr>
        <w:t>Ring Plan Schedule can be created to a maximum of 300 depending on the capacity of the system in [CONFIGURATION &gt; Time Schedule &gt; Ring Plan Schedule] menu.</w:t>
      </w:r>
    </w:p>
    <w:p w:rsidR="00D44ADB" w:rsidRDefault="00D44ADB" w:rsidP="001F40F5">
      <w:pPr>
        <w:pStyle w:val="af3"/>
        <w:numPr>
          <w:ilvl w:val="0"/>
          <w:numId w:val="39"/>
        </w:numPr>
        <w:ind w:leftChars="0"/>
      </w:pPr>
      <w:r w:rsidRPr="00D44ADB">
        <w:t>Created Ring Plan Schedule can be used to allocate to each function in next menu</w:t>
      </w:r>
      <w:r>
        <w:rPr>
          <w:rFonts w:hint="eastAsia"/>
        </w:rPr>
        <w:t>.</w:t>
      </w:r>
    </w:p>
    <w:p w:rsidR="00D44ADB" w:rsidRDefault="00D44ADB" w:rsidP="00D44ADB">
      <w:pPr>
        <w:pStyle w:val="af3"/>
        <w:ind w:leftChars="0" w:left="1120"/>
      </w:pPr>
      <w:r>
        <w:rPr>
          <w:rFonts w:hint="eastAsia"/>
        </w:rPr>
        <w:t>[CONFIGURATION &gt; Trunk Routing &gt; Toll Restriction Policy &gt; Ring Plan Schedule]</w:t>
      </w:r>
    </w:p>
    <w:p w:rsidR="00D44ADB" w:rsidRDefault="00D44ADB" w:rsidP="00D44ADB">
      <w:pPr>
        <w:pStyle w:val="af3"/>
        <w:ind w:leftChars="0" w:left="1120"/>
      </w:pPr>
      <w:r>
        <w:rPr>
          <w:rFonts w:hint="eastAsia"/>
        </w:rPr>
        <w:t>[CONFIGURATION &gt; Trunk Routing &gt; CLI Routing &gt; Ring Plan Schedule]</w:t>
      </w:r>
    </w:p>
    <w:p w:rsidR="00D44ADB" w:rsidRDefault="00D44ADB" w:rsidP="00D44ADB">
      <w:pPr>
        <w:pStyle w:val="af3"/>
        <w:ind w:leftChars="0" w:left="1120"/>
      </w:pPr>
      <w:r>
        <w:rPr>
          <w:rFonts w:hint="eastAsia"/>
        </w:rPr>
        <w:t>[CONFIGURATION &gt; Trunk Routing &gt; DID Routing &gt; Ring Plan Schedule]</w:t>
      </w:r>
    </w:p>
    <w:p w:rsidR="00D44ADB" w:rsidRDefault="00D44ADB" w:rsidP="00D44ADB">
      <w:pPr>
        <w:pStyle w:val="af3"/>
        <w:ind w:leftChars="0" w:left="1120"/>
      </w:pPr>
      <w:r>
        <w:rPr>
          <w:rFonts w:hint="eastAsia"/>
        </w:rPr>
        <w:t>[CONFIGURATION &gt; Service &gt; Group Service &gt; Operator Group &gt; Ring Plan Schedule]</w:t>
      </w:r>
    </w:p>
    <w:p w:rsidR="00D44ADB" w:rsidRDefault="00D44ADB" w:rsidP="00D44ADB">
      <w:pPr>
        <w:pStyle w:val="af3"/>
        <w:ind w:leftChars="0" w:left="1120"/>
      </w:pPr>
      <w:r>
        <w:rPr>
          <w:rFonts w:hint="eastAsia"/>
        </w:rPr>
        <w:t>[CONFIGURATION &gt; Service &gt; Group Call Forward &gt; Ring Plan Schedule]</w:t>
      </w:r>
    </w:p>
    <w:p w:rsidR="00D44ADB" w:rsidRDefault="00D44ADB" w:rsidP="00D44ADB">
      <w:pPr>
        <w:pStyle w:val="af3"/>
        <w:ind w:leftChars="0" w:left="1120"/>
      </w:pPr>
      <w:r>
        <w:rPr>
          <w:rFonts w:hint="eastAsia"/>
        </w:rPr>
        <w:t>[CONFIGURATION &gt; User Group</w:t>
      </w:r>
      <w:r w:rsidR="007133DE">
        <w:rPr>
          <w:rFonts w:hint="eastAsia"/>
        </w:rPr>
        <w:t>&gt; Service Group &gt; Auto Attendant Ring Plan Schedule]</w:t>
      </w:r>
    </w:p>
    <w:p w:rsidR="007133DE" w:rsidRDefault="00D44ADB" w:rsidP="007133DE">
      <w:pPr>
        <w:pStyle w:val="af3"/>
        <w:ind w:leftChars="0" w:left="1120"/>
      </w:pPr>
      <w:r>
        <w:rPr>
          <w:rFonts w:hint="eastAsia"/>
        </w:rPr>
        <w:t>[CONFIGURATION &gt;</w:t>
      </w:r>
      <w:r w:rsidR="007133DE">
        <w:rPr>
          <w:rFonts w:hint="eastAsia"/>
        </w:rPr>
        <w:t>Service &gt; Group Service &gt; Hunt Group &gt; Auto Attendant Ring Plan Schedule]</w:t>
      </w:r>
    </w:p>
    <w:p w:rsidR="001E1021" w:rsidRPr="002F15EA" w:rsidRDefault="00D44ADB" w:rsidP="001E1021">
      <w:pPr>
        <w:pStyle w:val="af3"/>
        <w:ind w:leftChars="0" w:left="1120"/>
      </w:pPr>
      <w:r>
        <w:rPr>
          <w:rFonts w:hint="eastAsia"/>
        </w:rPr>
        <w:t>[CONFIGURATION &gt;</w:t>
      </w:r>
      <w:r w:rsidR="007133DE">
        <w:rPr>
          <w:rFonts w:hint="eastAsia"/>
        </w:rPr>
        <w:t>Application</w:t>
      </w:r>
      <w:r w:rsidR="002F15EA">
        <w:rPr>
          <w:rFonts w:hint="eastAsia"/>
        </w:rPr>
        <w:t>&gt; ACD &gt; Auto Attendant Ring Plan Schedule]</w:t>
      </w:r>
    </w:p>
    <w:p w:rsidR="001E1021" w:rsidRDefault="001E1021" w:rsidP="001C23E6">
      <w:pPr>
        <w:pStyle w:val="af3"/>
        <w:numPr>
          <w:ilvl w:val="0"/>
          <w:numId w:val="43"/>
        </w:numPr>
        <w:ind w:leftChars="0"/>
      </w:pPr>
      <w:r w:rsidRPr="00E2162C">
        <w:t>[-/-/-]</w:t>
      </w:r>
      <w:r w:rsidRPr="001E1021">
        <w:t>Added a Other User MWI button to monitor the other user’s voice mail.</w:t>
      </w:r>
    </w:p>
    <w:p w:rsidR="00E2162C" w:rsidRDefault="00E2162C" w:rsidP="001C23E6">
      <w:pPr>
        <w:pStyle w:val="af3"/>
        <w:numPr>
          <w:ilvl w:val="0"/>
          <w:numId w:val="43"/>
        </w:numPr>
        <w:ind w:leftChars="0"/>
      </w:pPr>
      <w:r w:rsidRPr="00E2162C">
        <w:t>[-/-/-]When upgraded from the SCME V4</w:t>
      </w:r>
      <w:r>
        <w:rPr>
          <w:rFonts w:hint="eastAsia"/>
        </w:rPr>
        <w:t>.0</w:t>
      </w:r>
      <w:r w:rsidRPr="00E2162C">
        <w:t xml:space="preserve"> or earlier versions, the conference prompts and alarm audios will be re-initialized while adding </w:t>
      </w:r>
      <w:r>
        <w:rPr>
          <w:rFonts w:hint="eastAsia"/>
        </w:rPr>
        <w:t>Spanish</w:t>
      </w:r>
      <w:r w:rsidR="00946A3D">
        <w:rPr>
          <w:rFonts w:hint="eastAsia"/>
        </w:rPr>
        <w:t xml:space="preserve"> (for Latin America)</w:t>
      </w:r>
      <w:r w:rsidRPr="00E2162C">
        <w:t xml:space="preserve"> audio resources</w:t>
      </w:r>
      <w:r>
        <w:rPr>
          <w:rFonts w:hint="eastAsia"/>
        </w:rPr>
        <w:t>.</w:t>
      </w:r>
      <w:r w:rsidR="001C025D">
        <w:rPr>
          <w:rFonts w:hint="eastAsia"/>
        </w:rPr>
        <w:t xml:space="preserve"> If you had applied your own wav files, you need to upload them again - though Admin GUI - after the upgrade.</w:t>
      </w:r>
    </w:p>
    <w:p w:rsidR="00E2162C" w:rsidRDefault="00E2162C" w:rsidP="001C23E6">
      <w:pPr>
        <w:pStyle w:val="af3"/>
        <w:numPr>
          <w:ilvl w:val="0"/>
          <w:numId w:val="43"/>
        </w:numPr>
        <w:ind w:leftChars="0"/>
      </w:pPr>
      <w:r w:rsidRPr="00E2162C">
        <w:t>[-/-/-]</w:t>
      </w:r>
      <w:r>
        <w:rPr>
          <w:rFonts w:hint="eastAsia"/>
        </w:rPr>
        <w:t xml:space="preserve"> Up to 60-party Gateway Predefined conference is possible with a Gateway conference mixer.</w:t>
      </w:r>
    </w:p>
    <w:p w:rsidR="00BD1067" w:rsidRDefault="00BD1067" w:rsidP="001C23E6">
      <w:pPr>
        <w:pStyle w:val="af3"/>
        <w:numPr>
          <w:ilvl w:val="0"/>
          <w:numId w:val="43"/>
        </w:numPr>
        <w:ind w:leftChars="0"/>
      </w:pPr>
      <w:r>
        <w:rPr>
          <w:rFonts w:hint="eastAsia"/>
        </w:rPr>
        <w:t>[</w:t>
      </w:r>
      <w:r w:rsidRPr="004B2390">
        <w:t>N130401006</w:t>
      </w:r>
      <w:r>
        <w:rPr>
          <w:rFonts w:hint="eastAsia"/>
        </w:rPr>
        <w:t xml:space="preserve">/-/-] </w:t>
      </w:r>
      <w:r w:rsidRPr="00CF49EF">
        <w:t>Outbound Call Transfer Restriction</w:t>
      </w:r>
    </w:p>
    <w:p w:rsidR="00BD1067" w:rsidRDefault="00BD1067" w:rsidP="001F40F5">
      <w:pPr>
        <w:pStyle w:val="af3"/>
        <w:numPr>
          <w:ilvl w:val="0"/>
          <w:numId w:val="38"/>
        </w:numPr>
        <w:ind w:leftChars="0"/>
      </w:pPr>
      <w:r w:rsidRPr="00CF49EF">
        <w:t>Add [Configuration &gt; Service &gt; Feature Service &gt; Class of Service &gt; Call Transfer Restriction Policy]</w:t>
      </w:r>
    </w:p>
    <w:p w:rsidR="00BD1067" w:rsidRPr="004B2390" w:rsidRDefault="00BD1067" w:rsidP="001F40F5">
      <w:pPr>
        <w:pStyle w:val="af3"/>
        <w:numPr>
          <w:ilvl w:val="0"/>
          <w:numId w:val="38"/>
        </w:numPr>
        <w:ind w:leftChars="0"/>
      </w:pPr>
      <w:r w:rsidRPr="00CF49EF">
        <w:t>If [Call Transfer Restriction Policy] has been set, Subscribers not be able to call transfer to external, regardless</w:t>
      </w:r>
      <w:r>
        <w:rPr>
          <w:rFonts w:hint="eastAsia"/>
        </w:rPr>
        <w:t xml:space="preserve"> of </w:t>
      </w:r>
      <w:r w:rsidRPr="00CF49EF">
        <w:t>normal restriction policy of their own and others.</w:t>
      </w:r>
    </w:p>
    <w:p w:rsidR="00BD1067" w:rsidRDefault="00BD1067" w:rsidP="001C23E6">
      <w:pPr>
        <w:pStyle w:val="af3"/>
        <w:numPr>
          <w:ilvl w:val="0"/>
          <w:numId w:val="43"/>
        </w:numPr>
        <w:ind w:leftChars="0"/>
      </w:pPr>
      <w:r>
        <w:rPr>
          <w:rFonts w:hint="eastAsia"/>
        </w:rPr>
        <w:lastRenderedPageBreak/>
        <w:t xml:space="preserve">[-/-/-] </w:t>
      </w:r>
      <w:r w:rsidRPr="003A6D97">
        <w:t>Setting CSTA Base Port</w:t>
      </w:r>
    </w:p>
    <w:p w:rsidR="00BD1067" w:rsidRPr="004B2390" w:rsidRDefault="00BD1067" w:rsidP="001F40F5">
      <w:pPr>
        <w:pStyle w:val="af3"/>
        <w:widowControl/>
        <w:numPr>
          <w:ilvl w:val="0"/>
          <w:numId w:val="38"/>
        </w:numPr>
        <w:wordWrap/>
        <w:adjustRightInd/>
        <w:spacing w:line="240" w:lineRule="auto"/>
        <w:ind w:leftChars="0"/>
        <w:jc w:val="left"/>
        <w:textAlignment w:val="auto"/>
      </w:pPr>
      <w:r>
        <w:rPr>
          <w:rFonts w:hint="eastAsia"/>
        </w:rPr>
        <w:t>A</w:t>
      </w:r>
      <w:r w:rsidRPr="003A6D97">
        <w:t>dded menu for CSTA port setting [Miscellaneous &gt; System Options &gt; CSTA Base Port]</w:t>
      </w:r>
    </w:p>
    <w:p w:rsidR="00BD1067" w:rsidRDefault="00BD1067" w:rsidP="001C23E6">
      <w:pPr>
        <w:pStyle w:val="af3"/>
        <w:numPr>
          <w:ilvl w:val="0"/>
          <w:numId w:val="43"/>
        </w:numPr>
        <w:ind w:leftChars="0"/>
      </w:pPr>
      <w:r w:rsidRPr="00CE6FD7">
        <w:rPr>
          <w:rFonts w:hint="eastAsia"/>
        </w:rPr>
        <w:t>[</w:t>
      </w:r>
      <w:r w:rsidRPr="000168AE">
        <w:t>N130214002</w:t>
      </w:r>
      <w:r w:rsidRPr="00CE6FD7">
        <w:rPr>
          <w:rFonts w:hint="eastAsia"/>
        </w:rPr>
        <w:t>/-/-]</w:t>
      </w:r>
      <w:r>
        <w:rPr>
          <w:rFonts w:hint="eastAsia"/>
        </w:rPr>
        <w:t xml:space="preserve"> S</w:t>
      </w:r>
      <w:r w:rsidRPr="00642766">
        <w:t xml:space="preserve">etting </w:t>
      </w:r>
      <w:r>
        <w:rPr>
          <w:rFonts w:hint="eastAsia"/>
        </w:rPr>
        <w:t xml:space="preserve">CLI for </w:t>
      </w:r>
      <w:r>
        <w:t>Forwarded</w:t>
      </w:r>
      <w:r>
        <w:rPr>
          <w:rFonts w:hint="eastAsia"/>
        </w:rPr>
        <w:t>Callby Phone User</w:t>
      </w:r>
    </w:p>
    <w:p w:rsidR="00BD1067" w:rsidRDefault="00BD1067" w:rsidP="001F40F5">
      <w:pPr>
        <w:pStyle w:val="af3"/>
        <w:numPr>
          <w:ilvl w:val="0"/>
          <w:numId w:val="38"/>
        </w:numPr>
        <w:ind w:leftChars="0"/>
      </w:pPr>
      <w:r>
        <w:rPr>
          <w:rFonts w:hint="eastAsia"/>
        </w:rPr>
        <w:t xml:space="preserve">Add </w:t>
      </w:r>
      <w:r w:rsidRPr="000168AE">
        <w:rPr>
          <w:rFonts w:hint="eastAsia"/>
        </w:rPr>
        <w:t>[</w:t>
      </w:r>
      <w:r>
        <w:rPr>
          <w:rFonts w:hint="eastAsia"/>
        </w:rPr>
        <w:t>Single Phone User</w:t>
      </w:r>
      <w:r w:rsidRPr="000168AE">
        <w:rPr>
          <w:rFonts w:hint="eastAsia"/>
        </w:rPr>
        <w:t>/</w:t>
      </w:r>
      <w:r>
        <w:rPr>
          <w:rFonts w:hint="eastAsia"/>
        </w:rPr>
        <w:t>Multi-Phone User</w:t>
      </w:r>
      <w:r w:rsidRPr="000168AE">
        <w:rPr>
          <w:rFonts w:hint="eastAsia"/>
        </w:rPr>
        <w:t>&gt;</w:t>
      </w:r>
      <w:r>
        <w:rPr>
          <w:rFonts w:hint="eastAsia"/>
        </w:rPr>
        <w:t xml:space="preserve">CLI for </w:t>
      </w:r>
      <w:r>
        <w:t>Forwarded</w:t>
      </w:r>
      <w:r>
        <w:rPr>
          <w:rFonts w:hint="eastAsia"/>
        </w:rPr>
        <w:t xml:space="preserve"> Call]</w:t>
      </w:r>
    </w:p>
    <w:p w:rsidR="00BD1067" w:rsidRDefault="00BD1067" w:rsidP="001C23E6">
      <w:pPr>
        <w:pStyle w:val="af3"/>
        <w:numPr>
          <w:ilvl w:val="0"/>
          <w:numId w:val="43"/>
        </w:numPr>
        <w:ind w:leftChars="0"/>
      </w:pPr>
      <w:r>
        <w:rPr>
          <w:rFonts w:hint="eastAsia"/>
        </w:rPr>
        <w:t xml:space="preserve">[-/-/-] </w:t>
      </w:r>
      <w:r w:rsidRPr="00CB0CDA">
        <w:t>CFUR Service Schedule</w:t>
      </w:r>
    </w:p>
    <w:p w:rsidR="00BD1067" w:rsidRDefault="00BD1067" w:rsidP="001F40F5">
      <w:pPr>
        <w:pStyle w:val="af3"/>
        <w:numPr>
          <w:ilvl w:val="0"/>
          <w:numId w:val="38"/>
        </w:numPr>
        <w:ind w:leftChars="0"/>
      </w:pPr>
      <w:r w:rsidRPr="00CB0CDA">
        <w:t>Add ‘CFUR Service Schedule’ Field</w:t>
      </w:r>
      <w:r>
        <w:rPr>
          <w:rFonts w:hint="eastAsia"/>
        </w:rPr>
        <w:t xml:space="preserve"> in </w:t>
      </w:r>
      <w:r w:rsidRPr="00CB0CDA">
        <w:t>[Configuration &gt; User Group &gt; Service Group]</w:t>
      </w:r>
      <w:r>
        <w:rPr>
          <w:rFonts w:hint="eastAsia"/>
        </w:rPr>
        <w:t>.</w:t>
      </w:r>
    </w:p>
    <w:p w:rsidR="00BD1067" w:rsidRDefault="00BD1067" w:rsidP="001F40F5">
      <w:pPr>
        <w:pStyle w:val="af3"/>
        <w:numPr>
          <w:ilvl w:val="0"/>
          <w:numId w:val="38"/>
        </w:numPr>
        <w:ind w:leftChars="0"/>
      </w:pPr>
      <w:r w:rsidRPr="00CB0CDA">
        <w:t>If ‘CFUR Service Schedule’ selected the time zone, service is operated in the selected time zone. If ‘CFUR Service Schedule’ do not select, the CFUR function will be served regardless of the time zone.</w:t>
      </w:r>
    </w:p>
    <w:p w:rsidR="00BD1067" w:rsidRDefault="00BD1067" w:rsidP="001C23E6">
      <w:pPr>
        <w:pStyle w:val="af3"/>
        <w:numPr>
          <w:ilvl w:val="0"/>
          <w:numId w:val="43"/>
        </w:numPr>
        <w:ind w:leftChars="0"/>
      </w:pPr>
      <w:r>
        <w:rPr>
          <w:rFonts w:hint="eastAsia"/>
        </w:rPr>
        <w:t xml:space="preserve">[-/-/-] </w:t>
      </w:r>
      <w:r w:rsidRPr="003A6D97">
        <w:t>mVOIP Statistics</w:t>
      </w:r>
    </w:p>
    <w:p w:rsidR="00BD1067" w:rsidRDefault="00BD1067" w:rsidP="001F40F5">
      <w:pPr>
        <w:pStyle w:val="af3"/>
        <w:numPr>
          <w:ilvl w:val="0"/>
          <w:numId w:val="38"/>
        </w:numPr>
        <w:ind w:leftChars="0"/>
      </w:pPr>
      <w:r>
        <w:rPr>
          <w:rFonts w:hint="eastAsia"/>
        </w:rPr>
        <w:t xml:space="preserve">Add </w:t>
      </w:r>
      <w:r w:rsidRPr="003A6D97">
        <w:t>[Performance&gt; Statistics&gt; System Service&gt; Mobile Call]</w:t>
      </w:r>
    </w:p>
    <w:p w:rsidR="00BD1067" w:rsidRDefault="00BD1067" w:rsidP="001F40F5">
      <w:pPr>
        <w:pStyle w:val="af3"/>
        <w:numPr>
          <w:ilvl w:val="0"/>
          <w:numId w:val="38"/>
        </w:numPr>
        <w:ind w:leftChars="0"/>
      </w:pPr>
      <w:r>
        <w:rPr>
          <w:rFonts w:hint="eastAsia"/>
        </w:rPr>
        <w:t xml:space="preserve">Add </w:t>
      </w:r>
      <w:r w:rsidRPr="003A6D97">
        <w:t>[Performance&gt; Statistics&gt; Phone Usage by Type&gt; Internal Outgoing/ Internal Incoming/ Outbound / Inbound / Total Usage]</w:t>
      </w:r>
    </w:p>
    <w:p w:rsidR="00BD1067" w:rsidRDefault="00BD1067" w:rsidP="001F40F5">
      <w:pPr>
        <w:pStyle w:val="af3"/>
        <w:numPr>
          <w:ilvl w:val="0"/>
          <w:numId w:val="38"/>
        </w:numPr>
        <w:ind w:leftChars="0"/>
      </w:pPr>
      <w:r>
        <w:t>Collect usage by terminal type</w:t>
      </w:r>
      <w:r>
        <w:rPr>
          <w:rFonts w:hint="eastAsia"/>
        </w:rPr>
        <w:t>.</w:t>
      </w:r>
    </w:p>
    <w:p w:rsidR="00BD1067" w:rsidRDefault="00BD1067" w:rsidP="001F40F5">
      <w:pPr>
        <w:pStyle w:val="af3"/>
        <w:numPr>
          <w:ilvl w:val="0"/>
          <w:numId w:val="38"/>
        </w:numPr>
        <w:ind w:leftChars="0"/>
      </w:pPr>
      <w:r w:rsidRPr="00C52CAB">
        <w:t>Samsung Mobile Phone Type of statistics are collected by FMC access networks. (FMC access Network : Internal Wifi /External Wifi/ mVoip(Mobile)/ Unknown)</w:t>
      </w:r>
    </w:p>
    <w:p w:rsidR="00BD1067" w:rsidRDefault="00BD1067" w:rsidP="001C23E6">
      <w:pPr>
        <w:pStyle w:val="af3"/>
        <w:numPr>
          <w:ilvl w:val="0"/>
          <w:numId w:val="43"/>
        </w:numPr>
        <w:ind w:leftChars="0"/>
      </w:pPr>
      <w:r>
        <w:rPr>
          <w:rFonts w:hint="eastAsia"/>
        </w:rPr>
        <w:t xml:space="preserve">[-/-/-] </w:t>
      </w:r>
      <w:r w:rsidRPr="003A6D97">
        <w:t>Limit function of TCP CDR duplication Submit</w:t>
      </w:r>
    </w:p>
    <w:p w:rsidR="00BD1067" w:rsidRDefault="00BD1067" w:rsidP="001F40F5">
      <w:pPr>
        <w:pStyle w:val="af3"/>
        <w:numPr>
          <w:ilvl w:val="0"/>
          <w:numId w:val="38"/>
        </w:numPr>
        <w:ind w:leftChars="0"/>
      </w:pPr>
      <w:r w:rsidRPr="003A6D97">
        <w:t>Improvement of phenomenon received the same CDR data is dupli</w:t>
      </w:r>
      <w:r>
        <w:t>cated on the billing server you</w:t>
      </w:r>
      <w:r w:rsidRPr="003A6D97">
        <w:t>are using the TCP Interface accounting method</w:t>
      </w:r>
      <w:r>
        <w:rPr>
          <w:rFonts w:hint="eastAsia"/>
        </w:rPr>
        <w:t>.</w:t>
      </w:r>
    </w:p>
    <w:p w:rsidR="00BD1067" w:rsidRDefault="00BD1067" w:rsidP="001F40F5">
      <w:pPr>
        <w:pStyle w:val="af3"/>
        <w:numPr>
          <w:ilvl w:val="0"/>
          <w:numId w:val="38"/>
        </w:numPr>
        <w:ind w:leftChars="0"/>
      </w:pPr>
      <w:r w:rsidRPr="003A6D97">
        <w:t>Existing TCP transfer method is that if the billing server is connected, to transfer billing data in real time and to save the data in internal storage files, to retransmits the data periodically. If the billing server is disconnected, without having to transfer in real time, save the data in the internal storage. If the billing server is connected, sends the data that was saved in the internal storage.</w:t>
      </w:r>
    </w:p>
    <w:p w:rsidR="00BD1067" w:rsidRDefault="00BD1067" w:rsidP="001F40F5">
      <w:pPr>
        <w:pStyle w:val="af3"/>
        <w:numPr>
          <w:ilvl w:val="0"/>
          <w:numId w:val="38"/>
        </w:numPr>
        <w:ind w:leftChars="0"/>
      </w:pPr>
      <w:r w:rsidRPr="003A6D97">
        <w:t>A method that has changed is unlike the existing method. If the billing server is connected, send in real time, but does not save the data in internal file, so that duplicate data are not sent.</w:t>
      </w:r>
    </w:p>
    <w:p w:rsidR="00BD1067" w:rsidRPr="004B2390" w:rsidRDefault="00BD1067" w:rsidP="001F40F5">
      <w:pPr>
        <w:pStyle w:val="af3"/>
        <w:numPr>
          <w:ilvl w:val="0"/>
          <w:numId w:val="38"/>
        </w:numPr>
        <w:ind w:leftChars="0"/>
      </w:pPr>
      <w:r w:rsidRPr="003A6D97">
        <w:t>Add the option to choose between the existing method or the a method that has changed. ([MANAGEMENT]&gt;[CDR Storage Options]&gt;[CDR Option]&gt;[Duplicate CDR Send])</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D86660">
        <w:t>Select TLS certificate Format</w:t>
      </w:r>
      <w:r>
        <w:rPr>
          <w:rFonts w:hint="eastAsia"/>
        </w:rPr>
        <w:t>s</w:t>
      </w:r>
    </w:p>
    <w:p w:rsidR="00BD1067" w:rsidRDefault="00BD1067" w:rsidP="001F40F5">
      <w:pPr>
        <w:pStyle w:val="af3"/>
        <w:numPr>
          <w:ilvl w:val="0"/>
          <w:numId w:val="38"/>
        </w:numPr>
        <w:ind w:leftChars="0"/>
      </w:pPr>
      <w:r>
        <w:rPr>
          <w:rFonts w:hint="eastAsia"/>
        </w:rPr>
        <w:t xml:space="preserve">Add </w:t>
      </w:r>
      <w:r w:rsidRPr="00D86660">
        <w:t>[</w:t>
      </w:r>
      <w:r>
        <w:rPr>
          <w:rFonts w:hint="eastAsia"/>
        </w:rPr>
        <w:t xml:space="preserve">Miscellaneous </w:t>
      </w:r>
      <w:r w:rsidRPr="00D86660">
        <w:t xml:space="preserve">&gt; System Options &gt; SIP TLS </w:t>
      </w:r>
      <w:r>
        <w:t>Certificate Format]</w:t>
      </w:r>
    </w:p>
    <w:p w:rsidR="00BD1067" w:rsidRDefault="00BD1067" w:rsidP="001F40F5">
      <w:pPr>
        <w:pStyle w:val="af3"/>
        <w:numPr>
          <w:ilvl w:val="0"/>
          <w:numId w:val="38"/>
        </w:numPr>
        <w:ind w:leftChars="0"/>
      </w:pPr>
      <w:r w:rsidRPr="00D86660">
        <w:t>V4.1.0.0 or later version, you must upgrade to the [</w:t>
      </w:r>
      <w:r>
        <w:rPr>
          <w:rFonts w:hint="eastAsia"/>
        </w:rPr>
        <w:t xml:space="preserve">Miscellaneous </w:t>
      </w:r>
      <w:r w:rsidRPr="00D86660">
        <w:t>&gt; System Options &gt; SIP TLS Certificate Format] option should be set to that used Format</w:t>
      </w:r>
      <w:r w:rsidRPr="0005509C">
        <w:rPr>
          <w:rFonts w:hint="eastAsia"/>
        </w:rPr>
        <w:t>.</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8540F5">
        <w:t>Depending on the type of the outgoing CDR generation</w:t>
      </w:r>
    </w:p>
    <w:p w:rsidR="00BD1067" w:rsidRDefault="00BD1067" w:rsidP="001F40F5">
      <w:pPr>
        <w:pStyle w:val="af3"/>
        <w:numPr>
          <w:ilvl w:val="0"/>
          <w:numId w:val="38"/>
        </w:numPr>
        <w:ind w:leftChars="0"/>
      </w:pPr>
      <w:r w:rsidRPr="008540F5">
        <w:t>Add [ Management &gt; CDR Storage Option&gt; CDR Option&gt; Use Billing Output List]</w:t>
      </w:r>
    </w:p>
    <w:p w:rsidR="00BD1067" w:rsidRDefault="00BD1067" w:rsidP="001F40F5">
      <w:pPr>
        <w:pStyle w:val="af3"/>
        <w:numPr>
          <w:ilvl w:val="0"/>
          <w:numId w:val="38"/>
        </w:numPr>
        <w:ind w:leftChars="0"/>
      </w:pPr>
      <w:r>
        <w:rPr>
          <w:rFonts w:hint="eastAsia"/>
        </w:rPr>
        <w:t xml:space="preserve">Add </w:t>
      </w:r>
      <w:r w:rsidRPr="008540F5">
        <w:t>[Management &gt; CDR Storage Option&gt; Set Billing Output]</w:t>
      </w:r>
    </w:p>
    <w:p w:rsidR="00BD1067" w:rsidRDefault="00BD1067" w:rsidP="001F40F5">
      <w:pPr>
        <w:pStyle w:val="af3"/>
        <w:numPr>
          <w:ilvl w:val="0"/>
          <w:numId w:val="38"/>
        </w:numPr>
        <w:ind w:leftChars="0"/>
      </w:pPr>
      <w:r w:rsidRPr="008540F5">
        <w:t>If [Use Billing Output List] has been set, CDR is created only for the Billing Output items set</w:t>
      </w:r>
      <w:r>
        <w:rPr>
          <w:rFonts w:hint="eastAsia"/>
        </w:rPr>
        <w:t>.</w:t>
      </w:r>
    </w:p>
    <w:p w:rsidR="00BD1067" w:rsidRDefault="00BD1067" w:rsidP="001C23E6">
      <w:pPr>
        <w:pStyle w:val="af3"/>
        <w:numPr>
          <w:ilvl w:val="0"/>
          <w:numId w:val="43"/>
        </w:numPr>
        <w:ind w:leftChars="0"/>
      </w:pPr>
      <w:r w:rsidRPr="00CE6FD7">
        <w:rPr>
          <w:rFonts w:hint="eastAsia"/>
        </w:rPr>
        <w:t>[</w:t>
      </w:r>
      <w:r w:rsidRPr="00631117">
        <w:t>N130409001</w:t>
      </w:r>
      <w:r w:rsidRPr="00CE6FD7">
        <w:rPr>
          <w:rFonts w:hint="eastAsia"/>
        </w:rPr>
        <w:t>/-/-]</w:t>
      </w:r>
      <w:r w:rsidRPr="008540F5">
        <w:t>Add Phone Type for CDR</w:t>
      </w:r>
    </w:p>
    <w:p w:rsidR="00BD1067" w:rsidRDefault="00BD1067" w:rsidP="001F40F5">
      <w:pPr>
        <w:pStyle w:val="af3"/>
        <w:numPr>
          <w:ilvl w:val="0"/>
          <w:numId w:val="38"/>
        </w:numPr>
        <w:ind w:leftChars="0"/>
      </w:pPr>
      <w:r w:rsidRPr="008540F5">
        <w:t>The phone type of subscriber was added in CDR.</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325A61">
        <w:t>Increase the number of Dial Plan Library for Service Groups</w:t>
      </w:r>
    </w:p>
    <w:p w:rsidR="00BD1067" w:rsidRDefault="00BD1067" w:rsidP="001F40F5">
      <w:pPr>
        <w:pStyle w:val="af3"/>
        <w:numPr>
          <w:ilvl w:val="0"/>
          <w:numId w:val="38"/>
        </w:numPr>
        <w:ind w:leftChars="0"/>
      </w:pPr>
      <w:r w:rsidRPr="00325A61">
        <w:lastRenderedPageBreak/>
        <w:t>The number of Service Groups and the number of dial plan library is created equal</w:t>
      </w:r>
      <w:r>
        <w:rPr>
          <w:rFonts w:hint="eastAsia"/>
        </w:rPr>
        <w:t>.</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325A61">
        <w:t>Caller Ring Type</w:t>
      </w:r>
    </w:p>
    <w:p w:rsidR="00BD1067" w:rsidRDefault="00BD1067" w:rsidP="001F40F5">
      <w:pPr>
        <w:pStyle w:val="af3"/>
        <w:numPr>
          <w:ilvl w:val="0"/>
          <w:numId w:val="38"/>
        </w:numPr>
        <w:ind w:leftChars="0"/>
      </w:pPr>
      <w:r w:rsidRPr="00325A61">
        <w:t>[CONFIGURATION &gt; User &gt; Single Phone User/Multi-Phone Uer&gt; Caller Ring Type &gt; Phone Ring 1 ~ Phone Ring 30] Option Add</w:t>
      </w:r>
      <w:r>
        <w:rPr>
          <w:rFonts w:hint="eastAsia"/>
        </w:rPr>
        <w:t>.</w:t>
      </w:r>
    </w:p>
    <w:p w:rsidR="00BD1067" w:rsidRDefault="00BD1067" w:rsidP="001F40F5">
      <w:pPr>
        <w:pStyle w:val="af3"/>
        <w:numPr>
          <w:ilvl w:val="0"/>
          <w:numId w:val="38"/>
        </w:numPr>
        <w:ind w:leftChars="0"/>
      </w:pPr>
      <w:r w:rsidRPr="00325A61">
        <w:t>The ring is supported by the terminal operates with Caller Ring Type</w:t>
      </w:r>
      <w:r>
        <w:rPr>
          <w:rFonts w:hint="eastAsia"/>
        </w:rPr>
        <w:t>.</w:t>
      </w:r>
    </w:p>
    <w:p w:rsidR="00BD1067" w:rsidRDefault="00BD1067" w:rsidP="001F40F5">
      <w:pPr>
        <w:pStyle w:val="af3"/>
        <w:numPr>
          <w:ilvl w:val="0"/>
          <w:numId w:val="38"/>
        </w:numPr>
        <w:ind w:leftChars="0"/>
      </w:pPr>
      <w:r w:rsidRPr="00325A61">
        <w:t>Caller Ring Type can be changed via the Admin</w:t>
      </w:r>
      <w:r>
        <w:rPr>
          <w:rFonts w:hint="eastAsia"/>
        </w:rPr>
        <w:t>.</w:t>
      </w:r>
    </w:p>
    <w:p w:rsidR="00BD1067" w:rsidRDefault="00BD1067" w:rsidP="001F40F5">
      <w:pPr>
        <w:pStyle w:val="af3"/>
        <w:numPr>
          <w:ilvl w:val="0"/>
          <w:numId w:val="38"/>
        </w:numPr>
        <w:ind w:leftChars="0"/>
      </w:pPr>
      <w:r w:rsidRPr="00325A61">
        <w:t>If the value is greater than that supported by the terminal Caller Ring Type operates in the default Ring</w:t>
      </w:r>
      <w:r>
        <w:rPr>
          <w:rFonts w:hint="eastAsia"/>
        </w:rPr>
        <w:t>.</w:t>
      </w:r>
    </w:p>
    <w:p w:rsidR="00750BE4" w:rsidRDefault="00750BE4" w:rsidP="001C23E6">
      <w:pPr>
        <w:pStyle w:val="af3"/>
        <w:numPr>
          <w:ilvl w:val="0"/>
          <w:numId w:val="43"/>
        </w:numPr>
        <w:ind w:leftChars="0"/>
      </w:pPr>
      <w:r w:rsidRPr="00CE6FD7">
        <w:rPr>
          <w:rFonts w:hint="eastAsia"/>
        </w:rPr>
        <w:t>[</w:t>
      </w:r>
      <w:r>
        <w:rPr>
          <w:rFonts w:hint="eastAsia"/>
        </w:rPr>
        <w:t>-</w:t>
      </w:r>
      <w:r w:rsidRPr="00CE6FD7">
        <w:rPr>
          <w:rFonts w:hint="eastAsia"/>
        </w:rPr>
        <w:t>/-/-]</w:t>
      </w:r>
      <w:r w:rsidRPr="006D59FD">
        <w:t>OfficeServ 7500/7600(MAT) Auto Login</w:t>
      </w:r>
    </w:p>
    <w:p w:rsidR="00750BE4" w:rsidRDefault="00750BE4" w:rsidP="001F40F5">
      <w:pPr>
        <w:pStyle w:val="af3"/>
        <w:numPr>
          <w:ilvl w:val="0"/>
          <w:numId w:val="38"/>
        </w:numPr>
        <w:ind w:leftChars="0"/>
      </w:pPr>
      <w:r w:rsidRPr="006D59FD">
        <w:t>Add [CONFIGURATION -&gt; Gateway -&gt; Gateway Link Setting -&gt;  Login IP Address(MAT), Login Password(MAT)]</w:t>
      </w:r>
    </w:p>
    <w:p w:rsidR="00750BE4" w:rsidRDefault="00750BE4" w:rsidP="001F40F5">
      <w:pPr>
        <w:pStyle w:val="af3"/>
        <w:numPr>
          <w:ilvl w:val="0"/>
          <w:numId w:val="38"/>
        </w:numPr>
        <w:ind w:leftChars="0"/>
      </w:pPr>
      <w:r w:rsidRPr="006D59FD">
        <w:t>Execution [PERFORMANCE -&gt; Fault -&gt; Gateway Alarm Viewer -&gt; Launch Manager]</w:t>
      </w:r>
    </w:p>
    <w:p w:rsidR="00750BE4" w:rsidRDefault="00750BE4" w:rsidP="001F40F5">
      <w:pPr>
        <w:pStyle w:val="af3"/>
        <w:numPr>
          <w:ilvl w:val="0"/>
          <w:numId w:val="38"/>
        </w:numPr>
        <w:ind w:leftChars="0"/>
      </w:pPr>
      <w:r w:rsidRPr="006D59FD">
        <w:t>The ability to be able to automatically connect without a login screen when running the Administration Tool</w:t>
      </w:r>
    </w:p>
    <w:p w:rsidR="002E3552" w:rsidRPr="002E3552" w:rsidRDefault="002E3552" w:rsidP="001C23E6">
      <w:pPr>
        <w:pStyle w:val="af3"/>
        <w:numPr>
          <w:ilvl w:val="0"/>
          <w:numId w:val="43"/>
        </w:numPr>
        <w:ind w:leftChars="0"/>
      </w:pPr>
      <w:r w:rsidRPr="002E3552">
        <w:t xml:space="preserve">[- /-/-] Add </w:t>
      </w:r>
      <w:r w:rsidRPr="002E3552">
        <w:rPr>
          <w:rFonts w:hint="eastAsia"/>
        </w:rPr>
        <w:t xml:space="preserve">FMC </w:t>
      </w:r>
      <w:r w:rsidRPr="002E3552">
        <w:t>Config menu</w:t>
      </w:r>
    </w:p>
    <w:p w:rsidR="002E3552" w:rsidRPr="002E3552" w:rsidRDefault="002E3552" w:rsidP="001C23E6">
      <w:pPr>
        <w:pStyle w:val="af3"/>
        <w:numPr>
          <w:ilvl w:val="0"/>
          <w:numId w:val="40"/>
        </w:numPr>
        <w:ind w:leftChars="0"/>
      </w:pPr>
      <w:r w:rsidRPr="002E3552">
        <w:rPr>
          <w:rFonts w:eastAsia="맑은 고딕"/>
        </w:rPr>
        <w:t>[CONFIGURATION → Wireless Enterprise → Mobile Service Options → Logo File Path]</w:t>
      </w:r>
    </w:p>
    <w:p w:rsidR="002E3552" w:rsidRPr="002E3552" w:rsidRDefault="002E3552" w:rsidP="001C23E6">
      <w:pPr>
        <w:pStyle w:val="af3"/>
        <w:numPr>
          <w:ilvl w:val="0"/>
          <w:numId w:val="40"/>
        </w:numPr>
        <w:ind w:leftChars="0"/>
      </w:pPr>
      <w:r w:rsidRPr="002E3552">
        <w:t>D</w:t>
      </w:r>
      <w:r w:rsidRPr="002E3552">
        <w:rPr>
          <w:rFonts w:hint="eastAsia"/>
        </w:rPr>
        <w:t>ownload path of the logo file of FMC Phone.</w:t>
      </w:r>
    </w:p>
    <w:p w:rsidR="002E3552" w:rsidRPr="002E3552" w:rsidRDefault="002E3552" w:rsidP="001C23E6">
      <w:pPr>
        <w:pStyle w:val="af3"/>
        <w:numPr>
          <w:ilvl w:val="0"/>
          <w:numId w:val="43"/>
        </w:numPr>
        <w:ind w:leftChars="0"/>
        <w:textAlignment w:val="auto"/>
      </w:pPr>
      <w:r w:rsidRPr="002E3552">
        <w:t xml:space="preserve"> [- /-/-] Add </w:t>
      </w:r>
      <w:r w:rsidRPr="002E3552">
        <w:rPr>
          <w:rFonts w:hint="eastAsia"/>
        </w:rPr>
        <w:t xml:space="preserve">IP </w:t>
      </w:r>
      <w:r w:rsidRPr="002E3552">
        <w:t>Phone-function Config menu</w:t>
      </w:r>
    </w:p>
    <w:p w:rsidR="002E3552" w:rsidRPr="002E3552" w:rsidRDefault="002E3552" w:rsidP="001C23E6">
      <w:pPr>
        <w:pStyle w:val="af3"/>
        <w:numPr>
          <w:ilvl w:val="0"/>
          <w:numId w:val="40"/>
        </w:numPr>
        <w:ind w:leftChars="0"/>
      </w:pPr>
      <w:r w:rsidRPr="002E3552">
        <w:rPr>
          <w:rFonts w:eastAsia="맑은 고딕"/>
        </w:rPr>
        <w:t>[CONFIGURATION → Wireless Enterprise → Mobile Service Options → Logo File Path]</w:t>
      </w:r>
    </w:p>
    <w:p w:rsidR="002E3552" w:rsidRPr="002E3552" w:rsidRDefault="002E3552" w:rsidP="001C23E6">
      <w:pPr>
        <w:pStyle w:val="af3"/>
        <w:numPr>
          <w:ilvl w:val="0"/>
          <w:numId w:val="40"/>
        </w:numPr>
        <w:ind w:leftChars="0"/>
      </w:pPr>
      <w:r w:rsidRPr="002E3552">
        <w:rPr>
          <w:rFonts w:eastAsia="맑은 고딕"/>
        </w:rPr>
        <w:t xml:space="preserve">[CONFIGURATION → </w:t>
      </w:r>
      <w:r w:rsidRPr="002E3552">
        <w:rPr>
          <w:rFonts w:eastAsia="맑은 고딕" w:hint="eastAsia"/>
        </w:rPr>
        <w:t>User</w:t>
      </w:r>
      <w:r w:rsidRPr="002E3552">
        <w:rPr>
          <w:rFonts w:eastAsia="맑은 고딕"/>
        </w:rPr>
        <w:t xml:space="preserve"> → </w:t>
      </w:r>
      <w:r w:rsidRPr="002E3552">
        <w:rPr>
          <w:rFonts w:eastAsia="맑은 고딕" w:hint="eastAsia"/>
        </w:rPr>
        <w:t xml:space="preserve">Single/Multi Phone User </w:t>
      </w:r>
      <w:r w:rsidRPr="002E3552">
        <w:rPr>
          <w:rFonts w:eastAsia="맑은 고딕"/>
        </w:rPr>
        <w:t>→</w:t>
      </w:r>
    </w:p>
    <w:p w:rsidR="002E3552" w:rsidRPr="002E3552" w:rsidRDefault="002E3552" w:rsidP="002E3552">
      <w:pPr>
        <w:ind w:left="851" w:firstLine="851"/>
      </w:pPr>
      <w:r w:rsidRPr="002E3552">
        <w:rPr>
          <w:rFonts w:eastAsia="맑은 고딕" w:hint="eastAsia"/>
        </w:rPr>
        <w:t xml:space="preserve">Resume after Transfer </w:t>
      </w:r>
      <w:r w:rsidRPr="002E3552">
        <w:rPr>
          <w:rFonts w:eastAsia="맑은 고딕"/>
        </w:rPr>
        <w:t>–</w:t>
      </w:r>
      <w:r w:rsidRPr="002E3552">
        <w:rPr>
          <w:rFonts w:eastAsia="맑은 고딕" w:hint="eastAsia"/>
        </w:rPr>
        <w:t>Cancel/Telnet Access/WifiAceess</w:t>
      </w:r>
      <w:r w:rsidRPr="002E3552">
        <w:rPr>
          <w:rFonts w:eastAsia="맑은 고딕"/>
        </w:rPr>
        <w:t>]</w:t>
      </w:r>
    </w:p>
    <w:p w:rsidR="00B15EE8" w:rsidRDefault="000C3BCD" w:rsidP="001C23E6">
      <w:pPr>
        <w:pStyle w:val="af3"/>
        <w:numPr>
          <w:ilvl w:val="0"/>
          <w:numId w:val="43"/>
        </w:numPr>
        <w:ind w:leftChars="0"/>
      </w:pPr>
      <w:r>
        <w:t xml:space="preserve">[- /-/-] </w:t>
      </w:r>
      <w:r w:rsidR="00B15EE8">
        <w:rPr>
          <w:rFonts w:hint="eastAsia"/>
        </w:rPr>
        <w:t>(only for Korea Site) Add Function that send authentication password data generated by random to SDS system</w:t>
      </w:r>
    </w:p>
    <w:p w:rsidR="000C3BCD" w:rsidRPr="00B15EE8" w:rsidRDefault="00B15EE8" w:rsidP="001F40F5">
      <w:pPr>
        <w:pStyle w:val="af3"/>
        <w:widowControl/>
        <w:numPr>
          <w:ilvl w:val="0"/>
          <w:numId w:val="38"/>
        </w:numPr>
        <w:wordWrap/>
        <w:adjustRightInd/>
        <w:spacing w:line="240" w:lineRule="auto"/>
        <w:ind w:leftChars="0"/>
        <w:jc w:val="left"/>
        <w:textAlignment w:val="auto"/>
        <w:rPr>
          <w:rFonts w:eastAsia="맑은 고딕"/>
          <w:sz w:val="18"/>
          <w:szCs w:val="18"/>
        </w:rPr>
      </w:pPr>
      <w:r>
        <w:rPr>
          <w:rFonts w:hint="eastAsia"/>
        </w:rPr>
        <w:t xml:space="preserve">[ CONFIGURATION -&gt; Miscellaneous -&gt; System </w:t>
      </w:r>
      <w:r w:rsidRPr="00B15EE8">
        <w:t>Options -&gt;</w:t>
      </w:r>
      <w:r w:rsidRPr="00B15EE8">
        <w:rPr>
          <w:rFonts w:eastAsia="맑은 고딕"/>
          <w:sz w:val="18"/>
          <w:szCs w:val="18"/>
        </w:rPr>
        <w:t>'Generate Auth Password By Random]</w:t>
      </w:r>
    </w:p>
    <w:p w:rsidR="0041578C" w:rsidRPr="002103C5" w:rsidRDefault="0041578C"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Pr>
          <w:rFonts w:hint="eastAsia"/>
        </w:rPr>
        <w:t xml:space="preserve"> Add detection of Fax CNG tone for receiving fax</w:t>
      </w:r>
    </w:p>
    <w:p w:rsidR="0041578C" w:rsidRPr="002103C5" w:rsidRDefault="0041578C"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맑은 고딕" w:eastAsia="맑은 고딕" w:hAnsi="맑은 고딕" w:cs="굴림" w:hint="eastAsia"/>
          <w:sz w:val="18"/>
          <w:szCs w:val="18"/>
        </w:rPr>
        <w:t xml:space="preserve">[VM/AA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System Parameters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Fax Options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CNG detect for Fax] </w:t>
      </w:r>
    </w:p>
    <w:p w:rsidR="0041578C" w:rsidRPr="002103C5" w:rsidRDefault="0041578C" w:rsidP="0041578C">
      <w:pPr>
        <w:pStyle w:val="af3"/>
        <w:widowControl/>
        <w:wordWrap/>
        <w:adjustRightInd/>
        <w:spacing w:line="240" w:lineRule="auto"/>
        <w:ind w:leftChars="0" w:left="1120"/>
        <w:jc w:val="left"/>
        <w:textAlignment w:val="auto"/>
        <w:rPr>
          <w:rFonts w:ascii="맑은 고딕" w:eastAsia="맑은 고딕" w:hAnsi="맑은 고딕" w:cs="굴림"/>
          <w:sz w:val="18"/>
          <w:szCs w:val="18"/>
        </w:rPr>
      </w:pPr>
      <w:r>
        <w:rPr>
          <w:rFonts w:ascii="바탕체" w:eastAsia="맑은 고딕" w:hAnsi="맑은 고딕" w:cs="굴림" w:hint="eastAsia"/>
          <w:sz w:val="18"/>
          <w:szCs w:val="18"/>
        </w:rPr>
        <w:t xml:space="preserve">If you set </w:t>
      </w:r>
      <w:r>
        <w:rPr>
          <w:rFonts w:ascii="바탕체" w:eastAsia="맑은 고딕" w:hAnsi="맑은 고딕" w:cs="굴림"/>
          <w:sz w:val="18"/>
          <w:szCs w:val="18"/>
        </w:rPr>
        <w:t>“</w:t>
      </w:r>
      <w:r>
        <w:rPr>
          <w:rFonts w:ascii="바탕체" w:eastAsia="맑은 고딕" w:hAnsi="맑은 고딕" w:cs="굴림" w:hint="eastAsia"/>
          <w:sz w:val="18"/>
          <w:szCs w:val="18"/>
        </w:rPr>
        <w:t>Yes</w:t>
      </w:r>
      <w:r>
        <w:rPr>
          <w:rFonts w:ascii="바탕체" w:eastAsia="맑은 고딕" w:hAnsi="맑은 고딕" w:cs="굴림"/>
          <w:sz w:val="18"/>
          <w:szCs w:val="18"/>
        </w:rPr>
        <w:t>”</w:t>
      </w:r>
      <w:r>
        <w:rPr>
          <w:rFonts w:ascii="바탕체" w:eastAsia="맑은 고딕" w:hAnsi="맑은 고딕" w:cs="굴림" w:hint="eastAsia"/>
          <w:sz w:val="18"/>
          <w:szCs w:val="18"/>
        </w:rPr>
        <w:t>, it is enabled to the feature of detection fax</w:t>
      </w:r>
      <w:r>
        <w:rPr>
          <w:rFonts w:ascii="맑은 고딕" w:eastAsia="맑은 고딕" w:hAnsi="맑은 고딕" w:cs="굴림" w:hint="eastAsia"/>
          <w:sz w:val="18"/>
          <w:szCs w:val="18"/>
        </w:rPr>
        <w:t xml:space="preserve"> CNG tone </w:t>
      </w:r>
    </w:p>
    <w:p w:rsidR="0041578C" w:rsidRPr="00BA1BD1" w:rsidRDefault="0041578C"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Pr>
          <w:rFonts w:hint="eastAsia"/>
        </w:rPr>
        <w:t xml:space="preserve"> Fix to PTR file feature(VM/AA)</w:t>
      </w:r>
    </w:p>
    <w:p w:rsidR="00BA1BD1" w:rsidRPr="007A4E00"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맑은 고딕" w:eastAsia="맑은 고딕" w:hAnsi="맑은 고딕" w:cs="굴림" w:hint="eastAsia"/>
          <w:sz w:val="18"/>
          <w:szCs w:val="18"/>
        </w:rPr>
        <w:t xml:space="preserve">[VM/AA </w:t>
      </w:r>
      <w:r w:rsidRPr="00124DEE">
        <w:rPr>
          <w:rFonts w:ascii="바탕체" w:eastAsia="맑은 고딕" w:hAnsi="맑은 고딕" w:cs="굴림" w:hint="eastAsia"/>
          <w:sz w:val="18"/>
          <w:szCs w:val="18"/>
        </w:rPr>
        <w:t>→</w:t>
      </w:r>
      <w:r w:rsidRPr="007A4E00">
        <w:rPr>
          <w:rFonts w:asciiTheme="minorHAnsi" w:eastAsiaTheme="minorHAnsi" w:hAnsiTheme="minorHAnsi" w:cs="굴림" w:hint="eastAsia"/>
          <w:sz w:val="18"/>
          <w:szCs w:val="18"/>
        </w:rPr>
        <w:t>Open Block Table -&gt; Menu -&gt; Menu Input Processor</w:t>
      </w:r>
      <w:r>
        <w:rPr>
          <w:rFonts w:ascii="바탕체" w:eastAsia="맑은 고딕" w:hAnsi="맑은 고딕" w:cs="굴림" w:hint="eastAsia"/>
          <w:sz w:val="18"/>
          <w:szCs w:val="18"/>
        </w:rPr>
        <w:t>]</w:t>
      </w:r>
    </w:p>
    <w:p w:rsidR="00BA1BD1" w:rsidRPr="00127B00"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바탕체" w:eastAsia="맑은 고딕" w:hAnsi="맑은 고딕" w:cs="굴림" w:hint="eastAsia"/>
          <w:sz w:val="18"/>
          <w:szCs w:val="18"/>
        </w:rPr>
        <w:t xml:space="preserve">Even though you select Action </w:t>
      </w:r>
      <w:r>
        <w:rPr>
          <w:rFonts w:ascii="바탕체" w:eastAsia="맑은 고딕" w:hAnsi="맑은 고딕" w:cs="굴림"/>
          <w:sz w:val="18"/>
          <w:szCs w:val="18"/>
        </w:rPr>
        <w:t>“</w:t>
      </w:r>
      <w:r>
        <w:rPr>
          <w:rFonts w:ascii="바탕체" w:eastAsia="맑은 고딕" w:hAnsi="맑은 고딕" w:cs="굴림" w:hint="eastAsia"/>
          <w:sz w:val="18"/>
          <w:szCs w:val="18"/>
        </w:rPr>
        <w:t>Ptr</w:t>
      </w:r>
      <w:r>
        <w:rPr>
          <w:rFonts w:ascii="바탕체" w:eastAsia="맑은 고딕" w:hAnsi="맑은 고딕" w:cs="굴림"/>
          <w:sz w:val="18"/>
          <w:szCs w:val="18"/>
        </w:rPr>
        <w:t>”</w:t>
      </w:r>
      <w:r>
        <w:rPr>
          <w:rFonts w:ascii="바탕체" w:eastAsia="맑은 고딕" w:hAnsi="맑은 고딕" w:cs="굴림" w:hint="eastAsia"/>
          <w:sz w:val="18"/>
          <w:szCs w:val="18"/>
        </w:rPr>
        <w:t>, it didn</w:t>
      </w:r>
      <w:r>
        <w:rPr>
          <w:rFonts w:ascii="바탕체" w:eastAsia="맑은 고딕" w:hAnsi="맑은 고딕" w:cs="굴림"/>
          <w:sz w:val="18"/>
          <w:szCs w:val="18"/>
        </w:rPr>
        <w:t>’</w:t>
      </w:r>
      <w:r>
        <w:rPr>
          <w:rFonts w:ascii="바탕체" w:eastAsia="맑은 고딕" w:hAnsi="맑은 고딕" w:cs="굴림" w:hint="eastAsia"/>
          <w:sz w:val="18"/>
          <w:szCs w:val="18"/>
        </w:rPr>
        <w:t>t upload PRT file and work properly. It was fixed on this version.</w:t>
      </w:r>
    </w:p>
    <w:p w:rsidR="0041578C" w:rsidRPr="00BA1BD1" w:rsidRDefault="0041578C"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Pr>
          <w:rFonts w:hint="eastAsia"/>
        </w:rPr>
        <w:t xml:space="preserve"> Add Mode </w:t>
      </w:r>
      <w:r>
        <w:t>block</w:t>
      </w:r>
      <w:r>
        <w:rPr>
          <w:rFonts w:hint="eastAsia"/>
        </w:rPr>
        <w:t xml:space="preserve"> by expending System Ring plan Schedule (VM/AA)</w:t>
      </w:r>
    </w:p>
    <w:p w:rsidR="00BA1BD1" w:rsidRPr="007A4E00"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맑은 고딕" w:eastAsia="맑은 고딕" w:hAnsi="맑은 고딕" w:cs="굴림" w:hint="eastAsia"/>
          <w:sz w:val="18"/>
          <w:szCs w:val="18"/>
        </w:rPr>
        <w:t xml:space="preserve">[Configuration </w:t>
      </w:r>
      <w:r w:rsidRPr="00124DEE">
        <w:rPr>
          <w:rFonts w:ascii="바탕체" w:eastAsia="맑은 고딕" w:hAnsi="맑은 고딕" w:cs="굴림" w:hint="eastAsia"/>
          <w:sz w:val="18"/>
          <w:szCs w:val="18"/>
        </w:rPr>
        <w:t>→</w:t>
      </w:r>
      <w:r>
        <w:rPr>
          <w:rFonts w:asciiTheme="minorHAnsi" w:eastAsiaTheme="minorHAnsi" w:hAnsiTheme="minorHAnsi" w:cs="굴림" w:hint="eastAsia"/>
          <w:sz w:val="18"/>
          <w:szCs w:val="18"/>
        </w:rPr>
        <w:t>Time Schedule -&gt; Ring Plan Schedule</w:t>
      </w:r>
      <w:r>
        <w:rPr>
          <w:rFonts w:ascii="바탕체" w:eastAsia="맑은 고딕" w:hAnsi="맑은 고딕" w:cs="굴림" w:hint="eastAsia"/>
          <w:sz w:val="18"/>
          <w:szCs w:val="18"/>
        </w:rPr>
        <w:t>]</w:t>
      </w:r>
    </w:p>
    <w:p w:rsidR="00BA1BD1" w:rsidRPr="0002409A"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바탕체" w:eastAsia="맑은 고딕" w:hAnsi="맑은 고딕" w:cs="굴림" w:hint="eastAsia"/>
          <w:sz w:val="18"/>
          <w:szCs w:val="18"/>
        </w:rPr>
        <w:t xml:space="preserve">If you add a new Ring Plan Schedule, Mode Block is added automatically in the [VM/AA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Open Block Table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Mode].</w:t>
      </w:r>
    </w:p>
    <w:p w:rsidR="0002409A" w:rsidRPr="00127B00" w:rsidRDefault="001E1021"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sidR="0002409A" w:rsidRPr="0002409A">
        <w:rPr>
          <w:rFonts w:ascii="맑은 고딕" w:eastAsia="맑은 고딕" w:hAnsi="맑은 고딕" w:cs="굴림"/>
          <w:sz w:val="18"/>
          <w:szCs w:val="18"/>
        </w:rPr>
        <w:t>Precautions to use</w:t>
      </w:r>
      <w:r>
        <w:rPr>
          <w:rFonts w:ascii="맑은 고딕" w:eastAsia="맑은 고딕" w:hAnsi="맑은 고딕" w:cs="굴림" w:hint="eastAsia"/>
          <w:sz w:val="18"/>
          <w:szCs w:val="18"/>
        </w:rPr>
        <w:t xml:space="preserve"> a</w:t>
      </w:r>
      <w:r w:rsidR="0002409A" w:rsidRPr="0002409A">
        <w:rPr>
          <w:rFonts w:ascii="맑은 고딕" w:eastAsia="맑은 고딕" w:hAnsi="맑은 고딕" w:cs="굴림"/>
          <w:sz w:val="18"/>
          <w:szCs w:val="18"/>
        </w:rPr>
        <w:t xml:space="preserve"> multiple Auto Attendant Server on same user group.</w:t>
      </w:r>
    </w:p>
    <w:p w:rsidR="00B74CDD" w:rsidRDefault="00E112F8" w:rsidP="001F40F5">
      <w:pPr>
        <w:pStyle w:val="af3"/>
        <w:numPr>
          <w:ilvl w:val="0"/>
          <w:numId w:val="38"/>
        </w:numPr>
        <w:ind w:leftChars="0"/>
      </w:pPr>
      <w:r>
        <w:rPr>
          <w:rFonts w:hint="eastAsia"/>
        </w:rPr>
        <w:t>Auto Attendant Server can</w:t>
      </w:r>
      <w:r>
        <w:t>’</w:t>
      </w:r>
      <w:r>
        <w:rPr>
          <w:rFonts w:hint="eastAsia"/>
        </w:rPr>
        <w:t>t allocate to the Application Service Group.</w:t>
      </w:r>
    </w:p>
    <w:p w:rsidR="00BD1067" w:rsidRDefault="00E112F8" w:rsidP="001F40F5">
      <w:pPr>
        <w:pStyle w:val="af3"/>
        <w:numPr>
          <w:ilvl w:val="0"/>
          <w:numId w:val="38"/>
        </w:numPr>
        <w:ind w:leftChars="0"/>
      </w:pPr>
      <w:r>
        <w:rPr>
          <w:rFonts w:hint="eastAsia"/>
        </w:rPr>
        <w:t xml:space="preserve">If you </w:t>
      </w:r>
      <w:r>
        <w:t>want</w:t>
      </w:r>
      <w:r>
        <w:rPr>
          <w:rFonts w:hint="eastAsia"/>
        </w:rPr>
        <w:t xml:space="preserve"> to use a Specific Auto Attendant Server when there is a multiple Auto Attendant Server</w:t>
      </w:r>
      <w:r w:rsidR="00D7591F">
        <w:rPr>
          <w:rFonts w:hint="eastAsia"/>
        </w:rPr>
        <w:t>, the Access Number of Auto Attendant Server is used instead of VM Access feature code.</w:t>
      </w:r>
    </w:p>
    <w:p w:rsidR="009E46F6" w:rsidRDefault="009E46F6" w:rsidP="001C23E6">
      <w:pPr>
        <w:pStyle w:val="af3"/>
        <w:numPr>
          <w:ilvl w:val="0"/>
          <w:numId w:val="43"/>
        </w:numPr>
        <w:ind w:leftChars="0"/>
      </w:pPr>
      <w:r w:rsidRPr="00CE6FD7">
        <w:rPr>
          <w:rFonts w:hint="eastAsia"/>
        </w:rPr>
        <w:lastRenderedPageBreak/>
        <w:t>[</w:t>
      </w:r>
      <w:r>
        <w:rPr>
          <w:rFonts w:hint="eastAsia"/>
        </w:rPr>
        <w:t>-</w:t>
      </w:r>
      <w:r w:rsidRPr="00CE6FD7">
        <w:rPr>
          <w:rFonts w:hint="eastAsia"/>
        </w:rPr>
        <w:t>/-/-]</w:t>
      </w:r>
      <w:r>
        <w:rPr>
          <w:rFonts w:hint="eastAsia"/>
        </w:rPr>
        <w:t xml:space="preserve">Changed WE License Policy </w:t>
      </w:r>
      <w:r>
        <w:t>–</w:t>
      </w:r>
      <w:r>
        <w:rPr>
          <w:rFonts w:hint="eastAsia"/>
        </w:rPr>
        <w:t xml:space="preserve"> R</w:t>
      </w:r>
      <w:r w:rsidR="00E74FDF">
        <w:rPr>
          <w:rFonts w:hint="eastAsia"/>
        </w:rPr>
        <w:t>e</w:t>
      </w:r>
      <w:r>
        <w:rPr>
          <w:rFonts w:hint="eastAsia"/>
        </w:rPr>
        <w:t>moved [Remote Dial], Added [mVoIP]</w:t>
      </w:r>
    </w:p>
    <w:p w:rsidR="00061A7A" w:rsidRDefault="00061A7A"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Added Extension/Route Statistics Group</w:t>
      </w:r>
    </w:p>
    <w:p w:rsidR="00061A7A" w:rsidRDefault="00061A7A" w:rsidP="001F40F5">
      <w:pPr>
        <w:pStyle w:val="af3"/>
        <w:numPr>
          <w:ilvl w:val="0"/>
          <w:numId w:val="39"/>
        </w:numPr>
        <w:ind w:leftChars="0"/>
      </w:pPr>
      <w:r>
        <w:rPr>
          <w:rFonts w:hint="eastAsia"/>
        </w:rPr>
        <w:t>[PERFORMANCE &gt; Statistics &gt; Extension Statistics Groups &gt; Extension Statistics Groups-Outgoing]</w:t>
      </w:r>
    </w:p>
    <w:p w:rsidR="00061A7A" w:rsidRDefault="00061A7A" w:rsidP="001F40F5">
      <w:pPr>
        <w:pStyle w:val="af3"/>
        <w:numPr>
          <w:ilvl w:val="0"/>
          <w:numId w:val="39"/>
        </w:numPr>
        <w:ind w:leftChars="0"/>
      </w:pPr>
      <w:r>
        <w:rPr>
          <w:rFonts w:hint="eastAsia"/>
        </w:rPr>
        <w:t>[PERFORMANCE &gt; Statistics &gt; Extension Statistics Groups &gt; Extension Statistics Groups-Incoming]</w:t>
      </w:r>
    </w:p>
    <w:p w:rsidR="00061A7A" w:rsidRDefault="00061A7A" w:rsidP="001F40F5">
      <w:pPr>
        <w:pStyle w:val="af3"/>
        <w:numPr>
          <w:ilvl w:val="0"/>
          <w:numId w:val="39"/>
        </w:numPr>
        <w:ind w:leftChars="0"/>
      </w:pPr>
      <w:r>
        <w:rPr>
          <w:rFonts w:hint="eastAsia"/>
        </w:rPr>
        <w:t>[PERFORMANCE &gt; Statistics &gt; Route Statistics Groups &gt; Route Statistics Groups-Inbound]</w:t>
      </w:r>
    </w:p>
    <w:p w:rsidR="00061A7A" w:rsidRDefault="00061A7A" w:rsidP="001F40F5">
      <w:pPr>
        <w:pStyle w:val="af3"/>
        <w:numPr>
          <w:ilvl w:val="0"/>
          <w:numId w:val="39"/>
        </w:numPr>
        <w:ind w:leftChars="0"/>
      </w:pPr>
      <w:r>
        <w:rPr>
          <w:rFonts w:hint="eastAsia"/>
        </w:rPr>
        <w:t>[PERFORMANCE &gt; Statistics &gt; Route Statistics Groups &gt; Route Statistics Groups-Outbound]</w:t>
      </w:r>
    </w:p>
    <w:p w:rsidR="00061A7A" w:rsidRDefault="00061A7A" w:rsidP="001F40F5">
      <w:pPr>
        <w:pStyle w:val="af3"/>
        <w:numPr>
          <w:ilvl w:val="0"/>
          <w:numId w:val="39"/>
        </w:numPr>
        <w:ind w:leftChars="0"/>
      </w:pPr>
      <w:r>
        <w:rPr>
          <w:rFonts w:hint="eastAsia"/>
        </w:rPr>
        <w:t>[CONFIGURATION &gt; Service &gt; Group Service &gt; Statistics Group]</w:t>
      </w:r>
    </w:p>
    <w:p w:rsidR="00061A7A" w:rsidRDefault="00061A7A" w:rsidP="001F40F5">
      <w:pPr>
        <w:pStyle w:val="af3"/>
        <w:numPr>
          <w:ilvl w:val="0"/>
          <w:numId w:val="39"/>
        </w:numPr>
        <w:ind w:leftChars="0"/>
      </w:pPr>
      <w:r>
        <w:rPr>
          <w:rFonts w:hint="eastAsia"/>
        </w:rPr>
        <w:t>[CONFIGURATION &gt; Service &gt; Group Service &gt; Extension Statistics List]</w:t>
      </w:r>
    </w:p>
    <w:p w:rsidR="00061A7A" w:rsidRDefault="00061A7A" w:rsidP="001F40F5">
      <w:pPr>
        <w:pStyle w:val="af3"/>
        <w:numPr>
          <w:ilvl w:val="0"/>
          <w:numId w:val="39"/>
        </w:numPr>
        <w:ind w:leftChars="0"/>
      </w:pPr>
      <w:r>
        <w:rPr>
          <w:rFonts w:hint="eastAsia"/>
        </w:rPr>
        <w:t>[CONFIGURATION &gt; Service &gt; Group Service &gt; Route Statistics List]</w:t>
      </w:r>
    </w:p>
    <w:p w:rsidR="00061A7A" w:rsidRDefault="00061A7A" w:rsidP="001F40F5">
      <w:pPr>
        <w:pStyle w:val="af3"/>
        <w:numPr>
          <w:ilvl w:val="0"/>
          <w:numId w:val="39"/>
        </w:numPr>
        <w:ind w:leftChars="0"/>
      </w:pPr>
      <w:r>
        <w:rPr>
          <w:rFonts w:hint="eastAsia"/>
        </w:rPr>
        <w:t>It offers group statistics about configured extension/route statistics groups</w:t>
      </w:r>
    </w:p>
    <w:p w:rsidR="00061A7A" w:rsidRDefault="00061A7A"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Regardless of system type, support user</w:t>
      </w:r>
      <w:r>
        <w:t>’</w:t>
      </w:r>
      <w:r>
        <w:rPr>
          <w:rFonts w:hint="eastAsia"/>
        </w:rPr>
        <w:t>s call statistics (maximum user count: 3,000)</w:t>
      </w:r>
    </w:p>
    <w:p w:rsidR="00061A7A" w:rsidRDefault="00061A7A" w:rsidP="001F40F5">
      <w:pPr>
        <w:pStyle w:val="af3"/>
        <w:numPr>
          <w:ilvl w:val="0"/>
          <w:numId w:val="39"/>
        </w:numPr>
        <w:ind w:leftChars="0"/>
      </w:pPr>
      <w:r>
        <w:rPr>
          <w:rFonts w:hint="eastAsia"/>
        </w:rPr>
        <w:t>[PERFORMANCE &gt; Statistics &gt; User &gt; User-Outgoing]</w:t>
      </w:r>
    </w:p>
    <w:p w:rsidR="00061A7A" w:rsidRDefault="00061A7A" w:rsidP="001F40F5">
      <w:pPr>
        <w:pStyle w:val="af3"/>
        <w:numPr>
          <w:ilvl w:val="0"/>
          <w:numId w:val="39"/>
        </w:numPr>
        <w:ind w:leftChars="0"/>
      </w:pPr>
      <w:r>
        <w:rPr>
          <w:rFonts w:hint="eastAsia"/>
        </w:rPr>
        <w:t>[PERFORMANCE &gt; Statistics &gt; User &gt; User-Incoming]</w:t>
      </w:r>
    </w:p>
    <w:p w:rsidR="00061A7A" w:rsidRDefault="00061A7A" w:rsidP="001F40F5">
      <w:pPr>
        <w:pStyle w:val="af3"/>
        <w:numPr>
          <w:ilvl w:val="0"/>
          <w:numId w:val="39"/>
        </w:numPr>
        <w:ind w:leftChars="0"/>
      </w:pPr>
      <w:r>
        <w:rPr>
          <w:rFonts w:hint="eastAsia"/>
        </w:rPr>
        <w:t>[CONFIGURATION &gt; Service &gt; Group Service &gt; Extension Statistics List]</w:t>
      </w:r>
    </w:p>
    <w:p w:rsidR="00061A7A" w:rsidRDefault="00061A7A" w:rsidP="001F40F5">
      <w:pPr>
        <w:pStyle w:val="af3"/>
        <w:numPr>
          <w:ilvl w:val="0"/>
          <w:numId w:val="39"/>
        </w:numPr>
        <w:ind w:leftChars="0"/>
      </w:pPr>
      <w:r>
        <w:rPr>
          <w:rFonts w:hint="eastAsia"/>
        </w:rPr>
        <w:t>It offers user statistics about selected users</w:t>
      </w:r>
    </w:p>
    <w:p w:rsidR="002736AB" w:rsidRDefault="002736AB"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Can change default Class of Service of User Group in Class of Service menu.</w:t>
      </w:r>
    </w:p>
    <w:p w:rsidR="002736AB" w:rsidRDefault="002736AB" w:rsidP="001F40F5">
      <w:pPr>
        <w:pStyle w:val="af3"/>
        <w:numPr>
          <w:ilvl w:val="0"/>
          <w:numId w:val="38"/>
        </w:numPr>
        <w:ind w:leftChars="0"/>
      </w:pPr>
      <w:r>
        <w:rPr>
          <w:rFonts w:hint="eastAsia"/>
        </w:rPr>
        <w:t>In [Configuration &gt; User Group &gt; Change User Group &gt; Information] menu, options for Class of Service was removed.</w:t>
      </w:r>
    </w:p>
    <w:p w:rsidR="002736AB" w:rsidRDefault="002736AB" w:rsidP="001F40F5">
      <w:pPr>
        <w:pStyle w:val="af3"/>
        <w:numPr>
          <w:ilvl w:val="0"/>
          <w:numId w:val="38"/>
        </w:numPr>
        <w:ind w:leftChars="0"/>
      </w:pPr>
      <w:r>
        <w:rPr>
          <w:rFonts w:hint="eastAsia"/>
        </w:rPr>
        <w:t>In [Configuration &gt; Service &gt; Feature Service &gt; Class of Service], you can change default Class of Service feature of User Group.</w:t>
      </w:r>
    </w:p>
    <w:p w:rsidR="0080133B" w:rsidRDefault="0080133B"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Extended Intercom maximum count from 100 to 1000</w:t>
      </w:r>
    </w:p>
    <w:p w:rsidR="0080133B" w:rsidRDefault="0080133B"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 xml:space="preserve">Added User Service Timers Menu </w:t>
      </w:r>
    </w:p>
    <w:p w:rsidR="0080133B" w:rsidRDefault="0080133B" w:rsidP="001F40F5">
      <w:pPr>
        <w:pStyle w:val="af3"/>
        <w:numPr>
          <w:ilvl w:val="0"/>
          <w:numId w:val="38"/>
        </w:numPr>
        <w:ind w:leftChars="0"/>
      </w:pPr>
      <w:r>
        <w:rPr>
          <w:rFonts w:hint="eastAsia"/>
        </w:rPr>
        <w:t>Moved  No Answer Forward Timer set menu from [Service Activation] to [Configuration &gt; User &gt; User Service Timers] menu</w:t>
      </w:r>
    </w:p>
    <w:p w:rsidR="0080133B" w:rsidRDefault="0080133B" w:rsidP="001F40F5">
      <w:pPr>
        <w:pStyle w:val="af3"/>
        <w:numPr>
          <w:ilvl w:val="0"/>
          <w:numId w:val="38"/>
        </w:numPr>
        <w:ind w:leftChars="0"/>
      </w:pPr>
      <w:r>
        <w:rPr>
          <w:rFonts w:hint="eastAsia"/>
        </w:rPr>
        <w:t>You can set Customer Data Export/Import menu.</w:t>
      </w:r>
    </w:p>
    <w:p w:rsidR="00402EB1" w:rsidRDefault="00402EB1" w:rsidP="001C23E6">
      <w:pPr>
        <w:pStyle w:val="af3"/>
        <w:numPr>
          <w:ilvl w:val="0"/>
          <w:numId w:val="43"/>
        </w:numPr>
        <w:ind w:leftChars="0"/>
      </w:pPr>
      <w:r w:rsidRPr="00E2162C">
        <w:t>[-/-/-]</w:t>
      </w:r>
      <w:r w:rsidRPr="001E1021">
        <w:t xml:space="preserve">Added </w:t>
      </w:r>
      <w:r w:rsidR="00505F9F">
        <w:rPr>
          <w:rFonts w:hint="eastAsia"/>
        </w:rPr>
        <w:t>a Move to Mobile</w:t>
      </w:r>
      <w:r w:rsidRPr="001E1021">
        <w:t xml:space="preserve"> button</w:t>
      </w:r>
      <w:r w:rsidR="00505F9F">
        <w:rPr>
          <w:rFonts w:hint="eastAsia"/>
        </w:rPr>
        <w:t xml:space="preserve"> in next menu</w:t>
      </w:r>
      <w:r w:rsidRPr="001E1021">
        <w:t>.</w:t>
      </w:r>
    </w:p>
    <w:p w:rsidR="00505F9F" w:rsidRDefault="00505F9F" w:rsidP="001F40F5">
      <w:pPr>
        <w:pStyle w:val="af3"/>
        <w:numPr>
          <w:ilvl w:val="0"/>
          <w:numId w:val="38"/>
        </w:numPr>
        <w:ind w:leftChars="0"/>
      </w:pPr>
      <w:r>
        <w:rPr>
          <w:rFonts w:hint="eastAsia"/>
        </w:rPr>
        <w:t>[CONFIGURATION &gt; User &gt; Phone Key Programming / AOM Key Programming]</w:t>
      </w:r>
    </w:p>
    <w:p w:rsidR="00C15EFE" w:rsidRDefault="00C15EFE" w:rsidP="001C23E6">
      <w:pPr>
        <w:pStyle w:val="af3"/>
        <w:numPr>
          <w:ilvl w:val="0"/>
          <w:numId w:val="43"/>
        </w:numPr>
        <w:ind w:leftChars="0"/>
      </w:pPr>
      <w:r w:rsidRPr="00E2162C">
        <w:t>[-/-/-]</w:t>
      </w:r>
      <w:r>
        <w:rPr>
          <w:rFonts w:hint="eastAsia"/>
        </w:rPr>
        <w:t xml:space="preserve"> Support TLS </w:t>
      </w:r>
      <w:r w:rsidR="00571C0A">
        <w:rPr>
          <w:rFonts w:hint="eastAsia"/>
        </w:rPr>
        <w:t>v</w:t>
      </w:r>
      <w:r>
        <w:rPr>
          <w:rFonts w:hint="eastAsia"/>
        </w:rPr>
        <w:t xml:space="preserve">1.2 </w:t>
      </w:r>
      <w:r w:rsidR="00571C0A">
        <w:rPr>
          <w:rFonts w:hint="eastAsia"/>
        </w:rPr>
        <w:t>and Added a option for selection TLS version.</w:t>
      </w:r>
    </w:p>
    <w:p w:rsidR="00C15EFE" w:rsidRDefault="00C15EFE" w:rsidP="001F40F5">
      <w:pPr>
        <w:pStyle w:val="af3"/>
        <w:numPr>
          <w:ilvl w:val="0"/>
          <w:numId w:val="38"/>
        </w:numPr>
        <w:ind w:leftChars="0"/>
      </w:pPr>
      <w:r>
        <w:rPr>
          <w:rFonts w:hint="eastAsia"/>
        </w:rPr>
        <w:t>[CONFIGURATION &gt; Miscellaneous &gt; System Options &gt; TLS Version]</w:t>
      </w:r>
    </w:p>
    <w:p w:rsidR="008974B4" w:rsidRPr="008974B4" w:rsidRDefault="008974B4" w:rsidP="001C23E6">
      <w:pPr>
        <w:pStyle w:val="af3"/>
        <w:numPr>
          <w:ilvl w:val="0"/>
          <w:numId w:val="43"/>
        </w:numPr>
        <w:ind w:leftChars="0"/>
      </w:pPr>
      <w:r w:rsidRPr="008974B4">
        <w:rPr>
          <w:rFonts w:hint="eastAsia"/>
        </w:rPr>
        <w:t>[- /-/-] Added Media Option</w:t>
      </w:r>
    </w:p>
    <w:p w:rsidR="008974B4" w:rsidRPr="008974B4" w:rsidRDefault="008974B4" w:rsidP="001F40F5">
      <w:pPr>
        <w:pStyle w:val="af3"/>
        <w:numPr>
          <w:ilvl w:val="0"/>
          <w:numId w:val="38"/>
        </w:numPr>
        <w:ind w:leftChars="0"/>
      </w:pPr>
      <w:r w:rsidRPr="008974B4">
        <w:t>Add [</w:t>
      </w:r>
      <w:r w:rsidRPr="008974B4">
        <w:rPr>
          <w:rFonts w:hint="eastAsia"/>
        </w:rPr>
        <w:t>Configuration &gt; User Group</w:t>
      </w:r>
      <w:r w:rsidRPr="008974B4">
        <w:t xml:space="preserve"> -&gt;</w:t>
      </w:r>
      <w:r w:rsidRPr="008974B4">
        <w:rPr>
          <w:rFonts w:hint="eastAsia"/>
        </w:rPr>
        <w:t>Change User Group</w:t>
      </w:r>
      <w:r w:rsidRPr="008974B4">
        <w:t xml:space="preserve"> -&gt;</w:t>
      </w:r>
      <w:r w:rsidRPr="008974B4">
        <w:rPr>
          <w:rFonts w:hint="eastAsia"/>
        </w:rPr>
        <w:t>Information</w:t>
      </w:r>
      <w:r w:rsidRPr="008974B4">
        <w:t xml:space="preserve"> -&gt;</w:t>
      </w:r>
      <w:r w:rsidRPr="008974B4">
        <w:rPr>
          <w:rFonts w:hint="eastAsia"/>
        </w:rPr>
        <w:t>Media Option</w:t>
      </w:r>
      <w:r w:rsidRPr="008974B4">
        <w:t>]</w:t>
      </w:r>
    </w:p>
    <w:p w:rsidR="008974B4" w:rsidRPr="008974B4" w:rsidRDefault="008974B4" w:rsidP="001F40F5">
      <w:pPr>
        <w:pStyle w:val="af3"/>
        <w:numPr>
          <w:ilvl w:val="0"/>
          <w:numId w:val="38"/>
        </w:numPr>
        <w:ind w:leftChars="0"/>
      </w:pPr>
      <w:r w:rsidRPr="008974B4">
        <w:t>I</w:t>
      </w:r>
      <w:r w:rsidRPr="008974B4">
        <w:rPr>
          <w:rFonts w:hint="eastAsia"/>
        </w:rPr>
        <w:t xml:space="preserve">f the option is </w:t>
      </w:r>
      <w:r w:rsidRPr="008974B4">
        <w:t>‘SRTP Only’</w:t>
      </w:r>
      <w:r w:rsidRPr="008974B4">
        <w:rPr>
          <w:rFonts w:hint="eastAsia"/>
        </w:rPr>
        <w:t>, non-encryption call(RTP) is restricted</w:t>
      </w:r>
    </w:p>
    <w:p w:rsidR="008974B4" w:rsidRPr="008974B4" w:rsidRDefault="008974B4" w:rsidP="001F40F5">
      <w:pPr>
        <w:pStyle w:val="af3"/>
        <w:numPr>
          <w:ilvl w:val="0"/>
          <w:numId w:val="38"/>
        </w:numPr>
        <w:ind w:leftChars="0"/>
      </w:pPr>
      <w:r w:rsidRPr="008974B4">
        <w:t>I</w:t>
      </w:r>
      <w:r w:rsidRPr="008974B4">
        <w:rPr>
          <w:rFonts w:hint="eastAsia"/>
        </w:rPr>
        <w:t xml:space="preserve">f the option is </w:t>
      </w:r>
      <w:r w:rsidRPr="008974B4">
        <w:t>‘RTP Only’</w:t>
      </w:r>
      <w:r w:rsidRPr="008974B4">
        <w:rPr>
          <w:rFonts w:hint="eastAsia"/>
        </w:rPr>
        <w:t>, encryption call(sRTP) is restricted</w:t>
      </w:r>
    </w:p>
    <w:p w:rsidR="008974B4" w:rsidRPr="008974B4" w:rsidRDefault="008974B4" w:rsidP="001C23E6">
      <w:pPr>
        <w:pStyle w:val="af3"/>
        <w:numPr>
          <w:ilvl w:val="0"/>
          <w:numId w:val="43"/>
        </w:numPr>
        <w:ind w:leftChars="0"/>
      </w:pPr>
      <w:r w:rsidRPr="008974B4">
        <w:rPr>
          <w:rFonts w:hint="eastAsia"/>
        </w:rPr>
        <w:t>[-/-/-] Hunt group next hunting, Hunt group call forwarding</w:t>
      </w:r>
    </w:p>
    <w:p w:rsidR="008974B4" w:rsidRPr="008974B4" w:rsidRDefault="008974B4" w:rsidP="001F40F5">
      <w:pPr>
        <w:pStyle w:val="af3"/>
        <w:numPr>
          <w:ilvl w:val="0"/>
          <w:numId w:val="38"/>
        </w:numPr>
        <w:ind w:leftChars="0"/>
      </w:pPr>
      <w:r w:rsidRPr="008974B4">
        <w:rPr>
          <w:rFonts w:hint="eastAsia"/>
        </w:rPr>
        <w:t>Added [CONFIGURATION &gt; User Group &gt; Change User Group &gt; Options &gt; Hunt Group Member Service]</w:t>
      </w:r>
    </w:p>
    <w:p w:rsidR="008974B4" w:rsidRPr="008974B4" w:rsidRDefault="008974B4" w:rsidP="001F40F5">
      <w:pPr>
        <w:pStyle w:val="af3"/>
        <w:numPr>
          <w:ilvl w:val="0"/>
          <w:numId w:val="38"/>
        </w:numPr>
        <w:ind w:leftChars="0"/>
      </w:pPr>
      <w:r w:rsidRPr="008974B4">
        <w:rPr>
          <w:rFonts w:hint="eastAsia"/>
        </w:rPr>
        <w:lastRenderedPageBreak/>
        <w:t>When the new option enables, hunt group call operates as follows</w:t>
      </w:r>
    </w:p>
    <w:p w:rsidR="008974B4" w:rsidRPr="008974B4" w:rsidRDefault="008974B4" w:rsidP="001C23E6">
      <w:pPr>
        <w:pStyle w:val="af3"/>
        <w:numPr>
          <w:ilvl w:val="0"/>
          <w:numId w:val="42"/>
        </w:numPr>
        <w:ind w:leftChars="0"/>
      </w:pPr>
      <w:r w:rsidRPr="008974B4">
        <w:rPr>
          <w:rFonts w:hint="eastAsia"/>
        </w:rPr>
        <w:t>When the first hunt group member doesn</w:t>
      </w:r>
      <w:r w:rsidRPr="008974B4">
        <w:t>’</w:t>
      </w:r>
      <w:r w:rsidRPr="008974B4">
        <w:rPr>
          <w:rFonts w:hint="eastAsia"/>
        </w:rPr>
        <w:t>t answer the phone in no answer time, the hunting is stop.</w:t>
      </w:r>
    </w:p>
    <w:p w:rsidR="008974B4" w:rsidRPr="008974B4" w:rsidRDefault="008974B4" w:rsidP="001C23E6">
      <w:pPr>
        <w:pStyle w:val="af3"/>
        <w:numPr>
          <w:ilvl w:val="0"/>
          <w:numId w:val="42"/>
        </w:numPr>
        <w:ind w:leftChars="0"/>
      </w:pPr>
      <w:r w:rsidRPr="008974B4">
        <w:rPr>
          <w:rFonts w:hint="eastAsia"/>
        </w:rPr>
        <w:t>The hunt group members individually setting services will not be ignored, such as Call Forward No Answer, Multi-ring, Group Call Forward, operate its operation</w:t>
      </w:r>
    </w:p>
    <w:p w:rsidR="008974B4" w:rsidRPr="008974B4" w:rsidRDefault="008974B4" w:rsidP="001C23E6">
      <w:pPr>
        <w:pStyle w:val="af3"/>
        <w:numPr>
          <w:ilvl w:val="0"/>
          <w:numId w:val="43"/>
        </w:numPr>
        <w:ind w:leftChars="0"/>
      </w:pPr>
      <w:r w:rsidRPr="008974B4">
        <w:t>[-/-/-]</w:t>
      </w:r>
      <w:r w:rsidRPr="008974B4">
        <w:rPr>
          <w:rFonts w:hint="eastAsia"/>
        </w:rPr>
        <w:t xml:space="preserve"> Change type of [Hunt Group &gt; All Busy/Unavailable Destination]</w:t>
      </w:r>
    </w:p>
    <w:p w:rsidR="008974B4" w:rsidRPr="008974B4" w:rsidRDefault="008974B4" w:rsidP="001F40F5">
      <w:pPr>
        <w:pStyle w:val="af3"/>
        <w:numPr>
          <w:ilvl w:val="0"/>
          <w:numId w:val="38"/>
        </w:numPr>
        <w:ind w:leftChars="0"/>
      </w:pPr>
      <w:r w:rsidRPr="008974B4">
        <w:rPr>
          <w:rFonts w:hint="eastAsia"/>
        </w:rPr>
        <w:t>It changes in the method operator can type destination number, from the method of selecting the pilot number of the other hunt group from the combo box</w:t>
      </w:r>
    </w:p>
    <w:p w:rsidR="008974B4" w:rsidRPr="008974B4" w:rsidRDefault="008974B4" w:rsidP="001F40F5">
      <w:pPr>
        <w:pStyle w:val="af3"/>
        <w:numPr>
          <w:ilvl w:val="0"/>
          <w:numId w:val="38"/>
        </w:numPr>
        <w:ind w:leftChars="0"/>
      </w:pPr>
      <w:r w:rsidRPr="008974B4">
        <w:rPr>
          <w:rFonts w:hint="eastAsia"/>
        </w:rPr>
        <w:t xml:space="preserve">if the version-up all existing data is initialized, </w:t>
      </w:r>
      <w:r w:rsidRPr="008974B4">
        <w:t xml:space="preserve">it is necessary for the operator to manually enter </w:t>
      </w:r>
      <w:r w:rsidRPr="008974B4">
        <w:rPr>
          <w:rFonts w:hint="eastAsia"/>
        </w:rPr>
        <w:t xml:space="preserve">the destination </w:t>
      </w:r>
      <w:r w:rsidRPr="008974B4">
        <w:t>after the backup.</w:t>
      </w:r>
    </w:p>
    <w:p w:rsidR="008974B4" w:rsidRPr="008974B4" w:rsidRDefault="008974B4" w:rsidP="001C23E6">
      <w:pPr>
        <w:pStyle w:val="af3"/>
        <w:numPr>
          <w:ilvl w:val="0"/>
          <w:numId w:val="43"/>
        </w:numPr>
        <w:ind w:leftChars="0"/>
      </w:pPr>
      <w:r w:rsidRPr="008974B4">
        <w:t>[-/-/-]</w:t>
      </w:r>
      <w:r w:rsidRPr="008974B4">
        <w:rPr>
          <w:rFonts w:hint="eastAsia"/>
        </w:rPr>
        <w:t xml:space="preserve"> Phone display change when called party is busy</w:t>
      </w:r>
    </w:p>
    <w:p w:rsidR="008974B4" w:rsidRPr="008974B4" w:rsidRDefault="008974B4" w:rsidP="001F40F5">
      <w:pPr>
        <w:pStyle w:val="af3"/>
        <w:numPr>
          <w:ilvl w:val="0"/>
          <w:numId w:val="38"/>
        </w:numPr>
        <w:ind w:leftChars="0"/>
      </w:pPr>
      <w:r w:rsidRPr="008974B4">
        <w:rPr>
          <w:rFonts w:hint="eastAsia"/>
        </w:rPr>
        <w:t xml:space="preserve">If it disable release announcement and if called party is busy, change </w:t>
      </w:r>
      <w:r w:rsidRPr="008974B4">
        <w:t>“</w:t>
      </w:r>
      <w:r w:rsidRPr="008974B4">
        <w:rPr>
          <w:rFonts w:hint="eastAsia"/>
        </w:rPr>
        <w:t>release call</w:t>
      </w:r>
      <w:r w:rsidRPr="008974B4">
        <w:t>”</w:t>
      </w:r>
      <w:r w:rsidRPr="008974B4">
        <w:rPr>
          <w:rFonts w:hint="eastAsia"/>
        </w:rPr>
        <w:t xml:space="preserve"> of the originating phone, to display </w:t>
      </w:r>
      <w:r w:rsidRPr="008974B4">
        <w:t>“</w:t>
      </w:r>
      <w:r w:rsidRPr="008974B4">
        <w:rPr>
          <w:rFonts w:hint="eastAsia"/>
        </w:rPr>
        <w:t>busy</w:t>
      </w:r>
      <w:r w:rsidRPr="008974B4">
        <w:t>”</w:t>
      </w:r>
    </w:p>
    <w:p w:rsidR="008974B4" w:rsidRPr="008974B4" w:rsidRDefault="008974B4" w:rsidP="001C23E6">
      <w:pPr>
        <w:pStyle w:val="af3"/>
        <w:numPr>
          <w:ilvl w:val="0"/>
          <w:numId w:val="43"/>
        </w:numPr>
        <w:ind w:leftChars="0"/>
      </w:pPr>
      <w:r w:rsidRPr="008974B4">
        <w:t xml:space="preserve">[-/-/-]The minimum digits </w:t>
      </w:r>
      <w:r w:rsidRPr="008974B4">
        <w:rPr>
          <w:rFonts w:hint="eastAsia"/>
        </w:rPr>
        <w:t>(Default Access Code)</w:t>
      </w:r>
    </w:p>
    <w:p w:rsidR="008974B4" w:rsidRPr="008974B4" w:rsidRDefault="008974B4" w:rsidP="001F40F5">
      <w:pPr>
        <w:pStyle w:val="af3"/>
        <w:numPr>
          <w:ilvl w:val="0"/>
          <w:numId w:val="38"/>
        </w:numPr>
        <w:ind w:leftChars="0"/>
      </w:pPr>
      <w:r w:rsidRPr="008974B4">
        <w:t>Add ‘</w:t>
      </w:r>
      <w:r w:rsidRPr="008974B4">
        <w:rPr>
          <w:rFonts w:hint="eastAsia"/>
        </w:rPr>
        <w:t>Min Digit(Default Access Code)</w:t>
      </w:r>
      <w:r w:rsidRPr="008974B4">
        <w:t xml:space="preserve">’ </w:t>
      </w:r>
      <w:r w:rsidRPr="008974B4">
        <w:rPr>
          <w:rFonts w:hint="eastAsia"/>
        </w:rPr>
        <w:t>f</w:t>
      </w:r>
      <w:r w:rsidRPr="008974B4">
        <w:t>ield</w:t>
      </w:r>
      <w:r w:rsidRPr="008974B4">
        <w:rPr>
          <w:rFonts w:hint="eastAsia"/>
        </w:rPr>
        <w:t xml:space="preserve"> in [Configuration &gt; User Group &gt; Change User Group &gt; Information].</w:t>
      </w:r>
    </w:p>
    <w:p w:rsidR="008974B4" w:rsidRPr="008974B4" w:rsidRDefault="008974B4" w:rsidP="001F40F5">
      <w:pPr>
        <w:pStyle w:val="af3"/>
        <w:numPr>
          <w:ilvl w:val="0"/>
          <w:numId w:val="38"/>
        </w:numPr>
        <w:ind w:leftChars="0"/>
      </w:pPr>
      <w:r w:rsidRPr="008974B4">
        <w:t>You can specify the minimum number of digits, the default access code function can operate</w:t>
      </w:r>
      <w:r w:rsidRPr="008974B4">
        <w:rPr>
          <w:rFonts w:hint="eastAsia"/>
        </w:rPr>
        <w:t>.</w:t>
      </w:r>
    </w:p>
    <w:p w:rsidR="008974B4" w:rsidRPr="008974B4" w:rsidRDefault="008974B4" w:rsidP="001C23E6">
      <w:pPr>
        <w:pStyle w:val="af3"/>
        <w:numPr>
          <w:ilvl w:val="0"/>
          <w:numId w:val="43"/>
        </w:numPr>
        <w:ind w:leftChars="0"/>
      </w:pPr>
      <w:r w:rsidRPr="008974B4">
        <w:t>[-/-/-]Subscribers error announcement</w:t>
      </w:r>
    </w:p>
    <w:p w:rsidR="008974B4" w:rsidRPr="008974B4" w:rsidRDefault="008974B4" w:rsidP="001F40F5">
      <w:pPr>
        <w:pStyle w:val="af3"/>
        <w:numPr>
          <w:ilvl w:val="0"/>
          <w:numId w:val="38"/>
        </w:numPr>
        <w:ind w:leftChars="0"/>
      </w:pPr>
      <w:r w:rsidRPr="008974B4">
        <w:t>Add ‘</w:t>
      </w:r>
      <w:r w:rsidRPr="008974B4">
        <w:rPr>
          <w:rFonts w:hint="eastAsia"/>
        </w:rPr>
        <w:t>Error Announcement</w:t>
      </w:r>
      <w:r w:rsidRPr="008974B4">
        <w:t xml:space="preserve">’ </w:t>
      </w:r>
      <w:r w:rsidRPr="008974B4">
        <w:rPr>
          <w:rFonts w:hint="eastAsia"/>
        </w:rPr>
        <w:t>f</w:t>
      </w:r>
      <w:r w:rsidRPr="008974B4">
        <w:t>ield</w:t>
      </w:r>
      <w:r w:rsidRPr="008974B4">
        <w:rPr>
          <w:rFonts w:hint="eastAsia"/>
        </w:rPr>
        <w:t xml:space="preserve"> in [Configuration &gt; User &gt; Single Phone User].</w:t>
      </w:r>
    </w:p>
    <w:p w:rsidR="008974B4" w:rsidRPr="008974B4" w:rsidRDefault="008974B4" w:rsidP="001F40F5">
      <w:pPr>
        <w:pStyle w:val="af3"/>
        <w:numPr>
          <w:ilvl w:val="0"/>
          <w:numId w:val="38"/>
        </w:numPr>
        <w:ind w:leftChars="0"/>
      </w:pPr>
      <w:r w:rsidRPr="008974B4">
        <w:t>Add ‘</w:t>
      </w:r>
      <w:r w:rsidRPr="008974B4">
        <w:rPr>
          <w:rFonts w:hint="eastAsia"/>
        </w:rPr>
        <w:t>Error Announcement</w:t>
      </w:r>
      <w:r w:rsidRPr="008974B4">
        <w:t xml:space="preserve">’ </w:t>
      </w:r>
      <w:r w:rsidRPr="008974B4">
        <w:rPr>
          <w:rFonts w:hint="eastAsia"/>
        </w:rPr>
        <w:t>f</w:t>
      </w:r>
      <w:r w:rsidRPr="008974B4">
        <w:t>ield</w:t>
      </w:r>
      <w:r w:rsidRPr="008974B4">
        <w:rPr>
          <w:rFonts w:hint="eastAsia"/>
        </w:rPr>
        <w:t xml:space="preserve"> in [Configuration &gt; User &gt; Multi-Phone User].</w:t>
      </w:r>
    </w:p>
    <w:p w:rsidR="008974B4" w:rsidRPr="008974B4" w:rsidRDefault="008974B4" w:rsidP="001F40F5">
      <w:pPr>
        <w:pStyle w:val="af3"/>
        <w:numPr>
          <w:ilvl w:val="0"/>
          <w:numId w:val="38"/>
        </w:numPr>
        <w:ind w:leftChars="0"/>
      </w:pPr>
      <w:r w:rsidRPr="008974B4">
        <w:t>If 'Error Announcement' is set to Enable, you can hear announcement</w:t>
      </w:r>
      <w:r w:rsidRPr="008974B4">
        <w:rPr>
          <w:rFonts w:hint="eastAsia"/>
        </w:rPr>
        <w:t xml:space="preserve"> on error</w:t>
      </w:r>
      <w:r w:rsidRPr="008974B4">
        <w:t xml:space="preserve">.If 'Error Announcement' is set to </w:t>
      </w:r>
      <w:r w:rsidRPr="008974B4">
        <w:rPr>
          <w:rFonts w:hint="eastAsia"/>
        </w:rPr>
        <w:t>Dis</w:t>
      </w:r>
      <w:r w:rsidRPr="008974B4">
        <w:t xml:space="preserve">able, </w:t>
      </w:r>
      <w:r w:rsidRPr="008974B4">
        <w:rPr>
          <w:rFonts w:hint="eastAsia"/>
        </w:rPr>
        <w:t>y</w:t>
      </w:r>
      <w:r w:rsidRPr="008974B4">
        <w:t>ou hear a tone corresponding to the error.</w:t>
      </w:r>
    </w:p>
    <w:p w:rsidR="008974B4" w:rsidRPr="008974B4" w:rsidRDefault="008974B4" w:rsidP="001C23E6">
      <w:pPr>
        <w:pStyle w:val="af3"/>
        <w:numPr>
          <w:ilvl w:val="0"/>
          <w:numId w:val="43"/>
        </w:numPr>
        <w:ind w:leftChars="0"/>
      </w:pPr>
      <w:r w:rsidRPr="008974B4">
        <w:t>[-/-/-]Different Group Call Forward: Member of different group allowed by COS set forward</w:t>
      </w:r>
    </w:p>
    <w:p w:rsidR="008974B4" w:rsidRPr="008974B4" w:rsidRDefault="008974B4" w:rsidP="001F40F5">
      <w:pPr>
        <w:pStyle w:val="af3"/>
        <w:numPr>
          <w:ilvl w:val="0"/>
          <w:numId w:val="38"/>
        </w:numPr>
        <w:ind w:leftChars="0"/>
      </w:pPr>
      <w:r w:rsidRPr="008974B4">
        <w:t>Different Group Forward set menu from[CONFIGURATION &gt; Service&gt; Feature Service &gt; Class of Service]</w:t>
      </w:r>
    </w:p>
    <w:p w:rsidR="008974B4" w:rsidRPr="008974B4" w:rsidRDefault="008974B4" w:rsidP="001F40F5">
      <w:pPr>
        <w:pStyle w:val="af3"/>
        <w:numPr>
          <w:ilvl w:val="0"/>
          <w:numId w:val="38"/>
        </w:numPr>
        <w:ind w:leftChars="0"/>
      </w:pPr>
      <w:r w:rsidRPr="008974B4">
        <w:t>Group Forward member set menu from[CONFIGURATION &gt; Service&gt;Group Call Forward</w:t>
      </w:r>
    </w:p>
    <w:p w:rsidR="008974B4" w:rsidRPr="008974B4" w:rsidRDefault="008974B4" w:rsidP="001F40F5">
      <w:pPr>
        <w:pStyle w:val="af3"/>
        <w:numPr>
          <w:ilvl w:val="0"/>
          <w:numId w:val="38"/>
        </w:numPr>
        <w:ind w:leftChars="0"/>
      </w:pPr>
      <w:r w:rsidRPr="008974B4">
        <w:t>A phone of different group member set ‘Feature Code + Destination Forward Number + *(separator) + Number of  Forwarded Group</w:t>
      </w:r>
    </w:p>
    <w:p w:rsidR="009E46F6" w:rsidRPr="008974B4" w:rsidRDefault="009E46F6" w:rsidP="00402EB1"/>
    <w:p w:rsidR="00BD1067" w:rsidRPr="00BD1067" w:rsidRDefault="00BD1067" w:rsidP="00BD1067">
      <w:pPr>
        <w:pStyle w:val="a1"/>
        <w:ind w:left="0"/>
      </w:pPr>
    </w:p>
    <w:p w:rsidR="00461DB0" w:rsidRDefault="007536EA" w:rsidP="00461DB0">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4.0</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7C0357" w:rsidRDefault="00035113" w:rsidP="007C0357">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489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5F3A" id="Line 20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KupzZ4aAgAALQQAAA4AAAAAAAAAAAAAAAAALgIAAGRycy9lMm9Eb2MueG1sUEsBAi0AFAAGAAgA&#10;AAAhABvoxZfZAAAAAwEAAA8AAAAAAAAAAAAAAAAAdAQAAGRycy9kb3ducmV2LnhtbFBLBQYAAAAA&#10;BAAEAPMAAAB6BQAAAAA=&#10;" o:allowincell="f" strokecolor="blue"/>
            </w:pict>
          </mc:Fallback>
        </mc:AlternateContent>
      </w:r>
      <w:r w:rsidR="007C0357">
        <w:rPr>
          <w:rFonts w:ascii="맑은 고딕" w:eastAsia="맑은 고딕" w:hAnsi="맑은 고딕" w:cs="Arial" w:hint="eastAsia"/>
          <w:b/>
          <w:bCs/>
          <w:sz w:val="22"/>
          <w:szCs w:val="22"/>
          <w:bdr w:val="single" w:sz="4" w:space="0" w:color="auto"/>
        </w:rPr>
        <w:t xml:space="preserve"> V4.0.0.8</w:t>
      </w:r>
    </w:p>
    <w:p w:rsidR="007C0357" w:rsidRDefault="007C0357" w:rsidP="001F40F5">
      <w:pPr>
        <w:pStyle w:val="af3"/>
        <w:numPr>
          <w:ilvl w:val="0"/>
          <w:numId w:val="37"/>
        </w:numPr>
        <w:ind w:leftChars="0"/>
      </w:pPr>
      <w:r w:rsidRPr="00CE6FD7">
        <w:rPr>
          <w:rFonts w:hint="eastAsia"/>
        </w:rPr>
        <w:t>[</w:t>
      </w:r>
      <w:r>
        <w:rPr>
          <w:rFonts w:hint="eastAsia"/>
        </w:rPr>
        <w:t>-</w:t>
      </w:r>
      <w:r w:rsidRPr="00CE6FD7">
        <w:rPr>
          <w:rFonts w:hint="eastAsia"/>
        </w:rPr>
        <w:t>/-/-]</w:t>
      </w:r>
      <w:r>
        <w:rPr>
          <w:rFonts w:hint="eastAsia"/>
        </w:rPr>
        <w:t xml:space="preserve"> Added Italian and Russian for setting phone language in Personal Assistant.</w:t>
      </w:r>
    </w:p>
    <w:p w:rsidR="007C0357" w:rsidRDefault="007C0357" w:rsidP="001F40F5">
      <w:pPr>
        <w:pStyle w:val="af3"/>
        <w:numPr>
          <w:ilvl w:val="0"/>
          <w:numId w:val="37"/>
        </w:numPr>
        <w:ind w:leftChars="0"/>
      </w:pPr>
      <w:r w:rsidRPr="00CE6FD7">
        <w:rPr>
          <w:rFonts w:hint="eastAsia"/>
        </w:rPr>
        <w:t>[</w:t>
      </w:r>
      <w:r>
        <w:rPr>
          <w:rFonts w:hint="eastAsia"/>
        </w:rPr>
        <w:t>-</w:t>
      </w:r>
      <w:r w:rsidRPr="00CE6FD7">
        <w:rPr>
          <w:rFonts w:hint="eastAsia"/>
        </w:rPr>
        <w:t>/-/-]</w:t>
      </w:r>
      <w:r>
        <w:rPr>
          <w:rFonts w:hint="eastAsia"/>
        </w:rPr>
        <w:t xml:space="preserve"> When connect to Slave server with SCM Administrator, [Change] button is activated in Release Announcement, Service Announcement and MOH for uploading announcement files.</w:t>
      </w:r>
    </w:p>
    <w:p w:rsidR="007C0357" w:rsidRDefault="007C0357" w:rsidP="007C0357">
      <w:pPr>
        <w:pStyle w:val="af3"/>
        <w:ind w:leftChars="0" w:left="760"/>
      </w:pPr>
    </w:p>
    <w:p w:rsidR="000B34D5" w:rsidRDefault="00035113" w:rsidP="000B34D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w:lastRenderedPageBreak/>
        <mc:AlternateContent>
          <mc:Choice Requires="wps">
            <w:drawing>
              <wp:anchor distT="0" distB="0" distL="114300" distR="114300" simplePos="0" relativeHeight="25166284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D8A3" id="Line 20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Rb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CaSBFsaAgAALQQAAA4AAAAAAAAAAAAAAAAALgIAAGRycy9lMm9Eb2MueG1sUEsBAi0AFAAGAAgA&#10;AAAhABvoxZfZAAAAAwEAAA8AAAAAAAAAAAAAAAAAdAQAAGRycy9kb3ducmV2LnhtbFBLBQYAAAAA&#10;BAAEAPMAAAB6BQAAAAA=&#10;" o:allowincell="f" strokecolor="blue"/>
            </w:pict>
          </mc:Fallback>
        </mc:AlternateContent>
      </w:r>
      <w:r w:rsidR="000B34D5">
        <w:rPr>
          <w:rFonts w:ascii="맑은 고딕" w:eastAsia="맑은 고딕" w:hAnsi="맑은 고딕" w:cs="Arial" w:hint="eastAsia"/>
          <w:b/>
          <w:bCs/>
          <w:sz w:val="22"/>
          <w:szCs w:val="22"/>
          <w:bdr w:val="single" w:sz="4" w:space="0" w:color="auto"/>
        </w:rPr>
        <w:t xml:space="preserve"> V4.0.0.7</w:t>
      </w:r>
    </w:p>
    <w:p w:rsidR="000B34D5" w:rsidRDefault="000B34D5" w:rsidP="001F40F5">
      <w:pPr>
        <w:pStyle w:val="af3"/>
        <w:numPr>
          <w:ilvl w:val="0"/>
          <w:numId w:val="34"/>
        </w:numPr>
        <w:ind w:leftChars="0"/>
      </w:pPr>
      <w:r w:rsidRPr="00CE6FD7">
        <w:rPr>
          <w:rFonts w:hint="eastAsia"/>
        </w:rPr>
        <w:t>[</w:t>
      </w:r>
      <w:r>
        <w:rPr>
          <w:rFonts w:hint="eastAsia"/>
        </w:rPr>
        <w:t>-</w:t>
      </w:r>
      <w:r w:rsidRPr="00CE6FD7">
        <w:rPr>
          <w:rFonts w:hint="eastAsia"/>
        </w:rPr>
        <w:t>/-/-]</w:t>
      </w:r>
      <w:r>
        <w:rPr>
          <w:rFonts w:hint="eastAsia"/>
        </w:rPr>
        <w:t xml:space="preserve"> Added </w:t>
      </w:r>
      <w:r>
        <w:t>’</w:t>
      </w:r>
      <w:r>
        <w:rPr>
          <w:rFonts w:hint="eastAsia"/>
        </w:rPr>
        <w:t>Moved Call Pickup</w:t>
      </w:r>
      <w:r>
        <w:t>’</w:t>
      </w:r>
      <w:r>
        <w:rPr>
          <w:rFonts w:hint="eastAsia"/>
        </w:rPr>
        <w:t xml:space="preserve"> feature.</w:t>
      </w:r>
    </w:p>
    <w:p w:rsidR="00740327" w:rsidRDefault="00740327" w:rsidP="001F40F5">
      <w:pPr>
        <w:pStyle w:val="af3"/>
        <w:numPr>
          <w:ilvl w:val="0"/>
          <w:numId w:val="34"/>
        </w:numPr>
        <w:ind w:leftChars="0"/>
      </w:pPr>
      <w:r w:rsidRPr="00CE6FD7">
        <w:rPr>
          <w:rFonts w:hint="eastAsia"/>
        </w:rPr>
        <w:t>[</w:t>
      </w:r>
      <w:r>
        <w:rPr>
          <w:rFonts w:hint="eastAsia"/>
        </w:rPr>
        <w:t>-</w:t>
      </w:r>
      <w:r w:rsidRPr="00CE6FD7">
        <w:rPr>
          <w:rFonts w:hint="eastAsia"/>
        </w:rPr>
        <w:t>/-/-]</w:t>
      </w:r>
      <w:r>
        <w:rPr>
          <w:rFonts w:hint="eastAsia"/>
        </w:rPr>
        <w:t xml:space="preserve"> Can create meet-me conference before 15 minutes instead of 1 hour. </w:t>
      </w:r>
    </w:p>
    <w:p w:rsidR="000B34D5" w:rsidRPr="000B34D5" w:rsidRDefault="000B34D5" w:rsidP="000B34D5">
      <w:pPr>
        <w:pStyle w:val="a1"/>
      </w:pPr>
    </w:p>
    <w:p w:rsidR="00461DB0" w:rsidRDefault="00035113" w:rsidP="00461DB0">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182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D983" id="Line 20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" o:allowincell="f" strokecolor="blue"/>
            </w:pict>
          </mc:Fallback>
        </mc:AlternateContent>
      </w:r>
      <w:r w:rsidR="00461DB0">
        <w:rPr>
          <w:rFonts w:ascii="맑은 고딕" w:eastAsia="맑은 고딕" w:hAnsi="맑은 고딕" w:cs="Arial" w:hint="eastAsia"/>
          <w:b/>
          <w:bCs/>
          <w:sz w:val="22"/>
          <w:szCs w:val="22"/>
          <w:bdr w:val="single" w:sz="4" w:space="0" w:color="auto"/>
        </w:rPr>
        <w:t xml:space="preserve"> V4.0.0.6</w:t>
      </w:r>
    </w:p>
    <w:p w:rsidR="00461DB0" w:rsidRDefault="00461DB0" w:rsidP="001F40F5">
      <w:pPr>
        <w:pStyle w:val="af3"/>
        <w:numPr>
          <w:ilvl w:val="0"/>
          <w:numId w:val="29"/>
        </w:numPr>
        <w:ind w:leftChars="0"/>
      </w:pPr>
      <w:r w:rsidRPr="00CE6FD7">
        <w:rPr>
          <w:rFonts w:hint="eastAsia"/>
        </w:rPr>
        <w:t>[</w:t>
      </w:r>
      <w:r>
        <w:rPr>
          <w:rFonts w:hint="eastAsia"/>
        </w:rPr>
        <w:t>-</w:t>
      </w:r>
      <w:r w:rsidRPr="00CE6FD7">
        <w:rPr>
          <w:rFonts w:hint="eastAsia"/>
        </w:rPr>
        <w:t>/-/-]</w:t>
      </w:r>
      <w:r>
        <w:rPr>
          <w:rFonts w:hint="eastAsia"/>
        </w:rPr>
        <w:t xml:space="preserve"> Improved LCD Display for NFC Service</w:t>
      </w:r>
    </w:p>
    <w:p w:rsidR="00461DB0" w:rsidRDefault="00461DB0" w:rsidP="001F40F5">
      <w:pPr>
        <w:pStyle w:val="af3"/>
        <w:numPr>
          <w:ilvl w:val="0"/>
          <w:numId w:val="29"/>
        </w:numPr>
        <w:ind w:leftChars="0"/>
      </w:pPr>
      <w:r w:rsidRPr="00CE6FD7">
        <w:rPr>
          <w:rFonts w:hint="eastAsia"/>
        </w:rPr>
        <w:t>[</w:t>
      </w:r>
      <w:r>
        <w:rPr>
          <w:rFonts w:hint="eastAsia"/>
        </w:rPr>
        <w:t>-</w:t>
      </w:r>
      <w:r w:rsidRPr="00CE6FD7">
        <w:rPr>
          <w:rFonts w:hint="eastAsia"/>
        </w:rPr>
        <w:t>/-/-]</w:t>
      </w:r>
      <w:r>
        <w:rPr>
          <w:rFonts w:hint="eastAsia"/>
        </w:rPr>
        <w:t xml:space="preserve"> If NFC Pickup Call fails, SCM makes a call to original destination. </w:t>
      </w:r>
    </w:p>
    <w:p w:rsidR="00461DB0" w:rsidRPr="00CE6FD7" w:rsidRDefault="00461DB0" w:rsidP="00461DB0">
      <w:pPr>
        <w:pStyle w:val="af3"/>
        <w:ind w:leftChars="0" w:left="760"/>
      </w:pPr>
    </w:p>
    <w:p w:rsidR="00461DB0" w:rsidRDefault="00035113" w:rsidP="00461DB0">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080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AE6EB" id="Line 20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Jx7fjBkCAAAtBAAADgAAAAAAAAAAAAAAAAAuAgAAZHJzL2Uyb0RvYy54bWxQSwECLQAUAAYACAAA&#10;ACEAG+jFl9kAAAADAQAADwAAAAAAAAAAAAAAAABzBAAAZHJzL2Rvd25yZXYueG1sUEsFBgAAAAAE&#10;AAQA8wAAAHkFAAAAAA==&#10;" o:allowincell="f" strokecolor="blue"/>
            </w:pict>
          </mc:Fallback>
        </mc:AlternateContent>
      </w:r>
      <w:r w:rsidR="00461DB0">
        <w:rPr>
          <w:rFonts w:ascii="맑은 고딕" w:eastAsia="맑은 고딕" w:hAnsi="맑은 고딕" w:cs="Arial" w:hint="eastAsia"/>
          <w:b/>
          <w:bCs/>
          <w:sz w:val="22"/>
          <w:szCs w:val="22"/>
          <w:bdr w:val="single" w:sz="4" w:space="0" w:color="auto"/>
        </w:rPr>
        <w:t xml:space="preserve"> V4.0.0.5</w:t>
      </w:r>
    </w:p>
    <w:p w:rsidR="00461DB0" w:rsidRDefault="00461DB0" w:rsidP="001F40F5">
      <w:pPr>
        <w:pStyle w:val="af3"/>
        <w:numPr>
          <w:ilvl w:val="0"/>
          <w:numId w:val="30"/>
        </w:numPr>
        <w:ind w:leftChars="0"/>
      </w:pPr>
      <w:r w:rsidRPr="00CE6FD7">
        <w:rPr>
          <w:rFonts w:hint="eastAsia"/>
        </w:rPr>
        <w:t>[</w:t>
      </w:r>
      <w:r>
        <w:rPr>
          <w:rFonts w:hint="eastAsia"/>
        </w:rPr>
        <w:t>-</w:t>
      </w:r>
      <w:r w:rsidRPr="00CE6FD7">
        <w:rPr>
          <w:rFonts w:hint="eastAsia"/>
        </w:rPr>
        <w:t>/-/-]</w:t>
      </w:r>
      <w:r>
        <w:rPr>
          <w:rFonts w:hint="eastAsia"/>
        </w:rPr>
        <w:t xml:space="preserve">Improved NFC Service </w:t>
      </w:r>
    </w:p>
    <w:p w:rsidR="00461DB0" w:rsidRDefault="00461DB0" w:rsidP="001F40F5">
      <w:pPr>
        <w:pStyle w:val="af3"/>
        <w:numPr>
          <w:ilvl w:val="0"/>
          <w:numId w:val="28"/>
        </w:numPr>
        <w:ind w:leftChars="0"/>
      </w:pPr>
      <w:r>
        <w:rPr>
          <w:rFonts w:hint="eastAsia"/>
        </w:rPr>
        <w:t>The NFC Move to Mobile, NFC Move to Desk and NFC Pickup features are supported through the mobile which was not set to [NFC Mobile Phone Name].</w:t>
      </w:r>
    </w:p>
    <w:p w:rsidR="00461DB0" w:rsidRDefault="00461DB0" w:rsidP="001F40F5">
      <w:pPr>
        <w:pStyle w:val="af3"/>
        <w:numPr>
          <w:ilvl w:val="0"/>
          <w:numId w:val="28"/>
        </w:numPr>
        <w:ind w:leftChars="0"/>
      </w:pPr>
      <w:r>
        <w:rPr>
          <w:rFonts w:hint="eastAsia"/>
        </w:rPr>
        <w:t xml:space="preserve">The NFC phone such as SMT-i5343 can answer the ringing call for a mobile. </w:t>
      </w:r>
    </w:p>
    <w:p w:rsidR="00461DB0" w:rsidRPr="00CE6FD7" w:rsidRDefault="00461DB0" w:rsidP="001F40F5">
      <w:pPr>
        <w:pStyle w:val="af3"/>
        <w:numPr>
          <w:ilvl w:val="0"/>
          <w:numId w:val="30"/>
        </w:numPr>
        <w:ind w:leftChars="0"/>
      </w:pPr>
      <w:r w:rsidRPr="00CE6FD7">
        <w:rPr>
          <w:rFonts w:hint="eastAsia"/>
        </w:rPr>
        <w:t>[</w:t>
      </w:r>
      <w:r>
        <w:rPr>
          <w:rFonts w:hint="eastAsia"/>
        </w:rPr>
        <w:t>-</w:t>
      </w:r>
      <w:r w:rsidRPr="00CE6FD7">
        <w:rPr>
          <w:rFonts w:hint="eastAsia"/>
        </w:rPr>
        <w:t>/-/-]</w:t>
      </w:r>
      <w:r>
        <w:rPr>
          <w:rFonts w:hint="eastAsia"/>
        </w:rPr>
        <w:t>Add WE VoIP DND Forward Service.</w:t>
      </w:r>
    </w:p>
    <w:p w:rsidR="00461DB0" w:rsidRDefault="00461DB0" w:rsidP="00461DB0">
      <w:pPr>
        <w:pStyle w:val="a1"/>
      </w:pPr>
    </w:p>
    <w:p w:rsidR="00815543" w:rsidRDefault="00035113" w:rsidP="00815543">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592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6FE41" id="Line 20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Tb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EDsVNsaAgAALQQAAA4AAAAAAAAAAAAAAAAALgIAAGRycy9lMm9Eb2MueG1sUEsBAi0AFAAGAAgA&#10;AAAhABvoxZfZAAAAAwEAAA8AAAAAAAAAAAAAAAAAdAQAAGRycy9kb3ducmV2LnhtbFBLBQYAAAAA&#10;BAAEAPMAAAB6BQAAAAA=&#10;" o:allowincell="f" strokecolor="blue"/>
            </w:pict>
          </mc:Fallback>
        </mc:AlternateContent>
      </w:r>
      <w:r w:rsidR="00815543">
        <w:rPr>
          <w:rFonts w:ascii="맑은 고딕" w:eastAsia="맑은 고딕" w:hAnsi="맑은 고딕" w:cs="Arial" w:hint="eastAsia"/>
          <w:b/>
          <w:bCs/>
          <w:sz w:val="22"/>
          <w:szCs w:val="22"/>
          <w:bdr w:val="single" w:sz="4" w:space="0" w:color="auto"/>
        </w:rPr>
        <w:t xml:space="preserve"> V4.0.0.4</w:t>
      </w:r>
    </w:p>
    <w:p w:rsidR="00815543" w:rsidRDefault="00815543" w:rsidP="001F40F5">
      <w:pPr>
        <w:pStyle w:val="af3"/>
        <w:numPr>
          <w:ilvl w:val="0"/>
          <w:numId w:val="35"/>
        </w:numPr>
        <w:ind w:leftChars="0"/>
      </w:pPr>
      <w:r w:rsidRPr="00CE6FD7">
        <w:rPr>
          <w:rFonts w:hint="eastAsia"/>
        </w:rPr>
        <w:t>[</w:t>
      </w:r>
      <w:r>
        <w:rPr>
          <w:rFonts w:hint="eastAsia"/>
        </w:rPr>
        <w:t>-</w:t>
      </w:r>
      <w:r w:rsidRPr="00CE6FD7">
        <w:rPr>
          <w:rFonts w:hint="eastAsia"/>
        </w:rPr>
        <w:t>/-/-]</w:t>
      </w:r>
      <w:r>
        <w:rPr>
          <w:rFonts w:hint="eastAsia"/>
        </w:rPr>
        <w:t xml:space="preserve">Added CTD(Click To Dial) </w:t>
      </w:r>
      <w:r w:rsidR="00A57082">
        <w:rPr>
          <w:rFonts w:hint="eastAsia"/>
        </w:rPr>
        <w:t>on</w:t>
      </w:r>
      <w:r w:rsidRPr="007D2DB3">
        <w:rPr>
          <w:rFonts w:hint="eastAsia"/>
        </w:rPr>
        <w:t>7400/7200/7100/7070 GW</w:t>
      </w:r>
    </w:p>
    <w:p w:rsidR="00815543" w:rsidRPr="00CE6FD7" w:rsidRDefault="00815543" w:rsidP="001F40F5">
      <w:pPr>
        <w:pStyle w:val="af3"/>
        <w:numPr>
          <w:ilvl w:val="0"/>
          <w:numId w:val="35"/>
        </w:numPr>
        <w:ind w:leftChars="0"/>
      </w:pPr>
      <w:r w:rsidRPr="00CE6FD7">
        <w:rPr>
          <w:rFonts w:hint="eastAsia"/>
        </w:rPr>
        <w:t>[</w:t>
      </w:r>
      <w:r>
        <w:rPr>
          <w:rFonts w:hint="eastAsia"/>
        </w:rPr>
        <w:t>-</w:t>
      </w:r>
      <w:r w:rsidRPr="00CE6FD7">
        <w:rPr>
          <w:rFonts w:hint="eastAsia"/>
        </w:rPr>
        <w:t>/-/-]</w:t>
      </w:r>
      <w:r>
        <w:rPr>
          <w:rFonts w:hint="eastAsia"/>
        </w:rPr>
        <w:t>Added DTS</w:t>
      </w:r>
      <w:r w:rsidR="00A57082">
        <w:rPr>
          <w:rFonts w:hint="eastAsia"/>
        </w:rPr>
        <w:t xml:space="preserve"> on </w:t>
      </w:r>
      <w:r w:rsidR="00A57082" w:rsidRPr="007D2DB3">
        <w:rPr>
          <w:rFonts w:hint="eastAsia"/>
        </w:rPr>
        <w:t>7400/7200/7100/7070 GW</w:t>
      </w:r>
    </w:p>
    <w:p w:rsidR="00815543" w:rsidRPr="00815543" w:rsidRDefault="00815543" w:rsidP="00461DB0">
      <w:pPr>
        <w:pStyle w:val="a1"/>
      </w:pPr>
    </w:p>
    <w:p w:rsidR="00EC7BEB" w:rsidRDefault="00035113" w:rsidP="00EC7BEB">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387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D3B36" id="Line 20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0e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M3XnR4aAgAALQQAAA4AAAAAAAAAAAAAAAAALgIAAGRycy9lMm9Eb2MueG1sUEsBAi0AFAAGAAgA&#10;AAAhABvoxZfZAAAAAwEAAA8AAAAAAAAAAAAAAAAAdAQAAGRycy9kb3ducmV2LnhtbFBLBQYAAAAA&#10;BAAEAPMAAAB6BQAAAAA=&#10;" o:allowincell="f" strokecolor="blue"/>
            </w:pict>
          </mc:Fallback>
        </mc:AlternateContent>
      </w:r>
      <w:r w:rsidR="00EC7BEB">
        <w:rPr>
          <w:rFonts w:ascii="맑은 고딕" w:eastAsia="맑은 고딕" w:hAnsi="맑은 고딕" w:cs="Arial" w:hint="eastAsia"/>
          <w:b/>
          <w:bCs/>
          <w:sz w:val="22"/>
          <w:szCs w:val="22"/>
          <w:bdr w:val="single" w:sz="4" w:space="0" w:color="auto"/>
        </w:rPr>
        <w:t xml:space="preserve"> V4.0.0</w:t>
      </w:r>
      <w:r w:rsidR="00EC7BEB" w:rsidRPr="00863746">
        <w:rPr>
          <w:rFonts w:ascii="맑은 고딕" w:eastAsia="맑은 고딕" w:hAnsi="맑은 고딕" w:cs="Arial" w:hint="eastAsia"/>
          <w:b/>
          <w:bCs/>
          <w:sz w:val="22"/>
          <w:szCs w:val="22"/>
          <w:bdr w:val="single" w:sz="4" w:space="0" w:color="auto"/>
        </w:rPr>
        <w:t>.</w:t>
      </w:r>
      <w:r w:rsidR="00EC7BEB">
        <w:rPr>
          <w:rFonts w:ascii="맑은 고딕" w:eastAsia="맑은 고딕" w:hAnsi="맑은 고딕" w:cs="Arial" w:hint="eastAsia"/>
          <w:b/>
          <w:bCs/>
          <w:sz w:val="22"/>
          <w:szCs w:val="22"/>
          <w:bdr w:val="single" w:sz="4" w:space="0" w:color="auto"/>
        </w:rPr>
        <w:t>2</w:t>
      </w:r>
    </w:p>
    <w:p w:rsidR="00EC7BEB" w:rsidRDefault="00EC7BEB" w:rsidP="001F40F5">
      <w:pPr>
        <w:pStyle w:val="af3"/>
        <w:numPr>
          <w:ilvl w:val="0"/>
          <w:numId w:val="32"/>
        </w:numPr>
        <w:ind w:leftChars="0"/>
      </w:pPr>
      <w:r w:rsidRPr="00CE6FD7">
        <w:rPr>
          <w:rFonts w:hint="eastAsia"/>
        </w:rPr>
        <w:t>[</w:t>
      </w:r>
      <w:r>
        <w:rPr>
          <w:rFonts w:hint="eastAsia"/>
        </w:rPr>
        <w:t>-</w:t>
      </w:r>
      <w:r w:rsidRPr="00CE6FD7">
        <w:rPr>
          <w:rFonts w:hint="eastAsia"/>
        </w:rPr>
        <w:t>/-/-]</w:t>
      </w:r>
      <w:r>
        <w:rPr>
          <w:rFonts w:hint="eastAsia"/>
        </w:rPr>
        <w:t>Improved sending e-mail for Meet-me Conference</w:t>
      </w:r>
    </w:p>
    <w:p w:rsidR="00EC7BEB" w:rsidRDefault="00EC7BEB" w:rsidP="001F40F5">
      <w:pPr>
        <w:pStyle w:val="af3"/>
        <w:numPr>
          <w:ilvl w:val="0"/>
          <w:numId w:val="28"/>
        </w:numPr>
        <w:ind w:leftChars="0"/>
      </w:pPr>
      <w:r>
        <w:rPr>
          <w:rFonts w:hint="eastAsia"/>
        </w:rPr>
        <w:t>Supports basic SMTP and TLS(Start TLS)</w:t>
      </w:r>
    </w:p>
    <w:p w:rsidR="00EC7BEB" w:rsidRDefault="00EC7BEB" w:rsidP="001F40F5">
      <w:pPr>
        <w:pStyle w:val="af3"/>
        <w:numPr>
          <w:ilvl w:val="0"/>
          <w:numId w:val="28"/>
        </w:numPr>
        <w:ind w:leftChars="0"/>
      </w:pPr>
      <w:r>
        <w:rPr>
          <w:rFonts w:hint="eastAsia"/>
        </w:rPr>
        <w:t>Refers SMTP Server IP, Port and From Address in [Fault &gt; E-mail Notification Setup]</w:t>
      </w:r>
    </w:p>
    <w:p w:rsidR="00EC7BEB" w:rsidRDefault="00EC7BEB" w:rsidP="001F40F5">
      <w:pPr>
        <w:pStyle w:val="af3"/>
        <w:numPr>
          <w:ilvl w:val="0"/>
          <w:numId w:val="28"/>
        </w:numPr>
        <w:ind w:leftChars="0"/>
      </w:pPr>
      <w:r>
        <w:rPr>
          <w:rFonts w:hint="eastAsia"/>
        </w:rPr>
        <w:t>If there is no Auth User ID or Password, GUI does not send AUTH LOGIN.</w:t>
      </w:r>
    </w:p>
    <w:p w:rsidR="00EC7BEB" w:rsidRDefault="00540D49" w:rsidP="001F40F5">
      <w:pPr>
        <w:pStyle w:val="af3"/>
        <w:numPr>
          <w:ilvl w:val="0"/>
          <w:numId w:val="33"/>
        </w:numPr>
        <w:ind w:leftChars="0"/>
      </w:pPr>
      <w:r>
        <w:rPr>
          <w:rFonts w:hint="eastAsia"/>
        </w:rPr>
        <w:t>If Basic Authentication in e-mail server is On, User Name and Password must have value.</w:t>
      </w:r>
    </w:p>
    <w:p w:rsidR="00540D49" w:rsidRDefault="00540D49" w:rsidP="001F40F5">
      <w:pPr>
        <w:pStyle w:val="af3"/>
        <w:numPr>
          <w:ilvl w:val="0"/>
          <w:numId w:val="33"/>
        </w:numPr>
        <w:ind w:leftChars="0"/>
      </w:pPr>
      <w:r>
        <w:rPr>
          <w:rFonts w:hint="eastAsia"/>
        </w:rPr>
        <w:t>If Basic Authentication in e-mail server is Off, User Name or Password should be blank.</w:t>
      </w:r>
    </w:p>
    <w:p w:rsidR="00EC7BEB" w:rsidRPr="00EC7BEB" w:rsidRDefault="00EC7BEB" w:rsidP="00461DB0">
      <w:pPr>
        <w:pStyle w:val="a1"/>
      </w:pPr>
    </w:p>
    <w:p w:rsidR="00EC7BEB" w:rsidRPr="00EC7BEB" w:rsidRDefault="00EC7BEB" w:rsidP="00461DB0">
      <w:pPr>
        <w:pStyle w:val="a1"/>
      </w:pPr>
    </w:p>
    <w:p w:rsidR="00983304" w:rsidRDefault="00035113" w:rsidP="00983304">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544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1"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6332F" id="Line 198"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G8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AQ3gbwaAgAALQQAAA4AAAAAAAAAAAAAAAAALgIAAGRycy9lMm9Eb2MueG1sUEsBAi0AFAAGAAgA&#10;AAAhABvoxZfZAAAAAwEAAA8AAAAAAAAAAAAAAAAAdAQAAGRycy9kb3ducmV2LnhtbFBLBQYAAAAA&#10;BAAEAPMAAAB6BQAAAAA=&#10;" o:allowincell="f" strokecolor="blue"/>
            </w:pict>
          </mc:Fallback>
        </mc:AlternateContent>
      </w:r>
      <w:r w:rsidR="00983304">
        <w:rPr>
          <w:rFonts w:ascii="맑은 고딕" w:eastAsia="맑은 고딕" w:hAnsi="맑은 고딕" w:cs="Arial" w:hint="eastAsia"/>
          <w:b/>
          <w:bCs/>
          <w:sz w:val="22"/>
          <w:szCs w:val="22"/>
          <w:bdr w:val="single" w:sz="4" w:space="0" w:color="auto"/>
        </w:rPr>
        <w:t xml:space="preserve"> V4.0.0</w:t>
      </w:r>
      <w:r w:rsidR="00983304" w:rsidRPr="00863746">
        <w:rPr>
          <w:rFonts w:ascii="맑은 고딕" w:eastAsia="맑은 고딕" w:hAnsi="맑은 고딕" w:cs="Arial" w:hint="eastAsia"/>
          <w:b/>
          <w:bCs/>
          <w:sz w:val="22"/>
          <w:szCs w:val="22"/>
          <w:bdr w:val="single" w:sz="4" w:space="0" w:color="auto"/>
        </w:rPr>
        <w:t>.</w:t>
      </w:r>
      <w:r w:rsidR="00983304">
        <w:rPr>
          <w:rFonts w:ascii="맑은 고딕" w:eastAsia="맑은 고딕" w:hAnsi="맑은 고딕" w:cs="Arial" w:hint="eastAsia"/>
          <w:b/>
          <w:bCs/>
          <w:sz w:val="22"/>
          <w:szCs w:val="22"/>
          <w:bdr w:val="single" w:sz="4" w:space="0" w:color="auto"/>
        </w:rPr>
        <w:t>1</w:t>
      </w:r>
    </w:p>
    <w:p w:rsidR="00983304" w:rsidRPr="00CE6FD7" w:rsidRDefault="00983304" w:rsidP="001F40F5">
      <w:pPr>
        <w:pStyle w:val="af3"/>
        <w:numPr>
          <w:ilvl w:val="0"/>
          <w:numId w:val="31"/>
        </w:numPr>
        <w:ind w:leftChars="0"/>
      </w:pPr>
      <w:r w:rsidRPr="00CE6FD7">
        <w:rPr>
          <w:rFonts w:hint="eastAsia"/>
        </w:rPr>
        <w:t>[</w:t>
      </w:r>
      <w:r w:rsidR="00E23C9B" w:rsidRPr="00E23C9B">
        <w:t>N120510003</w:t>
      </w:r>
      <w:r w:rsidRPr="00CE6FD7">
        <w:rPr>
          <w:rFonts w:hint="eastAsia"/>
        </w:rPr>
        <w:t>/-/-]</w:t>
      </w:r>
      <w:r>
        <w:rPr>
          <w:rFonts w:hint="eastAsia"/>
        </w:rPr>
        <w:t>Improved [Operating History] about administrator</w:t>
      </w:r>
    </w:p>
    <w:p w:rsidR="00983304" w:rsidRDefault="00983304" w:rsidP="001F40F5">
      <w:pPr>
        <w:pStyle w:val="af3"/>
        <w:numPr>
          <w:ilvl w:val="0"/>
          <w:numId w:val="31"/>
        </w:numPr>
        <w:ind w:leftChars="0"/>
      </w:pPr>
      <w:r w:rsidRPr="00CE6FD7">
        <w:rPr>
          <w:rFonts w:hint="eastAsia"/>
        </w:rPr>
        <w:t>[</w:t>
      </w:r>
      <w:r>
        <w:rPr>
          <w:rFonts w:hint="eastAsia"/>
        </w:rPr>
        <w:t>-</w:t>
      </w:r>
      <w:r w:rsidRPr="00CE6FD7">
        <w:rPr>
          <w:rFonts w:hint="eastAsia"/>
        </w:rPr>
        <w:t>/-/-]</w:t>
      </w:r>
      <w:r>
        <w:rPr>
          <w:rFonts w:hint="eastAsia"/>
        </w:rPr>
        <w:t>Added [System Service] Statistics (Mobile Remote Dial, Smart Routing, Smart Handover)</w:t>
      </w:r>
    </w:p>
    <w:p w:rsidR="00983304" w:rsidRDefault="00983304" w:rsidP="001F40F5">
      <w:pPr>
        <w:pStyle w:val="af3"/>
        <w:numPr>
          <w:ilvl w:val="0"/>
          <w:numId w:val="31"/>
        </w:numPr>
        <w:ind w:leftChars="0"/>
      </w:pPr>
      <w:r w:rsidRPr="00CE6FD7">
        <w:rPr>
          <w:rFonts w:hint="eastAsia"/>
        </w:rPr>
        <w:t>[</w:t>
      </w:r>
      <w:r>
        <w:rPr>
          <w:rFonts w:hint="eastAsia"/>
        </w:rPr>
        <w:t>-</w:t>
      </w:r>
      <w:r w:rsidRPr="00CE6FD7">
        <w:rPr>
          <w:rFonts w:hint="eastAsia"/>
        </w:rPr>
        <w:t>/-/-]</w:t>
      </w:r>
      <w:r>
        <w:rPr>
          <w:rFonts w:hint="eastAsia"/>
        </w:rPr>
        <w:t>Added function of decision about [Root URL Owner] (Admin / PWP)</w:t>
      </w:r>
      <w:r w:rsidR="00FC6A53">
        <w:rPr>
          <w:rFonts w:hint="eastAsia"/>
        </w:rPr>
        <w:t xml:space="preserve">   [STA VOC]</w:t>
      </w:r>
    </w:p>
    <w:p w:rsidR="00921486" w:rsidRDefault="00921486" w:rsidP="001F40F5">
      <w:pPr>
        <w:pStyle w:val="af3"/>
        <w:numPr>
          <w:ilvl w:val="0"/>
          <w:numId w:val="31"/>
        </w:numPr>
        <w:ind w:leftChars="0"/>
      </w:pPr>
      <w:r w:rsidRPr="00CE6FD7">
        <w:rPr>
          <w:rFonts w:hint="eastAsia"/>
        </w:rPr>
        <w:lastRenderedPageBreak/>
        <w:t>[</w:t>
      </w:r>
      <w:r>
        <w:rPr>
          <w:rFonts w:hint="eastAsia"/>
        </w:rPr>
        <w:t>-</w:t>
      </w:r>
      <w:r w:rsidRPr="00CE6FD7">
        <w:rPr>
          <w:rFonts w:hint="eastAsia"/>
        </w:rPr>
        <w:t>/-/-]</w:t>
      </w:r>
      <w:r>
        <w:rPr>
          <w:rFonts w:hint="eastAsia"/>
        </w:rPr>
        <w:t xml:space="preserve">Added GUI for Smart Routing Statistics </w:t>
      </w:r>
    </w:p>
    <w:p w:rsidR="00921486" w:rsidRDefault="00921486" w:rsidP="001F40F5">
      <w:pPr>
        <w:pStyle w:val="af3"/>
        <w:numPr>
          <w:ilvl w:val="0"/>
          <w:numId w:val="31"/>
        </w:numPr>
        <w:ind w:leftChars="0"/>
      </w:pPr>
      <w:r w:rsidRPr="00CE6FD7">
        <w:rPr>
          <w:rFonts w:hint="eastAsia"/>
        </w:rPr>
        <w:t>[</w:t>
      </w:r>
      <w:r>
        <w:rPr>
          <w:rFonts w:hint="eastAsia"/>
        </w:rPr>
        <w:t>-</w:t>
      </w:r>
      <w:r w:rsidRPr="00CE6FD7">
        <w:rPr>
          <w:rFonts w:hint="eastAsia"/>
        </w:rPr>
        <w:t>/-/-]</w:t>
      </w:r>
      <w:r>
        <w:rPr>
          <w:rFonts w:hint="eastAsia"/>
        </w:rPr>
        <w:t>Change Phone Display when ringing state.</w:t>
      </w:r>
    </w:p>
    <w:p w:rsidR="009D57D6" w:rsidRDefault="009D57D6" w:rsidP="001F40F5">
      <w:pPr>
        <w:pStyle w:val="af3"/>
        <w:numPr>
          <w:ilvl w:val="0"/>
          <w:numId w:val="31"/>
        </w:numPr>
        <w:ind w:leftChars="0"/>
      </w:pPr>
      <w:r>
        <w:rPr>
          <w:rFonts w:hint="eastAsia"/>
        </w:rPr>
        <w:t xml:space="preserve">[-/-/-][Outbound Media Option] added for the Conference System. The </w:t>
      </w:r>
      <w:r>
        <w:t>administrator</w:t>
      </w:r>
      <w:r>
        <w:rPr>
          <w:rFonts w:hint="eastAsia"/>
        </w:rPr>
        <w:t xml:space="preserve"> can set </w:t>
      </w:r>
      <w:r>
        <w:t>“</w:t>
      </w:r>
      <w:r>
        <w:rPr>
          <w:rFonts w:hint="eastAsia"/>
        </w:rPr>
        <w:t>Yes</w:t>
      </w:r>
      <w:r>
        <w:t>”</w:t>
      </w:r>
      <w:r>
        <w:rPr>
          <w:rFonts w:hint="eastAsia"/>
        </w:rPr>
        <w:t xml:space="preserve"> or </w:t>
      </w:r>
      <w:r>
        <w:t>“</w:t>
      </w:r>
      <w:r>
        <w:rPr>
          <w:rFonts w:hint="eastAsia"/>
        </w:rPr>
        <w:t>No</w:t>
      </w:r>
      <w:r>
        <w:t>”</w:t>
      </w:r>
      <w:r>
        <w:rPr>
          <w:rFonts w:hint="eastAsia"/>
        </w:rPr>
        <w:t xml:space="preserve"> to specify offering RTP - as dual media - as well as SRTP in case the Conference Server offers SRTP. Default option is </w:t>
      </w:r>
      <w:r>
        <w:t>“</w:t>
      </w:r>
      <w:r>
        <w:rPr>
          <w:rFonts w:hint="eastAsia"/>
        </w:rPr>
        <w:t>Yes</w:t>
      </w:r>
      <w:r>
        <w:t>”</w:t>
      </w:r>
      <w:r>
        <w:rPr>
          <w:rFonts w:hint="eastAsia"/>
        </w:rPr>
        <w:t>.</w:t>
      </w:r>
    </w:p>
    <w:p w:rsidR="00586090" w:rsidRDefault="00586090" w:rsidP="001F40F5">
      <w:pPr>
        <w:pStyle w:val="af3"/>
        <w:numPr>
          <w:ilvl w:val="0"/>
          <w:numId w:val="31"/>
        </w:numPr>
        <w:ind w:leftChars="0"/>
      </w:pPr>
      <w:r>
        <w:rPr>
          <w:rFonts w:hint="eastAsia"/>
        </w:rPr>
        <w:t>[-/-/-][Account Class] added for SCM Administrator. Account class set the menu tree list(View) and if action buttons(Create/Change/Delete) are en</w:t>
      </w:r>
      <w:r w:rsidR="0082797C">
        <w:rPr>
          <w:rFonts w:hint="eastAsia"/>
        </w:rPr>
        <w:t xml:space="preserve">abled or disabled. </w:t>
      </w:r>
    </w:p>
    <w:p w:rsidR="007D2DB3" w:rsidRDefault="007D2DB3" w:rsidP="001F40F5">
      <w:pPr>
        <w:pStyle w:val="af3"/>
        <w:numPr>
          <w:ilvl w:val="0"/>
          <w:numId w:val="31"/>
        </w:numPr>
        <w:ind w:leftChars="0"/>
      </w:pPr>
      <w:r>
        <w:rPr>
          <w:rFonts w:hint="eastAsia"/>
        </w:rPr>
        <w:t>[-/-/-]</w:t>
      </w:r>
      <w:r w:rsidRPr="007D2DB3">
        <w:rPr>
          <w:rFonts w:hint="eastAsia"/>
        </w:rPr>
        <w:t xml:space="preserve">7400/7200/7100/7070 GW </w:t>
      </w:r>
      <w:r>
        <w:rPr>
          <w:rFonts w:hint="eastAsia"/>
        </w:rPr>
        <w:t>Active Active Provisioning Link</w:t>
      </w:r>
    </w:p>
    <w:p w:rsidR="009275AF" w:rsidRDefault="004315DF" w:rsidP="001F40F5">
      <w:pPr>
        <w:pStyle w:val="af3"/>
        <w:numPr>
          <w:ilvl w:val="0"/>
          <w:numId w:val="31"/>
        </w:numPr>
        <w:ind w:leftChars="0"/>
      </w:pPr>
      <w:r>
        <w:rPr>
          <w:rFonts w:hint="eastAsia"/>
        </w:rPr>
        <w:t xml:space="preserve">[-/-/-]Added </w:t>
      </w:r>
      <w:r w:rsidR="009275AF">
        <w:rPr>
          <w:rFonts w:hint="eastAsia"/>
        </w:rPr>
        <w:t xml:space="preserve">Smart Handover </w:t>
      </w:r>
      <w:r>
        <w:rPr>
          <w:rFonts w:hint="eastAsia"/>
        </w:rPr>
        <w:t xml:space="preserve">function </w:t>
      </w:r>
      <w:r w:rsidR="009275AF">
        <w:rPr>
          <w:rFonts w:hint="eastAsia"/>
        </w:rPr>
        <w:t>and Smart Handover Statistics</w:t>
      </w:r>
    </w:p>
    <w:p w:rsidR="004315DF" w:rsidRDefault="004315DF" w:rsidP="001F40F5">
      <w:pPr>
        <w:pStyle w:val="af3"/>
        <w:numPr>
          <w:ilvl w:val="0"/>
          <w:numId w:val="31"/>
        </w:numPr>
        <w:ind w:leftChars="0"/>
      </w:pPr>
      <w:r>
        <w:rPr>
          <w:rFonts w:hint="eastAsia"/>
        </w:rPr>
        <w:t>[-/-/-]</w:t>
      </w:r>
      <w:r w:rsidRPr="004315DF">
        <w:t>Added a Function for Multi Button Setting</w:t>
      </w:r>
      <w:r>
        <w:rPr>
          <w:rFonts w:hint="eastAsia"/>
        </w:rPr>
        <w:t xml:space="preserve"> (i5343)</w:t>
      </w:r>
    </w:p>
    <w:p w:rsidR="004315DF" w:rsidRDefault="004315DF" w:rsidP="001F40F5">
      <w:pPr>
        <w:pStyle w:val="af3"/>
        <w:numPr>
          <w:ilvl w:val="0"/>
          <w:numId w:val="31"/>
        </w:numPr>
        <w:ind w:leftChars="0"/>
      </w:pPr>
      <w:r>
        <w:rPr>
          <w:rFonts w:hint="eastAsia"/>
        </w:rPr>
        <w:t>[-/-/-]</w:t>
      </w:r>
      <w:r w:rsidRPr="004315DF">
        <w:t xml:space="preserve">Added a Function for Multi </w:t>
      </w:r>
      <w:r>
        <w:rPr>
          <w:rFonts w:hint="eastAsia"/>
        </w:rPr>
        <w:t>Call Feature</w:t>
      </w:r>
      <w:r w:rsidRPr="004315DF">
        <w:t xml:space="preserve"> Setting</w:t>
      </w:r>
      <w:r>
        <w:rPr>
          <w:rFonts w:hint="eastAsia"/>
        </w:rPr>
        <w:t xml:space="preserve"> (i5343)</w:t>
      </w:r>
    </w:p>
    <w:p w:rsidR="003B18AA" w:rsidRDefault="003B18AA" w:rsidP="001F40F5">
      <w:pPr>
        <w:pStyle w:val="af3"/>
        <w:numPr>
          <w:ilvl w:val="0"/>
          <w:numId w:val="31"/>
        </w:numPr>
        <w:ind w:leftChars="0"/>
      </w:pPr>
      <w:r>
        <w:rPr>
          <w:rFonts w:hint="eastAsia"/>
        </w:rPr>
        <w:t>[-/-/-]Added Remote Dial Statistics</w:t>
      </w:r>
    </w:p>
    <w:p w:rsidR="004D3866" w:rsidRDefault="004D3866" w:rsidP="001F40F5">
      <w:pPr>
        <w:pStyle w:val="af3"/>
        <w:numPr>
          <w:ilvl w:val="0"/>
          <w:numId w:val="31"/>
        </w:numPr>
        <w:ind w:leftChars="0"/>
      </w:pPr>
      <w:r>
        <w:rPr>
          <w:rFonts w:hint="eastAsia"/>
        </w:rPr>
        <w:t>[-/-/-]Added Option in Single Phone User Menu for changing to Multi Phone User/Multi Extension Phone</w:t>
      </w:r>
      <w:r w:rsidR="004602F1">
        <w:rPr>
          <w:rFonts w:hint="eastAsia"/>
        </w:rPr>
        <w:t xml:space="preserve">. </w:t>
      </w:r>
      <w:r w:rsidR="004602F1">
        <w:t>C</w:t>
      </w:r>
      <w:r w:rsidR="004602F1">
        <w:rPr>
          <w:rFonts w:hint="eastAsia"/>
        </w:rPr>
        <w:t>hanging multi-phone user to single phone user is not allowed.</w:t>
      </w:r>
    </w:p>
    <w:p w:rsidR="00DD4501" w:rsidRPr="00CE6FD7" w:rsidRDefault="00DD4501" w:rsidP="001F40F5">
      <w:pPr>
        <w:pStyle w:val="af3"/>
        <w:numPr>
          <w:ilvl w:val="0"/>
          <w:numId w:val="31"/>
        </w:numPr>
        <w:ind w:leftChars="0"/>
        <w:textAlignment w:val="auto"/>
      </w:pPr>
      <w:r>
        <w:t>[-/-/-]</w:t>
      </w:r>
      <w:r>
        <w:rPr>
          <w:rFonts w:hint="eastAsia"/>
        </w:rPr>
        <w:t xml:space="preserve">Added </w:t>
      </w:r>
      <w:r>
        <w:t>mobile</w:t>
      </w:r>
      <w:r>
        <w:rPr>
          <w:rFonts w:hint="eastAsia"/>
        </w:rPr>
        <w:t xml:space="preserve"> Phone </w:t>
      </w:r>
      <w:r>
        <w:t xml:space="preserve">‘TOS </w:t>
      </w:r>
      <w:r>
        <w:rPr>
          <w:rFonts w:hint="eastAsia"/>
        </w:rPr>
        <w:t>Control Value</w:t>
      </w:r>
      <w:r>
        <w:t xml:space="preserve">’ </w:t>
      </w:r>
      <w:r>
        <w:rPr>
          <w:rFonts w:hint="eastAsia"/>
        </w:rPr>
        <w:t>Option field</w:t>
      </w:r>
    </w:p>
    <w:p w:rsidR="00983304" w:rsidRPr="00586090" w:rsidRDefault="00983304" w:rsidP="007536EA">
      <w:pPr>
        <w:wordWrap/>
        <w:snapToGrid w:val="0"/>
        <w:spacing w:after="100" w:afterAutospacing="1" w:line="240" w:lineRule="auto"/>
        <w:rPr>
          <w:rFonts w:ascii="맑은 고딕" w:eastAsia="맑은 고딕" w:hAnsi="맑은 고딕" w:cs="Arial"/>
          <w:b/>
          <w:bCs/>
          <w:sz w:val="22"/>
          <w:szCs w:val="22"/>
          <w:bdr w:val="single" w:sz="4" w:space="0" w:color="auto"/>
        </w:rPr>
      </w:pPr>
    </w:p>
    <w:p w:rsidR="007536EA" w:rsidRDefault="00035113" w:rsidP="007536EA">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977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9E23" id="Line 19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fo/svRkCAAAtBAAADgAAAAAAAAAAAAAAAAAuAgAAZHJzL2Uyb0RvYy54bWxQSwECLQAUAAYACAAA&#10;ACEAG+jFl9kAAAADAQAADwAAAAAAAAAAAAAAAABzBAAAZHJzL2Rvd25yZXYueG1sUEsFBgAAAAAE&#10;AAQA8wAAAHkFAAAAAA==&#10;" o:allowincell="f" strokecolor="blue"/>
            </w:pict>
          </mc:Fallback>
        </mc:AlternateContent>
      </w:r>
      <w:r w:rsidR="007536EA">
        <w:rPr>
          <w:rFonts w:ascii="맑은 고딕" w:eastAsia="맑은 고딕" w:hAnsi="맑은 고딕" w:cs="Arial" w:hint="eastAsia"/>
          <w:b/>
          <w:bCs/>
          <w:sz w:val="22"/>
          <w:szCs w:val="22"/>
          <w:bdr w:val="single" w:sz="4" w:space="0" w:color="auto"/>
        </w:rPr>
        <w:t xml:space="preserve"> V4.0.0</w:t>
      </w:r>
      <w:r w:rsidR="007536EA" w:rsidRPr="00863746">
        <w:rPr>
          <w:rFonts w:ascii="맑은 고딕" w:eastAsia="맑은 고딕" w:hAnsi="맑은 고딕" w:cs="Arial" w:hint="eastAsia"/>
          <w:b/>
          <w:bCs/>
          <w:sz w:val="22"/>
          <w:szCs w:val="22"/>
          <w:bdr w:val="single" w:sz="4" w:space="0" w:color="auto"/>
        </w:rPr>
        <w:t>.</w:t>
      </w:r>
      <w:r w:rsidR="007536EA">
        <w:rPr>
          <w:rFonts w:ascii="맑은 고딕" w:eastAsia="맑은 고딕" w:hAnsi="맑은 고딕" w:cs="Arial" w:hint="eastAsia"/>
          <w:b/>
          <w:bCs/>
          <w:sz w:val="22"/>
          <w:szCs w:val="22"/>
          <w:bdr w:val="single" w:sz="4" w:space="0" w:color="auto"/>
        </w:rPr>
        <w:t>0</w:t>
      </w:r>
    </w:p>
    <w:p w:rsidR="007536EA" w:rsidRDefault="007536EA"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FMC Smart Routing Service support Call Forward, Transfer Service.</w:t>
      </w:r>
    </w:p>
    <w:p w:rsidR="007536EA" w:rsidRPr="00CE6FD7" w:rsidRDefault="007536EA"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Added Forced CAC Override Function for Emergency Call.</w:t>
      </w:r>
    </w:p>
    <w:p w:rsidR="007536EA" w:rsidRDefault="007536EA"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Added SPAM Call Block Function.</w:t>
      </w:r>
    </w:p>
    <w:p w:rsidR="00C228B8" w:rsidRDefault="00C228B8"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 xml:space="preserve">When upgraded from the SCME V3.4 or earlier versions, the </w:t>
      </w:r>
      <w:r>
        <w:t>conference</w:t>
      </w:r>
      <w:r>
        <w:rPr>
          <w:rFonts w:hint="eastAsia"/>
        </w:rPr>
        <w:t xml:space="preserve"> prompts and alarm audios will be re-initialized while adding Italian and Russian audio resources.</w:t>
      </w:r>
      <w:r w:rsidR="001C025D">
        <w:rPr>
          <w:rFonts w:hint="eastAsia"/>
        </w:rPr>
        <w:t xml:space="preserve"> If you had applied your own wav files, you need to upload them again - though Admin GUI - after the upgrade.</w:t>
      </w:r>
    </w:p>
    <w:p w:rsidR="008C13D2" w:rsidRDefault="008C13D2" w:rsidP="001F40F5">
      <w:pPr>
        <w:pStyle w:val="af3"/>
        <w:numPr>
          <w:ilvl w:val="0"/>
          <w:numId w:val="27"/>
        </w:numPr>
        <w:ind w:leftChars="0"/>
      </w:pPr>
      <w:r>
        <w:rPr>
          <w:rFonts w:hint="eastAsia"/>
        </w:rPr>
        <w:t>[-/-/-]Divert to Number Feature is Added</w:t>
      </w:r>
    </w:p>
    <w:p w:rsidR="008C13D2" w:rsidRDefault="008C13D2" w:rsidP="001F40F5">
      <w:pPr>
        <w:pStyle w:val="af3"/>
        <w:numPr>
          <w:ilvl w:val="0"/>
          <w:numId w:val="24"/>
        </w:numPr>
        <w:ind w:leftChars="0"/>
      </w:pPr>
      <w:r>
        <w:rPr>
          <w:rFonts w:hint="eastAsia"/>
        </w:rPr>
        <w:t xml:space="preserve">When a desk phone is ringing, the FMC client who was set to </w:t>
      </w:r>
      <w:r>
        <w:t>‘</w:t>
      </w:r>
      <w:r>
        <w:rPr>
          <w:rFonts w:hint="eastAsia"/>
        </w:rPr>
        <w:t>NFC Mobile Phone Name</w:t>
      </w:r>
      <w:r>
        <w:t>’</w:t>
      </w:r>
      <w:r>
        <w:rPr>
          <w:rFonts w:hint="eastAsia"/>
        </w:rPr>
        <w:t xml:space="preserve"> in the </w:t>
      </w:r>
      <w:r>
        <w:t>‘</w:t>
      </w:r>
      <w:r>
        <w:rPr>
          <w:rFonts w:hint="eastAsia"/>
        </w:rPr>
        <w:t>single phone user menu</w:t>
      </w:r>
      <w:r>
        <w:t>’</w:t>
      </w:r>
      <w:r>
        <w:rPr>
          <w:rFonts w:hint="eastAsia"/>
        </w:rPr>
        <w:t xml:space="preserve"> for the desk phone can answer the call. </w:t>
      </w:r>
    </w:p>
    <w:p w:rsidR="008C13D2" w:rsidRDefault="008C13D2" w:rsidP="001F40F5">
      <w:pPr>
        <w:pStyle w:val="af3"/>
        <w:numPr>
          <w:ilvl w:val="0"/>
          <w:numId w:val="27"/>
        </w:numPr>
        <w:ind w:leftChars="0"/>
      </w:pPr>
      <w:r>
        <w:rPr>
          <w:rFonts w:hint="eastAsia"/>
        </w:rPr>
        <w:t>[-/-/-]A FMC client supports Shared Call Retrieve Service</w:t>
      </w:r>
      <w:r w:rsidR="009F6303">
        <w:rPr>
          <w:rFonts w:hint="eastAsia"/>
        </w:rPr>
        <w:t>.</w:t>
      </w:r>
    </w:p>
    <w:p w:rsidR="000C3882" w:rsidRDefault="000C3882" w:rsidP="001F40F5">
      <w:pPr>
        <w:pStyle w:val="af3"/>
        <w:numPr>
          <w:ilvl w:val="0"/>
          <w:numId w:val="24"/>
        </w:numPr>
        <w:ind w:leftChars="0"/>
      </w:pPr>
      <w:r>
        <w:rPr>
          <w:rFonts w:hint="eastAsia"/>
        </w:rPr>
        <w:t xml:space="preserve">- </w:t>
      </w:r>
      <w:r w:rsidR="009F6303">
        <w:rPr>
          <w:rFonts w:hint="eastAsia"/>
        </w:rPr>
        <w:t xml:space="preserve">A FMC client can retrieve the call which was held </w:t>
      </w:r>
      <w:r>
        <w:rPr>
          <w:rFonts w:hint="eastAsia"/>
        </w:rPr>
        <w:t>by</w:t>
      </w:r>
      <w:r w:rsidR="009F6303">
        <w:rPr>
          <w:rFonts w:hint="eastAsia"/>
        </w:rPr>
        <w:t xml:space="preserve"> the </w:t>
      </w:r>
      <w:r>
        <w:rPr>
          <w:rFonts w:hint="eastAsia"/>
        </w:rPr>
        <w:t xml:space="preserve">same </w:t>
      </w:r>
      <w:r w:rsidR="009F6303">
        <w:rPr>
          <w:rFonts w:hint="eastAsia"/>
        </w:rPr>
        <w:t>multi-</w:t>
      </w:r>
      <w:r>
        <w:rPr>
          <w:rFonts w:hint="eastAsia"/>
        </w:rPr>
        <w:t>device member.</w:t>
      </w:r>
    </w:p>
    <w:p w:rsidR="008C13D2" w:rsidRDefault="009F6303" w:rsidP="001F40F5">
      <w:pPr>
        <w:pStyle w:val="af3"/>
        <w:numPr>
          <w:ilvl w:val="0"/>
          <w:numId w:val="27"/>
        </w:numPr>
        <w:ind w:leftChars="0"/>
      </w:pPr>
      <w:r>
        <w:rPr>
          <w:rFonts w:hint="eastAsia"/>
        </w:rPr>
        <w:t>[-/-/-] A FMC client supports Multi-Device Conference Service</w:t>
      </w:r>
    </w:p>
    <w:p w:rsidR="009F6303" w:rsidRDefault="009F6303" w:rsidP="001F40F5">
      <w:pPr>
        <w:pStyle w:val="af3"/>
        <w:numPr>
          <w:ilvl w:val="0"/>
          <w:numId w:val="24"/>
        </w:numPr>
        <w:ind w:leftChars="0"/>
      </w:pPr>
      <w:r>
        <w:rPr>
          <w:rFonts w:hint="eastAsia"/>
        </w:rPr>
        <w:t xml:space="preserve">A FMC client can join the conference call </w:t>
      </w:r>
      <w:r w:rsidR="000C3882">
        <w:rPr>
          <w:rFonts w:hint="eastAsia"/>
        </w:rPr>
        <w:t xml:space="preserve">that </w:t>
      </w:r>
      <w:r>
        <w:rPr>
          <w:rFonts w:hint="eastAsia"/>
        </w:rPr>
        <w:t xml:space="preserve">the </w:t>
      </w:r>
      <w:r w:rsidR="000C3882">
        <w:rPr>
          <w:rFonts w:hint="eastAsia"/>
        </w:rPr>
        <w:t xml:space="preserve">same </w:t>
      </w:r>
      <w:r>
        <w:rPr>
          <w:rFonts w:hint="eastAsia"/>
        </w:rPr>
        <w:t xml:space="preserve">multi-device member is </w:t>
      </w:r>
      <w:r w:rsidR="000C3882">
        <w:rPr>
          <w:rFonts w:hint="eastAsia"/>
        </w:rPr>
        <w:t>an existing member</w:t>
      </w:r>
      <w:r>
        <w:rPr>
          <w:rFonts w:hint="eastAsia"/>
        </w:rPr>
        <w:t xml:space="preserve">. </w:t>
      </w:r>
    </w:p>
    <w:p w:rsidR="009F6303" w:rsidRDefault="009F6303" w:rsidP="001F40F5">
      <w:pPr>
        <w:pStyle w:val="af3"/>
        <w:numPr>
          <w:ilvl w:val="0"/>
          <w:numId w:val="27"/>
        </w:numPr>
        <w:ind w:leftChars="0"/>
      </w:pPr>
      <w:r>
        <w:rPr>
          <w:rFonts w:hint="eastAsia"/>
        </w:rPr>
        <w:t>[-/-/-]A FMC client should answer automatically in case of Remote Dial or Remote Dial DISA call.</w:t>
      </w:r>
    </w:p>
    <w:p w:rsidR="009F6303" w:rsidRDefault="009F6303" w:rsidP="001F40F5">
      <w:pPr>
        <w:pStyle w:val="af3"/>
        <w:numPr>
          <w:ilvl w:val="0"/>
          <w:numId w:val="27"/>
        </w:numPr>
        <w:ind w:leftChars="0"/>
      </w:pPr>
      <w:r>
        <w:rPr>
          <w:rFonts w:hint="eastAsia"/>
        </w:rPr>
        <w:t xml:space="preserve">[-/-/-]A FMC client can cancel Remote Dial Service. </w:t>
      </w:r>
    </w:p>
    <w:p w:rsidR="009A3E94" w:rsidRPr="00CE6FD7" w:rsidRDefault="00482A6E" w:rsidP="001F40F5">
      <w:pPr>
        <w:pStyle w:val="af3"/>
        <w:numPr>
          <w:ilvl w:val="0"/>
          <w:numId w:val="27"/>
        </w:numPr>
        <w:ind w:leftChars="0"/>
      </w:pPr>
      <w:r>
        <w:rPr>
          <w:rFonts w:hint="eastAsia"/>
        </w:rPr>
        <w:t>[-/-/-]</w:t>
      </w:r>
      <w:r w:rsidR="004B4DCB">
        <w:rPr>
          <w:rFonts w:hint="eastAsia"/>
        </w:rPr>
        <w:t xml:space="preserve">The improvement of </w:t>
      </w:r>
      <w:r>
        <w:rPr>
          <w:rFonts w:hint="eastAsia"/>
        </w:rPr>
        <w:t xml:space="preserve">TLS performance </w:t>
      </w:r>
    </w:p>
    <w:p w:rsidR="009A3E94" w:rsidRDefault="009A3E94" w:rsidP="001F40F5">
      <w:pPr>
        <w:pStyle w:val="af3"/>
        <w:numPr>
          <w:ilvl w:val="0"/>
          <w:numId w:val="27"/>
        </w:numPr>
        <w:ind w:leftChars="0"/>
      </w:pPr>
      <w:r>
        <w:rPr>
          <w:rFonts w:hint="eastAsia"/>
        </w:rPr>
        <w:t>[-/-/-]Added LDAP server Feature</w:t>
      </w:r>
    </w:p>
    <w:p w:rsidR="009A3E94" w:rsidRDefault="009A3E94" w:rsidP="001F40F5">
      <w:pPr>
        <w:pStyle w:val="af3"/>
        <w:numPr>
          <w:ilvl w:val="0"/>
          <w:numId w:val="27"/>
        </w:numPr>
        <w:ind w:leftChars="0"/>
      </w:pPr>
      <w:r>
        <w:rPr>
          <w:rFonts w:hint="eastAsia"/>
        </w:rPr>
        <w:t xml:space="preserve">[-/-/-]Database Backup Option is added. </w:t>
      </w:r>
    </w:p>
    <w:p w:rsidR="009A3E94" w:rsidRDefault="009A3E94" w:rsidP="001F40F5">
      <w:pPr>
        <w:pStyle w:val="af3"/>
        <w:numPr>
          <w:ilvl w:val="0"/>
          <w:numId w:val="25"/>
        </w:numPr>
        <w:ind w:leftChars="0"/>
      </w:pPr>
      <w:r>
        <w:t>C</w:t>
      </w:r>
      <w:r>
        <w:rPr>
          <w:rFonts w:hint="eastAsia"/>
        </w:rPr>
        <w:t>onfiguration of database backup file count in the backup directory is added.</w:t>
      </w:r>
    </w:p>
    <w:p w:rsidR="009A3E94" w:rsidRDefault="009A3E94" w:rsidP="001F40F5">
      <w:pPr>
        <w:pStyle w:val="af3"/>
        <w:numPr>
          <w:ilvl w:val="0"/>
          <w:numId w:val="25"/>
        </w:numPr>
        <w:ind w:leftChars="0"/>
      </w:pPr>
      <w:r>
        <w:rPr>
          <w:rFonts w:hint="eastAsia"/>
        </w:rPr>
        <w:lastRenderedPageBreak/>
        <w:t>[ CONFIGURATION -&gt; Miscellaneous -&gt; System Options -&gt; Database backup Total File Count]</w:t>
      </w:r>
    </w:p>
    <w:p w:rsidR="009A3E94" w:rsidRDefault="009A3E94" w:rsidP="001F40F5">
      <w:pPr>
        <w:pStyle w:val="af3"/>
        <w:numPr>
          <w:ilvl w:val="0"/>
          <w:numId w:val="27"/>
        </w:numPr>
        <w:ind w:leftChars="0"/>
      </w:pPr>
      <w:r>
        <w:rPr>
          <w:rFonts w:hint="eastAsia"/>
        </w:rPr>
        <w:t>[-/-/-]available codec for FMC is added(G.729/G.722)</w:t>
      </w:r>
    </w:p>
    <w:p w:rsidR="009A3E94" w:rsidRDefault="009A3E94" w:rsidP="001F40F5">
      <w:pPr>
        <w:pStyle w:val="af3"/>
        <w:numPr>
          <w:ilvl w:val="0"/>
          <w:numId w:val="25"/>
        </w:numPr>
        <w:ind w:leftChars="0"/>
      </w:pPr>
      <w:r>
        <w:rPr>
          <w:rFonts w:hint="eastAsia"/>
        </w:rPr>
        <w:t xml:space="preserve"> [ CONFIGURATION -&gt; Wireless Enterprise -&gt; Mobile Configuration  -&gt; Codec Priority]</w:t>
      </w:r>
    </w:p>
    <w:p w:rsidR="009A3E94" w:rsidRDefault="009A3E94" w:rsidP="001F40F5">
      <w:pPr>
        <w:pStyle w:val="af3"/>
        <w:numPr>
          <w:ilvl w:val="0"/>
          <w:numId w:val="27"/>
        </w:numPr>
        <w:ind w:leftChars="0"/>
      </w:pPr>
      <w:r>
        <w:rPr>
          <w:rFonts w:hint="eastAsia"/>
        </w:rPr>
        <w:t>[-/-/-]Added Phone</w:t>
      </w:r>
      <w:r>
        <w:t>’</w:t>
      </w:r>
      <w:r>
        <w:rPr>
          <w:rFonts w:hint="eastAsia"/>
        </w:rPr>
        <w:t>s programmable key (</w:t>
      </w:r>
      <w:r>
        <w:t>‘</w:t>
      </w:r>
      <w:r>
        <w:rPr>
          <w:rFonts w:hint="eastAsia"/>
        </w:rPr>
        <w:t>Deflect to VM</w:t>
      </w:r>
      <w:r>
        <w:t>’</w:t>
      </w:r>
      <w:r>
        <w:rPr>
          <w:rFonts w:hint="eastAsia"/>
        </w:rPr>
        <w:t xml:space="preserve"> key)</w:t>
      </w:r>
    </w:p>
    <w:p w:rsidR="009A3E94" w:rsidRDefault="009A3E94" w:rsidP="001F40F5">
      <w:pPr>
        <w:pStyle w:val="af3"/>
        <w:numPr>
          <w:ilvl w:val="0"/>
          <w:numId w:val="27"/>
        </w:numPr>
        <w:ind w:leftChars="0"/>
      </w:pPr>
      <w:r>
        <w:rPr>
          <w:rFonts w:hint="eastAsia"/>
        </w:rPr>
        <w:t>[-/-/-]</w:t>
      </w:r>
      <w:r>
        <w:t>’</w:t>
      </w:r>
      <w:r>
        <w:rPr>
          <w:rFonts w:hint="eastAsia"/>
        </w:rPr>
        <w:t>Input Number Display</w:t>
      </w:r>
      <w:r>
        <w:t>’</w:t>
      </w:r>
      <w:r>
        <w:rPr>
          <w:rFonts w:hint="eastAsia"/>
        </w:rPr>
        <w:t xml:space="preserve"> option is added ( during conversation)</w:t>
      </w:r>
    </w:p>
    <w:p w:rsidR="009A3E94" w:rsidRDefault="009A3E94" w:rsidP="001F40F5">
      <w:pPr>
        <w:pStyle w:val="af3"/>
        <w:numPr>
          <w:ilvl w:val="0"/>
          <w:numId w:val="25"/>
        </w:numPr>
        <w:ind w:leftChars="0"/>
      </w:pPr>
      <w:r>
        <w:rPr>
          <w:rFonts w:hint="eastAsia"/>
        </w:rPr>
        <w:t xml:space="preserve"> [CONFIGURATION -&gt; User -&gt; Single Phone User -&gt; Input Number Display]</w:t>
      </w:r>
    </w:p>
    <w:p w:rsidR="00B465FE" w:rsidRDefault="00B465FE" w:rsidP="001F40F5">
      <w:pPr>
        <w:pStyle w:val="af3"/>
        <w:numPr>
          <w:ilvl w:val="0"/>
          <w:numId w:val="27"/>
        </w:numPr>
        <w:ind w:leftChars="0"/>
      </w:pPr>
      <w:r>
        <w:rPr>
          <w:rFonts w:hint="eastAsia"/>
        </w:rPr>
        <w:t>[-/-/-]When displays version of Admin, version of system will be displayed</w:t>
      </w:r>
      <w:r w:rsidR="00FC6A53">
        <w:rPr>
          <w:rFonts w:hint="eastAsia"/>
        </w:rPr>
        <w:t xml:space="preserve">   [STA VOC]</w:t>
      </w:r>
    </w:p>
    <w:p w:rsidR="00B465FE" w:rsidRDefault="00B465FE" w:rsidP="001F40F5">
      <w:pPr>
        <w:pStyle w:val="af3"/>
        <w:numPr>
          <w:ilvl w:val="0"/>
          <w:numId w:val="27"/>
        </w:numPr>
        <w:ind w:leftChars="0"/>
      </w:pPr>
      <w:r>
        <w:rPr>
          <w:rFonts w:hint="eastAsia"/>
        </w:rPr>
        <w:t>[-/-/-]In PWP, display language is added (Italian, Russian)</w:t>
      </w:r>
    </w:p>
    <w:p w:rsidR="00B465FE" w:rsidRDefault="00B465FE" w:rsidP="001F40F5">
      <w:pPr>
        <w:pStyle w:val="af3"/>
        <w:numPr>
          <w:ilvl w:val="0"/>
          <w:numId w:val="27"/>
        </w:numPr>
        <w:ind w:leftChars="0"/>
      </w:pPr>
      <w:r>
        <w:rPr>
          <w:rFonts w:hint="eastAsia"/>
        </w:rPr>
        <w:t>[-/-/-]LDAP Client function is added</w:t>
      </w:r>
    </w:p>
    <w:p w:rsidR="004B4DCB" w:rsidRDefault="00795961" w:rsidP="001F40F5">
      <w:pPr>
        <w:pStyle w:val="af3"/>
        <w:numPr>
          <w:ilvl w:val="0"/>
          <w:numId w:val="27"/>
        </w:numPr>
        <w:ind w:leftChars="0"/>
      </w:pPr>
      <w:r>
        <w:rPr>
          <w:rFonts w:hint="eastAsia"/>
        </w:rPr>
        <w:t>[</w:t>
      </w:r>
      <w:r w:rsidRPr="00795961">
        <w:t>N121030002</w:t>
      </w:r>
      <w:r w:rsidR="004B4DCB">
        <w:rPr>
          <w:rFonts w:hint="eastAsia"/>
        </w:rPr>
        <w:t>/-/-]The auto update of mobile number for smart routing</w:t>
      </w:r>
    </w:p>
    <w:p w:rsidR="007536EA" w:rsidRPr="009D57D6" w:rsidRDefault="007536EA" w:rsidP="0097704B"/>
    <w:p w:rsidR="00C259BD" w:rsidRDefault="00C259BD" w:rsidP="00C259BD">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3.4</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C259BD" w:rsidRDefault="00035113" w:rsidP="00C259BD">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772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1868" id="Line 1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GDzp7QaAgAALQQAAA4AAAAAAAAAAAAAAAAALgIAAGRycy9lMm9Eb2MueG1sUEsBAi0AFAAGAAgA&#10;AAAhABvoxZfZAAAAAwEAAA8AAAAAAAAAAAAAAAAAdAQAAGRycy9kb3ducmV2LnhtbFBLBQYAAAAA&#10;BAAEAPMAAAB6BQAAAAA=&#10;" o:allowincell="f" strokecolor="blue"/>
            </w:pict>
          </mc:Fallback>
        </mc:AlternateContent>
      </w:r>
      <w:r w:rsidR="00C259BD">
        <w:rPr>
          <w:rFonts w:ascii="맑은 고딕" w:eastAsia="맑은 고딕" w:hAnsi="맑은 고딕" w:cs="Arial" w:hint="eastAsia"/>
          <w:b/>
          <w:bCs/>
          <w:sz w:val="22"/>
          <w:szCs w:val="22"/>
          <w:bdr w:val="single" w:sz="4" w:space="0" w:color="auto" w:frame="1"/>
        </w:rPr>
        <w:t xml:space="preserve"> V3.4.0.</w:t>
      </w:r>
      <w:r w:rsidR="00740365">
        <w:rPr>
          <w:rFonts w:ascii="맑은 고딕" w:eastAsia="맑은 고딕" w:hAnsi="맑은 고딕" w:cs="Arial" w:hint="eastAsia"/>
          <w:b/>
          <w:bCs/>
          <w:sz w:val="22"/>
          <w:szCs w:val="22"/>
          <w:bdr w:val="single" w:sz="4" w:space="0" w:color="auto" w:frame="1"/>
        </w:rPr>
        <w:t>3</w:t>
      </w:r>
    </w:p>
    <w:p w:rsidR="00F4223E" w:rsidRPr="00E00057" w:rsidRDefault="00F4223E" w:rsidP="001F40F5">
      <w:pPr>
        <w:pStyle w:val="af3"/>
        <w:numPr>
          <w:ilvl w:val="0"/>
          <w:numId w:val="26"/>
        </w:numPr>
        <w:ind w:leftChars="0"/>
      </w:pPr>
      <w:r w:rsidRPr="00E00057">
        <w:rPr>
          <w:rFonts w:hint="eastAsia"/>
        </w:rPr>
        <w:t>[</w:t>
      </w:r>
      <w:r w:rsidRPr="00E00057">
        <w:t>N120604009</w:t>
      </w:r>
      <w:r w:rsidRPr="00E00057">
        <w:rPr>
          <w:rFonts w:hint="eastAsia"/>
        </w:rPr>
        <w:t xml:space="preserve">/-/-] </w:t>
      </w:r>
      <w:r w:rsidR="00C31E9B" w:rsidRPr="00E00057">
        <w:rPr>
          <w:rFonts w:hint="eastAsia"/>
        </w:rPr>
        <w:t>Retains No Answer Time when activating and deactivating Call Forward No Answer service</w:t>
      </w:r>
    </w:p>
    <w:p w:rsidR="00F4223E" w:rsidRPr="00FD2181" w:rsidRDefault="00F4223E" w:rsidP="001F40F5">
      <w:pPr>
        <w:pStyle w:val="af3"/>
        <w:numPr>
          <w:ilvl w:val="0"/>
          <w:numId w:val="26"/>
        </w:numPr>
        <w:ind w:leftChars="0"/>
      </w:pPr>
      <w:r w:rsidRPr="00FD2181">
        <w:rPr>
          <w:rFonts w:hint="eastAsia"/>
        </w:rPr>
        <w:t>[</w:t>
      </w:r>
      <w:r w:rsidRPr="00FD2181">
        <w:t>N120828005</w:t>
      </w:r>
      <w:r w:rsidRPr="00FD2181">
        <w:rPr>
          <w:rFonts w:hint="eastAsia"/>
        </w:rPr>
        <w:t xml:space="preserve">/-/-] </w:t>
      </w:r>
      <w:r w:rsidR="00740365" w:rsidRPr="00FD2181">
        <w:rPr>
          <w:rFonts w:hint="eastAsia"/>
        </w:rPr>
        <w:t>Individual No Ring setting for each device of multi-devices</w:t>
      </w:r>
    </w:p>
    <w:p w:rsidR="00F4223E" w:rsidRPr="00FD2181" w:rsidRDefault="00740365" w:rsidP="00F4223E">
      <w:pPr>
        <w:pStyle w:val="af3"/>
        <w:ind w:leftChars="0" w:left="760" w:firstLineChars="700" w:firstLine="1400"/>
      </w:pPr>
      <w:r w:rsidRPr="00FD2181">
        <w:rPr>
          <w:rFonts w:hint="eastAsia"/>
        </w:rPr>
        <w:t>VMS Extension Number setting of a user</w:t>
      </w:r>
    </w:p>
    <w:p w:rsidR="00F4223E" w:rsidRPr="00FD2181" w:rsidRDefault="00E00057" w:rsidP="00F4223E">
      <w:pPr>
        <w:pStyle w:val="af3"/>
        <w:ind w:leftChars="0" w:left="760" w:firstLineChars="700" w:firstLine="1400"/>
      </w:pPr>
      <w:r w:rsidRPr="00FD2181">
        <w:rPr>
          <w:rFonts w:hint="eastAsia"/>
        </w:rPr>
        <w:t>Line Skipping options (</w:t>
      </w:r>
      <w:r w:rsidR="00E16986" w:rsidRPr="00FD2181">
        <w:rPr>
          <w:rFonts w:hint="eastAsia"/>
        </w:rPr>
        <w:t>line seize options while in conversation)</w:t>
      </w:r>
    </w:p>
    <w:p w:rsidR="00F4223E" w:rsidRPr="00FD2181" w:rsidRDefault="00740365" w:rsidP="00F4223E">
      <w:pPr>
        <w:pStyle w:val="af3"/>
        <w:ind w:leftChars="0" w:left="760" w:firstLineChars="700" w:firstLine="1400"/>
      </w:pPr>
      <w:r w:rsidRPr="00FD2181">
        <w:rPr>
          <w:rFonts w:hint="eastAsia"/>
        </w:rPr>
        <w:t xml:space="preserve">Line seize options for </w:t>
      </w:r>
      <w:r w:rsidR="00F4223E" w:rsidRPr="00FD2181">
        <w:rPr>
          <w:rFonts w:hint="eastAsia"/>
        </w:rPr>
        <w:t>Hook Off</w:t>
      </w:r>
    </w:p>
    <w:p w:rsidR="00F4223E" w:rsidRPr="00E00057" w:rsidRDefault="00F4223E" w:rsidP="001F40F5">
      <w:pPr>
        <w:pStyle w:val="af3"/>
        <w:numPr>
          <w:ilvl w:val="0"/>
          <w:numId w:val="26"/>
        </w:numPr>
        <w:ind w:leftChars="0"/>
      </w:pPr>
      <w:r w:rsidRPr="00E00057">
        <w:rPr>
          <w:rFonts w:hint="eastAsia"/>
        </w:rPr>
        <w:t>[</w:t>
      </w:r>
      <w:r w:rsidRPr="00E00057">
        <w:t>N120904003</w:t>
      </w:r>
      <w:r w:rsidRPr="00E00057">
        <w:rPr>
          <w:rFonts w:hint="eastAsia"/>
        </w:rPr>
        <w:t>/-/-] [</w:t>
      </w:r>
      <w:r w:rsidR="00E00057" w:rsidRPr="00E00057">
        <w:rPr>
          <w:rFonts w:hint="eastAsia"/>
        </w:rPr>
        <w:t>Phone</w:t>
      </w:r>
      <w:r w:rsidRPr="00E00057">
        <w:rPr>
          <w:rFonts w:hint="eastAsia"/>
        </w:rPr>
        <w:t>]</w:t>
      </w:r>
      <w:r w:rsidR="00E00057" w:rsidRPr="00E00057">
        <w:rPr>
          <w:rFonts w:hint="eastAsia"/>
        </w:rPr>
        <w:t>Easy configuration for program keys</w:t>
      </w:r>
    </w:p>
    <w:p w:rsidR="00F4223E" w:rsidRPr="00E00057" w:rsidRDefault="00F4223E" w:rsidP="001F40F5">
      <w:pPr>
        <w:pStyle w:val="af3"/>
        <w:numPr>
          <w:ilvl w:val="0"/>
          <w:numId w:val="26"/>
        </w:numPr>
        <w:ind w:leftChars="0"/>
      </w:pPr>
      <w:r w:rsidRPr="00E00057">
        <w:rPr>
          <w:rFonts w:hint="eastAsia"/>
        </w:rPr>
        <w:t>[</w:t>
      </w:r>
      <w:r w:rsidRPr="00E00057">
        <w:t>N120904010</w:t>
      </w:r>
      <w:r w:rsidRPr="00E00057">
        <w:rPr>
          <w:rFonts w:hint="eastAsia"/>
        </w:rPr>
        <w:t xml:space="preserve">/-/-] ACD </w:t>
      </w:r>
      <w:r w:rsidR="00E00057" w:rsidRPr="00E00057">
        <w:rPr>
          <w:rFonts w:hint="eastAsia"/>
        </w:rPr>
        <w:t>call distribution mode (Auto, SCM, CSTA)</w:t>
      </w:r>
    </w:p>
    <w:p w:rsidR="00F4223E" w:rsidRDefault="00F4223E" w:rsidP="001F40F5">
      <w:pPr>
        <w:pStyle w:val="af3"/>
        <w:numPr>
          <w:ilvl w:val="0"/>
          <w:numId w:val="26"/>
        </w:numPr>
        <w:ind w:leftChars="0"/>
      </w:pPr>
      <w:r>
        <w:rPr>
          <w:rFonts w:hint="eastAsia"/>
        </w:rPr>
        <w:t>[</w:t>
      </w:r>
      <w:r w:rsidRPr="00757CE6">
        <w:t>N120919001</w:t>
      </w:r>
      <w:r>
        <w:rPr>
          <w:rFonts w:hint="eastAsia"/>
        </w:rPr>
        <w:t xml:space="preserve">/-/-] </w:t>
      </w:r>
      <w:r w:rsidR="00E00057">
        <w:rPr>
          <w:rFonts w:hint="eastAsia"/>
        </w:rPr>
        <w:t xml:space="preserve">Second </w:t>
      </w:r>
      <w:r w:rsidR="00757CE6">
        <w:rPr>
          <w:rFonts w:hint="eastAsia"/>
        </w:rPr>
        <w:t>Class of</w:t>
      </w:r>
      <w:r w:rsidR="0019116F">
        <w:rPr>
          <w:rFonts w:hint="eastAsia"/>
        </w:rPr>
        <w:t xml:space="preserve"> Service</w:t>
      </w:r>
    </w:p>
    <w:p w:rsidR="00F4223E" w:rsidRDefault="00757CE6" w:rsidP="001F40F5">
      <w:pPr>
        <w:pStyle w:val="af3"/>
        <w:numPr>
          <w:ilvl w:val="0"/>
          <w:numId w:val="20"/>
        </w:numPr>
        <w:ind w:leftChars="0"/>
      </w:pPr>
      <w:r>
        <w:rPr>
          <w:rFonts w:hint="eastAsia"/>
        </w:rPr>
        <w:t xml:space="preserve">Activate the Second Service Class at </w:t>
      </w:r>
      <w:r w:rsidR="00A56BAF">
        <w:rPr>
          <w:rFonts w:hint="eastAsia"/>
        </w:rPr>
        <w:t>Service &gt; Feature Service &gt; Service Activation</w:t>
      </w:r>
    </w:p>
    <w:p w:rsidR="00E00057" w:rsidRDefault="00757CE6" w:rsidP="001F40F5">
      <w:pPr>
        <w:pStyle w:val="af3"/>
        <w:numPr>
          <w:ilvl w:val="0"/>
          <w:numId w:val="20"/>
        </w:numPr>
        <w:ind w:leftChars="0"/>
      </w:pPr>
      <w:r>
        <w:rPr>
          <w:rFonts w:hint="eastAsia"/>
        </w:rPr>
        <w:t>Class of Service can be changed by feature code dialing. Second Class of Service is applied the outgoing calls from the phone.</w:t>
      </w:r>
    </w:p>
    <w:p w:rsidR="00F4223E" w:rsidRPr="00A56BAF" w:rsidRDefault="00F4223E" w:rsidP="001F40F5">
      <w:pPr>
        <w:pStyle w:val="af3"/>
        <w:numPr>
          <w:ilvl w:val="0"/>
          <w:numId w:val="26"/>
        </w:numPr>
        <w:ind w:leftChars="0"/>
      </w:pPr>
      <w:r w:rsidRPr="00A56BAF">
        <w:rPr>
          <w:rFonts w:hint="eastAsia"/>
        </w:rPr>
        <w:t>[</w:t>
      </w:r>
      <w:r w:rsidRPr="00A56BAF">
        <w:t>N120926001</w:t>
      </w:r>
      <w:r w:rsidRPr="00A56BAF">
        <w:rPr>
          <w:rFonts w:hint="eastAsia"/>
        </w:rPr>
        <w:t>/-/-] [</w:t>
      </w:r>
      <w:r w:rsidR="00A56BAF" w:rsidRPr="00A56BAF">
        <w:rPr>
          <w:rFonts w:hint="eastAsia"/>
        </w:rPr>
        <w:t>Phone</w:t>
      </w:r>
      <w:r w:rsidRPr="00A56BAF">
        <w:rPr>
          <w:rFonts w:hint="eastAsia"/>
        </w:rPr>
        <w:t xml:space="preserve">] </w:t>
      </w:r>
      <w:r w:rsidR="00A56BAF" w:rsidRPr="00A56BAF">
        <w:rPr>
          <w:rFonts w:hint="eastAsia"/>
        </w:rPr>
        <w:t>Call Forward display when activating Group Call Forward service</w:t>
      </w:r>
    </w:p>
    <w:p w:rsidR="00F4223E" w:rsidRPr="00DD7E5A" w:rsidRDefault="00F4223E" w:rsidP="001F40F5">
      <w:pPr>
        <w:pStyle w:val="af3"/>
        <w:numPr>
          <w:ilvl w:val="0"/>
          <w:numId w:val="26"/>
        </w:numPr>
        <w:ind w:leftChars="0"/>
      </w:pPr>
      <w:r w:rsidRPr="00DD7E5A">
        <w:rPr>
          <w:rFonts w:hint="eastAsia"/>
        </w:rPr>
        <w:t>[</w:t>
      </w:r>
      <w:r w:rsidRPr="00DD7E5A">
        <w:t>N121005004</w:t>
      </w:r>
      <w:r w:rsidRPr="00DD7E5A">
        <w:rPr>
          <w:rFonts w:hint="eastAsia"/>
        </w:rPr>
        <w:t>/-/-]</w:t>
      </w:r>
      <w:r w:rsidR="00DD7E5A" w:rsidRPr="00DD7E5A">
        <w:rPr>
          <w:rFonts w:hint="eastAsia"/>
        </w:rPr>
        <w:t xml:space="preserve"> Call Forward Restriction Policy in Class of Service</w:t>
      </w:r>
    </w:p>
    <w:p w:rsidR="00F4223E" w:rsidRPr="00DD7E5A" w:rsidRDefault="00DD7E5A" w:rsidP="001F40F5">
      <w:pPr>
        <w:pStyle w:val="af3"/>
        <w:numPr>
          <w:ilvl w:val="0"/>
          <w:numId w:val="20"/>
        </w:numPr>
        <w:ind w:leftChars="0"/>
      </w:pPr>
      <w:r w:rsidRPr="00DD7E5A">
        <w:rPr>
          <w:rFonts w:hint="eastAsia"/>
        </w:rPr>
        <w:t>The Call Forward Restriction Policy is applied to the forwarded call</w:t>
      </w:r>
    </w:p>
    <w:p w:rsidR="00F4223E" w:rsidRDefault="00F4223E" w:rsidP="001F40F5">
      <w:pPr>
        <w:pStyle w:val="af3"/>
        <w:numPr>
          <w:ilvl w:val="0"/>
          <w:numId w:val="26"/>
        </w:numPr>
        <w:ind w:leftChars="0"/>
      </w:pPr>
      <w:r w:rsidRPr="00702878">
        <w:rPr>
          <w:rFonts w:hint="eastAsia"/>
        </w:rPr>
        <w:t>[</w:t>
      </w:r>
      <w:r w:rsidRPr="00702878">
        <w:t>N121016002</w:t>
      </w:r>
      <w:r w:rsidRPr="00702878">
        <w:rPr>
          <w:rFonts w:hint="eastAsia"/>
        </w:rPr>
        <w:t>/</w:t>
      </w:r>
      <w:r>
        <w:rPr>
          <w:rFonts w:hint="eastAsia"/>
        </w:rPr>
        <w:t>-/-] Hot Spot, mVoIP</w:t>
      </w:r>
      <w:r w:rsidR="00702878">
        <w:rPr>
          <w:rFonts w:hint="eastAsia"/>
        </w:rPr>
        <w:t>Restriction Policy</w:t>
      </w:r>
    </w:p>
    <w:p w:rsidR="00F4223E" w:rsidRDefault="00702878" w:rsidP="001F40F5">
      <w:pPr>
        <w:pStyle w:val="af3"/>
        <w:numPr>
          <w:ilvl w:val="0"/>
          <w:numId w:val="20"/>
        </w:numPr>
        <w:ind w:leftChars="0"/>
      </w:pPr>
      <w:r>
        <w:rPr>
          <w:rFonts w:hint="eastAsia"/>
        </w:rPr>
        <w:t xml:space="preserve">When a </w:t>
      </w:r>
      <w:r w:rsidR="00F4223E">
        <w:rPr>
          <w:rFonts w:hint="eastAsia"/>
        </w:rPr>
        <w:t xml:space="preserve">FMC </w:t>
      </w:r>
      <w:r>
        <w:rPr>
          <w:rFonts w:hint="eastAsia"/>
        </w:rPr>
        <w:t xml:space="preserve">phone in a </w:t>
      </w:r>
      <w:r w:rsidR="00F4223E">
        <w:rPr>
          <w:rFonts w:hint="eastAsia"/>
        </w:rPr>
        <w:t xml:space="preserve">Hot Spot </w:t>
      </w:r>
      <w:r>
        <w:rPr>
          <w:rFonts w:hint="eastAsia"/>
        </w:rPr>
        <w:t>or</w:t>
      </w:r>
      <w:r w:rsidR="00F4223E">
        <w:rPr>
          <w:rFonts w:hint="eastAsia"/>
        </w:rPr>
        <w:t>mVoIP</w:t>
      </w:r>
      <w:r>
        <w:rPr>
          <w:rFonts w:hint="eastAsia"/>
        </w:rPr>
        <w:t xml:space="preserve"> makes an outgoing call, the Hot Spot or mVoIP Restriction Policy is applied according the location</w:t>
      </w:r>
    </w:p>
    <w:p w:rsidR="00F4223E" w:rsidRPr="00702878" w:rsidRDefault="00F4223E" w:rsidP="001F40F5">
      <w:pPr>
        <w:pStyle w:val="af3"/>
        <w:numPr>
          <w:ilvl w:val="0"/>
          <w:numId w:val="26"/>
        </w:numPr>
        <w:ind w:leftChars="0"/>
      </w:pPr>
      <w:r>
        <w:rPr>
          <w:rFonts w:hint="eastAsia"/>
        </w:rPr>
        <w:t>[</w:t>
      </w:r>
      <w:r w:rsidRPr="00702878">
        <w:t>N121018001</w:t>
      </w:r>
      <w:r w:rsidRPr="00702878">
        <w:rPr>
          <w:rFonts w:hint="eastAsia"/>
        </w:rPr>
        <w:t>/-/-]</w:t>
      </w:r>
      <w:r w:rsidR="00C23D7F">
        <w:rPr>
          <w:rFonts w:hint="eastAsia"/>
        </w:rPr>
        <w:t>Increased the log size of the blocks related to</w:t>
      </w:r>
      <w:r w:rsidRPr="00702878">
        <w:rPr>
          <w:rFonts w:hint="eastAsia"/>
        </w:rPr>
        <w:t xml:space="preserve"> BLF</w:t>
      </w:r>
      <w:r w:rsidR="00C23D7F">
        <w:rPr>
          <w:rFonts w:hint="eastAsia"/>
        </w:rPr>
        <w:t xml:space="preserve"> operation.</w:t>
      </w:r>
    </w:p>
    <w:p w:rsidR="00F4223E" w:rsidRPr="00C23D7F" w:rsidRDefault="00F4223E" w:rsidP="001F40F5">
      <w:pPr>
        <w:pStyle w:val="af3"/>
        <w:numPr>
          <w:ilvl w:val="0"/>
          <w:numId w:val="26"/>
        </w:numPr>
        <w:ind w:leftChars="0"/>
      </w:pPr>
      <w:r w:rsidRPr="00C23D7F">
        <w:rPr>
          <w:rFonts w:hint="eastAsia"/>
        </w:rPr>
        <w:t>[</w:t>
      </w:r>
      <w:r w:rsidRPr="00C23D7F">
        <w:t>N121213005</w:t>
      </w:r>
      <w:r w:rsidRPr="00C23D7F">
        <w:rPr>
          <w:rFonts w:hint="eastAsia"/>
        </w:rPr>
        <w:t xml:space="preserve">/-/-] </w:t>
      </w:r>
      <w:r w:rsidR="0040226C">
        <w:rPr>
          <w:rFonts w:hint="eastAsia"/>
        </w:rPr>
        <w:t>The gateway makes a new connection to the Secondary SCM when the Primary SCM gets down.</w:t>
      </w:r>
    </w:p>
    <w:p w:rsidR="00F4223E" w:rsidRDefault="00F4223E" w:rsidP="001F40F5">
      <w:pPr>
        <w:pStyle w:val="af3"/>
        <w:numPr>
          <w:ilvl w:val="0"/>
          <w:numId w:val="26"/>
        </w:numPr>
        <w:ind w:leftChars="0"/>
      </w:pPr>
      <w:r>
        <w:rPr>
          <w:rFonts w:hint="eastAsia"/>
        </w:rPr>
        <w:t xml:space="preserve">[-/-/-] </w:t>
      </w:r>
      <w:r w:rsidR="00B864F5">
        <w:rPr>
          <w:rFonts w:hint="eastAsia"/>
        </w:rPr>
        <w:t>Changed the BLF colors</w:t>
      </w:r>
      <w:r>
        <w:rPr>
          <w:rFonts w:hint="eastAsia"/>
        </w:rPr>
        <w:t xml:space="preserve">: Off(Unknown/Idle) </w:t>
      </w:r>
      <w:r>
        <w:sym w:font="Wingdings" w:char="F0E0"/>
      </w:r>
      <w:r>
        <w:rPr>
          <w:rFonts w:hint="eastAsia"/>
        </w:rPr>
        <w:t xml:space="preserve"> Orange (Unknown/Unreg), Off (Idle)</w:t>
      </w:r>
    </w:p>
    <w:p w:rsidR="00F4223E" w:rsidRDefault="00F4223E" w:rsidP="001F40F5">
      <w:pPr>
        <w:pStyle w:val="af3"/>
        <w:numPr>
          <w:ilvl w:val="0"/>
          <w:numId w:val="26"/>
        </w:numPr>
        <w:ind w:leftChars="0"/>
      </w:pPr>
      <w:r>
        <w:rPr>
          <w:rFonts w:hint="eastAsia"/>
        </w:rPr>
        <w:t xml:space="preserve">[-/-/-] </w:t>
      </w:r>
      <w:r w:rsidR="00B864F5">
        <w:rPr>
          <w:rFonts w:hint="eastAsia"/>
        </w:rPr>
        <w:t xml:space="preserve">Added DNS requirement of the </w:t>
      </w:r>
      <w:r>
        <w:rPr>
          <w:rFonts w:hint="eastAsia"/>
        </w:rPr>
        <w:t>SDS</w:t>
      </w:r>
      <w:r w:rsidR="00B864F5">
        <w:rPr>
          <w:rFonts w:hint="eastAsia"/>
        </w:rPr>
        <w:t xml:space="preserve"> ISP</w:t>
      </w:r>
    </w:p>
    <w:p w:rsidR="00F4223E" w:rsidRDefault="00F4223E" w:rsidP="001F40F5">
      <w:pPr>
        <w:pStyle w:val="af3"/>
        <w:numPr>
          <w:ilvl w:val="0"/>
          <w:numId w:val="26"/>
        </w:numPr>
        <w:ind w:leftChars="0"/>
      </w:pPr>
      <w:r>
        <w:rPr>
          <w:rFonts w:hint="eastAsia"/>
        </w:rPr>
        <w:t>[-/-/-] Hot Spot</w:t>
      </w:r>
      <w:r w:rsidR="00902CDA">
        <w:rPr>
          <w:rFonts w:hint="eastAsia"/>
        </w:rPr>
        <w:t>and</w:t>
      </w:r>
      <w:r>
        <w:rPr>
          <w:rFonts w:hint="eastAsia"/>
        </w:rPr>
        <w:t>mVoIP</w:t>
      </w:r>
      <w:r w:rsidR="00902CDA">
        <w:rPr>
          <w:rFonts w:hint="eastAsia"/>
        </w:rPr>
        <w:t>Smart Routing option</w:t>
      </w:r>
    </w:p>
    <w:p w:rsidR="00F4223E" w:rsidRDefault="00902CDA" w:rsidP="001F40F5">
      <w:pPr>
        <w:pStyle w:val="af3"/>
        <w:numPr>
          <w:ilvl w:val="0"/>
          <w:numId w:val="20"/>
        </w:numPr>
        <w:ind w:leftChars="0"/>
      </w:pPr>
      <w:r>
        <w:rPr>
          <w:rFonts w:hint="eastAsia"/>
        </w:rPr>
        <w:lastRenderedPageBreak/>
        <w:t>Added Hot Spot Smart Routing and mVoIP Smart Routing in Class of Service</w:t>
      </w:r>
    </w:p>
    <w:p w:rsidR="00F4223E" w:rsidRDefault="00902CDA" w:rsidP="001F40F5">
      <w:pPr>
        <w:pStyle w:val="af3"/>
        <w:numPr>
          <w:ilvl w:val="0"/>
          <w:numId w:val="20"/>
        </w:numPr>
        <w:ind w:leftChars="0"/>
      </w:pPr>
      <w:r>
        <w:rPr>
          <w:rFonts w:hint="eastAsia"/>
        </w:rPr>
        <w:t xml:space="preserve">These options controls whether a call to an FMC phone in </w:t>
      </w:r>
      <w:r w:rsidR="00F4223E">
        <w:rPr>
          <w:rFonts w:hint="eastAsia"/>
        </w:rPr>
        <w:t xml:space="preserve">Hot Spot </w:t>
      </w:r>
      <w:r>
        <w:rPr>
          <w:rFonts w:hint="eastAsia"/>
        </w:rPr>
        <w:t>or</w:t>
      </w:r>
      <w:r w:rsidR="00F4223E">
        <w:rPr>
          <w:rFonts w:hint="eastAsia"/>
        </w:rPr>
        <w:t>mVoIP</w:t>
      </w:r>
      <w:r>
        <w:rPr>
          <w:rFonts w:hint="eastAsia"/>
        </w:rPr>
        <w:t xml:space="preserve"> to be Smart Routed or Not.</w:t>
      </w:r>
    </w:p>
    <w:p w:rsidR="00F4223E" w:rsidRDefault="00F4223E" w:rsidP="001F40F5">
      <w:pPr>
        <w:pStyle w:val="af3"/>
        <w:numPr>
          <w:ilvl w:val="0"/>
          <w:numId w:val="26"/>
        </w:numPr>
        <w:ind w:leftChars="0"/>
      </w:pPr>
      <w:r>
        <w:rPr>
          <w:rFonts w:hint="eastAsia"/>
        </w:rPr>
        <w:t xml:space="preserve">[-/-/-] </w:t>
      </w:r>
      <w:r w:rsidR="00B432F6">
        <w:rPr>
          <w:rFonts w:hint="eastAsia"/>
        </w:rPr>
        <w:t xml:space="preserve">Multi-device (same extension number) is supported for </w:t>
      </w:r>
      <w:r>
        <w:rPr>
          <w:rFonts w:hint="eastAsia"/>
        </w:rPr>
        <w:t>SIP</w:t>
      </w:r>
      <w:r w:rsidR="00B432F6">
        <w:rPr>
          <w:rFonts w:hint="eastAsia"/>
        </w:rPr>
        <w:t xml:space="preserve"> phone and the </w:t>
      </w:r>
      <w:r>
        <w:rPr>
          <w:rFonts w:hint="eastAsia"/>
        </w:rPr>
        <w:t>FMC</w:t>
      </w:r>
      <w:r w:rsidR="00B432F6">
        <w:rPr>
          <w:rFonts w:hint="eastAsia"/>
        </w:rPr>
        <w:t xml:space="preserve"> phone</w:t>
      </w:r>
    </w:p>
    <w:p w:rsidR="00F4223E" w:rsidRDefault="00F4223E" w:rsidP="001F40F5">
      <w:pPr>
        <w:pStyle w:val="af3"/>
        <w:numPr>
          <w:ilvl w:val="0"/>
          <w:numId w:val="26"/>
        </w:numPr>
        <w:ind w:leftChars="0"/>
      </w:pPr>
      <w:r>
        <w:rPr>
          <w:rFonts w:hint="eastAsia"/>
        </w:rPr>
        <w:t xml:space="preserve">[-/-/-] </w:t>
      </w:r>
      <w:r w:rsidR="00B432F6">
        <w:rPr>
          <w:rFonts w:hint="eastAsia"/>
        </w:rPr>
        <w:t>Supports a call move between multi-devices.</w:t>
      </w:r>
    </w:p>
    <w:p w:rsidR="00F4223E" w:rsidRDefault="00F4223E" w:rsidP="001F40F5">
      <w:pPr>
        <w:pStyle w:val="af3"/>
        <w:numPr>
          <w:ilvl w:val="0"/>
          <w:numId w:val="26"/>
        </w:numPr>
        <w:ind w:leftChars="0"/>
      </w:pPr>
      <w:r>
        <w:rPr>
          <w:rFonts w:hint="eastAsia"/>
        </w:rPr>
        <w:t xml:space="preserve">[-/-/-] </w:t>
      </w:r>
      <w:r w:rsidR="00780480">
        <w:rPr>
          <w:rFonts w:hint="eastAsia"/>
        </w:rPr>
        <w:t>Service scheduling for Preset Call Forward (All, Busy, No Answer, Unreachable, DND)</w:t>
      </w:r>
    </w:p>
    <w:p w:rsidR="00193CB2" w:rsidRDefault="00193CB2" w:rsidP="001F40F5">
      <w:pPr>
        <w:pStyle w:val="af3"/>
        <w:numPr>
          <w:ilvl w:val="0"/>
          <w:numId w:val="20"/>
        </w:numPr>
        <w:ind w:leftChars="0"/>
      </w:pPr>
      <w:r>
        <w:rPr>
          <w:rFonts w:hint="eastAsia"/>
        </w:rPr>
        <w:t>Create a Service Schedule in CONFIGURATION &gt; Time Schedule &gt; Service Schedule menu.</w:t>
      </w:r>
    </w:p>
    <w:p w:rsidR="00193CB2" w:rsidRDefault="00193CB2" w:rsidP="001F40F5">
      <w:pPr>
        <w:pStyle w:val="af3"/>
        <w:numPr>
          <w:ilvl w:val="0"/>
          <w:numId w:val="20"/>
        </w:numPr>
        <w:ind w:leftChars="0"/>
      </w:pPr>
      <w:r>
        <w:rPr>
          <w:rFonts w:hint="eastAsia"/>
        </w:rPr>
        <w:t xml:space="preserve">Select a Service Schedule when </w:t>
      </w:r>
      <w:r>
        <w:t>configure</w:t>
      </w:r>
      <w:r>
        <w:rPr>
          <w:rFonts w:hint="eastAsia"/>
        </w:rPr>
        <w:t xml:space="preserve"> a Preset Call Forward.</w:t>
      </w:r>
    </w:p>
    <w:p w:rsidR="00193CB2" w:rsidRDefault="00193CB2" w:rsidP="001F40F5">
      <w:pPr>
        <w:pStyle w:val="af3"/>
        <w:numPr>
          <w:ilvl w:val="0"/>
          <w:numId w:val="20"/>
        </w:numPr>
        <w:ind w:leftChars="0"/>
      </w:pPr>
      <w:r>
        <w:rPr>
          <w:rFonts w:hint="eastAsia"/>
        </w:rPr>
        <w:t>Preset Call Forward operates in accordance with the selected Service Schedule.</w:t>
      </w:r>
    </w:p>
    <w:p w:rsidR="00F4223E" w:rsidRDefault="00F4223E" w:rsidP="001F40F5">
      <w:pPr>
        <w:pStyle w:val="af3"/>
        <w:numPr>
          <w:ilvl w:val="0"/>
          <w:numId w:val="26"/>
        </w:numPr>
        <w:ind w:leftChars="0"/>
      </w:pPr>
      <w:r>
        <w:rPr>
          <w:rFonts w:hint="eastAsia"/>
        </w:rPr>
        <w:t xml:space="preserve">[-/-/-] </w:t>
      </w:r>
      <w:r w:rsidR="00F14E45">
        <w:rPr>
          <w:rFonts w:hint="eastAsia"/>
        </w:rPr>
        <w:t xml:space="preserve">Supports Codec negotiation for </w:t>
      </w:r>
      <w:r>
        <w:rPr>
          <w:rFonts w:hint="eastAsia"/>
        </w:rPr>
        <w:t>Wideband Codec(SILK, iLBC, AMR, AMR-WB)</w:t>
      </w:r>
      <w:r w:rsidR="00F14E45">
        <w:rPr>
          <w:rFonts w:hint="eastAsia"/>
        </w:rPr>
        <w:t xml:space="preserve"> and</w:t>
      </w:r>
      <w:r>
        <w:rPr>
          <w:rFonts w:hint="eastAsia"/>
        </w:rPr>
        <w:t xml:space="preserve"> Dynamic Payload Codec(H.264, MP4V-ES)</w:t>
      </w:r>
    </w:p>
    <w:p w:rsidR="00F4223E" w:rsidRDefault="00F4223E" w:rsidP="001F40F5">
      <w:pPr>
        <w:pStyle w:val="af3"/>
        <w:numPr>
          <w:ilvl w:val="0"/>
          <w:numId w:val="26"/>
        </w:numPr>
        <w:ind w:leftChars="0"/>
      </w:pPr>
      <w:r>
        <w:rPr>
          <w:rFonts w:hint="eastAsia"/>
        </w:rPr>
        <w:t xml:space="preserve">[-/-/-] </w:t>
      </w:r>
      <w:r w:rsidR="00601906">
        <w:rPr>
          <w:rFonts w:hint="eastAsia"/>
        </w:rPr>
        <w:t>Enhancement for phone software upgrade</w:t>
      </w:r>
    </w:p>
    <w:p w:rsidR="00F4223E" w:rsidRDefault="00601906" w:rsidP="001F40F5">
      <w:pPr>
        <w:pStyle w:val="af3"/>
        <w:numPr>
          <w:ilvl w:val="0"/>
          <w:numId w:val="20"/>
        </w:numPr>
        <w:ind w:leftChars="0"/>
      </w:pPr>
      <w:r>
        <w:rPr>
          <w:rFonts w:hint="eastAsia"/>
        </w:rPr>
        <w:t>Added Tool</w:t>
      </w:r>
      <w:r w:rsidR="00F4223E">
        <w:rPr>
          <w:rFonts w:hint="eastAsia"/>
        </w:rPr>
        <w:t>&gt;</w:t>
      </w:r>
      <w:r>
        <w:rPr>
          <w:rFonts w:hint="eastAsia"/>
        </w:rPr>
        <w:t xml:space="preserve"> Phone Software Upgrade menu</w:t>
      </w:r>
    </w:p>
    <w:p w:rsidR="00F4223E" w:rsidRDefault="00F4223E" w:rsidP="001F40F5">
      <w:pPr>
        <w:pStyle w:val="af3"/>
        <w:numPr>
          <w:ilvl w:val="0"/>
          <w:numId w:val="26"/>
        </w:numPr>
        <w:ind w:leftChars="0"/>
      </w:pPr>
      <w:r>
        <w:rPr>
          <w:rFonts w:hint="eastAsia"/>
        </w:rPr>
        <w:t xml:space="preserve">[-/-/-] </w:t>
      </w:r>
      <w:r w:rsidR="001378B1">
        <w:rPr>
          <w:rFonts w:hint="eastAsia"/>
        </w:rPr>
        <w:t xml:space="preserve">Removed the VQM support in </w:t>
      </w:r>
      <w:r>
        <w:rPr>
          <w:rFonts w:hint="eastAsia"/>
        </w:rPr>
        <w:t>SCM Administrator</w:t>
      </w:r>
      <w:r w:rsidR="001378B1">
        <w:rPr>
          <w:rFonts w:hint="eastAsia"/>
        </w:rPr>
        <w:t>.</w:t>
      </w:r>
    </w:p>
    <w:p w:rsidR="00F4223E" w:rsidRDefault="00F4223E" w:rsidP="001F40F5">
      <w:pPr>
        <w:pStyle w:val="af3"/>
        <w:numPr>
          <w:ilvl w:val="0"/>
          <w:numId w:val="26"/>
        </w:numPr>
        <w:ind w:leftChars="0"/>
      </w:pPr>
      <w:r>
        <w:rPr>
          <w:rFonts w:hint="eastAsia"/>
        </w:rPr>
        <w:t>[-/-/-]</w:t>
      </w:r>
      <w:r w:rsidR="001378B1">
        <w:rPr>
          <w:rFonts w:hint="eastAsia"/>
        </w:rPr>
        <w:t xml:space="preserve"> Holiday Ring Plan Schedule was merged into Ring Plan Schedule.</w:t>
      </w:r>
    </w:p>
    <w:p w:rsidR="00F4223E" w:rsidRPr="007D4BE0" w:rsidRDefault="00F4223E" w:rsidP="001F40F5">
      <w:pPr>
        <w:pStyle w:val="af3"/>
        <w:numPr>
          <w:ilvl w:val="0"/>
          <w:numId w:val="26"/>
        </w:numPr>
        <w:ind w:leftChars="0"/>
      </w:pPr>
      <w:r w:rsidRPr="007D4BE0">
        <w:rPr>
          <w:rFonts w:hint="eastAsia"/>
        </w:rPr>
        <w:t xml:space="preserve">[-/-/-] </w:t>
      </w:r>
      <w:r w:rsidR="00FB3671">
        <w:rPr>
          <w:rFonts w:hint="eastAsia"/>
        </w:rPr>
        <w:t>Enhancement for Register History</w:t>
      </w:r>
    </w:p>
    <w:p w:rsidR="00FB3671" w:rsidRDefault="00FB3671" w:rsidP="001F40F5">
      <w:pPr>
        <w:pStyle w:val="af3"/>
        <w:numPr>
          <w:ilvl w:val="0"/>
          <w:numId w:val="20"/>
        </w:numPr>
        <w:ind w:leftChars="0"/>
      </w:pPr>
      <w:r>
        <w:rPr>
          <w:rFonts w:hint="eastAsia"/>
        </w:rPr>
        <w:t>Stores 1,000,000 registration change events for SIP phones, trunks, and application servers.</w:t>
      </w:r>
    </w:p>
    <w:p w:rsidR="00F4223E" w:rsidRDefault="00F4223E" w:rsidP="001F40F5">
      <w:pPr>
        <w:pStyle w:val="af3"/>
        <w:numPr>
          <w:ilvl w:val="0"/>
          <w:numId w:val="26"/>
        </w:numPr>
        <w:ind w:leftChars="0"/>
      </w:pPr>
      <w:r>
        <w:rPr>
          <w:rFonts w:hint="eastAsia"/>
        </w:rPr>
        <w:t xml:space="preserve">[-/-/-] </w:t>
      </w:r>
      <w:r w:rsidR="006D4C12">
        <w:rPr>
          <w:rFonts w:hint="eastAsia"/>
        </w:rPr>
        <w:t xml:space="preserve">Deleted </w:t>
      </w:r>
      <w:r>
        <w:rPr>
          <w:rFonts w:hint="eastAsia"/>
        </w:rPr>
        <w:t>SNMP</w:t>
      </w:r>
      <w:r w:rsidR="006D4C12">
        <w:rPr>
          <w:rFonts w:hint="eastAsia"/>
        </w:rPr>
        <w:t xml:space="preserve"> Default Community</w:t>
      </w:r>
    </w:p>
    <w:p w:rsidR="00E218AB" w:rsidRDefault="00E218AB" w:rsidP="001F40F5">
      <w:pPr>
        <w:pStyle w:val="af3"/>
        <w:numPr>
          <w:ilvl w:val="0"/>
          <w:numId w:val="20"/>
        </w:numPr>
        <w:ind w:leftChars="0"/>
      </w:pPr>
      <w:r>
        <w:rPr>
          <w:rFonts w:hint="eastAsia"/>
        </w:rPr>
        <w:t>Deleted default SNMP communities for security issues.</w:t>
      </w:r>
    </w:p>
    <w:p w:rsidR="00E218AB" w:rsidRPr="003B058D" w:rsidRDefault="00E218AB" w:rsidP="001F40F5">
      <w:pPr>
        <w:pStyle w:val="af3"/>
        <w:numPr>
          <w:ilvl w:val="0"/>
          <w:numId w:val="20"/>
        </w:numPr>
        <w:ind w:leftChars="0"/>
        <w:rPr>
          <w:rFonts w:asciiTheme="minorEastAsia" w:eastAsiaTheme="minorEastAsia" w:hAnsiTheme="minorEastAsia" w:cs="Arial"/>
          <w:b/>
          <w:color w:val="FF0000"/>
        </w:rPr>
      </w:pPr>
      <w:r>
        <w:rPr>
          <w:rFonts w:hint="eastAsia"/>
        </w:rPr>
        <w:t>In order to interoperate with NMS, the Read Community and Write Community should be configured in [Configuration &gt; Miscellaneous &gt; SNMP Config].</w:t>
      </w:r>
    </w:p>
    <w:p w:rsidR="00F4223E" w:rsidRDefault="00F4223E" w:rsidP="001F40F5">
      <w:pPr>
        <w:pStyle w:val="af3"/>
        <w:numPr>
          <w:ilvl w:val="0"/>
          <w:numId w:val="26"/>
        </w:numPr>
        <w:ind w:leftChars="0"/>
      </w:pPr>
      <w:r>
        <w:rPr>
          <w:rFonts w:hint="eastAsia"/>
        </w:rPr>
        <w:t xml:space="preserve">[-/-/-] </w:t>
      </w:r>
      <w:r w:rsidR="00EA2BAB">
        <w:rPr>
          <w:rFonts w:hint="eastAsia"/>
        </w:rPr>
        <w:t>Phone Call Log options</w:t>
      </w:r>
    </w:p>
    <w:p w:rsidR="00F4223E" w:rsidRDefault="00EA2BAB" w:rsidP="001F40F5">
      <w:pPr>
        <w:pStyle w:val="af3"/>
        <w:numPr>
          <w:ilvl w:val="0"/>
          <w:numId w:val="20"/>
        </w:numPr>
        <w:ind w:leftChars="0"/>
      </w:pPr>
      <w:r>
        <w:rPr>
          <w:rFonts w:hint="eastAsia"/>
        </w:rPr>
        <w:t>User</w:t>
      </w:r>
      <w:r w:rsidR="00F4223E">
        <w:rPr>
          <w:rFonts w:hint="eastAsia"/>
        </w:rPr>
        <w:t>&gt;</w:t>
      </w:r>
      <w:r>
        <w:rPr>
          <w:rFonts w:hint="eastAsia"/>
        </w:rPr>
        <w:t>Single Phone User</w:t>
      </w:r>
      <w:r w:rsidR="00F4223E">
        <w:rPr>
          <w:rFonts w:hint="eastAsia"/>
        </w:rPr>
        <w:t>&gt;</w:t>
      </w:r>
      <w:r>
        <w:rPr>
          <w:rFonts w:hint="eastAsia"/>
        </w:rPr>
        <w:t>Phone Call History</w:t>
      </w:r>
    </w:p>
    <w:p w:rsidR="00EA2BAB" w:rsidRDefault="00EA2BAB" w:rsidP="001F40F5">
      <w:pPr>
        <w:pStyle w:val="af3"/>
        <w:numPr>
          <w:ilvl w:val="0"/>
          <w:numId w:val="20"/>
        </w:numPr>
        <w:ind w:leftChars="0"/>
      </w:pPr>
      <w:r>
        <w:rPr>
          <w:rFonts w:hint="eastAsia"/>
        </w:rPr>
        <w:t>User &gt; Multi-Phone User &gt; Phone Call History</w:t>
      </w:r>
    </w:p>
    <w:p w:rsidR="00F4223E" w:rsidRDefault="00F4223E" w:rsidP="001F40F5">
      <w:pPr>
        <w:pStyle w:val="af3"/>
        <w:numPr>
          <w:ilvl w:val="0"/>
          <w:numId w:val="26"/>
        </w:numPr>
        <w:ind w:leftChars="0"/>
      </w:pPr>
      <w:r>
        <w:rPr>
          <w:rFonts w:hint="eastAsia"/>
        </w:rPr>
        <w:t xml:space="preserve">[-/-/-] </w:t>
      </w:r>
      <w:r w:rsidR="009B151A">
        <w:rPr>
          <w:rFonts w:hint="eastAsia"/>
        </w:rPr>
        <w:t>Selective call allowance for inbound calls</w:t>
      </w:r>
    </w:p>
    <w:p w:rsidR="009B151A" w:rsidRDefault="009B151A" w:rsidP="001F40F5">
      <w:pPr>
        <w:pStyle w:val="af3"/>
        <w:numPr>
          <w:ilvl w:val="0"/>
          <w:numId w:val="20"/>
        </w:numPr>
        <w:ind w:leftChars="0"/>
      </w:pPr>
      <w:r>
        <w:rPr>
          <w:rFonts w:hint="eastAsia"/>
        </w:rPr>
        <w:t>This feature allows calls only when the CID is in the Selective Call Allowance List</w:t>
      </w:r>
    </w:p>
    <w:p w:rsidR="009B151A" w:rsidRDefault="009B151A" w:rsidP="001F40F5">
      <w:pPr>
        <w:pStyle w:val="af3"/>
        <w:numPr>
          <w:ilvl w:val="0"/>
          <w:numId w:val="20"/>
        </w:numPr>
        <w:ind w:leftChars="0"/>
      </w:pPr>
      <w:r>
        <w:rPr>
          <w:rFonts w:hint="eastAsia"/>
        </w:rPr>
        <w:t>Create a list in Service &gt; User Service &gt; Selective Call Allow List and assign to the user.</w:t>
      </w:r>
    </w:p>
    <w:p w:rsidR="00F4223E" w:rsidRDefault="00F4223E" w:rsidP="001F40F5">
      <w:pPr>
        <w:pStyle w:val="af3"/>
        <w:numPr>
          <w:ilvl w:val="0"/>
          <w:numId w:val="26"/>
        </w:numPr>
        <w:ind w:leftChars="0"/>
      </w:pPr>
      <w:r>
        <w:rPr>
          <w:rFonts w:hint="eastAsia"/>
        </w:rPr>
        <w:t xml:space="preserve">[-/-/-] </w:t>
      </w:r>
      <w:r w:rsidR="00E218AB">
        <w:rPr>
          <w:rFonts w:hint="eastAsia"/>
        </w:rPr>
        <w:t xml:space="preserve">Added </w:t>
      </w:r>
      <w:r w:rsidR="00E218AB">
        <w:t>‘</w:t>
      </w:r>
      <w:r>
        <w:rPr>
          <w:rFonts w:hint="eastAsia"/>
        </w:rPr>
        <w:t>SMT-i5343</w:t>
      </w:r>
      <w:r w:rsidR="00E218AB">
        <w:t>’</w:t>
      </w:r>
      <w:r w:rsidR="00E218AB">
        <w:rPr>
          <w:rFonts w:hint="eastAsia"/>
        </w:rPr>
        <w:t>phone type.</w:t>
      </w:r>
    </w:p>
    <w:p w:rsidR="00F4223E" w:rsidRDefault="00F4223E" w:rsidP="001F40F5">
      <w:pPr>
        <w:pStyle w:val="af3"/>
        <w:numPr>
          <w:ilvl w:val="0"/>
          <w:numId w:val="26"/>
        </w:numPr>
        <w:ind w:leftChars="0"/>
      </w:pPr>
      <w:r>
        <w:rPr>
          <w:rFonts w:hint="eastAsia"/>
        </w:rPr>
        <w:t xml:space="preserve">[-/-/-] </w:t>
      </w:r>
      <w:r w:rsidR="006223E1">
        <w:rPr>
          <w:rFonts w:hint="eastAsia"/>
        </w:rPr>
        <w:t xml:space="preserve">Call move and intercept by NFC tagging to </w:t>
      </w:r>
      <w:r>
        <w:rPr>
          <w:rFonts w:hint="eastAsia"/>
        </w:rPr>
        <w:t>SMT-i5343</w:t>
      </w:r>
    </w:p>
    <w:p w:rsidR="006223E1" w:rsidRPr="006F520C" w:rsidRDefault="006223E1" w:rsidP="001F40F5">
      <w:pPr>
        <w:pStyle w:val="af3"/>
        <w:numPr>
          <w:ilvl w:val="0"/>
          <w:numId w:val="20"/>
        </w:numPr>
        <w:ind w:leftChars="0"/>
      </w:pPr>
      <w:r w:rsidRPr="006F520C">
        <w:rPr>
          <w:rFonts w:hint="eastAsia"/>
        </w:rPr>
        <w:t>The call can be moved to other phone by NFC</w:t>
      </w:r>
      <w:r>
        <w:rPr>
          <w:rFonts w:hint="eastAsia"/>
        </w:rPr>
        <w:t xml:space="preserve"> tagging</w:t>
      </w:r>
      <w:r w:rsidRPr="006F520C">
        <w:rPr>
          <w:rFonts w:hint="eastAsia"/>
        </w:rPr>
        <w:t xml:space="preserve">. This feature is provided between a </w:t>
      </w:r>
      <w:r>
        <w:rPr>
          <w:rFonts w:hint="eastAsia"/>
        </w:rPr>
        <w:t>mobile phone and a desk phone.</w:t>
      </w:r>
    </w:p>
    <w:p w:rsidR="006223E1" w:rsidRPr="006F520C" w:rsidRDefault="006223E1" w:rsidP="001F40F5">
      <w:pPr>
        <w:pStyle w:val="af3"/>
        <w:numPr>
          <w:ilvl w:val="0"/>
          <w:numId w:val="20"/>
        </w:numPr>
        <w:ind w:leftChars="0"/>
      </w:pPr>
      <w:r w:rsidRPr="006F520C">
        <w:rPr>
          <w:rFonts w:hint="eastAsia"/>
        </w:rPr>
        <w:t xml:space="preserve">The mobile phone should be installed the application program for NFC. </w:t>
      </w:r>
    </w:p>
    <w:p w:rsidR="006223E1" w:rsidRPr="006F520C" w:rsidRDefault="006223E1" w:rsidP="001F40F5">
      <w:pPr>
        <w:pStyle w:val="af3"/>
        <w:numPr>
          <w:ilvl w:val="0"/>
          <w:numId w:val="20"/>
        </w:numPr>
        <w:ind w:leftChars="0"/>
      </w:pPr>
      <w:r w:rsidRPr="006F520C">
        <w:rPr>
          <w:rFonts w:hint="eastAsia"/>
        </w:rPr>
        <w:t xml:space="preserve">The relation between a mobile phone and a desk phone should be </w:t>
      </w:r>
      <w:r>
        <w:rPr>
          <w:rFonts w:hint="eastAsia"/>
        </w:rPr>
        <w:t xml:space="preserve">configured </w:t>
      </w:r>
      <w:r w:rsidRPr="006F520C">
        <w:rPr>
          <w:rFonts w:hint="eastAsia"/>
        </w:rPr>
        <w:t>in</w:t>
      </w:r>
      <w:r>
        <w:rPr>
          <w:rFonts w:hint="eastAsia"/>
        </w:rPr>
        <w:t xml:space="preserve"> User &gt;</w:t>
      </w:r>
      <w:r w:rsidRPr="006F520C">
        <w:rPr>
          <w:rFonts w:hint="eastAsia"/>
        </w:rPr>
        <w:t>Sing Phone User</w:t>
      </w:r>
      <w:r>
        <w:rPr>
          <w:rFonts w:hint="eastAsia"/>
        </w:rPr>
        <w:t>&gt; NFC Mobile Phone Name menu and User &gt; Multi-</w:t>
      </w:r>
      <w:r w:rsidRPr="006F520C">
        <w:rPr>
          <w:rFonts w:hint="eastAsia"/>
        </w:rPr>
        <w:t>Phone User</w:t>
      </w:r>
      <w:r>
        <w:rPr>
          <w:rFonts w:hint="eastAsia"/>
        </w:rPr>
        <w:t>&gt; NFC Mobile Phone Name menu.</w:t>
      </w:r>
    </w:p>
    <w:p w:rsidR="006223E1" w:rsidRPr="006F520C" w:rsidRDefault="006223E1" w:rsidP="001F40F5">
      <w:pPr>
        <w:pStyle w:val="af3"/>
        <w:numPr>
          <w:ilvl w:val="0"/>
          <w:numId w:val="20"/>
        </w:numPr>
        <w:ind w:leftChars="0"/>
      </w:pPr>
      <w:r w:rsidRPr="006F520C">
        <w:rPr>
          <w:rFonts w:hint="eastAsia"/>
        </w:rPr>
        <w:t>Service&gt;Feature Service&gt;Class of Service&gt;</w:t>
      </w:r>
      <w:r>
        <w:rPr>
          <w:rFonts w:hint="eastAsia"/>
        </w:rPr>
        <w:t xml:space="preserve"> NFC Service</w:t>
      </w:r>
    </w:p>
    <w:p w:rsidR="006223E1" w:rsidRDefault="006223E1" w:rsidP="001F40F5">
      <w:pPr>
        <w:pStyle w:val="af3"/>
        <w:numPr>
          <w:ilvl w:val="0"/>
          <w:numId w:val="20"/>
        </w:numPr>
        <w:ind w:leftChars="0"/>
      </w:pPr>
      <w:r w:rsidRPr="006F520C">
        <w:rPr>
          <w:rFonts w:hint="eastAsia"/>
        </w:rPr>
        <w:t>Service&gt;Feature Service&gt;Feature Code</w:t>
      </w:r>
      <w:r w:rsidR="00585E31">
        <w:rPr>
          <w:rFonts w:hint="eastAsia"/>
        </w:rPr>
        <w:t>&gt;</w:t>
      </w:r>
      <w:r w:rsidRPr="006F520C">
        <w:rPr>
          <w:rFonts w:hint="eastAsia"/>
        </w:rPr>
        <w:t>NFC Move</w:t>
      </w:r>
      <w:r>
        <w:rPr>
          <w:rFonts w:hint="eastAsia"/>
        </w:rPr>
        <w:t>/NFC Intercept</w:t>
      </w:r>
    </w:p>
    <w:p w:rsidR="00F4223E" w:rsidRPr="002E2035" w:rsidRDefault="00F4223E" w:rsidP="001F40F5">
      <w:pPr>
        <w:pStyle w:val="af3"/>
        <w:numPr>
          <w:ilvl w:val="0"/>
          <w:numId w:val="26"/>
        </w:numPr>
        <w:ind w:leftChars="0"/>
      </w:pPr>
      <w:r>
        <w:rPr>
          <w:rFonts w:hint="eastAsia"/>
        </w:rPr>
        <w:t xml:space="preserve">[-/-/-] </w:t>
      </w:r>
      <w:r w:rsidR="009F341E">
        <w:rPr>
          <w:rFonts w:hint="eastAsia"/>
        </w:rPr>
        <w:t xml:space="preserve">Auto login into the </w:t>
      </w:r>
      <w:r>
        <w:rPr>
          <w:rFonts w:hint="eastAsia"/>
        </w:rPr>
        <w:t xml:space="preserve">SMT-i5343 </w:t>
      </w:r>
      <w:r w:rsidR="009F341E">
        <w:rPr>
          <w:rFonts w:hint="eastAsia"/>
        </w:rPr>
        <w:t xml:space="preserve">by </w:t>
      </w:r>
      <w:r w:rsidRPr="002E2035">
        <w:rPr>
          <w:rFonts w:hint="eastAsia"/>
        </w:rPr>
        <w:t>NFC Tagging</w:t>
      </w:r>
    </w:p>
    <w:p w:rsidR="00F4223E" w:rsidRPr="00AF6422" w:rsidRDefault="009F341E" w:rsidP="001F40F5">
      <w:pPr>
        <w:pStyle w:val="af3"/>
        <w:numPr>
          <w:ilvl w:val="0"/>
          <w:numId w:val="20"/>
        </w:numPr>
        <w:ind w:leftChars="0"/>
      </w:pPr>
      <w:r>
        <w:rPr>
          <w:rFonts w:hint="eastAsia"/>
        </w:rPr>
        <w:lastRenderedPageBreak/>
        <w:t xml:space="preserve">By NFC tagging to the </w:t>
      </w:r>
      <w:r w:rsidR="00F4223E" w:rsidRPr="00AF6422">
        <w:rPr>
          <w:rFonts w:hint="eastAsia"/>
        </w:rPr>
        <w:t>SMT-i5343</w:t>
      </w:r>
      <w:r>
        <w:rPr>
          <w:rFonts w:hint="eastAsia"/>
        </w:rPr>
        <w:t>, the FMC becomes pair with the SMT-i5343.</w:t>
      </w:r>
    </w:p>
    <w:p w:rsidR="00F4223E" w:rsidRDefault="00F4223E" w:rsidP="001F40F5">
      <w:pPr>
        <w:pStyle w:val="af3"/>
        <w:numPr>
          <w:ilvl w:val="0"/>
          <w:numId w:val="26"/>
        </w:numPr>
        <w:ind w:leftChars="0"/>
      </w:pPr>
      <w:r>
        <w:rPr>
          <w:rFonts w:hint="eastAsia"/>
        </w:rPr>
        <w:t xml:space="preserve">[-/-/-] </w:t>
      </w:r>
      <w:r w:rsidR="000868F4">
        <w:rPr>
          <w:rFonts w:hint="eastAsia"/>
        </w:rPr>
        <w:t xml:space="preserve">When a user makes a Click to Dial call from mySingleandif the Remote Office </w:t>
      </w:r>
      <w:r w:rsidR="000868F4">
        <w:t>service</w:t>
      </w:r>
      <w:r w:rsidR="000868F4">
        <w:rPr>
          <w:rFonts w:hint="eastAsia"/>
        </w:rPr>
        <w:t xml:space="preserve"> is activated, the call is connected to the Remote Office destination.</w:t>
      </w:r>
    </w:p>
    <w:p w:rsidR="00F4223E" w:rsidRDefault="00F4223E" w:rsidP="001F40F5">
      <w:pPr>
        <w:pStyle w:val="af3"/>
        <w:numPr>
          <w:ilvl w:val="0"/>
          <w:numId w:val="26"/>
        </w:numPr>
        <w:ind w:leftChars="0"/>
      </w:pPr>
      <w:r>
        <w:rPr>
          <w:rFonts w:hint="eastAsia"/>
        </w:rPr>
        <w:t xml:space="preserve">[-/-/-] </w:t>
      </w:r>
      <w:r w:rsidR="0050240D">
        <w:rPr>
          <w:rFonts w:hint="eastAsia"/>
        </w:rPr>
        <w:t xml:space="preserve">Supports Click to Dial from the analog phone of </w:t>
      </w:r>
      <w:r>
        <w:rPr>
          <w:rFonts w:hint="eastAsia"/>
        </w:rPr>
        <w:t>OS7500</w:t>
      </w:r>
      <w:r w:rsidR="00376DF4">
        <w:rPr>
          <w:rFonts w:hint="eastAsia"/>
        </w:rPr>
        <w:t xml:space="preserve"> (only </w:t>
      </w:r>
      <w:r w:rsidR="00376DF4">
        <w:t>in Korea)</w:t>
      </w:r>
      <w:r w:rsidR="0050240D">
        <w:rPr>
          <w:rFonts w:hint="eastAsia"/>
        </w:rPr>
        <w:t>and</w:t>
      </w:r>
      <w:r>
        <w:rPr>
          <w:rFonts w:hint="eastAsia"/>
        </w:rPr>
        <w:t>iBG</w:t>
      </w:r>
      <w:r w:rsidR="0050240D">
        <w:rPr>
          <w:rFonts w:hint="eastAsia"/>
        </w:rPr>
        <w:t>.</w:t>
      </w:r>
    </w:p>
    <w:p w:rsidR="00C535A3" w:rsidRDefault="00F4223E" w:rsidP="001F40F5">
      <w:pPr>
        <w:pStyle w:val="af3"/>
        <w:numPr>
          <w:ilvl w:val="0"/>
          <w:numId w:val="26"/>
        </w:numPr>
        <w:ind w:leftChars="0"/>
      </w:pPr>
      <w:r>
        <w:rPr>
          <w:rFonts w:hint="eastAsia"/>
        </w:rPr>
        <w:t>[-/-/-]</w:t>
      </w:r>
      <w:r w:rsidR="00C535A3">
        <w:rPr>
          <w:rFonts w:hint="eastAsia"/>
        </w:rPr>
        <w:t xml:space="preserve"> Added Restriction Policy in Class of Service menu.</w:t>
      </w:r>
    </w:p>
    <w:p w:rsidR="00C535A3" w:rsidRDefault="00C535A3" w:rsidP="001F40F5">
      <w:pPr>
        <w:pStyle w:val="af3"/>
        <w:numPr>
          <w:ilvl w:val="0"/>
          <w:numId w:val="20"/>
        </w:numPr>
        <w:ind w:leftChars="0"/>
      </w:pPr>
      <w:r>
        <w:rPr>
          <w:rFonts w:hint="eastAsia"/>
        </w:rPr>
        <w:t>Priority is same as follows.</w:t>
      </w:r>
    </w:p>
    <w:p w:rsidR="00C535A3" w:rsidRDefault="00C535A3" w:rsidP="001F40F5">
      <w:pPr>
        <w:pStyle w:val="af3"/>
        <w:numPr>
          <w:ilvl w:val="0"/>
          <w:numId w:val="20"/>
        </w:numPr>
        <w:ind w:leftChars="0"/>
      </w:pPr>
      <w:r>
        <w:rPr>
          <w:rFonts w:hint="eastAsia"/>
        </w:rPr>
        <w:t>Restriction Policy in User &gt; Restriction Policy in COS &gt; Restriction Policy in Service Group &gt; Restriction Policy in User Group</w:t>
      </w:r>
    </w:p>
    <w:p w:rsidR="00F4223E" w:rsidRPr="002E2035" w:rsidRDefault="00F4223E" w:rsidP="001F40F5">
      <w:pPr>
        <w:pStyle w:val="af3"/>
        <w:numPr>
          <w:ilvl w:val="0"/>
          <w:numId w:val="26"/>
        </w:numPr>
        <w:ind w:leftChars="0"/>
      </w:pPr>
      <w:r w:rsidRPr="002E2035">
        <w:rPr>
          <w:rFonts w:hint="eastAsia"/>
        </w:rPr>
        <w:t xml:space="preserve">[-/-/-] </w:t>
      </w:r>
      <w:r w:rsidR="000F3FD8">
        <w:rPr>
          <w:rFonts w:hint="eastAsia"/>
        </w:rPr>
        <w:t xml:space="preserve">Call operation change. When a call is denied at the </w:t>
      </w:r>
      <w:r w:rsidRPr="002E2035">
        <w:rPr>
          <w:rFonts w:hint="eastAsia"/>
        </w:rPr>
        <w:t>FMC</w:t>
      </w:r>
      <w:r w:rsidR="000F3FD8">
        <w:rPr>
          <w:rFonts w:hint="eastAsia"/>
        </w:rPr>
        <w:t xml:space="preserve"> phone, any other ringing calls stops ringing.</w:t>
      </w:r>
    </w:p>
    <w:p w:rsidR="00F4223E" w:rsidRDefault="00F4223E" w:rsidP="001F40F5">
      <w:pPr>
        <w:pStyle w:val="af3"/>
        <w:numPr>
          <w:ilvl w:val="0"/>
          <w:numId w:val="26"/>
        </w:numPr>
        <w:ind w:leftChars="0"/>
      </w:pPr>
      <w:r>
        <w:rPr>
          <w:rFonts w:hint="eastAsia"/>
        </w:rPr>
        <w:t xml:space="preserve">[-/-/-] </w:t>
      </w:r>
      <w:r w:rsidR="00E3060A">
        <w:rPr>
          <w:rFonts w:hint="eastAsia"/>
        </w:rPr>
        <w:t>Added second MAC address in the gateway configuration</w:t>
      </w:r>
    </w:p>
    <w:p w:rsidR="00E3060A" w:rsidRDefault="00E3060A" w:rsidP="001F40F5">
      <w:pPr>
        <w:pStyle w:val="af3"/>
        <w:numPr>
          <w:ilvl w:val="0"/>
          <w:numId w:val="20"/>
        </w:numPr>
        <w:ind w:leftChars="0"/>
      </w:pPr>
      <w:r>
        <w:rPr>
          <w:rFonts w:hint="eastAsia"/>
        </w:rPr>
        <w:t>The MAC address</w:t>
      </w:r>
      <w:r w:rsidR="00C06EA9">
        <w:rPr>
          <w:rFonts w:hint="eastAsia"/>
        </w:rPr>
        <w:t xml:space="preserve"> of a gateway</w:t>
      </w:r>
      <w:r>
        <w:rPr>
          <w:rFonts w:hint="eastAsia"/>
        </w:rPr>
        <w:t xml:space="preserve"> changes when the SIP serv</w:t>
      </w:r>
      <w:r w:rsidR="00C06EA9">
        <w:rPr>
          <w:rFonts w:hint="eastAsia"/>
        </w:rPr>
        <w:t>er</w:t>
      </w:r>
      <w:r>
        <w:rPr>
          <w:rFonts w:hint="eastAsia"/>
        </w:rPr>
        <w:t xml:space="preserve"> of the gateway switches over,</w:t>
      </w:r>
      <w:r w:rsidR="00C06EA9">
        <w:rPr>
          <w:rFonts w:hint="eastAsia"/>
        </w:rPr>
        <w:t xml:space="preserve"> which result in changing the </w:t>
      </w:r>
      <w:r>
        <w:rPr>
          <w:rFonts w:hint="eastAsia"/>
        </w:rPr>
        <w:t>registration status to UNREG.</w:t>
      </w:r>
      <w:r w:rsidR="00EA7C60">
        <w:rPr>
          <w:rFonts w:hint="eastAsia"/>
        </w:rPr>
        <w:t xml:space="preserve"> This situation can be cleared by setting the second MAC address.</w:t>
      </w:r>
    </w:p>
    <w:p w:rsidR="00F4223E" w:rsidRDefault="00F4223E" w:rsidP="001F40F5">
      <w:pPr>
        <w:pStyle w:val="af3"/>
        <w:numPr>
          <w:ilvl w:val="0"/>
          <w:numId w:val="26"/>
        </w:numPr>
        <w:ind w:leftChars="0"/>
      </w:pPr>
      <w:r>
        <w:rPr>
          <w:rFonts w:hint="eastAsia"/>
        </w:rPr>
        <w:t xml:space="preserve">[-/-/-] </w:t>
      </w:r>
      <w:r w:rsidR="007D5C22">
        <w:rPr>
          <w:rFonts w:hint="eastAsia"/>
        </w:rPr>
        <w:t>Added Digital Trunk DTS in OS7500</w:t>
      </w:r>
      <w:r w:rsidR="00376DF4">
        <w:rPr>
          <w:rFonts w:hint="eastAsia"/>
        </w:rPr>
        <w:t xml:space="preserve"> (only in Korea)</w:t>
      </w:r>
    </w:p>
    <w:p w:rsidR="00F4223E" w:rsidRDefault="00F4223E" w:rsidP="001F40F5">
      <w:pPr>
        <w:pStyle w:val="af3"/>
        <w:numPr>
          <w:ilvl w:val="0"/>
          <w:numId w:val="26"/>
        </w:numPr>
        <w:ind w:leftChars="0"/>
      </w:pPr>
      <w:r>
        <w:rPr>
          <w:rFonts w:hint="eastAsia"/>
        </w:rPr>
        <w:t xml:space="preserve">[-/-/-] </w:t>
      </w:r>
      <w:r w:rsidR="00171D49">
        <w:rPr>
          <w:rFonts w:hint="eastAsia"/>
        </w:rPr>
        <w:t>Smart Routing service enhancements</w:t>
      </w:r>
    </w:p>
    <w:p w:rsidR="00171D49" w:rsidRDefault="00171D49" w:rsidP="001F40F5">
      <w:pPr>
        <w:pStyle w:val="af3"/>
        <w:numPr>
          <w:ilvl w:val="0"/>
          <w:numId w:val="20"/>
        </w:numPr>
        <w:ind w:leftChars="0"/>
      </w:pPr>
      <w:r>
        <w:rPr>
          <w:rFonts w:hint="eastAsia"/>
        </w:rPr>
        <w:t>SCM analyze called number including access code.</w:t>
      </w:r>
    </w:p>
    <w:p w:rsidR="00171D49" w:rsidRDefault="00171D49" w:rsidP="001F40F5">
      <w:pPr>
        <w:pStyle w:val="af3"/>
        <w:numPr>
          <w:ilvl w:val="0"/>
          <w:numId w:val="20"/>
        </w:numPr>
        <w:ind w:leftChars="0"/>
      </w:pPr>
      <w:r>
        <w:rPr>
          <w:rFonts w:hint="eastAsia"/>
        </w:rPr>
        <w:t>SCM provides control option for smart routing reject, smart routing after service.</w:t>
      </w:r>
    </w:p>
    <w:p w:rsidR="00171D49" w:rsidRDefault="00171D49" w:rsidP="001F40F5">
      <w:pPr>
        <w:pStyle w:val="af3"/>
        <w:numPr>
          <w:ilvl w:val="0"/>
          <w:numId w:val="20"/>
        </w:numPr>
        <w:ind w:leftChars="0"/>
      </w:pPr>
      <w:r>
        <w:rPr>
          <w:rFonts w:hint="eastAsia"/>
        </w:rPr>
        <w:t>Re-route the call that fails to reach the Smart Routed destination.</w:t>
      </w:r>
    </w:p>
    <w:p w:rsidR="00F4223E" w:rsidRDefault="00F4223E" w:rsidP="001F40F5">
      <w:pPr>
        <w:pStyle w:val="af3"/>
        <w:numPr>
          <w:ilvl w:val="0"/>
          <w:numId w:val="26"/>
        </w:numPr>
        <w:ind w:leftChars="0"/>
      </w:pPr>
      <w:r>
        <w:rPr>
          <w:rFonts w:hint="eastAsia"/>
        </w:rPr>
        <w:t xml:space="preserve">[-/-/-] </w:t>
      </w:r>
      <w:r w:rsidR="00043B22">
        <w:rPr>
          <w:rFonts w:hint="eastAsia"/>
        </w:rPr>
        <w:t>Added number translation of the dialed digits</w:t>
      </w:r>
    </w:p>
    <w:p w:rsidR="00F4223E" w:rsidRDefault="00043B22" w:rsidP="001F40F5">
      <w:pPr>
        <w:pStyle w:val="af3"/>
        <w:numPr>
          <w:ilvl w:val="0"/>
          <w:numId w:val="20"/>
        </w:numPr>
        <w:ind w:leftChars="0"/>
      </w:pPr>
      <w:r>
        <w:rPr>
          <w:rFonts w:hint="eastAsia"/>
        </w:rPr>
        <w:t xml:space="preserve">Translating the </w:t>
      </w:r>
      <w:r w:rsidR="00787BAF">
        <w:rPr>
          <w:rFonts w:hint="eastAsia"/>
        </w:rPr>
        <w:t xml:space="preserve">Click to Dial </w:t>
      </w:r>
      <w:r>
        <w:rPr>
          <w:rFonts w:hint="eastAsia"/>
        </w:rPr>
        <w:t xml:space="preserve">characters and numbers from </w:t>
      </w:r>
      <w:r w:rsidR="00F4223E">
        <w:rPr>
          <w:rFonts w:hint="eastAsia"/>
        </w:rPr>
        <w:t>FMC</w:t>
      </w:r>
      <w:r>
        <w:rPr>
          <w:rFonts w:hint="eastAsia"/>
        </w:rPr>
        <w:t xml:space="preserve"> phone</w:t>
      </w:r>
    </w:p>
    <w:p w:rsidR="00F4223E" w:rsidRDefault="00043B22" w:rsidP="001F40F5">
      <w:pPr>
        <w:pStyle w:val="af3"/>
        <w:numPr>
          <w:ilvl w:val="0"/>
          <w:numId w:val="20"/>
        </w:numPr>
        <w:ind w:leftChars="0"/>
      </w:pPr>
      <w:r>
        <w:rPr>
          <w:rFonts w:hint="eastAsia"/>
        </w:rPr>
        <w:t>Set User Group &gt; Change User Group &gt; Options &gt; Minimum Number Translation Length</w:t>
      </w:r>
    </w:p>
    <w:p w:rsidR="00F4223E" w:rsidRDefault="00043B22" w:rsidP="001F40F5">
      <w:pPr>
        <w:pStyle w:val="af3"/>
        <w:numPr>
          <w:ilvl w:val="0"/>
          <w:numId w:val="20"/>
        </w:numPr>
        <w:ind w:leftChars="0"/>
      </w:pPr>
      <w:r>
        <w:rPr>
          <w:rFonts w:hint="eastAsia"/>
        </w:rPr>
        <w:t>Create the translation lists  at User Group &gt; Change User Group &gt; Number Translation</w:t>
      </w:r>
    </w:p>
    <w:p w:rsidR="00F4223E" w:rsidRPr="00310676" w:rsidRDefault="00F4223E" w:rsidP="001F40F5">
      <w:pPr>
        <w:pStyle w:val="af3"/>
        <w:numPr>
          <w:ilvl w:val="0"/>
          <w:numId w:val="26"/>
        </w:numPr>
        <w:ind w:leftChars="0"/>
      </w:pPr>
      <w:r w:rsidRPr="00310676">
        <w:rPr>
          <w:rFonts w:hint="eastAsia"/>
        </w:rPr>
        <w:t xml:space="preserve">[-/-/-] </w:t>
      </w:r>
      <w:r w:rsidR="00043B22" w:rsidRPr="00310676">
        <w:rPr>
          <w:rFonts w:hint="eastAsia"/>
        </w:rPr>
        <w:t>Fixed the</w:t>
      </w:r>
      <w:r w:rsidR="00310676" w:rsidRPr="00310676">
        <w:rPr>
          <w:rFonts w:hint="eastAsia"/>
        </w:rPr>
        <w:t xml:space="preserve"> delay problem when a call is auto-recordedby using </w:t>
      </w:r>
      <w:r w:rsidRPr="00310676">
        <w:rPr>
          <w:rFonts w:hint="eastAsia"/>
        </w:rPr>
        <w:t>Phone Recording</w:t>
      </w:r>
      <w:r w:rsidR="00310676" w:rsidRPr="00310676">
        <w:rPr>
          <w:rFonts w:hint="eastAsia"/>
        </w:rPr>
        <w:t xml:space="preserve"> method.</w:t>
      </w:r>
    </w:p>
    <w:p w:rsidR="00542116" w:rsidRDefault="00F4223E" w:rsidP="001F40F5">
      <w:pPr>
        <w:pStyle w:val="af3"/>
        <w:numPr>
          <w:ilvl w:val="0"/>
          <w:numId w:val="26"/>
        </w:numPr>
        <w:ind w:leftChars="0"/>
      </w:pPr>
      <w:r>
        <w:rPr>
          <w:rFonts w:hint="eastAsia"/>
        </w:rPr>
        <w:t>[-/-/-]</w:t>
      </w:r>
      <w:r w:rsidR="00542116">
        <w:rPr>
          <w:rFonts w:hint="eastAsia"/>
        </w:rPr>
        <w:t xml:space="preserve"> Added Multibatch Key Programming fuction</w:t>
      </w:r>
    </w:p>
    <w:p w:rsidR="00542116" w:rsidRDefault="00542116" w:rsidP="001F40F5">
      <w:pPr>
        <w:pStyle w:val="af3"/>
        <w:numPr>
          <w:ilvl w:val="0"/>
          <w:numId w:val="21"/>
        </w:numPr>
        <w:ind w:leftChars="0"/>
        <w:textAlignment w:val="auto"/>
      </w:pPr>
      <w:r>
        <w:rPr>
          <w:rFonts w:hint="eastAsia"/>
        </w:rPr>
        <w:t>Set the key values for multiple phones</w:t>
      </w:r>
    </w:p>
    <w:p w:rsidR="00542116" w:rsidRDefault="00542116" w:rsidP="001F40F5">
      <w:pPr>
        <w:pStyle w:val="af3"/>
        <w:numPr>
          <w:ilvl w:val="0"/>
          <w:numId w:val="21"/>
        </w:numPr>
        <w:ind w:leftChars="0"/>
        <w:textAlignment w:val="auto"/>
      </w:pPr>
      <w:r>
        <w:rPr>
          <w:rFonts w:hint="eastAsia"/>
        </w:rPr>
        <w:t>Tool &gt;Multibatch Key Programming menu</w:t>
      </w:r>
    </w:p>
    <w:p w:rsidR="00F4223E" w:rsidRDefault="00F4223E" w:rsidP="001F40F5">
      <w:pPr>
        <w:pStyle w:val="af3"/>
        <w:numPr>
          <w:ilvl w:val="0"/>
          <w:numId w:val="26"/>
        </w:numPr>
        <w:ind w:leftChars="0"/>
      </w:pPr>
      <w:r>
        <w:rPr>
          <w:rFonts w:hint="eastAsia"/>
        </w:rPr>
        <w:t xml:space="preserve">[-/-/-] </w:t>
      </w:r>
      <w:r w:rsidR="002F7963">
        <w:rPr>
          <w:rFonts w:hint="eastAsia"/>
        </w:rPr>
        <w:t>Added the public SIP port in the phone profile</w:t>
      </w:r>
    </w:p>
    <w:p w:rsidR="00F4223E" w:rsidRDefault="002F7963" w:rsidP="001F40F5">
      <w:pPr>
        <w:pStyle w:val="af3"/>
        <w:numPr>
          <w:ilvl w:val="0"/>
          <w:numId w:val="20"/>
        </w:numPr>
        <w:ind w:leftChars="0"/>
      </w:pPr>
      <w:r>
        <w:rPr>
          <w:rFonts w:hint="eastAsia"/>
        </w:rPr>
        <w:t>Miscellaneous &gt; System Options &gt;</w:t>
      </w:r>
      <w:r w:rsidR="00F4223E">
        <w:rPr>
          <w:rFonts w:hint="eastAsia"/>
        </w:rPr>
        <w:t>SIP Public TCP/TLS/UDP Port</w:t>
      </w:r>
      <w:r>
        <w:rPr>
          <w:rFonts w:hint="eastAsia"/>
        </w:rPr>
        <w:t xml:space="preserve"> menu</w:t>
      </w:r>
    </w:p>
    <w:p w:rsidR="00F4223E" w:rsidRDefault="00F4223E" w:rsidP="001F40F5">
      <w:pPr>
        <w:pStyle w:val="af3"/>
        <w:numPr>
          <w:ilvl w:val="0"/>
          <w:numId w:val="26"/>
        </w:numPr>
        <w:ind w:leftChars="0"/>
      </w:pPr>
      <w:r>
        <w:rPr>
          <w:rFonts w:hint="eastAsia"/>
        </w:rPr>
        <w:t xml:space="preserve">[-/-/-] </w:t>
      </w:r>
      <w:r w:rsidR="002F7963">
        <w:rPr>
          <w:rFonts w:hint="eastAsia"/>
        </w:rPr>
        <w:t xml:space="preserve">New </w:t>
      </w:r>
      <w:r>
        <w:rPr>
          <w:rFonts w:hint="eastAsia"/>
        </w:rPr>
        <w:t xml:space="preserve">FMC </w:t>
      </w:r>
      <w:r w:rsidR="002F7963">
        <w:rPr>
          <w:rFonts w:hint="eastAsia"/>
        </w:rPr>
        <w:t>profile parameters</w:t>
      </w:r>
    </w:p>
    <w:p w:rsidR="00F4223E" w:rsidRDefault="00F4223E" w:rsidP="001F40F5">
      <w:pPr>
        <w:pStyle w:val="af3"/>
        <w:numPr>
          <w:ilvl w:val="0"/>
          <w:numId w:val="20"/>
        </w:numPr>
        <w:ind w:leftChars="0"/>
      </w:pPr>
      <w:r>
        <w:rPr>
          <w:rFonts w:hint="eastAsia"/>
        </w:rPr>
        <w:t xml:space="preserve">Scan Channel: Wireless </w:t>
      </w:r>
      <w:r w:rsidR="002F7963">
        <w:rPr>
          <w:rFonts w:hint="eastAsia"/>
        </w:rPr>
        <w:t xml:space="preserve">Enterprise </w:t>
      </w:r>
      <w:r>
        <w:rPr>
          <w:rFonts w:hint="eastAsia"/>
        </w:rPr>
        <w:t xml:space="preserve">&gt; Mobile </w:t>
      </w:r>
      <w:r w:rsidR="002F7963">
        <w:rPr>
          <w:rFonts w:hint="eastAsia"/>
        </w:rPr>
        <w:t>Service Options</w:t>
      </w:r>
      <w:r>
        <w:rPr>
          <w:rFonts w:hint="eastAsia"/>
        </w:rPr>
        <w:t xml:space="preserve">&gt; 2.4G/5G </w:t>
      </w:r>
      <w:r w:rsidR="002F7963">
        <w:rPr>
          <w:rFonts w:hint="eastAsia"/>
        </w:rPr>
        <w:t>Channel List</w:t>
      </w:r>
    </w:p>
    <w:p w:rsidR="00F4223E" w:rsidRDefault="00F4223E" w:rsidP="001F40F5">
      <w:pPr>
        <w:pStyle w:val="af3"/>
        <w:numPr>
          <w:ilvl w:val="0"/>
          <w:numId w:val="20"/>
        </w:numPr>
        <w:ind w:leftChars="0"/>
      </w:pPr>
      <w:r>
        <w:rPr>
          <w:rFonts w:hint="eastAsia"/>
        </w:rPr>
        <w:t xml:space="preserve">3G </w:t>
      </w:r>
      <w:r>
        <w:rPr>
          <w:rFonts w:hint="eastAsia"/>
        </w:rPr>
        <w:t>발신</w:t>
      </w:r>
      <w:r>
        <w:rPr>
          <w:rFonts w:hint="eastAsia"/>
        </w:rPr>
        <w:t xml:space="preserve"> Prefix: Wireless </w:t>
      </w:r>
      <w:r w:rsidR="002F7963">
        <w:rPr>
          <w:rFonts w:hint="eastAsia"/>
        </w:rPr>
        <w:t>Enterprise</w:t>
      </w:r>
      <w:r>
        <w:rPr>
          <w:rFonts w:hint="eastAsia"/>
        </w:rPr>
        <w:t xml:space="preserve">&gt; Mobile </w:t>
      </w:r>
      <w:r w:rsidR="002F7963">
        <w:rPr>
          <w:rFonts w:hint="eastAsia"/>
        </w:rPr>
        <w:t>Service Options</w:t>
      </w:r>
      <w:r>
        <w:rPr>
          <w:rFonts w:hint="eastAsia"/>
        </w:rPr>
        <w:t>&gt;</w:t>
      </w:r>
      <w:r w:rsidR="002F7963">
        <w:rPr>
          <w:rFonts w:hint="eastAsia"/>
        </w:rPr>
        <w:t>3G Call Prefix</w:t>
      </w:r>
    </w:p>
    <w:p w:rsidR="00F4223E" w:rsidRDefault="00F4223E" w:rsidP="001F40F5">
      <w:pPr>
        <w:pStyle w:val="af3"/>
        <w:numPr>
          <w:ilvl w:val="0"/>
          <w:numId w:val="26"/>
        </w:numPr>
        <w:ind w:leftChars="0"/>
      </w:pPr>
      <w:r>
        <w:rPr>
          <w:rFonts w:hint="eastAsia"/>
        </w:rPr>
        <w:t xml:space="preserve">[-/-/-] </w:t>
      </w:r>
      <w:r w:rsidR="005D16E6">
        <w:rPr>
          <w:rFonts w:hint="eastAsia"/>
        </w:rPr>
        <w:t xml:space="preserve">Phone display options for the idle state </w:t>
      </w:r>
      <w:r>
        <w:rPr>
          <w:rFonts w:hint="eastAsia"/>
        </w:rPr>
        <w:t xml:space="preserve">(Extension Number </w:t>
      </w:r>
      <w:r w:rsidR="005D16E6">
        <w:rPr>
          <w:rFonts w:hint="eastAsia"/>
        </w:rPr>
        <w:t>or</w:t>
      </w:r>
      <w:r>
        <w:rPr>
          <w:rFonts w:hint="eastAsia"/>
        </w:rPr>
        <w:t xml:space="preserve"> Send Extension Number)</w:t>
      </w:r>
    </w:p>
    <w:p w:rsidR="005D16E6" w:rsidRDefault="005D16E6" w:rsidP="001F40F5">
      <w:pPr>
        <w:pStyle w:val="af3"/>
        <w:numPr>
          <w:ilvl w:val="0"/>
          <w:numId w:val="20"/>
        </w:numPr>
        <w:ind w:leftChars="0"/>
      </w:pPr>
      <w:r>
        <w:rPr>
          <w:rFonts w:hint="eastAsia"/>
        </w:rPr>
        <w:t>User &gt; Single Phone User &gt; Phone Display Name</w:t>
      </w:r>
    </w:p>
    <w:p w:rsidR="005D16E6" w:rsidRDefault="005D16E6" w:rsidP="001F40F5">
      <w:pPr>
        <w:pStyle w:val="af3"/>
        <w:numPr>
          <w:ilvl w:val="0"/>
          <w:numId w:val="20"/>
        </w:numPr>
        <w:ind w:leftChars="0"/>
      </w:pPr>
      <w:r>
        <w:rPr>
          <w:rFonts w:hint="eastAsia"/>
        </w:rPr>
        <w:t>User &gt; Multi-Phone User &gt; Phone Display Name</w:t>
      </w:r>
    </w:p>
    <w:p w:rsidR="00F4223E" w:rsidRDefault="00F4223E" w:rsidP="001F40F5">
      <w:pPr>
        <w:pStyle w:val="af3"/>
        <w:numPr>
          <w:ilvl w:val="0"/>
          <w:numId w:val="26"/>
        </w:numPr>
        <w:ind w:leftChars="0"/>
      </w:pPr>
      <w:r>
        <w:rPr>
          <w:rFonts w:hint="eastAsia"/>
        </w:rPr>
        <w:t xml:space="preserve">[-/-/-] </w:t>
      </w:r>
      <w:r w:rsidR="00787954">
        <w:rPr>
          <w:rFonts w:hint="eastAsia"/>
        </w:rPr>
        <w:t xml:space="preserve">New </w:t>
      </w:r>
      <w:r>
        <w:rPr>
          <w:rFonts w:hint="eastAsia"/>
        </w:rPr>
        <w:t xml:space="preserve">WiFi Agent </w:t>
      </w:r>
      <w:r w:rsidR="00787954">
        <w:rPr>
          <w:rFonts w:hint="eastAsia"/>
        </w:rPr>
        <w:t>network profile parameters</w:t>
      </w:r>
    </w:p>
    <w:p w:rsidR="00F4223E" w:rsidRDefault="00F4223E" w:rsidP="001F40F5">
      <w:pPr>
        <w:pStyle w:val="af3"/>
        <w:numPr>
          <w:ilvl w:val="0"/>
          <w:numId w:val="20"/>
        </w:numPr>
        <w:ind w:leftChars="0"/>
      </w:pPr>
      <w:r>
        <w:rPr>
          <w:rFonts w:hint="eastAsia"/>
        </w:rPr>
        <w:t xml:space="preserve">Roaming </w:t>
      </w:r>
      <w:r w:rsidR="00787954">
        <w:rPr>
          <w:rFonts w:hint="eastAsia"/>
        </w:rPr>
        <w:t>Service Method and Roaming Service Mode</w:t>
      </w:r>
    </w:p>
    <w:p w:rsidR="0004336D" w:rsidRPr="007C4355" w:rsidRDefault="00F4223E" w:rsidP="001F40F5">
      <w:pPr>
        <w:pStyle w:val="af3"/>
        <w:numPr>
          <w:ilvl w:val="0"/>
          <w:numId w:val="26"/>
        </w:numPr>
        <w:ind w:leftChars="0"/>
        <w:rPr>
          <w:color w:val="FF0000"/>
        </w:rPr>
      </w:pPr>
      <w:r w:rsidRPr="005B6C74">
        <w:rPr>
          <w:rFonts w:hint="eastAsia"/>
          <w:color w:val="FF0000"/>
        </w:rPr>
        <w:t>[-/-/-]</w:t>
      </w:r>
      <w:r w:rsidR="0004336D" w:rsidRPr="007C4355">
        <w:rPr>
          <w:rFonts w:hint="eastAsia"/>
          <w:color w:val="FF0000"/>
        </w:rPr>
        <w:t>After upgrading SCME on the site using NMS.</w:t>
      </w:r>
    </w:p>
    <w:p w:rsidR="0004336D" w:rsidRDefault="0004336D" w:rsidP="001F40F5">
      <w:pPr>
        <w:pStyle w:val="af3"/>
        <w:numPr>
          <w:ilvl w:val="0"/>
          <w:numId w:val="20"/>
        </w:numPr>
        <w:ind w:leftChars="0"/>
        <w:rPr>
          <w:color w:val="FF0000"/>
        </w:rPr>
      </w:pPr>
      <w:r>
        <w:rPr>
          <w:rFonts w:hint="eastAsia"/>
          <w:color w:val="FF0000"/>
        </w:rPr>
        <w:lastRenderedPageBreak/>
        <w:t>The SNMP c</w:t>
      </w:r>
      <w:r w:rsidRPr="0079781D">
        <w:rPr>
          <w:rFonts w:hint="eastAsia"/>
          <w:color w:val="FF0000"/>
        </w:rPr>
        <w:t xml:space="preserve">onfiguration is cleared when upgrading the SCM version.The SNMP </w:t>
      </w:r>
      <w:r>
        <w:rPr>
          <w:color w:val="FF0000"/>
        </w:rPr>
        <w:t>configuration</w:t>
      </w:r>
      <w:r w:rsidRPr="0079781D">
        <w:rPr>
          <w:rFonts w:hint="eastAsia"/>
          <w:color w:val="FF0000"/>
        </w:rPr>
        <w:t xml:space="preserve">parameters should be set again </w:t>
      </w:r>
      <w:r>
        <w:rPr>
          <w:rFonts w:hint="eastAsia"/>
          <w:color w:val="FF0000"/>
        </w:rPr>
        <w:t>as follows.</w:t>
      </w:r>
    </w:p>
    <w:p w:rsidR="0004336D" w:rsidRDefault="0004336D" w:rsidP="001F40F5">
      <w:pPr>
        <w:pStyle w:val="af3"/>
        <w:numPr>
          <w:ilvl w:val="0"/>
          <w:numId w:val="20"/>
        </w:numPr>
        <w:ind w:leftChars="0"/>
        <w:rPr>
          <w:color w:val="FF0000"/>
        </w:rPr>
      </w:pPr>
      <w:r>
        <w:rPr>
          <w:rFonts w:hint="eastAsia"/>
          <w:color w:val="FF0000"/>
        </w:rPr>
        <w:t>1. Backup the SNMP configuration into an Excel file using the Excel button at</w:t>
      </w:r>
      <w:r w:rsidRPr="0079781D">
        <w:rPr>
          <w:rFonts w:hint="eastAsia"/>
          <w:color w:val="FF0000"/>
        </w:rPr>
        <w:t xml:space="preserve"> Configuration &gt; Miscellaneous &gt; SNMP Config</w:t>
      </w:r>
      <w:r>
        <w:rPr>
          <w:rFonts w:hint="eastAsia"/>
          <w:color w:val="FF0000"/>
        </w:rPr>
        <w:t xml:space="preserve"> menu of SCM Administrator.</w:t>
      </w:r>
    </w:p>
    <w:p w:rsidR="0004336D" w:rsidRDefault="0004336D" w:rsidP="001F40F5">
      <w:pPr>
        <w:pStyle w:val="af3"/>
        <w:numPr>
          <w:ilvl w:val="0"/>
          <w:numId w:val="20"/>
        </w:numPr>
        <w:ind w:leftChars="0"/>
        <w:rPr>
          <w:color w:val="FF0000"/>
        </w:rPr>
      </w:pPr>
      <w:r>
        <w:rPr>
          <w:rFonts w:hint="eastAsia"/>
          <w:color w:val="FF0000"/>
        </w:rPr>
        <w:t>2. Upgrade the SCM version. During this process, the contents of SNMP Config is cleared.</w:t>
      </w:r>
    </w:p>
    <w:p w:rsidR="0004336D" w:rsidRPr="0079781D" w:rsidRDefault="0004336D" w:rsidP="001F40F5">
      <w:pPr>
        <w:pStyle w:val="af3"/>
        <w:numPr>
          <w:ilvl w:val="0"/>
          <w:numId w:val="20"/>
        </w:numPr>
        <w:ind w:leftChars="0"/>
        <w:rPr>
          <w:color w:val="FF0000"/>
        </w:rPr>
      </w:pPr>
      <w:r>
        <w:rPr>
          <w:rFonts w:hint="eastAsia"/>
          <w:color w:val="FF0000"/>
        </w:rPr>
        <w:t>3. Using the Excel file on procedure 1, restore the SNMP configuration with the Change button at Configruation&gt;</w:t>
      </w:r>
      <w:r w:rsidRPr="0079781D">
        <w:rPr>
          <w:rFonts w:hint="eastAsia"/>
          <w:color w:val="FF0000"/>
        </w:rPr>
        <w:t>Miscellaneous &gt; SNMP Config</w:t>
      </w:r>
      <w:r>
        <w:rPr>
          <w:rFonts w:hint="eastAsia"/>
          <w:color w:val="FF0000"/>
        </w:rPr>
        <w:t xml:space="preserve"> menu.</w:t>
      </w:r>
    </w:p>
    <w:p w:rsidR="00543775" w:rsidRPr="008B0446" w:rsidRDefault="00543775" w:rsidP="00543775">
      <w:pPr>
        <w:ind w:left="760"/>
        <w:textAlignment w:val="auto"/>
      </w:pPr>
    </w:p>
    <w:p w:rsidR="005B6766" w:rsidRPr="004B2668" w:rsidRDefault="005B6766" w:rsidP="00543775">
      <w:pPr>
        <w:ind w:left="760"/>
        <w:textAlignment w:val="auto"/>
      </w:pPr>
    </w:p>
    <w:p w:rsidR="000226A8" w:rsidRDefault="000226A8" w:rsidP="000226A8">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3.3</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2</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0226A8" w:rsidRDefault="00035113" w:rsidP="000226A8">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875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23995" id="Line 19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eC6JQaAgAALQQAAA4AAAAAAAAAAAAAAAAALgIAAGRycy9lMm9Eb2MueG1sUEsBAi0AFAAGAAgA&#10;AAAhABvoxZfZAAAAAwEAAA8AAAAAAAAAAAAAAAAAdAQAAGRycy9kb3ducmV2LnhtbFBLBQYAAAAA&#10;BAAEAPMAAAB6BQAAAAA=&#10;" o:allowincell="f" strokecolor="blue"/>
            </w:pict>
          </mc:Fallback>
        </mc:AlternateContent>
      </w:r>
      <w:r w:rsidR="000226A8">
        <w:rPr>
          <w:rFonts w:ascii="맑은 고딕" w:eastAsia="맑은 고딕" w:hAnsi="맑은 고딕" w:cs="Arial" w:hint="eastAsia"/>
          <w:b/>
          <w:bCs/>
          <w:sz w:val="22"/>
          <w:szCs w:val="22"/>
          <w:bdr w:val="single" w:sz="4" w:space="0" w:color="auto" w:frame="1"/>
        </w:rPr>
        <w:t xml:space="preserve"> V3.3.2.0</w:t>
      </w:r>
    </w:p>
    <w:p w:rsidR="000226A8" w:rsidRDefault="000226A8" w:rsidP="001F40F5">
      <w:pPr>
        <w:pStyle w:val="af3"/>
        <w:numPr>
          <w:ilvl w:val="0"/>
          <w:numId w:val="23"/>
        </w:numPr>
        <w:ind w:leftChars="0"/>
        <w:textAlignment w:val="auto"/>
      </w:pPr>
      <w:r>
        <w:t>[-/-/-]</w:t>
      </w:r>
      <w:r>
        <w:rPr>
          <w:rFonts w:hint="eastAsia"/>
        </w:rPr>
        <w:t xml:space="preserve"> In </w:t>
      </w:r>
      <w:r>
        <w:t xml:space="preserve">Active-Active </w:t>
      </w:r>
      <w:r>
        <w:rPr>
          <w:rFonts w:hint="eastAsia"/>
        </w:rPr>
        <w:t>System</w:t>
      </w:r>
      <w:r>
        <w:t xml:space="preserve">, </w:t>
      </w:r>
      <w:r>
        <w:rPr>
          <w:rFonts w:hint="eastAsia"/>
        </w:rPr>
        <w:t>Same Domain and IP are allowed in each node.</w:t>
      </w:r>
    </w:p>
    <w:p w:rsidR="000226A8" w:rsidRDefault="000226A8" w:rsidP="001F40F5">
      <w:pPr>
        <w:pStyle w:val="af3"/>
        <w:numPr>
          <w:ilvl w:val="0"/>
          <w:numId w:val="22"/>
        </w:numPr>
        <w:ind w:leftChars="0"/>
        <w:textAlignment w:val="auto"/>
        <w:rPr>
          <w:color w:val="FF0000"/>
        </w:rPr>
      </w:pPr>
      <w:r>
        <w:rPr>
          <w:rFonts w:hint="eastAsia"/>
          <w:color w:val="FF0000"/>
        </w:rPr>
        <w:t>Note</w:t>
      </w:r>
      <w:r>
        <w:rPr>
          <w:color w:val="FF0000"/>
        </w:rPr>
        <w:t xml:space="preserve"> :</w:t>
      </w:r>
      <w:r w:rsidRPr="00C70554">
        <w:rPr>
          <w:color w:val="FF0000"/>
        </w:rPr>
        <w:t>In Single Node, Same Domain and IP are not allowed.</w:t>
      </w:r>
    </w:p>
    <w:p w:rsidR="000226A8" w:rsidRDefault="000226A8" w:rsidP="001F40F5">
      <w:pPr>
        <w:pStyle w:val="af3"/>
        <w:numPr>
          <w:ilvl w:val="0"/>
          <w:numId w:val="23"/>
        </w:numPr>
        <w:ind w:leftChars="0"/>
        <w:textAlignment w:val="auto"/>
      </w:pPr>
      <w:r>
        <w:t>[-/-/-]</w:t>
      </w:r>
      <w:r>
        <w:rPr>
          <w:rFonts w:hint="eastAsia"/>
        </w:rPr>
        <w:t xml:space="preserve"> Added menu for check 2</w:t>
      </w:r>
      <w:r w:rsidRPr="00C7476F">
        <w:rPr>
          <w:rFonts w:hint="eastAsia"/>
          <w:vertAlign w:val="superscript"/>
        </w:rPr>
        <w:t>nd</w:t>
      </w:r>
      <w:r>
        <w:rPr>
          <w:rFonts w:hint="eastAsia"/>
        </w:rPr>
        <w:t xml:space="preserve"> MAC Address of GW.</w:t>
      </w:r>
    </w:p>
    <w:p w:rsidR="000226A8" w:rsidRDefault="000226A8"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asciiTheme="minorHAnsi" w:eastAsiaTheme="minorHAnsi" w:hAnsiTheme="minorHAnsi" w:cs="맑은 고딕" w:hint="eastAsia"/>
        </w:rPr>
        <w:t>ADMIN -&gt; [CONFIGURATION] -&gt; [Gateway] -&gt; Gateway Link Setting -&gt; MAC Address(1)</w:t>
      </w:r>
    </w:p>
    <w:p w:rsidR="000226A8" w:rsidRDefault="000226A8" w:rsidP="001F40F5">
      <w:pPr>
        <w:pStyle w:val="af3"/>
        <w:numPr>
          <w:ilvl w:val="0"/>
          <w:numId w:val="23"/>
        </w:numPr>
        <w:ind w:leftChars="0"/>
        <w:textAlignment w:val="auto"/>
      </w:pPr>
      <w:r>
        <w:t>[-/-/-]</w:t>
      </w:r>
      <w:r>
        <w:rPr>
          <w:rFonts w:hint="eastAsia"/>
        </w:rPr>
        <w:t xml:space="preserve"> Support DER format of Certification.</w:t>
      </w:r>
    </w:p>
    <w:p w:rsidR="000226A8" w:rsidRPr="000226A8" w:rsidRDefault="000226A8" w:rsidP="00543775">
      <w:pPr>
        <w:ind w:left="760"/>
        <w:textAlignment w:val="auto"/>
      </w:pPr>
    </w:p>
    <w:p w:rsidR="00A97771" w:rsidRPr="00543775" w:rsidRDefault="00A97771" w:rsidP="003B058D">
      <w:pPr>
        <w:widowControl/>
        <w:wordWrap/>
        <w:adjustRightInd/>
        <w:spacing w:line="240" w:lineRule="auto"/>
        <w:jc w:val="left"/>
        <w:textAlignment w:val="auto"/>
        <w:rPr>
          <w:rFonts w:asciiTheme="minorEastAsia" w:eastAsiaTheme="minorEastAsia" w:hAnsiTheme="minorEastAsia" w:cs="Arial"/>
          <w:b/>
          <w:color w:val="FF0000"/>
        </w:rPr>
      </w:pPr>
    </w:p>
    <w:p w:rsidR="003044D5" w:rsidRDefault="003044D5" w:rsidP="003044D5">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3.3</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B710E7" w:rsidRDefault="00035113" w:rsidP="00B710E7">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4134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E1287" id="Line 19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Fyx160aAgAALQQAAA4AAAAAAAAAAAAAAAAALgIAAGRycy9lMm9Eb2MueG1sUEsBAi0AFAAGAAgA&#10;AAAhABvoxZfZAAAAAwEAAA8AAAAAAAAAAAAAAAAAdAQAAGRycy9kb3ducmV2LnhtbFBLBQYAAAAA&#10;BAAEAPMAAAB6BQAAAAA=&#10;" o:allowincell="f" strokecolor="blue"/>
            </w:pict>
          </mc:Fallback>
        </mc:AlternateContent>
      </w:r>
      <w:r w:rsidR="00B710E7">
        <w:rPr>
          <w:rFonts w:ascii="맑은 고딕" w:eastAsia="맑은 고딕" w:hAnsi="맑은 고딕" w:cs="Arial" w:hint="eastAsia"/>
          <w:b/>
          <w:bCs/>
          <w:sz w:val="22"/>
          <w:szCs w:val="22"/>
          <w:bdr w:val="single" w:sz="4" w:space="0" w:color="auto" w:frame="1"/>
        </w:rPr>
        <w:t xml:space="preserve"> V3.3.1.8</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 </w:t>
      </w:r>
      <w:r w:rsidR="00061C0E">
        <w:t>[-/-/-]</w:t>
      </w:r>
      <w:r w:rsidRPr="00405F93">
        <w:rPr>
          <w:rFonts w:asciiTheme="minorHAnsi" w:eastAsiaTheme="minorHAnsi" w:hAnsiTheme="minorHAnsi" w:cs="맑은 고딕" w:hint="eastAsia"/>
        </w:rPr>
        <w:t>New flow addition for CMS interoperation</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Cause: New flow is added between SCME and CMS. </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rPr>
        <w:t xml:space="preserve">- </w:t>
      </w:r>
      <w:r w:rsidRPr="00405F93">
        <w:rPr>
          <w:rFonts w:asciiTheme="minorHAnsi" w:eastAsiaTheme="minorHAnsi" w:hAnsiTheme="minorHAnsi" w:cs="맑은 고딕" w:hint="eastAsia"/>
        </w:rPr>
        <w:t xml:space="preserve">Current state of trunk checking feature </w:t>
      </w:r>
    </w:p>
    <w:p w:rsidR="00B710E7" w:rsidRPr="00405F93" w:rsidRDefault="00B710E7" w:rsidP="00B710E7">
      <w:pPr>
        <w:ind w:left="800"/>
        <w:rPr>
          <w:rFonts w:asciiTheme="minorHAnsi" w:eastAsiaTheme="minorHAnsi" w:hAnsiTheme="minorHAnsi" w:cs="맑은 고딕"/>
        </w:rPr>
      </w:pPr>
      <w:r w:rsidRPr="00405F93">
        <w:rPr>
          <w:rFonts w:asciiTheme="minorHAnsi" w:eastAsiaTheme="minorHAnsi" w:hAnsiTheme="minorHAnsi" w:cs="맑은 고딕"/>
        </w:rPr>
        <w:t xml:space="preserve">- </w:t>
      </w:r>
      <w:r w:rsidRPr="00405F93">
        <w:rPr>
          <w:rFonts w:asciiTheme="minorHAnsi" w:eastAsiaTheme="minorHAnsi" w:hAnsiTheme="minorHAnsi" w:cs="맑은 고딕" w:hint="eastAsia"/>
        </w:rPr>
        <w:t xml:space="preserve">SCME delivers current state (Registration, Block and channel information (idle/busy channel count)) of requested route to CMS.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2. </w:t>
      </w:r>
      <w:r w:rsidR="00061C0E">
        <w:t>[-/-/-]</w:t>
      </w:r>
      <w:r w:rsidRPr="00405F93">
        <w:rPr>
          <w:rFonts w:asciiTheme="minorHAnsi" w:eastAsiaTheme="minorHAnsi" w:hAnsiTheme="minorHAnsi" w:cs="맑은 고딕" w:hint="eastAsia"/>
        </w:rPr>
        <w:t>There is a problem that CDR data isn</w:t>
      </w:r>
      <w:r w:rsidRPr="00405F93">
        <w:rPr>
          <w:rFonts w:asciiTheme="minorHAnsi" w:eastAsiaTheme="minorHAnsi" w:hAnsiTheme="minorHAnsi" w:cs="맑은 고딕"/>
        </w:rPr>
        <w:t>’</w:t>
      </w:r>
      <w:r w:rsidRPr="00405F93">
        <w:rPr>
          <w:rFonts w:asciiTheme="minorHAnsi" w:eastAsiaTheme="minorHAnsi" w:hAnsiTheme="minorHAnsi" w:cs="맑은 고딕" w:hint="eastAsia"/>
        </w:rPr>
        <w:t>t sent to billing server</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 Cause: It happened to Socket resource shortage problem for CDR data </w:t>
      </w:r>
      <w:r w:rsidRPr="00405F93">
        <w:rPr>
          <w:rFonts w:asciiTheme="minorHAnsi" w:eastAsiaTheme="minorHAnsi" w:hAnsiTheme="minorHAnsi" w:cs="맑은 고딕"/>
        </w:rPr>
        <w:t>deliver</w:t>
      </w:r>
      <w:r w:rsidRPr="00405F93">
        <w:rPr>
          <w:rFonts w:asciiTheme="minorHAnsi" w:eastAsiaTheme="minorHAnsi" w:hAnsiTheme="minorHAnsi" w:cs="맑은 고딕" w:hint="eastAsia"/>
        </w:rPr>
        <w:t>y after 6 months.</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CDRB had to close the socket which was opened for sending CDR data to </w:t>
      </w:r>
    </w:p>
    <w:p w:rsidR="00B710E7" w:rsidRPr="00405F93" w:rsidRDefault="00B710E7" w:rsidP="00B710E7">
      <w:pPr>
        <w:ind w:firstLineChars="750" w:firstLine="1500"/>
        <w:rPr>
          <w:rFonts w:asciiTheme="minorHAnsi" w:eastAsiaTheme="minorHAnsi" w:hAnsiTheme="minorHAnsi" w:cs="맑은 고딕"/>
        </w:rPr>
      </w:pPr>
      <w:r w:rsidRPr="00405F93">
        <w:rPr>
          <w:rFonts w:asciiTheme="minorHAnsi" w:eastAsiaTheme="minorHAnsi" w:hAnsiTheme="minorHAnsi" w:cs="맑은 고딕" w:hint="eastAsia"/>
        </w:rPr>
        <w:t>billing server. But CDRB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close the socket after sending. </w:t>
      </w:r>
    </w:p>
    <w:p w:rsidR="00B710E7" w:rsidRPr="00405F93" w:rsidRDefault="00B710E7" w:rsidP="00B710E7">
      <w:pPr>
        <w:ind w:firstLineChars="750" w:firstLine="1500"/>
        <w:rPr>
          <w:rFonts w:asciiTheme="minorHAnsi" w:eastAsiaTheme="minorHAnsi" w:hAnsiTheme="minorHAnsi" w:cs="맑은 고딕"/>
        </w:rPr>
      </w:pPr>
      <w:r w:rsidRPr="00405F93">
        <w:rPr>
          <w:rFonts w:asciiTheme="minorHAnsi" w:eastAsiaTheme="minorHAnsi" w:hAnsiTheme="minorHAnsi" w:cs="맑은 고딕" w:hint="eastAsia"/>
        </w:rPr>
        <w:t>Finally, resource shortage problem was happed. This problem is fixed.</w:t>
      </w:r>
    </w:p>
    <w:p w:rsidR="00B710E7" w:rsidRPr="00405F93" w:rsidRDefault="00B710E7" w:rsidP="00B710E7">
      <w:pPr>
        <w:wordWrap/>
        <w:snapToGrid w:val="0"/>
        <w:rPr>
          <w:rFonts w:asciiTheme="minorHAnsi" w:eastAsiaTheme="minorHAnsi" w:hAnsiTheme="minorHAnsi" w:cs="맑은 고딕"/>
        </w:rPr>
      </w:pPr>
    </w:p>
    <w:p w:rsidR="00B710E7" w:rsidRPr="00405F93" w:rsidRDefault="00B710E7" w:rsidP="00B710E7">
      <w:pPr>
        <w:pStyle w:val="ad"/>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 xml:space="preserve">3. </w:t>
      </w:r>
      <w:r w:rsidR="00061C0E" w:rsidRPr="00061C0E">
        <w:rPr>
          <w:rFonts w:asciiTheme="minorHAnsi" w:eastAsiaTheme="minorHAnsi" w:hAnsiTheme="minorHAnsi"/>
          <w:sz w:val="20"/>
          <w:szCs w:val="20"/>
        </w:rPr>
        <w:t>[-/-/-]</w:t>
      </w:r>
      <w:r w:rsidRPr="00061C0E">
        <w:rPr>
          <w:rFonts w:asciiTheme="minorHAnsi" w:eastAsiaTheme="minorHAnsi" w:hAnsiTheme="minorHAnsi" w:cs="맑은 고딕" w:hint="eastAsia"/>
          <w:sz w:val="20"/>
          <w:szCs w:val="20"/>
        </w:rPr>
        <w:t>Intermittently Deflect fail problem fix</w:t>
      </w:r>
    </w:p>
    <w:p w:rsidR="00B710E7" w:rsidRPr="00405F93" w:rsidRDefault="00B710E7" w:rsidP="00B710E7">
      <w:pPr>
        <w:pStyle w:val="ad"/>
        <w:ind w:firstLineChars="100" w:firstLine="200"/>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Cause</w:t>
      </w:r>
      <w:r w:rsidRPr="00405F93">
        <w:rPr>
          <w:rFonts w:asciiTheme="minorHAnsi" w:eastAsiaTheme="minorHAnsi" w:hAnsiTheme="minorHAnsi" w:cs="맑은 고딕"/>
          <w:sz w:val="20"/>
          <w:szCs w:val="20"/>
        </w:rPr>
        <w:t xml:space="preserve">: </w:t>
      </w:r>
      <w:r w:rsidRPr="00405F93">
        <w:rPr>
          <w:rFonts w:asciiTheme="minorHAnsi" w:eastAsiaTheme="minorHAnsi" w:hAnsiTheme="minorHAnsi" w:cs="맑은 고딕" w:hint="eastAsia"/>
          <w:sz w:val="20"/>
          <w:szCs w:val="20"/>
        </w:rPr>
        <w:t xml:space="preserve">CTI event was cleared, but other call was not deflected because of remaining call in </w:t>
      </w:r>
    </w:p>
    <w:p w:rsidR="00B710E7" w:rsidRPr="00405F93" w:rsidRDefault="00B710E7" w:rsidP="00B710E7">
      <w:pPr>
        <w:pStyle w:val="ad"/>
        <w:ind w:firstLineChars="400" w:firstLine="800"/>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lastRenderedPageBreak/>
        <w:t xml:space="preserve">SCME. The cause of remaining call was answer and disconnection simultaneously while </w:t>
      </w:r>
    </w:p>
    <w:p w:rsidR="00B710E7" w:rsidRPr="00405F93" w:rsidRDefault="00B710E7" w:rsidP="00B710E7">
      <w:pPr>
        <w:pStyle w:val="ad"/>
        <w:ind w:firstLineChars="400" w:firstLine="800"/>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 xml:space="preserve">semi-blind transfer. </w:t>
      </w:r>
    </w:p>
    <w:p w:rsidR="00B710E7" w:rsidRPr="00405F93" w:rsidRDefault="00B710E7" w:rsidP="00B710E7">
      <w:pPr>
        <w:pStyle w:val="ad"/>
        <w:ind w:left="195"/>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Modification: The root cause is because SCME couldn</w:t>
      </w:r>
      <w:r w:rsidRPr="00405F93">
        <w:rPr>
          <w:rFonts w:asciiTheme="minorHAnsi" w:eastAsiaTheme="minorHAnsi" w:hAnsiTheme="minorHAnsi" w:cs="맑은 고딕"/>
          <w:sz w:val="20"/>
          <w:szCs w:val="20"/>
        </w:rPr>
        <w:t>’</w:t>
      </w:r>
      <w:r w:rsidRPr="00405F93">
        <w:rPr>
          <w:rFonts w:asciiTheme="minorHAnsi" w:eastAsiaTheme="minorHAnsi" w:hAnsiTheme="minorHAnsi" w:cs="맑은 고딕" w:hint="eastAsia"/>
          <w:sz w:val="20"/>
          <w:szCs w:val="20"/>
        </w:rPr>
        <w:t xml:space="preserve">t handle </w:t>
      </w:r>
      <w:r w:rsidRPr="00405F93">
        <w:rPr>
          <w:rFonts w:asciiTheme="minorHAnsi" w:eastAsiaTheme="minorHAnsi" w:hAnsiTheme="minorHAnsi" w:cs="맑은 고딕"/>
          <w:sz w:val="20"/>
          <w:szCs w:val="20"/>
        </w:rPr>
        <w:t>signal</w:t>
      </w:r>
      <w:r w:rsidRPr="00405F93">
        <w:rPr>
          <w:rFonts w:asciiTheme="minorHAnsi" w:eastAsiaTheme="minorHAnsi" w:hAnsiTheme="minorHAnsi" w:cs="맑은 고딕" w:hint="eastAsia"/>
          <w:sz w:val="20"/>
          <w:szCs w:val="20"/>
        </w:rPr>
        <w:t xml:space="preserve"> message which does not </w:t>
      </w:r>
    </w:p>
    <w:p w:rsidR="00B710E7" w:rsidRPr="00405F93" w:rsidRDefault="00B710E7" w:rsidP="00B710E7">
      <w:pPr>
        <w:pStyle w:val="ad"/>
        <w:ind w:left="195"/>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ab/>
        <w:t xml:space="preserve">fit. So this problem is fixed at SCME.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4.</w:t>
      </w:r>
      <w:r w:rsidR="00061C0E">
        <w:t>[-/-/-]</w:t>
      </w:r>
      <w:r w:rsidRPr="00405F93">
        <w:rPr>
          <w:rFonts w:asciiTheme="minorHAnsi" w:eastAsiaTheme="minorHAnsi" w:hAnsiTheme="minorHAnsi" w:cs="맑은 고딕" w:hint="eastAsia"/>
        </w:rPr>
        <w:t xml:space="preserve">At the Same time pick up and disconnection, signal timing issue </w:t>
      </w:r>
    </w:p>
    <w:p w:rsidR="00B710E7" w:rsidRPr="00405F93" w:rsidRDefault="00B710E7" w:rsidP="00B710E7">
      <w:pPr>
        <w:ind w:firstLine="240"/>
        <w:rPr>
          <w:rFonts w:asciiTheme="minorHAnsi" w:eastAsiaTheme="minorHAnsi" w:hAnsiTheme="minorHAnsi" w:cs="맑은 고딕"/>
        </w:rPr>
      </w:pPr>
      <w:r w:rsidRPr="00405F93">
        <w:rPr>
          <w:rFonts w:asciiTheme="minorHAnsi" w:eastAsiaTheme="minorHAnsi" w:hAnsiTheme="minorHAnsi" w:cs="맑은 고딕" w:hint="eastAsia"/>
        </w:rPr>
        <w:t>Cause:Before</w:t>
      </w:r>
      <w:r w:rsidRPr="00405F93">
        <w:rPr>
          <w:rFonts w:asciiTheme="minorHAnsi" w:eastAsiaTheme="minorHAnsi" w:hAnsiTheme="minorHAnsi" w:cs="맑은 고딕"/>
        </w:rPr>
        <w:t>picking</w:t>
      </w:r>
      <w:r w:rsidRPr="00405F93">
        <w:rPr>
          <w:rFonts w:asciiTheme="minorHAnsi" w:eastAsiaTheme="minorHAnsi" w:hAnsiTheme="minorHAnsi" w:cs="맑은 고딕" w:hint="eastAsia"/>
        </w:rPr>
        <w:t xml:space="preserve"> phone sent ACK message to SCME, caller sent BYE message to SCME.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So caller phone was disconnected, but picking phone was not disconnected. </w:t>
      </w:r>
    </w:p>
    <w:p w:rsidR="00B710E7" w:rsidRPr="00405F93" w:rsidRDefault="00B710E7" w:rsidP="00B710E7">
      <w:pPr>
        <w:ind w:firstLine="24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Signal timing issue problem is fixed. </w:t>
      </w:r>
    </w:p>
    <w:p w:rsidR="00B710E7" w:rsidRPr="00405F93" w:rsidRDefault="00B710E7" w:rsidP="00B710E7">
      <w:pPr>
        <w:ind w:firstLine="24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5. </w:t>
      </w:r>
      <w:r w:rsidR="00061C0E">
        <w:t>[-/-/-]</w:t>
      </w:r>
      <w:r w:rsidRPr="00405F93">
        <w:rPr>
          <w:rFonts w:asciiTheme="minorHAnsi" w:eastAsiaTheme="minorHAnsi" w:hAnsiTheme="minorHAnsi" w:cs="맑은 고딕" w:hint="eastAsia"/>
        </w:rPr>
        <w:t xml:space="preserve">Media path problem when answering MTR member </w:t>
      </w:r>
    </w:p>
    <w:p w:rsidR="00B710E7" w:rsidRPr="00405F93" w:rsidRDefault="00B710E7" w:rsidP="00B710E7">
      <w:pPr>
        <w:ind w:leftChars="100" w:left="300" w:hangingChars="50" w:hanging="100"/>
        <w:rPr>
          <w:rFonts w:asciiTheme="minorHAnsi" w:eastAsiaTheme="minorHAnsi" w:hAnsiTheme="minorHAnsi" w:cs="맑은 고딕"/>
        </w:rPr>
      </w:pPr>
      <w:r w:rsidRPr="00405F93">
        <w:rPr>
          <w:rFonts w:asciiTheme="minorHAnsi" w:eastAsiaTheme="minorHAnsi" w:hAnsiTheme="minorHAnsi" w:cs="맑은 고딕" w:hint="eastAsia"/>
        </w:rPr>
        <w:t xml:space="preserve">Cause: In case of setting MTR and Call Monitoring service, one way speech problem happened </w:t>
      </w:r>
    </w:p>
    <w:p w:rsidR="00B710E7" w:rsidRPr="00405F93" w:rsidRDefault="00B710E7" w:rsidP="00B710E7">
      <w:pPr>
        <w:ind w:leftChars="150" w:left="300" w:firstLineChars="200" w:firstLine="400"/>
        <w:rPr>
          <w:rFonts w:asciiTheme="minorHAnsi" w:eastAsiaTheme="minorHAnsi" w:hAnsiTheme="minorHAnsi" w:cs="맑은 고딕"/>
        </w:rPr>
      </w:pPr>
      <w:r w:rsidRPr="00405F93">
        <w:rPr>
          <w:rFonts w:asciiTheme="minorHAnsi" w:eastAsiaTheme="minorHAnsi" w:hAnsiTheme="minorHAnsi" w:cs="맑은 고딕" w:hint="eastAsia"/>
        </w:rPr>
        <w:t>when any member of MTR answered. Answerer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need MPS </w:t>
      </w:r>
      <w:r w:rsidRPr="00405F93">
        <w:rPr>
          <w:rFonts w:asciiTheme="minorHAnsi" w:eastAsiaTheme="minorHAnsi" w:hAnsiTheme="minorHAnsi" w:cs="맑은 고딕"/>
        </w:rPr>
        <w:t>because</w:t>
      </w:r>
      <w:r w:rsidRPr="00405F93">
        <w:rPr>
          <w:rFonts w:asciiTheme="minorHAnsi" w:eastAsiaTheme="minorHAnsi" w:hAnsiTheme="minorHAnsi" w:cs="맑은 고딕" w:hint="eastAsia"/>
        </w:rPr>
        <w:t xml:space="preserve"> Call Monitoring </w:t>
      </w:r>
    </w:p>
    <w:p w:rsidR="00B710E7" w:rsidRPr="00405F93" w:rsidRDefault="00B710E7" w:rsidP="00B710E7">
      <w:pPr>
        <w:ind w:leftChars="150" w:left="300" w:firstLineChars="200" w:firstLine="400"/>
        <w:rPr>
          <w:rFonts w:asciiTheme="minorHAnsi" w:eastAsiaTheme="minorHAnsi" w:hAnsiTheme="minorHAnsi" w:cs="맑은 고딕"/>
        </w:rPr>
      </w:pPr>
      <w:r w:rsidRPr="00405F93">
        <w:rPr>
          <w:rFonts w:asciiTheme="minorHAnsi" w:eastAsiaTheme="minorHAnsi" w:hAnsiTheme="minorHAnsi" w:cs="맑은 고딕" w:hint="eastAsia"/>
        </w:rPr>
        <w:t>service was not set to member of MTR.</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Modification: MPS occupation problem is fixed.</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6. </w:t>
      </w:r>
      <w:r w:rsidR="00061C0E">
        <w:t>[-/-/-]</w:t>
      </w:r>
      <w:r w:rsidRPr="00405F93">
        <w:rPr>
          <w:rFonts w:asciiTheme="minorHAnsi" w:eastAsiaTheme="minorHAnsi" w:hAnsiTheme="minorHAnsi" w:cs="맑은 고딕" w:hint="eastAsia"/>
        </w:rPr>
        <w:t>Keep SIP trunk not registration problem</w:t>
      </w:r>
    </w:p>
    <w:p w:rsidR="00B710E7" w:rsidRPr="00405F93" w:rsidRDefault="00B710E7" w:rsidP="00B710E7">
      <w:pPr>
        <w:ind w:leftChars="100" w:left="800" w:hangingChars="300" w:hanging="600"/>
        <w:rPr>
          <w:rFonts w:asciiTheme="minorHAnsi" w:eastAsiaTheme="minorHAnsi" w:hAnsiTheme="minorHAnsi" w:cs="맑은 고딕"/>
        </w:rPr>
      </w:pPr>
      <w:r w:rsidRPr="00405F93">
        <w:rPr>
          <w:rFonts w:asciiTheme="minorHAnsi" w:eastAsiaTheme="minorHAnsi" w:hAnsiTheme="minorHAnsi" w:cs="맑은 고딕" w:hint="eastAsia"/>
        </w:rPr>
        <w:t xml:space="preserve">Cause: If SCME receives again REGISTER method in 3 second after SIT trunk state changes registration to unregistration, SCME discards this message. SCME can handle REGISTER method after 3 seconds. But SCME had timer setting problem since requested </w:t>
      </w:r>
      <w:r w:rsidRPr="00405F93">
        <w:rPr>
          <w:rFonts w:asciiTheme="minorHAnsi" w:eastAsiaTheme="minorHAnsi" w:hAnsiTheme="minorHAnsi" w:cs="맑은 고딕"/>
        </w:rPr>
        <w:t xml:space="preserve">time. </w:t>
      </w:r>
    </w:p>
    <w:p w:rsidR="00B710E7" w:rsidRPr="00405F93" w:rsidRDefault="00B710E7" w:rsidP="00B710E7">
      <w:pPr>
        <w:ind w:leftChars="100" w:left="800" w:hangingChars="300" w:hanging="6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This problem is fixed so that SCME checks timer since SIP trunk registration state </w:t>
      </w:r>
    </w:p>
    <w:p w:rsidR="00B710E7" w:rsidRPr="00405F93" w:rsidRDefault="00B710E7" w:rsidP="00B710E7">
      <w:pPr>
        <w:ind w:leftChars="400" w:left="800" w:firstLineChars="300" w:firstLine="600"/>
        <w:rPr>
          <w:rFonts w:asciiTheme="minorHAnsi" w:eastAsiaTheme="minorHAnsi" w:hAnsiTheme="minorHAnsi" w:cs="맑은 고딕"/>
        </w:rPr>
      </w:pPr>
      <w:r w:rsidRPr="00405F93">
        <w:rPr>
          <w:rFonts w:asciiTheme="minorHAnsi" w:eastAsiaTheme="minorHAnsi" w:hAnsiTheme="minorHAnsi" w:cs="맑은 고딕" w:hint="eastAsia"/>
        </w:rPr>
        <w:t>is changed</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7. </w:t>
      </w:r>
      <w:r w:rsidR="00061C0E">
        <w:t>[-/-/-]</w:t>
      </w:r>
      <w:r w:rsidRPr="00405F93">
        <w:rPr>
          <w:rFonts w:asciiTheme="minorHAnsi" w:eastAsiaTheme="minorHAnsi" w:hAnsiTheme="minorHAnsi" w:cs="맑은 고딕" w:hint="eastAsia"/>
        </w:rPr>
        <w:t xml:space="preserve">Name search feature problem of Toll Restriction List at SCME Web GUI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Name information couldn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be read because of query command error.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Query command is fixed.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8. </w:t>
      </w:r>
      <w:r w:rsidR="00061C0E">
        <w:t>[-/-/-]</w:t>
      </w:r>
      <w:r w:rsidRPr="00405F93">
        <w:rPr>
          <w:rFonts w:asciiTheme="minorHAnsi" w:eastAsiaTheme="minorHAnsi" w:hAnsiTheme="minorHAnsi" w:cs="맑은 고딕" w:hint="eastAsia"/>
        </w:rPr>
        <w:t xml:space="preserve">Keep the time of No Answer Forward at SCME Web GUI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Unconditionally default value is created when No Answer Call Forward is activated.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The last set time value is kept when No Answer Call Forward is set again after </w:t>
      </w:r>
    </w:p>
    <w:p w:rsidR="00B710E7" w:rsidRPr="00405F93" w:rsidRDefault="00B710E7" w:rsidP="00B710E7">
      <w:pPr>
        <w:ind w:firstLineChars="700" w:firstLine="1400"/>
        <w:rPr>
          <w:rFonts w:asciiTheme="minorHAnsi" w:eastAsiaTheme="minorHAnsi" w:hAnsiTheme="minorHAnsi" w:cs="맑은 고딕"/>
        </w:rPr>
      </w:pPr>
      <w:r w:rsidRPr="00405F93">
        <w:rPr>
          <w:rFonts w:asciiTheme="minorHAnsi" w:eastAsiaTheme="minorHAnsi" w:hAnsiTheme="minorHAnsi" w:cs="맑은 고딕" w:hint="eastAsia"/>
        </w:rPr>
        <w:t xml:space="preserve">deactivation.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9. </w:t>
      </w:r>
      <w:r w:rsidR="00061C0E">
        <w:t>[-/-/-]</w:t>
      </w:r>
      <w:r w:rsidRPr="00405F93">
        <w:rPr>
          <w:rFonts w:asciiTheme="minorHAnsi" w:eastAsiaTheme="minorHAnsi" w:hAnsiTheme="minorHAnsi" w:cs="맑은 고딕" w:hint="eastAsia"/>
        </w:rPr>
        <w:t xml:space="preserve">Call Back reservation problem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The user who set Call Back service used only sRTP. But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send INVITE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includingsRTP SDP. So this service was failed.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SCME is fixed so that it can send INVITE including sRTP or RTP as user set </w:t>
      </w:r>
    </w:p>
    <w:p w:rsidR="00B710E7" w:rsidRPr="00405F93" w:rsidRDefault="00B710E7" w:rsidP="00B710E7">
      <w:pPr>
        <w:ind w:firstLineChars="700" w:firstLine="1400"/>
        <w:rPr>
          <w:rFonts w:asciiTheme="minorHAnsi" w:eastAsiaTheme="minorHAnsi" w:hAnsiTheme="minorHAnsi" w:cs="맑은 고딕"/>
        </w:rPr>
      </w:pPr>
      <w:r w:rsidRPr="00405F93">
        <w:rPr>
          <w:rFonts w:asciiTheme="minorHAnsi" w:eastAsiaTheme="minorHAnsi" w:hAnsiTheme="minorHAnsi" w:cs="맑은 고딕" w:hint="eastAsia"/>
        </w:rPr>
        <w:t>information</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lastRenderedPageBreak/>
        <w:t xml:space="preserve">10. </w:t>
      </w:r>
      <w:r w:rsidR="00061C0E">
        <w:t>[-/-/-]</w:t>
      </w:r>
      <w:r w:rsidRPr="00405F93">
        <w:rPr>
          <w:rFonts w:asciiTheme="minorHAnsi" w:eastAsiaTheme="minorHAnsi" w:hAnsiTheme="minorHAnsi" w:cs="맑은 고딕" w:hint="eastAsia"/>
        </w:rPr>
        <w:t xml:space="preserve">Announcement change in case of ACD Queue full </w:t>
      </w:r>
    </w:p>
    <w:p w:rsidR="00B710E7" w:rsidRPr="00405F93" w:rsidRDefault="00B710E7" w:rsidP="00B710E7">
      <w:pPr>
        <w:ind w:firstLineChars="150" w:firstLine="300"/>
        <w:rPr>
          <w:rFonts w:asciiTheme="minorHAnsi" w:eastAsiaTheme="minorHAnsi" w:hAnsiTheme="minorHAnsi" w:cs="맑은 고딕"/>
        </w:rPr>
      </w:pPr>
      <w:r w:rsidRPr="00405F93">
        <w:rPr>
          <w:rFonts w:asciiTheme="minorHAnsi" w:eastAsiaTheme="minorHAnsi" w:hAnsiTheme="minorHAnsi" w:cs="맑은 고딕" w:hint="eastAsia"/>
        </w:rPr>
        <w:t xml:space="preserve">Cause: In case of ACD Queue full, SCME rejects other call. Then SCME sends announcement to </w:t>
      </w:r>
    </w:p>
    <w:p w:rsidR="00B710E7" w:rsidRPr="00405F93" w:rsidRDefault="00B710E7" w:rsidP="00B710E7">
      <w:pPr>
        <w:ind w:firstLineChars="450" w:firstLine="900"/>
        <w:rPr>
          <w:rFonts w:asciiTheme="minorHAnsi" w:eastAsiaTheme="minorHAnsi" w:hAnsiTheme="minorHAnsi" w:cs="맑은 고딕"/>
        </w:rPr>
      </w:pPr>
      <w:r w:rsidRPr="00405F93">
        <w:rPr>
          <w:rFonts w:asciiTheme="minorHAnsi" w:eastAsiaTheme="minorHAnsi" w:hAnsiTheme="minorHAnsi" w:cs="맑은 고딕" w:hint="eastAsia"/>
        </w:rPr>
        <w:t xml:space="preserve">user. Previous announcement was not appropriate. </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It is fixed </w:t>
      </w:r>
      <w:r w:rsidRPr="00405F93">
        <w:rPr>
          <w:rFonts w:asciiTheme="minorHAnsi" w:eastAsiaTheme="minorHAnsi" w:hAnsiTheme="minorHAnsi" w:cs="맑은 고딕"/>
        </w:rPr>
        <w:t>“</w:t>
      </w:r>
      <w:r w:rsidRPr="00405F93">
        <w:rPr>
          <w:rFonts w:asciiTheme="minorHAnsi" w:eastAsiaTheme="minorHAnsi" w:hAnsiTheme="minorHAnsi" w:cs="맑은 고딕" w:hint="eastAsia"/>
        </w:rPr>
        <w:t>Busy</w:t>
      </w:r>
      <w:r w:rsidRPr="00405F93">
        <w:rPr>
          <w:rFonts w:asciiTheme="minorHAnsi" w:eastAsiaTheme="minorHAnsi" w:hAnsiTheme="minorHAnsi" w:cs="맑은 고딕"/>
        </w:rPr>
        <w:t>”announcement</w:t>
      </w:r>
      <w:r w:rsidRPr="00405F93">
        <w:rPr>
          <w:rFonts w:asciiTheme="minorHAnsi" w:eastAsiaTheme="minorHAnsi" w:hAnsiTheme="minorHAnsi" w:cs="맑은 고딕" w:hint="eastAsia"/>
        </w:rPr>
        <w:t xml:space="preserve"> can play.</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11. </w:t>
      </w:r>
      <w:r w:rsidR="00061C0E">
        <w:t>[-/-/-]</w:t>
      </w:r>
      <w:r w:rsidRPr="00405F93">
        <w:rPr>
          <w:rFonts w:asciiTheme="minorHAnsi" w:eastAsiaTheme="minorHAnsi" w:hAnsiTheme="minorHAnsi" w:cs="맑은 고딕" w:hint="eastAsia"/>
        </w:rPr>
        <w:t xml:space="preserve">Duplicated trunk creation problem at SCME Web GUI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There was a problem that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check existing trunk selection code with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new trunk selection code.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SCME can check previous and new of trunk selection code.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12. </w:t>
      </w:r>
      <w:r w:rsidR="00061C0E">
        <w:t>[-/-/-]</w:t>
      </w:r>
      <w:r w:rsidRPr="00405F93">
        <w:rPr>
          <w:rFonts w:asciiTheme="minorHAnsi" w:eastAsiaTheme="minorHAnsi" w:hAnsiTheme="minorHAnsi" w:cs="맑은 고딕" w:hint="eastAsia"/>
        </w:rPr>
        <w:t xml:space="preserve">Standby license handling problem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Standby license was displayed </w:t>
      </w:r>
      <w:r w:rsidRPr="00405F93">
        <w:rPr>
          <w:rFonts w:asciiTheme="minorHAnsi" w:eastAsiaTheme="minorHAnsi" w:hAnsiTheme="minorHAnsi" w:cs="맑은 고딕"/>
        </w:rPr>
        <w:t>“</w:t>
      </w:r>
      <w:r w:rsidRPr="00405F93">
        <w:rPr>
          <w:rFonts w:asciiTheme="minorHAnsi" w:eastAsiaTheme="minorHAnsi" w:hAnsiTheme="minorHAnsi" w:cs="맑은 고딕" w:hint="eastAsia"/>
        </w:rPr>
        <w:t>license MAC is different from system</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Because active LMB sent only 2 mac information.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active LMB sends 4 mac </w:t>
      </w:r>
      <w:r w:rsidRPr="00405F93">
        <w:rPr>
          <w:rFonts w:asciiTheme="minorHAnsi" w:eastAsiaTheme="minorHAnsi" w:hAnsiTheme="minorHAnsi" w:cs="맑은 고딕"/>
        </w:rPr>
        <w:t>Information</w:t>
      </w:r>
      <w:r w:rsidRPr="00405F93">
        <w:rPr>
          <w:rFonts w:asciiTheme="minorHAnsi" w:eastAsiaTheme="minorHAnsi" w:hAnsiTheme="minorHAnsi" w:cs="맑은 고딕" w:hint="eastAsia"/>
        </w:rPr>
        <w:t xml:space="preserve"> to standby LMB.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13. </w:t>
      </w:r>
      <w:r w:rsidR="00061C0E">
        <w:t>[-/-/-]</w:t>
      </w:r>
      <w:r w:rsidRPr="00405F93">
        <w:rPr>
          <w:rFonts w:asciiTheme="minorHAnsi" w:eastAsiaTheme="minorHAnsi" w:hAnsiTheme="minorHAnsi" w:cs="맑은 고딕" w:hint="eastAsia"/>
        </w:rPr>
        <w:t xml:space="preserve">ACD operation error problem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There was a problem that ACD feature was not working when SCME package which was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made for Active-Active was installed to Active/Standby. Because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identify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Node information to master node.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SCME </w:t>
      </w:r>
      <w:r w:rsidRPr="00405F93">
        <w:rPr>
          <w:rFonts w:asciiTheme="minorHAnsi" w:eastAsiaTheme="minorHAnsi" w:hAnsiTheme="minorHAnsi" w:cs="맑은 고딕"/>
        </w:rPr>
        <w:t>set</w:t>
      </w:r>
      <w:r w:rsidRPr="00405F93">
        <w:rPr>
          <w:rFonts w:asciiTheme="minorHAnsi" w:eastAsiaTheme="minorHAnsi" w:hAnsiTheme="minorHAnsi" w:cs="맑은 고딕" w:hint="eastAsia"/>
        </w:rPr>
        <w:t>s only master node in case of being installed A/S.</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14. </w:t>
      </w:r>
      <w:r w:rsidR="00061C0E">
        <w:t>[-/-/-]</w:t>
      </w:r>
      <w:r w:rsidRPr="00405F93">
        <w:rPr>
          <w:rFonts w:asciiTheme="minorHAnsi" w:eastAsiaTheme="minorHAnsi" w:hAnsiTheme="minorHAnsi" w:cs="맑은 고딕" w:hint="eastAsia"/>
        </w:rPr>
        <w:t xml:space="preserve">Media path problem using MTR and Call Monitoring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SCME allocates MPS channel when being set Call Monitoring service. The callee who set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MTR service answered call, but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allocated MPS </w:t>
      </w:r>
      <w:r w:rsidRPr="00405F93">
        <w:rPr>
          <w:rFonts w:asciiTheme="minorHAnsi" w:eastAsiaTheme="minorHAnsi" w:hAnsiTheme="minorHAnsi" w:cs="맑은 고딕"/>
        </w:rPr>
        <w:t>channel</w:t>
      </w:r>
      <w:r w:rsidRPr="00405F93">
        <w:rPr>
          <w:rFonts w:asciiTheme="minorHAnsi" w:eastAsiaTheme="minorHAnsi" w:hAnsiTheme="minorHAnsi" w:cs="맑은 고딕" w:hint="eastAsia"/>
        </w:rPr>
        <w:t xml:space="preserve">. So media path was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not operation.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SCME can allocate MPS channel when Call Monitoring is set.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15. </w:t>
      </w:r>
      <w:r w:rsidR="00061C0E">
        <w:t>[-/-/-]</w:t>
      </w:r>
      <w:r w:rsidRPr="00405F93">
        <w:rPr>
          <w:rFonts w:asciiTheme="minorHAnsi" w:eastAsiaTheme="minorHAnsi" w:hAnsiTheme="minorHAnsi" w:cs="맑은 고딕" w:hint="eastAsia"/>
        </w:rPr>
        <w:t xml:space="preserve">The problem as searching MAC address at NMS v1.05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Mac address of SCME was not displayed as searching Node Info when interoperating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SCME and NMS v1.05. </w:t>
      </w:r>
    </w:p>
    <w:p w:rsidR="00B710E7"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reading SCME MAC address. </w:t>
      </w:r>
    </w:p>
    <w:p w:rsidR="00CA3E4A" w:rsidRPr="00405F93" w:rsidRDefault="00CA3E4A"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17. </w:t>
      </w:r>
      <w:r w:rsidR="00061C0E">
        <w:t>[-/-/-]</w:t>
      </w:r>
      <w:r w:rsidRPr="00405F93">
        <w:rPr>
          <w:rFonts w:asciiTheme="minorHAnsi" w:eastAsiaTheme="minorHAnsi" w:hAnsiTheme="minorHAnsi" w:cs="맑은 고딕" w:hint="eastAsia"/>
        </w:rPr>
        <w:t xml:space="preserve">Transfer fail problem at phone setting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The type of line state was changed abnormally in that CMS monitoring of SCA user is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set to ENABLE.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Line information is kept to SCA.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18. </w:t>
      </w:r>
      <w:r w:rsidR="00061C0E">
        <w:t>[-/-/-]</w:t>
      </w:r>
      <w:r w:rsidRPr="00405F93">
        <w:rPr>
          <w:rFonts w:asciiTheme="minorHAnsi" w:eastAsiaTheme="minorHAnsi" w:hAnsiTheme="minorHAnsi" w:cs="맑은 고딕" w:hint="eastAsia"/>
        </w:rPr>
        <w:t>Version upgrade problem</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lastRenderedPageBreak/>
        <w:t xml:space="preserve">   Cause: In case of upgrading from 3.2.2.9 to 3.3.1.7, upgrade script was operated abnormally.</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It is fixed so that upgrade script operates normally.</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19. </w:t>
      </w:r>
      <w:r w:rsidR="00061C0E">
        <w:t>[-/-/-]</w:t>
      </w:r>
      <w:r w:rsidRPr="00405F93">
        <w:rPr>
          <w:rFonts w:asciiTheme="minorHAnsi" w:eastAsiaTheme="minorHAnsi" w:hAnsiTheme="minorHAnsi" w:cs="맑은 고딕" w:hint="eastAsia"/>
        </w:rPr>
        <w:t xml:space="preserve">Mute problem as pick up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For example) SCME sent PCMA to caller, but callee phone received G729.</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      So both caller and callee couldn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t communicate.</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Modification: Codec negotiation scheme is fixed.</w:t>
      </w:r>
    </w:p>
    <w:p w:rsidR="00B710E7" w:rsidRPr="00B710E7" w:rsidRDefault="00B710E7" w:rsidP="00B415C5">
      <w:pPr>
        <w:wordWrap/>
        <w:snapToGrid w:val="0"/>
        <w:spacing w:after="100" w:afterAutospacing="1" w:line="240" w:lineRule="auto"/>
        <w:rPr>
          <w:rFonts w:ascii="맑은 고딕" w:eastAsia="맑은 고딕" w:hAnsi="맑은 고딕" w:cs="Arial"/>
          <w:b/>
          <w:bCs/>
          <w:sz w:val="22"/>
          <w:szCs w:val="22"/>
          <w:bdr w:val="single" w:sz="4" w:space="0" w:color="auto" w:frame="1"/>
        </w:rPr>
      </w:pPr>
    </w:p>
    <w:p w:rsidR="00B415C5" w:rsidRDefault="00035113" w:rsidP="00B415C5">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670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2CD22" id="Line 1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NGKHmgaAgAALQQAAA4AAAAAAAAAAAAAAAAALgIAAGRycy9lMm9Eb2MueG1sUEsBAi0AFAAGAAgA&#10;AAAhABvoxZfZAAAAAwEAAA8AAAAAAAAAAAAAAAAAdAQAAGRycy9kb3ducmV2LnhtbFBLBQYAAAAA&#10;BAAEAPMAAAB6BQAAAAA=&#10;" o:allowincell="f" strokecolor="blue"/>
            </w:pict>
          </mc:Fallback>
        </mc:AlternateContent>
      </w:r>
      <w:r w:rsidR="00B415C5">
        <w:rPr>
          <w:rFonts w:ascii="맑은 고딕" w:eastAsia="맑은 고딕" w:hAnsi="맑은 고딕" w:cs="Arial" w:hint="eastAsia"/>
          <w:b/>
          <w:bCs/>
          <w:sz w:val="22"/>
          <w:szCs w:val="22"/>
          <w:bdr w:val="single" w:sz="4" w:space="0" w:color="auto" w:frame="1"/>
        </w:rPr>
        <w:t xml:space="preserve"> V3.3.1.4</w:t>
      </w:r>
    </w:p>
    <w:p w:rsidR="00B415C5" w:rsidRDefault="00B415C5" w:rsidP="001F40F5">
      <w:pPr>
        <w:pStyle w:val="af3"/>
        <w:numPr>
          <w:ilvl w:val="0"/>
          <w:numId w:val="23"/>
        </w:numPr>
        <w:ind w:leftChars="0"/>
        <w:textAlignment w:val="auto"/>
      </w:pPr>
      <w:r>
        <w:t xml:space="preserve">[-/-/-] </w:t>
      </w:r>
      <w:r>
        <w:rPr>
          <w:rFonts w:hint="eastAsia"/>
        </w:rPr>
        <w:t xml:space="preserve">When receiving OPTIONS for keep alive from endpoint, SCME compares domain with </w:t>
      </w:r>
      <w:r w:rsidR="00A9445B">
        <w:rPr>
          <w:rFonts w:hint="eastAsia"/>
        </w:rPr>
        <w:t xml:space="preserve">domain value in </w:t>
      </w:r>
      <w:r>
        <w:rPr>
          <w:rFonts w:hint="eastAsia"/>
        </w:rPr>
        <w:t>route</w:t>
      </w:r>
      <w:r w:rsidR="00A9445B">
        <w:rPr>
          <w:rFonts w:hint="eastAsia"/>
        </w:rPr>
        <w:t xml:space="preserve"> configure</w:t>
      </w:r>
      <w:r>
        <w:rPr>
          <w:rFonts w:hint="eastAsia"/>
        </w:rPr>
        <w:t>, not user-group. (already applied V3.2.4.7)</w:t>
      </w:r>
    </w:p>
    <w:p w:rsidR="00B415C5" w:rsidRPr="00B415C5" w:rsidRDefault="00B415C5" w:rsidP="00B415C5">
      <w:pPr>
        <w:pStyle w:val="a1"/>
        <w:ind w:left="0"/>
      </w:pPr>
    </w:p>
    <w:p w:rsidR="000E42D6" w:rsidRDefault="00035113" w:rsidP="000E42D6">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568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5C5B" id="Line 1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9WZTSxkCAAAtBAAADgAAAAAAAAAAAAAAAAAuAgAAZHJzL2Uyb0RvYy54bWxQSwECLQAUAAYACAAA&#10;ACEAG+jFl9kAAAADAQAADwAAAAAAAAAAAAAAAABzBAAAZHJzL2Rvd25yZXYueG1sUEsFBgAAAAAE&#10;AAQA8wAAAHkFAAAAAA==&#10;" o:allowincell="f" strokecolor="blue"/>
            </w:pict>
          </mc:Fallback>
        </mc:AlternateContent>
      </w:r>
      <w:r w:rsidR="000E42D6">
        <w:rPr>
          <w:rFonts w:ascii="맑은 고딕" w:eastAsia="맑은 고딕" w:hAnsi="맑은 고딕" w:cs="Arial" w:hint="eastAsia"/>
          <w:b/>
          <w:bCs/>
          <w:sz w:val="22"/>
          <w:szCs w:val="22"/>
          <w:bdr w:val="single" w:sz="4" w:space="0" w:color="auto" w:frame="1"/>
        </w:rPr>
        <w:t xml:space="preserve"> V3.3.1.3</w:t>
      </w:r>
    </w:p>
    <w:p w:rsidR="000E42D6" w:rsidRDefault="000E42D6" w:rsidP="001F40F5">
      <w:pPr>
        <w:pStyle w:val="af3"/>
        <w:numPr>
          <w:ilvl w:val="0"/>
          <w:numId w:val="18"/>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Pr>
          <w:rFonts w:hint="eastAsia"/>
        </w:rPr>
        <w:t>Added menu for preventing to duplicate FXS subscribers in GW.</w:t>
      </w:r>
    </w:p>
    <w:p w:rsidR="000E42D6" w:rsidRDefault="000E42D6"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asciiTheme="minorHAnsi" w:eastAsiaTheme="minorHAnsi" w:hAnsiTheme="minorHAnsi" w:cs="맑은 고딕" w:hint="eastAsia"/>
        </w:rPr>
        <w:t>ADMIN -&gt; [CONFIGURATION] -&gt; [Gateway] -&gt; Gateway Link Setting -&gt; MAC Address</w:t>
      </w:r>
    </w:p>
    <w:p w:rsidR="000E42D6" w:rsidRDefault="000E42D6"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sidRPr="000E42D6">
        <w:rPr>
          <w:rFonts w:asciiTheme="minorHAnsi" w:eastAsiaTheme="minorHAnsi" w:hAnsiTheme="minorHAnsi" w:cs="맑은 고딕" w:hint="eastAsia"/>
        </w:rPr>
        <w:t>Set Mac address to 00:00:00:00:00:00 when gateway that is not supported MAC address is connected to SCME via SBC</w:t>
      </w:r>
      <w:r>
        <w:rPr>
          <w:rFonts w:asciiTheme="minorHAnsi" w:eastAsiaTheme="minorHAnsi" w:hAnsiTheme="minorHAnsi" w:cs="맑은 고딕" w:hint="eastAsia"/>
        </w:rPr>
        <w:t xml:space="preserve"> (Not check duplicate)</w:t>
      </w:r>
    </w:p>
    <w:p w:rsidR="000E42D6" w:rsidRDefault="000E42D6"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asciiTheme="minorHAnsi" w:eastAsiaTheme="minorHAnsi" w:hAnsiTheme="minorHAnsi" w:cs="맑은 고딕" w:hint="eastAsia"/>
        </w:rPr>
        <w:t>In normal case, input MAC address of gateway.</w:t>
      </w:r>
    </w:p>
    <w:p w:rsidR="000E42D6" w:rsidRPr="006F7913" w:rsidRDefault="006F7913"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b/>
          <w:color w:val="FF0000"/>
        </w:rPr>
      </w:pPr>
      <w:r w:rsidRPr="006F7913">
        <w:rPr>
          <w:rFonts w:asciiTheme="minorHAnsi" w:eastAsiaTheme="minorHAnsi" w:hAnsiTheme="minorHAnsi" w:cs="맑은 고딕" w:hint="eastAsia"/>
          <w:b/>
          <w:color w:val="FF0000"/>
        </w:rPr>
        <w:t>Note</w:t>
      </w:r>
      <w:r w:rsidR="000E42D6" w:rsidRPr="006F7913">
        <w:rPr>
          <w:rFonts w:asciiTheme="minorHAnsi" w:eastAsiaTheme="minorHAnsi" w:hAnsiTheme="minorHAnsi" w:cs="맑은 고딕" w:hint="eastAsia"/>
          <w:b/>
          <w:color w:val="FF0000"/>
        </w:rPr>
        <w:t xml:space="preserve"> : It is not allowed to register that </w:t>
      </w:r>
      <w:r w:rsidRPr="006F7913">
        <w:rPr>
          <w:rFonts w:asciiTheme="minorHAnsi" w:eastAsiaTheme="minorHAnsi" w:hAnsiTheme="minorHAnsi" w:cs="맑은 고딕" w:hint="eastAsia"/>
          <w:b/>
          <w:color w:val="FF0000"/>
        </w:rPr>
        <w:t>MAC</w:t>
      </w:r>
      <w:r w:rsidR="000E42D6" w:rsidRPr="006F7913">
        <w:rPr>
          <w:rFonts w:asciiTheme="minorHAnsi" w:eastAsiaTheme="minorHAnsi" w:hAnsiTheme="minorHAnsi" w:cs="맑은 고딕" w:hint="eastAsia"/>
          <w:b/>
          <w:color w:val="FF0000"/>
        </w:rPr>
        <w:t xml:space="preserve"> address is invalid.</w:t>
      </w:r>
    </w:p>
    <w:p w:rsidR="00E867A0" w:rsidRDefault="000055F9" w:rsidP="001F40F5">
      <w:pPr>
        <w:pStyle w:val="af3"/>
        <w:numPr>
          <w:ilvl w:val="0"/>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00E867A0">
        <w:rPr>
          <w:rFonts w:asciiTheme="minorHAnsi" w:eastAsiaTheme="minorHAnsi" w:hAnsiTheme="minorHAnsi" w:cs="맑은 고딕" w:hint="eastAsia"/>
        </w:rPr>
        <w:t>ACD Capacity</w:t>
      </w:r>
    </w:p>
    <w:p w:rsidR="000055F9" w:rsidRPr="000055F9" w:rsidRDefault="000055F9" w:rsidP="000055F9">
      <w:pPr>
        <w:wordWrap/>
        <w:autoSpaceDE w:val="0"/>
        <w:autoSpaceDN w:val="0"/>
        <w:spacing w:line="240" w:lineRule="auto"/>
        <w:textAlignment w:val="auto"/>
        <w:rPr>
          <w:rFonts w:asciiTheme="minorHAnsi" w:eastAsiaTheme="minorHAnsi" w:hAnsiTheme="minorHAnsi" w:cs="맑은 고딕"/>
        </w:rPr>
      </w:pPr>
    </w:p>
    <w:tbl>
      <w:tblPr>
        <w:tblW w:w="6508" w:type="dxa"/>
        <w:tblInd w:w="1200" w:type="dxa"/>
        <w:tblBorders>
          <w:top w:val="single" w:sz="4" w:space="0" w:color="000000"/>
          <w:left w:val="single" w:sz="4" w:space="0" w:color="000000"/>
          <w:bottom w:val="single" w:sz="4" w:space="0" w:color="000000"/>
          <w:right w:val="single" w:sz="4" w:space="0" w:color="000000"/>
        </w:tblBorders>
        <w:tblCellMar>
          <w:top w:w="5" w:type="dxa"/>
          <w:left w:w="5" w:type="dxa"/>
          <w:bottom w:w="5" w:type="dxa"/>
          <w:right w:w="5" w:type="dxa"/>
        </w:tblCellMar>
        <w:tblLook w:val="04A0" w:firstRow="1" w:lastRow="0" w:firstColumn="1" w:lastColumn="0" w:noHBand="0" w:noVBand="1"/>
      </w:tblPr>
      <w:tblGrid>
        <w:gridCol w:w="1830"/>
        <w:gridCol w:w="851"/>
        <w:gridCol w:w="992"/>
        <w:gridCol w:w="851"/>
        <w:gridCol w:w="992"/>
        <w:gridCol w:w="992"/>
      </w:tblGrid>
      <w:tr w:rsidR="000055F9" w:rsidRPr="0081177C" w:rsidTr="00EA6697">
        <w:trPr>
          <w:trHeight w:val="27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ordWrap/>
              <w:autoSpaceDE w:val="0"/>
              <w:autoSpaceDN w:val="0"/>
              <w:spacing w:line="240" w:lineRule="auto"/>
              <w:jc w:val="left"/>
              <w:textAlignment w:val="auto"/>
              <w:rPr>
                <w:rFonts w:asciiTheme="minorHAnsi" w:eastAsiaTheme="minorHAnsi" w:hAnsiTheme="minorHAnsi" w:cs="맑은 고딕"/>
              </w:rPr>
            </w:pPr>
            <w:r>
              <w:rPr>
                <w:rFonts w:asciiTheme="minorHAnsi" w:eastAsiaTheme="minorHAnsi" w:hAnsiTheme="minorHAnsi" w:cs="맑은 고딕" w:hint="eastAsia"/>
              </w:rPr>
              <w:t>A</w:t>
            </w:r>
            <w:r w:rsidRPr="00E867A0">
              <w:rPr>
                <w:rFonts w:asciiTheme="minorHAnsi" w:eastAsiaTheme="minorHAnsi" w:hAnsiTheme="minorHAnsi" w:cs="맑은 고딕" w:hint="eastAsia"/>
              </w:rPr>
              <w:t>CD Capacity</w:t>
            </w:r>
            <w:r>
              <w:rPr>
                <w:rFonts w:asciiTheme="minorHAnsi" w:eastAsiaTheme="minorHAnsi" w:hAnsiTheme="minorHAnsi" w:cs="맑은 고딕" w:hint="eastAsia"/>
              </w:rPr>
              <w:t xml:space="preserve"> Factor</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10,000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3000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30000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expr30000</w:t>
            </w:r>
          </w:p>
        </w:tc>
      </w:tr>
      <w:tr w:rsidR="000055F9" w:rsidRPr="0081177C" w:rsidTr="00EA6697">
        <w:trPr>
          <w:trHeight w:val="45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Agent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r>
      <w:tr w:rsidR="000055F9" w:rsidRPr="0081177C" w:rsidTr="00EA6697">
        <w:trPr>
          <w:trHeight w:val="45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Group</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256 =&gt; 1024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r>
      <w:tr w:rsidR="000055F9" w:rsidRPr="0081177C" w:rsidTr="00EA6697">
        <w:trPr>
          <w:trHeight w:val="525"/>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 xml:space="preserve">Maximum </w:t>
            </w:r>
            <w:r>
              <w:rPr>
                <w:rFonts w:ascii="맑은 고딕" w:eastAsia="맑은 고딕" w:hAnsi="맑은 고딕" w:cs="굴림" w:hint="eastAsia"/>
                <w:sz w:val="16"/>
                <w:szCs w:val="16"/>
              </w:rPr>
              <w:t xml:space="preserve">ACD </w:t>
            </w:r>
            <w:r w:rsidRPr="0081177C">
              <w:rPr>
                <w:rFonts w:ascii="맑은 고딕" w:eastAsia="맑은 고딕" w:hAnsi="맑은 고딕" w:cs="굴림" w:hint="eastAsia"/>
                <w:sz w:val="16"/>
                <w:szCs w:val="16"/>
              </w:rPr>
              <w:t>Queue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200 =&gt; 512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200 =&gt; 512</w:t>
            </w:r>
          </w:p>
        </w:tc>
      </w:tr>
      <w:tr w:rsidR="000055F9" w:rsidRPr="0081177C" w:rsidTr="00EA6697">
        <w:trPr>
          <w:trHeight w:val="78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Group Member</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r>
      <w:tr w:rsidR="000055F9" w:rsidRPr="0081177C" w:rsidTr="00EA6697">
        <w:trPr>
          <w:trHeight w:val="78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Concurrent Login</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r>
    </w:tbl>
    <w:p w:rsidR="000055F9" w:rsidRPr="000055F9" w:rsidRDefault="000055F9" w:rsidP="000055F9">
      <w:pPr>
        <w:wordWrap/>
        <w:autoSpaceDE w:val="0"/>
        <w:autoSpaceDN w:val="0"/>
        <w:spacing w:line="240" w:lineRule="auto"/>
        <w:textAlignment w:val="auto"/>
        <w:rPr>
          <w:rFonts w:asciiTheme="minorHAnsi" w:eastAsiaTheme="minorHAnsi" w:hAnsiTheme="minorHAnsi" w:cs="맑은 고딕"/>
          <w:b/>
          <w:color w:val="FF0000"/>
        </w:rPr>
      </w:pPr>
    </w:p>
    <w:p w:rsidR="000055F9" w:rsidRDefault="000055F9" w:rsidP="001F40F5">
      <w:pPr>
        <w:pStyle w:val="af3"/>
        <w:numPr>
          <w:ilvl w:val="0"/>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Pr="000055F9">
        <w:rPr>
          <w:rFonts w:asciiTheme="minorHAnsi" w:eastAsiaTheme="minorHAnsi" w:hAnsiTheme="minorHAnsi" w:hint="eastAsia"/>
        </w:rPr>
        <w:t>ACD Wrap-up time-out</w:t>
      </w:r>
      <w:r w:rsidRPr="000055F9">
        <w:rPr>
          <w:rFonts w:asciiTheme="minorHAnsi" w:eastAsiaTheme="minorHAnsi" w:hAnsiTheme="minorHAnsi" w:cs="맑은 고딕" w:hint="eastAsia"/>
        </w:rPr>
        <w:t xml:space="preserve"> do not change Agent State to Ready when the ACD Group controlled by CTI</w:t>
      </w:r>
    </w:p>
    <w:p w:rsidR="00D451B7" w:rsidRDefault="000055F9"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b/>
          <w:color w:val="FF0000"/>
        </w:rPr>
      </w:pPr>
      <w:r w:rsidRPr="000055F9">
        <w:rPr>
          <w:rFonts w:asciiTheme="minorHAnsi" w:eastAsiaTheme="minorHAnsi" w:hAnsiTheme="minorHAnsi" w:cs="맑은 고딕" w:hint="eastAsia"/>
          <w:b/>
          <w:color w:val="FF0000"/>
        </w:rPr>
        <w:lastRenderedPageBreak/>
        <w:t>Note : CTI AP must change Agent State to Ready</w:t>
      </w:r>
      <w:r>
        <w:rPr>
          <w:rFonts w:asciiTheme="minorHAnsi" w:eastAsiaTheme="minorHAnsi" w:hAnsiTheme="minorHAnsi" w:cs="맑은 고딕" w:hint="eastAsia"/>
          <w:b/>
          <w:color w:val="FF0000"/>
        </w:rPr>
        <w:t xml:space="preserve"> Because SCM do not </w:t>
      </w:r>
    </w:p>
    <w:p w:rsidR="000055F9" w:rsidRPr="000055F9" w:rsidRDefault="000055F9" w:rsidP="00D451B7">
      <w:pPr>
        <w:pStyle w:val="af3"/>
        <w:wordWrap/>
        <w:autoSpaceDE w:val="0"/>
        <w:autoSpaceDN w:val="0"/>
        <w:spacing w:line="240" w:lineRule="auto"/>
        <w:ind w:leftChars="0" w:left="1200"/>
        <w:jc w:val="left"/>
        <w:textAlignment w:val="auto"/>
        <w:rPr>
          <w:rFonts w:asciiTheme="minorHAnsi" w:eastAsiaTheme="minorHAnsi" w:hAnsiTheme="minorHAnsi" w:cs="맑은 고딕"/>
          <w:b/>
          <w:color w:val="FF0000"/>
        </w:rPr>
      </w:pPr>
      <w:r>
        <w:rPr>
          <w:rFonts w:asciiTheme="minorHAnsi" w:eastAsiaTheme="minorHAnsi" w:hAnsiTheme="minorHAnsi" w:cs="맑은 고딕" w:hint="eastAsia"/>
          <w:b/>
          <w:color w:val="FF0000"/>
        </w:rPr>
        <w:t xml:space="preserve">automatically change </w:t>
      </w:r>
      <w:r w:rsidRPr="000055F9">
        <w:rPr>
          <w:rFonts w:asciiTheme="minorHAnsi" w:eastAsiaTheme="minorHAnsi" w:hAnsiTheme="minorHAnsi" w:cs="맑은 고딕" w:hint="eastAsia"/>
          <w:b/>
          <w:color w:val="FF0000"/>
        </w:rPr>
        <w:t>Agent State to Ready</w:t>
      </w:r>
    </w:p>
    <w:p w:rsidR="00C067E6" w:rsidRPr="00822441" w:rsidRDefault="00C067E6" w:rsidP="001F40F5">
      <w:pPr>
        <w:pStyle w:val="af3"/>
        <w:numPr>
          <w:ilvl w:val="0"/>
          <w:numId w:val="18"/>
        </w:numPr>
        <w:wordWrap/>
        <w:autoSpaceDE w:val="0"/>
        <w:autoSpaceDN w:val="0"/>
        <w:spacing w:line="240" w:lineRule="auto"/>
        <w:ind w:leftChars="0"/>
        <w:jc w:val="left"/>
        <w:textAlignment w:val="auto"/>
        <w:rPr>
          <w:rFonts w:asciiTheme="minorEastAsia" w:eastAsiaTheme="minorEastAsia" w:hAnsiTheme="minorEastAsia" w:cs="맑은 고딕"/>
        </w:rPr>
      </w:pPr>
      <w:r>
        <w:rPr>
          <w:rFonts w:asciiTheme="minorEastAsia" w:eastAsiaTheme="minorEastAsia" w:hAnsiTheme="minorEastAsia" w:hint="eastAsia"/>
        </w:rPr>
        <w:t>[-/-/-] added menu : configuration of Phone</w:t>
      </w:r>
      <w:r>
        <w:rPr>
          <w:rFonts w:asciiTheme="minorEastAsia" w:eastAsiaTheme="minorEastAsia" w:hAnsiTheme="minorEastAsia"/>
        </w:rPr>
        <w:t>’</w:t>
      </w:r>
      <w:r>
        <w:rPr>
          <w:rFonts w:asciiTheme="minorEastAsia" w:eastAsiaTheme="minorEastAsia" w:hAnsiTheme="minorEastAsia" w:hint="eastAsia"/>
        </w:rPr>
        <w:t>s TX Gain</w:t>
      </w:r>
    </w:p>
    <w:p w:rsidR="00C067E6" w:rsidRDefault="00C067E6" w:rsidP="001F40F5">
      <w:pPr>
        <w:pStyle w:val="af3"/>
        <w:widowControl/>
        <w:numPr>
          <w:ilvl w:val="1"/>
          <w:numId w:val="19"/>
        </w:numPr>
        <w:wordWrap/>
        <w:adjustRightInd/>
        <w:spacing w:line="240" w:lineRule="auto"/>
        <w:ind w:leftChars="0"/>
        <w:jc w:val="left"/>
        <w:textAlignment w:val="auto"/>
        <w:rPr>
          <w:rFonts w:asciiTheme="minorEastAsia" w:eastAsiaTheme="minorEastAsia" w:hAnsiTheme="minorEastAsia" w:cs="굴림"/>
          <w:sz w:val="24"/>
          <w:szCs w:val="24"/>
        </w:rPr>
      </w:pPr>
      <w:r>
        <w:rPr>
          <w:rFonts w:asciiTheme="minorEastAsia" w:eastAsiaTheme="minorEastAsia" w:hAnsiTheme="minorEastAsia" w:cs="굴림" w:hint="eastAsia"/>
          <w:sz w:val="18"/>
          <w:szCs w:val="18"/>
        </w:rPr>
        <w:t xml:space="preserve">[CONFIGURATION] → [Phone Setting] → [Gain Setting] </w:t>
      </w:r>
    </w:p>
    <w:p w:rsidR="00C067E6" w:rsidRDefault="00C067E6" w:rsidP="001F40F5">
      <w:pPr>
        <w:pStyle w:val="af3"/>
        <w:widowControl/>
        <w:numPr>
          <w:ilvl w:val="1"/>
          <w:numId w:val="19"/>
        </w:numPr>
        <w:wordWrap/>
        <w:adjustRightInd/>
        <w:spacing w:line="240" w:lineRule="auto"/>
        <w:ind w:leftChars="0"/>
        <w:jc w:val="left"/>
        <w:textAlignment w:val="auto"/>
        <w:rPr>
          <w:rFonts w:asciiTheme="minorEastAsia" w:eastAsiaTheme="minorEastAsia" w:hAnsiTheme="minorEastAsia" w:cs="굴림"/>
          <w:sz w:val="24"/>
          <w:szCs w:val="24"/>
        </w:rPr>
      </w:pPr>
      <w:r>
        <w:rPr>
          <w:rFonts w:asciiTheme="minorEastAsia" w:eastAsiaTheme="minorEastAsia" w:hAnsiTheme="minorEastAsia" w:cs="굴림" w:hint="eastAsia"/>
          <w:sz w:val="18"/>
          <w:szCs w:val="18"/>
        </w:rPr>
        <w:t>[CONFIGURATION] → [User] → [Single/Multi Phone] → 'Phone TX Gain'</w:t>
      </w:r>
    </w:p>
    <w:p w:rsidR="00C067E6" w:rsidRDefault="00C067E6" w:rsidP="001F40F5">
      <w:pPr>
        <w:pStyle w:val="af3"/>
        <w:widowControl/>
        <w:numPr>
          <w:ilvl w:val="1"/>
          <w:numId w:val="19"/>
        </w:numPr>
        <w:wordWrap/>
        <w:adjustRightInd/>
        <w:spacing w:line="240" w:lineRule="auto"/>
        <w:ind w:leftChars="0"/>
        <w:jc w:val="left"/>
        <w:textAlignment w:val="auto"/>
        <w:rPr>
          <w:rFonts w:asciiTheme="minorEastAsia" w:eastAsiaTheme="minorEastAsia" w:hAnsiTheme="minorEastAsia" w:cs="굴림"/>
          <w:sz w:val="24"/>
          <w:szCs w:val="24"/>
        </w:rPr>
      </w:pPr>
      <w:r>
        <w:rPr>
          <w:rFonts w:asciiTheme="minorEastAsia" w:eastAsiaTheme="minorEastAsia" w:hAnsiTheme="minorEastAsia" w:cs="굴림"/>
          <w:sz w:val="18"/>
          <w:szCs w:val="18"/>
        </w:rPr>
        <w:t>P</w:t>
      </w:r>
      <w:r>
        <w:rPr>
          <w:rFonts w:asciiTheme="minorEastAsia" w:eastAsiaTheme="minorEastAsia" w:hAnsiTheme="minorEastAsia" w:cs="굴림" w:hint="eastAsia"/>
          <w:sz w:val="18"/>
          <w:szCs w:val="18"/>
        </w:rPr>
        <w:t xml:space="preserve">riority </w:t>
      </w:r>
      <w:r w:rsidR="003971A6">
        <w:rPr>
          <w:rFonts w:asciiTheme="minorEastAsia" w:eastAsiaTheme="minorEastAsia" w:hAnsiTheme="minorEastAsia" w:cs="굴림" w:hint="eastAsia"/>
          <w:sz w:val="18"/>
          <w:szCs w:val="18"/>
        </w:rPr>
        <w:t xml:space="preserve">: </w:t>
      </w:r>
      <w:r>
        <w:rPr>
          <w:rFonts w:asciiTheme="minorEastAsia" w:eastAsiaTheme="minorEastAsia" w:hAnsiTheme="minorEastAsia" w:cs="굴림"/>
          <w:sz w:val="18"/>
          <w:szCs w:val="18"/>
        </w:rPr>
        <w:t>‘</w:t>
      </w:r>
      <w:r>
        <w:rPr>
          <w:rFonts w:asciiTheme="minorEastAsia" w:eastAsiaTheme="minorEastAsia" w:hAnsiTheme="minorEastAsia" w:cs="굴림" w:hint="eastAsia"/>
          <w:sz w:val="18"/>
          <w:szCs w:val="18"/>
        </w:rPr>
        <w:t>user</w:t>
      </w:r>
      <w:r>
        <w:rPr>
          <w:rFonts w:asciiTheme="minorEastAsia" w:eastAsiaTheme="minorEastAsia" w:hAnsiTheme="minorEastAsia" w:cs="굴림"/>
          <w:sz w:val="18"/>
          <w:szCs w:val="18"/>
        </w:rPr>
        <w:t>’</w:t>
      </w:r>
      <w:r>
        <w:rPr>
          <w:rFonts w:asciiTheme="minorEastAsia" w:eastAsiaTheme="minorEastAsia" w:hAnsiTheme="minorEastAsia" w:cs="굴림" w:hint="eastAsia"/>
          <w:sz w:val="18"/>
          <w:szCs w:val="18"/>
        </w:rPr>
        <w:t>&gt;</w:t>
      </w:r>
      <w:r>
        <w:rPr>
          <w:rFonts w:asciiTheme="minorEastAsia" w:eastAsiaTheme="minorEastAsia" w:hAnsiTheme="minorEastAsia" w:cs="굴림"/>
          <w:sz w:val="18"/>
          <w:szCs w:val="18"/>
        </w:rPr>
        <w:t>‘</w:t>
      </w:r>
      <w:r>
        <w:rPr>
          <w:rFonts w:asciiTheme="minorEastAsia" w:eastAsiaTheme="minorEastAsia" w:hAnsiTheme="minorEastAsia" w:cs="굴림" w:hint="eastAsia"/>
          <w:sz w:val="18"/>
          <w:szCs w:val="18"/>
        </w:rPr>
        <w:t>Phone Setting</w:t>
      </w:r>
      <w:r>
        <w:rPr>
          <w:rFonts w:asciiTheme="minorEastAsia" w:eastAsiaTheme="minorEastAsia" w:hAnsiTheme="minorEastAsia" w:cs="굴림"/>
          <w:sz w:val="18"/>
          <w:szCs w:val="18"/>
        </w:rPr>
        <w:t>’</w:t>
      </w:r>
    </w:p>
    <w:p w:rsidR="000055F9" w:rsidRPr="000055F9" w:rsidRDefault="000055F9" w:rsidP="000055F9">
      <w:pPr>
        <w:pStyle w:val="af3"/>
        <w:wordWrap/>
        <w:autoSpaceDE w:val="0"/>
        <w:autoSpaceDN w:val="0"/>
        <w:spacing w:line="240" w:lineRule="auto"/>
        <w:ind w:leftChars="0" w:left="1200"/>
        <w:jc w:val="left"/>
        <w:textAlignment w:val="auto"/>
        <w:rPr>
          <w:rFonts w:asciiTheme="minorHAnsi" w:eastAsiaTheme="minorHAnsi" w:hAnsiTheme="minorHAnsi" w:cs="맑은 고딕"/>
        </w:rPr>
      </w:pPr>
    </w:p>
    <w:p w:rsidR="000055F9" w:rsidRPr="0081177C" w:rsidRDefault="000055F9" w:rsidP="000055F9">
      <w:pPr>
        <w:wordWrap/>
        <w:autoSpaceDE w:val="0"/>
        <w:autoSpaceDN w:val="0"/>
        <w:spacing w:line="240" w:lineRule="auto"/>
        <w:jc w:val="center"/>
        <w:textAlignment w:val="auto"/>
        <w:rPr>
          <w:rFonts w:asciiTheme="minorHAnsi" w:eastAsiaTheme="minorHAnsi" w:hAnsiTheme="minorHAnsi" w:cs="맑은 고딕"/>
          <w:b/>
          <w:color w:val="FF0000"/>
        </w:rPr>
      </w:pPr>
    </w:p>
    <w:p w:rsidR="000E42D6" w:rsidRPr="000E42D6" w:rsidRDefault="000E42D6" w:rsidP="000E42D6">
      <w:pPr>
        <w:pStyle w:val="a1"/>
      </w:pPr>
    </w:p>
    <w:p w:rsidR="00261CF0" w:rsidRDefault="00035113" w:rsidP="00261CF0">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465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98FDA" id="Line 19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0AbFvxkCAAAtBAAADgAAAAAAAAAAAAAAAAAuAgAAZHJzL2Uyb0RvYy54bWxQSwECLQAUAAYACAAA&#10;ACEAG+jFl9kAAAADAQAADwAAAAAAAAAAAAAAAABzBAAAZHJzL2Rvd25yZXYueG1sUEsFBgAAAAAE&#10;AAQA8wAAAHkFAAAAAA==&#10;" o:allowincell="f" strokecolor="blue"/>
            </w:pict>
          </mc:Fallback>
        </mc:AlternateContent>
      </w:r>
      <w:r w:rsidR="00261CF0">
        <w:rPr>
          <w:rFonts w:ascii="맑은 고딕" w:eastAsia="맑은 고딕" w:hAnsi="맑은 고딕" w:cs="Arial" w:hint="eastAsia"/>
          <w:b/>
          <w:bCs/>
          <w:sz w:val="22"/>
          <w:szCs w:val="22"/>
          <w:bdr w:val="single" w:sz="4" w:space="0" w:color="auto"/>
        </w:rPr>
        <w:t xml:space="preserve"> V3.3.1</w:t>
      </w:r>
      <w:r w:rsidR="00261CF0" w:rsidRPr="00863746">
        <w:rPr>
          <w:rFonts w:ascii="맑은 고딕" w:eastAsia="맑은 고딕" w:hAnsi="맑은 고딕" w:cs="Arial" w:hint="eastAsia"/>
          <w:b/>
          <w:bCs/>
          <w:sz w:val="22"/>
          <w:szCs w:val="22"/>
          <w:bdr w:val="single" w:sz="4" w:space="0" w:color="auto"/>
        </w:rPr>
        <w:t>.</w:t>
      </w:r>
      <w:r w:rsidR="00261CF0">
        <w:rPr>
          <w:rFonts w:ascii="맑은 고딕" w:eastAsia="맑은 고딕" w:hAnsi="맑은 고딕" w:cs="Arial" w:hint="eastAsia"/>
          <w:b/>
          <w:bCs/>
          <w:sz w:val="22"/>
          <w:szCs w:val="22"/>
          <w:bdr w:val="single" w:sz="4" w:space="0" w:color="auto"/>
        </w:rPr>
        <w:t>2</w:t>
      </w:r>
    </w:p>
    <w:p w:rsidR="00261CF0" w:rsidRPr="001C6FEC" w:rsidRDefault="00261CF0" w:rsidP="001F40F5">
      <w:pPr>
        <w:pStyle w:val="af3"/>
        <w:numPr>
          <w:ilvl w:val="0"/>
          <w:numId w:val="12"/>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Pr="001C6FEC">
        <w:rPr>
          <w:rFonts w:asciiTheme="minorHAnsi" w:eastAsiaTheme="minorHAnsi" w:hAnsiTheme="minorHAnsi" w:cs="맑은 고딕" w:hint="eastAsia"/>
        </w:rPr>
        <w:t>Support the Delphicom Phones in Registration Summary By Phone</w:t>
      </w:r>
    </w:p>
    <w:p w:rsidR="00261CF0" w:rsidRPr="001C6FEC" w:rsidRDefault="00261CF0" w:rsidP="001F40F5">
      <w:pPr>
        <w:pStyle w:val="af3"/>
        <w:numPr>
          <w:ilvl w:val="1"/>
          <w:numId w:val="12"/>
        </w:numPr>
        <w:wordWrap/>
        <w:autoSpaceDE w:val="0"/>
        <w:autoSpaceDN w:val="0"/>
        <w:spacing w:line="240" w:lineRule="auto"/>
        <w:ind w:leftChars="0"/>
        <w:jc w:val="left"/>
        <w:textAlignment w:val="auto"/>
        <w:rPr>
          <w:rFonts w:asciiTheme="minorHAnsi" w:eastAsiaTheme="minorHAnsi" w:hAnsiTheme="minorHAnsi" w:cs="맑은 고딕"/>
        </w:rPr>
      </w:pPr>
      <w:r w:rsidRPr="001C6FEC">
        <w:rPr>
          <w:rFonts w:asciiTheme="minorHAnsi" w:eastAsiaTheme="minorHAnsi" w:hAnsiTheme="minorHAnsi" w:cs="맑은 고딕" w:hint="eastAsia"/>
        </w:rPr>
        <w:t>Display the summary about Delphicom Phones</w:t>
      </w:r>
    </w:p>
    <w:p w:rsidR="00261CF0" w:rsidRPr="001C6FEC" w:rsidRDefault="00261CF0" w:rsidP="001F40F5">
      <w:pPr>
        <w:pStyle w:val="af3"/>
        <w:numPr>
          <w:ilvl w:val="1"/>
          <w:numId w:val="12"/>
        </w:numPr>
        <w:wordWrap/>
        <w:autoSpaceDE w:val="0"/>
        <w:autoSpaceDN w:val="0"/>
        <w:spacing w:line="240" w:lineRule="auto"/>
        <w:ind w:leftChars="0"/>
        <w:jc w:val="left"/>
        <w:textAlignment w:val="auto"/>
        <w:rPr>
          <w:rFonts w:asciiTheme="minorHAnsi" w:eastAsiaTheme="minorHAnsi" w:hAnsiTheme="minorHAnsi" w:cs="맑은 고딕"/>
        </w:rPr>
      </w:pPr>
      <w:r w:rsidRPr="001C6FEC">
        <w:rPr>
          <w:rFonts w:asciiTheme="minorHAnsi" w:eastAsiaTheme="minorHAnsi" w:hAnsiTheme="minorHAnsi" w:cs="맑은 고딕" w:hint="eastAsia"/>
        </w:rPr>
        <w:t>Added [Kind] Column (</w:t>
      </w:r>
      <w:r>
        <w:rPr>
          <w:rFonts w:asciiTheme="minorHAnsi" w:eastAsiaTheme="minorHAnsi" w:hAnsiTheme="minorHAnsi" w:cs="맑은 고딕" w:hint="eastAsia"/>
        </w:rPr>
        <w:t xml:space="preserve">Grouping for </w:t>
      </w:r>
      <w:r w:rsidRPr="001C6FEC">
        <w:rPr>
          <w:rFonts w:asciiTheme="minorHAnsi" w:eastAsiaTheme="minorHAnsi" w:hAnsiTheme="minorHAnsi" w:cs="맑은 고딕"/>
        </w:rPr>
        <w:t>Samsung Desktop, Samsung Mobile-Delphicom</w:t>
      </w:r>
      <w:r>
        <w:rPr>
          <w:rFonts w:asciiTheme="minorHAnsi" w:eastAsiaTheme="minorHAnsi" w:hAnsiTheme="minorHAnsi" w:cs="맑은 고딕" w:hint="eastAsia"/>
        </w:rPr>
        <w:t>)</w:t>
      </w:r>
    </w:p>
    <w:p w:rsidR="00261CF0" w:rsidRPr="001C6FEC" w:rsidRDefault="00261CF0" w:rsidP="001F40F5">
      <w:pPr>
        <w:pStyle w:val="af3"/>
        <w:numPr>
          <w:ilvl w:val="0"/>
          <w:numId w:val="12"/>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Pr="001C6FEC">
        <w:rPr>
          <w:rFonts w:asciiTheme="minorHAnsi" w:eastAsiaTheme="minorHAnsi" w:hAnsiTheme="minorHAnsi" w:cs="맑은 고딕" w:hint="eastAsia"/>
        </w:rPr>
        <w:t>Support Java7</w:t>
      </w:r>
      <w:r>
        <w:rPr>
          <w:rFonts w:asciiTheme="minorHAnsi" w:eastAsiaTheme="minorHAnsi" w:hAnsiTheme="minorHAnsi" w:cs="맑은 고딕" w:hint="eastAsia"/>
        </w:rPr>
        <w:t xml:space="preserve"> about </w:t>
      </w:r>
      <w:r w:rsidRPr="001C6FEC">
        <w:rPr>
          <w:rFonts w:asciiTheme="minorHAnsi" w:eastAsiaTheme="minorHAnsi" w:hAnsiTheme="minorHAnsi" w:cs="맑은 고딕" w:hint="eastAsia"/>
        </w:rPr>
        <w:t>FTP function</w:t>
      </w:r>
    </w:p>
    <w:p w:rsidR="00261CF0" w:rsidRDefault="00261CF0" w:rsidP="0006449B">
      <w:pPr>
        <w:wordWrap/>
        <w:snapToGrid w:val="0"/>
        <w:spacing w:after="100" w:afterAutospacing="1" w:line="240" w:lineRule="auto"/>
        <w:rPr>
          <w:rFonts w:ascii="맑은 고딕" w:eastAsia="맑은 고딕" w:hAnsi="맑은 고딕" w:cs="Arial"/>
          <w:b/>
          <w:bCs/>
          <w:sz w:val="22"/>
          <w:szCs w:val="22"/>
          <w:bdr w:val="single" w:sz="4" w:space="0" w:color="auto"/>
        </w:rPr>
      </w:pPr>
    </w:p>
    <w:p w:rsidR="0006449B" w:rsidRDefault="00035113" w:rsidP="0006449B">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363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95B40" id="Line 1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L2+yA0aAgAALQQAAA4AAAAAAAAAAAAAAAAALgIAAGRycy9lMm9Eb2MueG1sUEsBAi0AFAAGAAgA&#10;AAAhABvoxZfZAAAAAwEAAA8AAAAAAAAAAAAAAAAAdAQAAGRycy9kb3ducmV2LnhtbFBLBQYAAAAA&#10;BAAEAPMAAAB6BQAAAAA=&#10;" o:allowincell="f" strokecolor="blue"/>
            </w:pict>
          </mc:Fallback>
        </mc:AlternateContent>
      </w:r>
      <w:r w:rsidR="0006449B">
        <w:rPr>
          <w:rFonts w:ascii="맑은 고딕" w:eastAsia="맑은 고딕" w:hAnsi="맑은 고딕" w:cs="Arial" w:hint="eastAsia"/>
          <w:b/>
          <w:bCs/>
          <w:sz w:val="22"/>
          <w:szCs w:val="22"/>
          <w:bdr w:val="single" w:sz="4" w:space="0" w:color="auto"/>
        </w:rPr>
        <w:t xml:space="preserve"> V3.3.1</w:t>
      </w:r>
      <w:r w:rsidR="0006449B" w:rsidRPr="00863746">
        <w:rPr>
          <w:rFonts w:ascii="맑은 고딕" w:eastAsia="맑은 고딕" w:hAnsi="맑은 고딕" w:cs="Arial" w:hint="eastAsia"/>
          <w:b/>
          <w:bCs/>
          <w:sz w:val="22"/>
          <w:szCs w:val="22"/>
          <w:bdr w:val="single" w:sz="4" w:space="0" w:color="auto"/>
        </w:rPr>
        <w:t>.</w:t>
      </w:r>
      <w:r w:rsidR="00945299">
        <w:rPr>
          <w:rFonts w:ascii="맑은 고딕" w:eastAsia="맑은 고딕" w:hAnsi="맑은 고딕" w:cs="Arial" w:hint="eastAsia"/>
          <w:b/>
          <w:bCs/>
          <w:sz w:val="22"/>
          <w:szCs w:val="22"/>
          <w:bdr w:val="single" w:sz="4" w:space="0" w:color="auto"/>
        </w:rPr>
        <w:t>1</w:t>
      </w:r>
    </w:p>
    <w:p w:rsidR="0006449B" w:rsidRPr="001A7638" w:rsidRDefault="0006449B" w:rsidP="001F40F5">
      <w:pPr>
        <w:pStyle w:val="af3"/>
        <w:numPr>
          <w:ilvl w:val="0"/>
          <w:numId w:val="15"/>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Pr>
          <w:rFonts w:hint="eastAsia"/>
        </w:rPr>
        <w:t xml:space="preserve">Add </w:t>
      </w:r>
      <w:r>
        <w:rPr>
          <w:rFonts w:asciiTheme="minorHAnsi" w:eastAsiaTheme="minorHAnsi" w:hAnsiTheme="minorHAnsi" w:cs="맑은 고딕" w:hint="eastAsia"/>
        </w:rPr>
        <w:t>Service Call Access Code</w:t>
      </w:r>
    </w:p>
    <w:p w:rsidR="0006449B" w:rsidRPr="0006449B" w:rsidRDefault="0006449B" w:rsidP="0006449B">
      <w:pPr>
        <w:pStyle w:val="a1"/>
      </w:pPr>
    </w:p>
    <w:p w:rsidR="003044D5" w:rsidRDefault="00035113" w:rsidP="003044D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260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80A4" id="Line 18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yj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B1y7KMaAgAALQQAAA4AAAAAAAAAAAAAAAAALgIAAGRycy9lMm9Eb2MueG1sUEsBAi0AFAAGAAgA&#10;AAAhABvoxZfZAAAAAwEAAA8AAAAAAAAAAAAAAAAAdAQAAGRycy9kb3ducmV2LnhtbFBLBQYAAAAA&#10;BAAEAPMAAAB6BQAAAAA=&#10;" o:allowincell="f" strokecolor="blue"/>
            </w:pict>
          </mc:Fallback>
        </mc:AlternateContent>
      </w:r>
      <w:r w:rsidR="003044D5">
        <w:rPr>
          <w:rFonts w:ascii="맑은 고딕" w:eastAsia="맑은 고딕" w:hAnsi="맑은 고딕" w:cs="Arial" w:hint="eastAsia"/>
          <w:b/>
          <w:bCs/>
          <w:sz w:val="22"/>
          <w:szCs w:val="22"/>
          <w:bdr w:val="single" w:sz="4" w:space="0" w:color="auto"/>
        </w:rPr>
        <w:t xml:space="preserve"> V3.3.1</w:t>
      </w:r>
      <w:r w:rsidR="003044D5" w:rsidRPr="00863746">
        <w:rPr>
          <w:rFonts w:ascii="맑은 고딕" w:eastAsia="맑은 고딕" w:hAnsi="맑은 고딕" w:cs="Arial" w:hint="eastAsia"/>
          <w:b/>
          <w:bCs/>
          <w:sz w:val="22"/>
          <w:szCs w:val="22"/>
          <w:bdr w:val="single" w:sz="4" w:space="0" w:color="auto"/>
        </w:rPr>
        <w:t>.</w:t>
      </w:r>
      <w:r w:rsidR="003044D5">
        <w:rPr>
          <w:rFonts w:ascii="맑은 고딕" w:eastAsia="맑은 고딕" w:hAnsi="맑은 고딕" w:cs="Arial" w:hint="eastAsia"/>
          <w:b/>
          <w:bCs/>
          <w:sz w:val="22"/>
          <w:szCs w:val="22"/>
          <w:bdr w:val="single" w:sz="4" w:space="0" w:color="auto"/>
        </w:rPr>
        <w:t>0</w:t>
      </w:r>
    </w:p>
    <w:p w:rsidR="003D1D12" w:rsidRPr="001A7638"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1A7638" w:rsidRPr="001A7638">
        <w:rPr>
          <w:rFonts w:asciiTheme="minorHAnsi" w:eastAsiaTheme="minorHAnsi" w:hAnsiTheme="minorHAnsi" w:cs="맑은 고딕" w:hint="eastAsia"/>
        </w:rPr>
        <w:t>Operator can configure active-active topology by using administration tool.</w:t>
      </w:r>
    </w:p>
    <w:p w:rsidR="001A7638" w:rsidRPr="001A7638"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1A7638">
        <w:rPr>
          <w:rFonts w:asciiTheme="minorHAnsi" w:eastAsiaTheme="minorHAnsi" w:hAnsiTheme="minorHAnsi" w:cs="맑은 고딕" w:hint="eastAsia"/>
        </w:rPr>
        <w:t>System detects that local node cannot access to peer node for network or system failure reason.</w:t>
      </w:r>
      <w:r w:rsidR="00443B21">
        <w:rPr>
          <w:rFonts w:asciiTheme="minorHAnsi" w:eastAsiaTheme="minorHAnsi" w:hAnsiTheme="minorHAnsi" w:cs="맑은 고딕"/>
        </w:rPr>
        <w:t>And</w:t>
      </w:r>
      <w:r w:rsidR="00443B21">
        <w:rPr>
          <w:rFonts w:asciiTheme="minorHAnsi" w:eastAsiaTheme="minorHAnsi" w:hAnsiTheme="minorHAnsi" w:cs="맑은 고딕" w:hint="eastAsia"/>
        </w:rPr>
        <w:t xml:space="preserve"> local node takes over all devices that are serviced on peer node.</w:t>
      </w:r>
    </w:p>
    <w:p w:rsidR="003D1D12" w:rsidRPr="00443B21"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443B21" w:rsidRPr="00443B21">
        <w:rPr>
          <w:rFonts w:asciiTheme="minorHAnsi" w:eastAsiaTheme="minorHAnsi" w:hAnsiTheme="minorHAnsi" w:cs="맑은 고딕" w:hint="eastAsia"/>
        </w:rPr>
        <w:t>System detects that local node can access to peer node when network or system is back to normal</w:t>
      </w:r>
      <w:r w:rsidR="00443B21">
        <w:rPr>
          <w:rFonts w:asciiTheme="minorHAnsi" w:eastAsiaTheme="minorHAnsi" w:hAnsiTheme="minorHAnsi" w:cs="맑은 고딕" w:hint="eastAsia"/>
        </w:rPr>
        <w:t>. And all devices are serviced on their own nodes.</w:t>
      </w:r>
    </w:p>
    <w:p w:rsidR="003D1D12"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443B21" w:rsidRPr="00443B21">
        <w:rPr>
          <w:rFonts w:asciiTheme="minorHAnsi" w:eastAsiaTheme="minorHAnsi" w:hAnsiTheme="minorHAnsi" w:cs="맑은 고딕" w:hint="eastAsia"/>
        </w:rPr>
        <w:t xml:space="preserve">Active-Active license keys are not allowed to use on system that is normal </w:t>
      </w:r>
      <w:r w:rsidR="00443B21">
        <w:rPr>
          <w:rFonts w:asciiTheme="minorHAnsi" w:eastAsiaTheme="minorHAnsi" w:hAnsiTheme="minorHAnsi" w:cs="맑은 고딕" w:hint="eastAsia"/>
        </w:rPr>
        <w:t xml:space="preserve">(not active-active) topology. But these keys are allowed 30 days because some cases of system failure or initial </w:t>
      </w:r>
      <w:r w:rsidR="00443B21">
        <w:rPr>
          <w:rFonts w:asciiTheme="minorHAnsi" w:eastAsiaTheme="minorHAnsi" w:hAnsiTheme="minorHAnsi" w:cs="맑은 고딕"/>
        </w:rPr>
        <w:t>establishing</w:t>
      </w:r>
      <w:r w:rsidR="00443B21">
        <w:rPr>
          <w:rFonts w:asciiTheme="minorHAnsi" w:eastAsiaTheme="minorHAnsi" w:hAnsiTheme="minorHAnsi" w:cs="맑은 고딕" w:hint="eastAsia"/>
        </w:rPr>
        <w:t>scm express system are possible.</w:t>
      </w:r>
    </w:p>
    <w:p w:rsidR="00FF4745" w:rsidRPr="00FF4745" w:rsidRDefault="00FF4745"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rsidRPr="00FF4745">
        <w:rPr>
          <w:rFonts w:asciiTheme="minorHAnsi" w:eastAsiaTheme="minorHAnsi" w:hAnsiTheme="minorHAnsi" w:cs="맑은 고딕" w:hint="eastAsia"/>
        </w:rPr>
        <w:t xml:space="preserve">[-/-/] DB Backup count is NOT limited but the number of backup file is limited. </w:t>
      </w:r>
    </w:p>
    <w:p w:rsidR="00FF4745" w:rsidRDefault="00FF4745" w:rsidP="001F40F5">
      <w:pPr>
        <w:pStyle w:val="af3"/>
        <w:numPr>
          <w:ilvl w:val="0"/>
          <w:numId w:val="14"/>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cs="맑은 고딕" w:hint="eastAsia"/>
        </w:rPr>
        <w:t>Before: DB Backup count is limited in case of periodical backup</w:t>
      </w:r>
    </w:p>
    <w:p w:rsidR="00FF4745" w:rsidRDefault="00FF4745" w:rsidP="001F40F5">
      <w:pPr>
        <w:pStyle w:val="af3"/>
        <w:numPr>
          <w:ilvl w:val="0"/>
          <w:numId w:val="14"/>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cs="맑은 고딕" w:hint="eastAsia"/>
        </w:rPr>
        <w:t xml:space="preserve">After: The number of DB Backup file is limited </w:t>
      </w:r>
    </w:p>
    <w:p w:rsidR="00FF4745" w:rsidRDefault="00FF4745" w:rsidP="00FF4745">
      <w:pPr>
        <w:pStyle w:val="af3"/>
        <w:wordWrap/>
        <w:autoSpaceDE w:val="0"/>
        <w:autoSpaceDN w:val="0"/>
        <w:spacing w:line="240" w:lineRule="auto"/>
        <w:ind w:leftChars="0" w:left="1160"/>
        <w:jc w:val="left"/>
        <w:textAlignment w:val="auto"/>
        <w:rPr>
          <w:rFonts w:asciiTheme="minorHAnsi" w:eastAsiaTheme="minorHAnsi" w:hAnsiTheme="minorHAnsi"/>
        </w:rPr>
      </w:pPr>
      <w:r>
        <w:rPr>
          <w:rFonts w:asciiTheme="minorHAnsi" w:eastAsiaTheme="minorHAnsi" w:hAnsiTheme="minorHAnsi" w:cs="맑은 고딕" w:hint="eastAsia"/>
        </w:rPr>
        <w:t>User can assign the Max Count on GUI. If the number of DB file is over than max count than oldest file will be deleted.</w:t>
      </w:r>
    </w:p>
    <w:p w:rsidR="003044D5" w:rsidRDefault="000230F4" w:rsidP="001F40F5">
      <w:pPr>
        <w:pStyle w:val="af3"/>
        <w:widowControl/>
        <w:numPr>
          <w:ilvl w:val="0"/>
          <w:numId w:val="1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t>
      </w:r>
      <w:r w:rsidR="003044D5">
        <w:rPr>
          <w:rFonts w:asciiTheme="minorEastAsia" w:eastAsiaTheme="minorEastAsia" w:hAnsiTheme="minorEastAsia" w:cs="굴림" w:hint="eastAsia"/>
        </w:rPr>
        <w:t xml:space="preserve">Move to Mobile(Number) Service can be canceled by Soft menu. </w:t>
      </w:r>
    </w:p>
    <w:p w:rsidR="00EA04DD" w:rsidRPr="007D1CDE" w:rsidRDefault="000230F4" w:rsidP="001F40F5">
      <w:pPr>
        <w:pStyle w:val="af3"/>
        <w:widowControl/>
        <w:numPr>
          <w:ilvl w:val="0"/>
          <w:numId w:val="16"/>
        </w:numPr>
        <w:wordWrap/>
        <w:adjustRightInd/>
        <w:spacing w:line="240" w:lineRule="auto"/>
        <w:ind w:leftChars="0"/>
        <w:jc w:val="left"/>
        <w:textAlignment w:val="auto"/>
        <w:rPr>
          <w:rFonts w:asciiTheme="minorEastAsia" w:eastAsiaTheme="minorEastAsia" w:hAnsiTheme="minorEastAsia" w:cs="굴림"/>
        </w:rPr>
      </w:pPr>
      <w:r>
        <w:rPr>
          <w:rFonts w:asciiTheme="minorHAnsi" w:eastAsiaTheme="minorHAnsi" w:hAnsiTheme="minorHAnsi" w:hint="eastAsia"/>
        </w:rPr>
        <w:t>[NWSYS00637499/-/-]</w:t>
      </w:r>
      <w:r w:rsidR="00EA04DD">
        <w:rPr>
          <w:rFonts w:asciiTheme="minorHAnsi" w:eastAsiaTheme="minorHAnsi" w:hAnsiTheme="minorHAnsi" w:hint="eastAsia"/>
        </w:rPr>
        <w:t>Trunk call problem, generated by the number length, is fixed.</w:t>
      </w:r>
    </w:p>
    <w:p w:rsidR="007D1CDE" w:rsidRDefault="007D1CD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rPr>
      </w:pPr>
      <w:r w:rsidRPr="007D1CDE">
        <w:rPr>
          <w:rFonts w:asciiTheme="minorHAnsi" w:eastAsiaTheme="minorHAnsi" w:hAnsiTheme="minorHAnsi" w:hint="eastAsia"/>
        </w:rPr>
        <w:lastRenderedPageBreak/>
        <w:t>System discards a new requested call when system is rece</w:t>
      </w:r>
      <w:r>
        <w:rPr>
          <w:rFonts w:asciiTheme="minorHAnsi" w:eastAsiaTheme="minorHAnsi" w:hAnsiTheme="minorHAnsi" w:hint="eastAsia"/>
        </w:rPr>
        <w:t>ived requested calls over peak.</w:t>
      </w:r>
    </w:p>
    <w:p w:rsidR="007D1CDE" w:rsidRPr="007D1CDE" w:rsidRDefault="007D1CD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hint="eastAsia"/>
        </w:rPr>
        <w:t xml:space="preserve">System discards a registration request when phone type is not mismatched to </w:t>
      </w:r>
      <w:r>
        <w:rPr>
          <w:rFonts w:asciiTheme="minorHAnsi" w:eastAsiaTheme="minorHAnsi" w:hAnsiTheme="minorHAnsi"/>
        </w:rPr>
        <w:t>configured</w:t>
      </w:r>
      <w:r>
        <w:rPr>
          <w:rFonts w:asciiTheme="minorHAnsi" w:eastAsiaTheme="minorHAnsi" w:hAnsiTheme="minorHAnsi" w:hint="eastAsia"/>
        </w:rPr>
        <w:t xml:space="preserve"> data.</w:t>
      </w:r>
    </w:p>
    <w:p w:rsidR="007D1CDE" w:rsidRDefault="007D1CDE" w:rsidP="001F40F5">
      <w:pPr>
        <w:pStyle w:val="af3"/>
        <w:numPr>
          <w:ilvl w:val="1"/>
          <w:numId w:val="16"/>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hint="eastAsia"/>
        </w:rPr>
        <w:t>Before, Soft phone / Mobile phone is allowed registration although desktop type.</w:t>
      </w:r>
    </w:p>
    <w:p w:rsidR="007D1CDE" w:rsidRDefault="007D1CD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hint="eastAsia"/>
        </w:rPr>
        <w:t xml:space="preserve">In Active-Active mode, EP or Application server that is configured send register type only sends register request message in primary node. </w:t>
      </w:r>
      <w:r>
        <w:rPr>
          <w:rFonts w:asciiTheme="minorHAnsi" w:eastAsiaTheme="minorHAnsi" w:hAnsiTheme="minorHAnsi"/>
        </w:rPr>
        <w:t>B</w:t>
      </w:r>
      <w:r>
        <w:rPr>
          <w:rFonts w:asciiTheme="minorHAnsi" w:eastAsiaTheme="minorHAnsi" w:hAnsiTheme="minorHAnsi" w:hint="eastAsia"/>
        </w:rPr>
        <w:t xml:space="preserve">ut, application server that is configured </w:t>
      </w:r>
      <w:r>
        <w:rPr>
          <w:rFonts w:asciiTheme="minorHAnsi" w:eastAsiaTheme="minorHAnsi" w:hAnsiTheme="minorHAnsi"/>
        </w:rPr>
        <w:t>‘</w:t>
      </w:r>
      <w:r>
        <w:rPr>
          <w:rFonts w:asciiTheme="minorHAnsi" w:eastAsiaTheme="minorHAnsi" w:hAnsiTheme="minorHAnsi" w:hint="eastAsia"/>
        </w:rPr>
        <w:t>Dual Operation</w:t>
      </w:r>
      <w:r>
        <w:rPr>
          <w:rFonts w:asciiTheme="minorHAnsi" w:eastAsiaTheme="minorHAnsi" w:hAnsiTheme="minorHAnsi"/>
        </w:rPr>
        <w:t>’</w:t>
      </w:r>
      <w:r>
        <w:rPr>
          <w:rFonts w:asciiTheme="minorHAnsi" w:eastAsiaTheme="minorHAnsi" w:hAnsiTheme="minorHAnsi" w:hint="eastAsia"/>
        </w:rPr>
        <w:t xml:space="preserve"> sends request both node.</w:t>
      </w:r>
    </w:p>
    <w:p w:rsidR="00B968E8" w:rsidRPr="009D6A99" w:rsidRDefault="00B968E8" w:rsidP="001F40F5">
      <w:pPr>
        <w:pStyle w:val="af3"/>
        <w:widowControl/>
        <w:numPr>
          <w:ilvl w:val="0"/>
          <w:numId w:val="16"/>
        </w:numPr>
        <w:wordWrap/>
        <w:autoSpaceDE w:val="0"/>
        <w:autoSpaceDN w:val="0"/>
        <w:adjustRightInd/>
        <w:spacing w:line="240" w:lineRule="auto"/>
        <w:ind w:leftChars="0"/>
        <w:jc w:val="left"/>
        <w:textAlignment w:val="auto"/>
        <w:rPr>
          <w:rFonts w:asciiTheme="minorEastAsia" w:eastAsiaTheme="minorEastAsia" w:hAnsiTheme="minorEastAsia" w:cs="굴림"/>
        </w:rPr>
      </w:pPr>
      <w:r>
        <w:t>[-/-/-]</w:t>
      </w:r>
      <w:r w:rsidRPr="009D6A99">
        <w:rPr>
          <w:rFonts w:asciiTheme="minorEastAsia" w:eastAsiaTheme="minorEastAsia" w:hAnsiTheme="minorEastAsia" w:cs="굴림" w:hint="eastAsia"/>
        </w:rPr>
        <w:t xml:space="preserve">It is fixed that operation of </w:t>
      </w:r>
      <w:r w:rsidRPr="009D6A99">
        <w:rPr>
          <w:rFonts w:asciiTheme="minorEastAsia" w:eastAsiaTheme="minorEastAsia" w:hAnsiTheme="minorEastAsia" w:cs="굴림"/>
        </w:rPr>
        <w:t>‘</w:t>
      </w:r>
      <w:r w:rsidRPr="009D6A99">
        <w:rPr>
          <w:rFonts w:asciiTheme="minorEastAsia" w:eastAsiaTheme="minorEastAsia" w:hAnsiTheme="minorEastAsia" w:cs="굴림" w:hint="eastAsia"/>
        </w:rPr>
        <w:t xml:space="preserve">Transfer to VM' </w:t>
      </w:r>
      <w:r w:rsidRPr="009D6A99">
        <w:rPr>
          <w:rFonts w:asciiTheme="minorEastAsia" w:eastAsiaTheme="minorEastAsia" w:hAnsiTheme="minorEastAsia" w:cs="굴림"/>
        </w:rPr>
        <w:t>Programmable</w:t>
      </w:r>
      <w:r w:rsidRPr="009D6A99">
        <w:rPr>
          <w:rFonts w:asciiTheme="minorEastAsia" w:eastAsiaTheme="minorEastAsia" w:hAnsiTheme="minorEastAsia" w:cs="굴림" w:hint="eastAsia"/>
        </w:rPr>
        <w:t xml:space="preserve"> key is not working during conversation</w:t>
      </w:r>
    </w:p>
    <w:p w:rsidR="00B968E8" w:rsidRPr="009D6A99" w:rsidRDefault="00B968E8" w:rsidP="001F40F5">
      <w:pPr>
        <w:pStyle w:val="af3"/>
        <w:widowControl/>
        <w:numPr>
          <w:ilvl w:val="0"/>
          <w:numId w:val="16"/>
        </w:numPr>
        <w:wordWrap/>
        <w:autoSpaceDE w:val="0"/>
        <w:autoSpaceDN w:val="0"/>
        <w:adjustRightInd/>
        <w:spacing w:line="240" w:lineRule="auto"/>
        <w:ind w:leftChars="0"/>
        <w:jc w:val="left"/>
        <w:textAlignment w:val="auto"/>
        <w:rPr>
          <w:rFonts w:asciiTheme="minorEastAsia" w:eastAsiaTheme="minorEastAsia" w:hAnsiTheme="minorEastAsia" w:cs="굴림"/>
        </w:rPr>
      </w:pPr>
      <w:r>
        <w:t>[-/-/-]</w:t>
      </w:r>
      <w:r w:rsidRPr="009D6A99">
        <w:rPr>
          <w:rFonts w:asciiTheme="minorEastAsia" w:eastAsiaTheme="minorEastAsia" w:hAnsiTheme="minorEastAsia" w:cs="굴림" w:hint="eastAsia"/>
        </w:rPr>
        <w:t xml:space="preserve">Added Menus for new </w:t>
      </w:r>
      <w:r w:rsidRPr="009D6A99">
        <w:rPr>
          <w:rFonts w:asciiTheme="minorEastAsia" w:eastAsiaTheme="minorEastAsia" w:hAnsiTheme="minorEastAsia" w:cs="굴림"/>
        </w:rPr>
        <w:t>function</w:t>
      </w:r>
      <w:r w:rsidRPr="009D6A99">
        <w:rPr>
          <w:rFonts w:asciiTheme="minorEastAsia" w:eastAsiaTheme="minorEastAsia" w:hAnsiTheme="minorEastAsia" w:cs="굴림" w:hint="eastAsia"/>
        </w:rPr>
        <w:t xml:space="preserve"> of IP-ternminal</w:t>
      </w:r>
    </w:p>
    <w:p w:rsidR="00B968E8" w:rsidRDefault="00B968E8" w:rsidP="00B968E8">
      <w:pPr>
        <w:pStyle w:val="af3"/>
        <w:widowControl/>
        <w:wordWrap/>
        <w:autoSpaceDE w:val="0"/>
        <w:autoSpaceDN w:val="0"/>
        <w:adjustRightInd/>
        <w:spacing w:line="240" w:lineRule="auto"/>
        <w:ind w:leftChars="0" w:left="1200"/>
        <w:jc w:val="left"/>
        <w:textAlignment w:val="auto"/>
        <w:rPr>
          <w:rFonts w:asciiTheme="minorHAnsi" w:eastAsiaTheme="minorHAnsi" w:hAnsiTheme="minorHAnsi"/>
        </w:rPr>
      </w:pPr>
      <w:r w:rsidRPr="009D6A99">
        <w:rPr>
          <w:rFonts w:asciiTheme="minorEastAsia" w:eastAsiaTheme="minorEastAsia" w:hAnsiTheme="minorEastAsia" w:cs="굴림" w:hint="eastAsia"/>
        </w:rPr>
        <w:t>: [CONFIGURATION] → [Phone Setting] → [Spot News Options]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lang w:val="ko-KR"/>
        </w:rPr>
      </w:pPr>
      <w:r w:rsidRPr="00663CE7">
        <w:rPr>
          <w:rFonts w:asciiTheme="minorHAnsi" w:eastAsiaTheme="minorHAnsi" w:hAnsiTheme="minorHAnsi" w:cs="굴림"/>
          <w:color w:val="000000"/>
          <w:lang w:val="ko-KR"/>
        </w:rPr>
        <w:t>[-/-/-] GUI&gt;</w:t>
      </w:r>
      <w:r w:rsidRPr="00663CE7">
        <w:rPr>
          <w:rFonts w:asciiTheme="minorHAnsi" w:eastAsiaTheme="minorHAnsi" w:hAnsiTheme="minorHAnsi" w:cs="Arial" w:hint="eastAsia"/>
          <w:color w:val="000000"/>
        </w:rPr>
        <w:t>Reorganized Fonts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Restored the [</w:t>
      </w:r>
      <w:r w:rsidRPr="00663CE7">
        <w:rPr>
          <w:rFonts w:asciiTheme="minorHAnsi" w:eastAsiaTheme="minorHAnsi" w:hAnsiTheme="minorHAnsi" w:cs="Arial"/>
          <w:color w:val="000000"/>
        </w:rPr>
        <w:t>Dialog</w:t>
      </w:r>
      <w:r w:rsidRPr="00663CE7">
        <w:rPr>
          <w:rFonts w:asciiTheme="minorHAnsi" w:eastAsiaTheme="minorHAnsi" w:hAnsiTheme="minorHAnsi" w:cs="Arial" w:hint="eastAsia"/>
          <w:color w:val="000000"/>
        </w:rPr>
        <w:t>] menu in menu-bar</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Resized the </w:t>
      </w:r>
      <w:r w:rsidRPr="00663CE7">
        <w:rPr>
          <w:rFonts w:asciiTheme="minorHAnsi" w:eastAsiaTheme="minorHAnsi" w:hAnsiTheme="minorHAnsi" w:cs="Arial"/>
          <w:color w:val="000000"/>
        </w:rPr>
        <w:t>Create/Change’</w:t>
      </w:r>
      <w:r w:rsidRPr="00663CE7">
        <w:rPr>
          <w:rFonts w:asciiTheme="minorHAnsi" w:eastAsiaTheme="minorHAnsi" w:hAnsiTheme="minorHAnsi" w:cs="Arial" w:hint="eastAsia"/>
          <w:color w:val="000000"/>
        </w:rPr>
        <w:t>s window size</w:t>
      </w:r>
      <w:r w:rsidRPr="00663CE7">
        <w:rPr>
          <w:rFonts w:asciiTheme="minorHAnsi" w:eastAsiaTheme="minorHAnsi" w:hAnsiTheme="minorHAnsi" w:cs="굴림" w:hint="eastAsia"/>
          <w:color w:val="000000"/>
        </w:rPr>
        <w:t>(</w:t>
      </w:r>
      <w:r w:rsidRPr="00663CE7">
        <w:rPr>
          <w:rFonts w:asciiTheme="minorHAnsi" w:eastAsiaTheme="minorHAnsi" w:hAnsiTheme="minorHAnsi" w:cs="굴림"/>
          <w:color w:val="000000"/>
        </w:rPr>
        <w:t>1024*768</w:t>
      </w:r>
      <w:r w:rsidRPr="00663CE7">
        <w:rPr>
          <w:rFonts w:asciiTheme="minorHAnsi" w:eastAsiaTheme="minorHAnsi" w:hAnsiTheme="minorHAnsi" w:cs="굴림" w:hint="eastAsia"/>
          <w:color w:val="000000"/>
        </w:rPr>
        <w:t>) for note-PC</w:t>
      </w:r>
      <w:r w:rsidRPr="00663CE7">
        <w:rPr>
          <w:rFonts w:asciiTheme="minorHAnsi" w:eastAsiaTheme="minorHAnsi" w:hAnsiTheme="minorHAnsi" w:cs="굴림"/>
          <w:color w:val="000000"/>
        </w:rPr>
        <w:t>’</w:t>
      </w:r>
      <w:r w:rsidRPr="00663CE7">
        <w:rPr>
          <w:rFonts w:asciiTheme="minorHAnsi" w:eastAsiaTheme="minorHAnsi" w:hAnsiTheme="minorHAnsi" w:cs="굴림" w:hint="eastAsia"/>
          <w:color w:val="000000"/>
        </w:rPr>
        <w:t>s resolution</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Function Improved : Remember the folder position</w:t>
      </w:r>
      <w:r w:rsidRPr="00663CE7">
        <w:rPr>
          <w:rFonts w:asciiTheme="minorHAnsi" w:eastAsiaTheme="minorHAnsi" w:hAnsiTheme="minorHAnsi" w:cs="굴림"/>
          <w:color w:val="000000"/>
        </w:rPr>
        <w:t xml:space="preserve"> for file selection dialog</w:t>
      </w:r>
      <w:r w:rsidRPr="00663CE7">
        <w:rPr>
          <w:rFonts w:asciiTheme="minorHAnsi" w:eastAsiaTheme="minorHAnsi" w:hAnsiTheme="minorHAnsi" w:cs="굴림" w:hint="eastAsia"/>
          <w:color w:val="000000"/>
        </w:rPr>
        <w:t xml:space="preserve"> before program is exited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The yellow color of </w:t>
      </w:r>
      <w:r w:rsidRPr="00663CE7">
        <w:rPr>
          <w:rFonts w:asciiTheme="minorHAnsi" w:eastAsiaTheme="minorHAnsi" w:hAnsiTheme="minorHAnsi" w:cs="굴림"/>
          <w:color w:val="000000"/>
        </w:rPr>
        <w:t>Main Monitor’</w:t>
      </w:r>
      <w:r w:rsidRPr="00663CE7">
        <w:rPr>
          <w:rFonts w:asciiTheme="minorHAnsi" w:eastAsiaTheme="minorHAnsi" w:hAnsiTheme="minorHAnsi" w:cs="굴림" w:hint="eastAsia"/>
          <w:color w:val="000000"/>
        </w:rPr>
        <w:t>s block group icon</w:t>
      </w:r>
      <w:r w:rsidRPr="00663CE7">
        <w:rPr>
          <w:rFonts w:asciiTheme="minorHAnsi" w:eastAsiaTheme="minorHAnsi" w:hAnsiTheme="minorHAnsi" w:cs="Arial"/>
          <w:color w:val="000000"/>
        </w:rPr>
        <w:t>(OAMS, ISOL...)</w:t>
      </w:r>
      <w:r w:rsidRPr="00663CE7">
        <w:rPr>
          <w:rFonts w:asciiTheme="minorHAnsi" w:eastAsiaTheme="minorHAnsi" w:hAnsiTheme="minorHAnsi" w:cs="Arial" w:hint="eastAsia"/>
          <w:color w:val="000000"/>
        </w:rPr>
        <w:t xml:space="preserve"> will be displayed in case that have a major/minor alarm</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lang w:val="ko-KR"/>
        </w:rPr>
      </w:pPr>
      <w:r w:rsidRPr="00663CE7">
        <w:rPr>
          <w:rFonts w:asciiTheme="minorHAnsi" w:eastAsiaTheme="minorHAnsi" w:hAnsiTheme="minorHAnsi" w:cs="굴림" w:hint="eastAsia"/>
          <w:color w:val="000000"/>
          <w:lang w:val="ko-KR"/>
        </w:rPr>
        <w:t>[-/-/-] GUI&gt; Reordered optional value</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The table of contents </w:t>
      </w:r>
      <w:r w:rsidRPr="00663CE7">
        <w:rPr>
          <w:rFonts w:asciiTheme="minorHAnsi" w:eastAsiaTheme="minorHAnsi" w:hAnsiTheme="minorHAnsi" w:cs="굴림"/>
          <w:color w:val="000000"/>
        </w:rPr>
        <w:t>‘</w:t>
      </w:r>
      <w:r w:rsidRPr="00663CE7">
        <w:rPr>
          <w:rFonts w:asciiTheme="minorHAnsi" w:eastAsiaTheme="minorHAnsi" w:hAnsiTheme="minorHAnsi" w:cs="굴림" w:hint="eastAsia"/>
          <w:color w:val="000000"/>
        </w:rPr>
        <w:t>s order, column width will be remembered before menu is closed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Changed the redundant mandotary filter to normal</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Function Improved : The hidden contents of table will be exported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The tab lines of menus is changed from 2 to 1</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Added </w:t>
      </w:r>
      <w:r w:rsidRPr="00663CE7">
        <w:rPr>
          <w:rFonts w:asciiTheme="minorHAnsi" w:eastAsiaTheme="minorHAnsi" w:hAnsiTheme="minorHAnsi" w:cs="굴림"/>
          <w:color w:val="000000"/>
        </w:rPr>
        <w:t xml:space="preserve">: </w:t>
      </w:r>
      <w:r w:rsidRPr="00663CE7">
        <w:rPr>
          <w:rFonts w:asciiTheme="minorHAnsi" w:eastAsiaTheme="minorHAnsi" w:hAnsiTheme="minorHAnsi" w:cs="굴림" w:hint="eastAsia"/>
          <w:color w:val="000000"/>
        </w:rPr>
        <w:t xml:space="preserve">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You can d</w:t>
      </w:r>
      <w:r w:rsidRPr="00663CE7">
        <w:rPr>
          <w:rFonts w:asciiTheme="minorHAnsi" w:eastAsiaTheme="minorHAnsi" w:hAnsiTheme="minorHAnsi" w:cs="Arial"/>
          <w:color w:val="000000"/>
        </w:rPr>
        <w:t>elete</w:t>
      </w:r>
      <w:r w:rsidRPr="00663CE7">
        <w:rPr>
          <w:rFonts w:asciiTheme="minorHAnsi" w:eastAsiaTheme="minorHAnsi" w:hAnsiTheme="minorHAnsi" w:cs="Arial" w:hint="eastAsia"/>
          <w:color w:val="000000"/>
        </w:rPr>
        <w:t xml:space="preserve"> the rows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memory will be saved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xml:space="preserve">, support for </w:t>
      </w:r>
      <w:r w:rsidRPr="00663CE7">
        <w:rPr>
          <w:rFonts w:asciiTheme="minorHAnsi" w:eastAsiaTheme="minorHAnsi" w:hAnsiTheme="minorHAnsi" w:cs="Arial"/>
          <w:color w:val="000000"/>
        </w:rPr>
        <w:t>E</w:t>
      </w:r>
      <w:r w:rsidRPr="00663CE7">
        <w:rPr>
          <w:rFonts w:asciiTheme="minorHAnsi" w:eastAsiaTheme="minorHAnsi" w:hAnsiTheme="minorHAnsi" w:cs="굴림"/>
          <w:color w:val="000000"/>
        </w:rPr>
        <w:t>xcel2007</w:t>
      </w:r>
      <w:r w:rsidRPr="00663CE7">
        <w:rPr>
          <w:rFonts w:asciiTheme="minorHAnsi" w:eastAsiaTheme="minorHAnsi" w:hAnsiTheme="minorHAnsi" w:cs="굴림" w:hint="eastAsia"/>
          <w:color w:val="000000"/>
        </w:rPr>
        <w:t xml:space="preserve"> file format</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xml:space="preserve"> [-/-/-]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operator can selected item of excel when db</w:t>
      </w:r>
      <w:r w:rsidRPr="00663CE7">
        <w:rPr>
          <w:rFonts w:asciiTheme="minorHAnsi" w:eastAsiaTheme="minorHAnsi" w:hAnsiTheme="minorHAnsi" w:cs="Arial"/>
          <w:color w:val="000000"/>
        </w:rPr>
        <w:t>’</w:t>
      </w:r>
      <w:r w:rsidRPr="00663CE7">
        <w:rPr>
          <w:rFonts w:asciiTheme="minorHAnsi" w:eastAsiaTheme="minorHAnsi" w:hAnsiTheme="minorHAnsi" w:cs="Arial" w:hint="eastAsia"/>
          <w:color w:val="000000"/>
        </w:rPr>
        <w:t>s field name is different from excel</w:t>
      </w:r>
      <w:r w:rsidRPr="00663CE7">
        <w:rPr>
          <w:rFonts w:asciiTheme="minorHAnsi" w:eastAsiaTheme="minorHAnsi" w:hAnsiTheme="minorHAnsi" w:cs="Arial"/>
          <w:color w:val="000000"/>
        </w:rPr>
        <w:t>’</w:t>
      </w:r>
      <w:r w:rsidRPr="00663CE7">
        <w:rPr>
          <w:rFonts w:asciiTheme="minorHAnsi" w:eastAsiaTheme="minorHAnsi" w:hAnsiTheme="minorHAnsi" w:cs="Arial" w:hint="eastAsia"/>
          <w:color w:val="000000"/>
        </w:rPr>
        <w:t>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resized the column size according to title</w:t>
      </w:r>
      <w:r w:rsidRPr="00663CE7">
        <w:rPr>
          <w:rFonts w:asciiTheme="minorHAnsi" w:eastAsiaTheme="minorHAnsi" w:hAnsiTheme="minorHAnsi" w:cs="Arial"/>
          <w:color w:val="000000"/>
        </w:rPr>
        <w:t>’</w:t>
      </w:r>
      <w:r w:rsidRPr="00663CE7">
        <w:rPr>
          <w:rFonts w:asciiTheme="minorHAnsi" w:eastAsiaTheme="minorHAnsi" w:hAnsiTheme="minorHAnsi" w:cs="Arial" w:hint="eastAsia"/>
          <w:color w:val="000000"/>
        </w:rPr>
        <w:t>s length automatically</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rPr>
        <w:t>Added menus : Customer Data Import/Export &gt;</w:t>
      </w:r>
      <w:r w:rsidRPr="00663CE7">
        <w:rPr>
          <w:rFonts w:asciiTheme="minorHAnsi" w:eastAsiaTheme="minorHAnsi" w:hAnsiTheme="minorHAnsi" w:cs="Arial"/>
          <w:color w:val="000000"/>
        </w:rPr>
        <w:t>Preset Call Forward All/Busy/No Answer/Unreachable/DND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rPr>
        <w:t>Added menus : Customer Data Import/Export &gt;</w:t>
      </w:r>
      <w:r w:rsidRPr="00663CE7">
        <w:rPr>
          <w:rFonts w:asciiTheme="minorHAnsi" w:eastAsiaTheme="minorHAnsi" w:hAnsiTheme="minorHAnsi" w:cs="굴림"/>
          <w:color w:val="000000"/>
        </w:rPr>
        <w:t>Phone/AOM Key Programming</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Arial"/>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Call Trace</w:t>
      </w:r>
      <w:r w:rsidRPr="00663CE7">
        <w:rPr>
          <w:rFonts w:asciiTheme="minorHAnsi" w:eastAsiaTheme="minorHAnsi" w:hAnsiTheme="minorHAnsi" w:cs="Arial" w:hint="eastAsia"/>
          <w:color w:val="000000"/>
        </w:rPr>
        <w:t>, you can copy the additional information</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lastRenderedPageBreak/>
        <w:t>[-/-/-] GUI&gt;</w:t>
      </w:r>
      <w:r w:rsidRPr="00663CE7">
        <w:rPr>
          <w:rFonts w:asciiTheme="minorHAnsi" w:eastAsiaTheme="minorHAnsi" w:hAnsiTheme="minorHAnsi" w:cs="굴림" w:hint="eastAsia"/>
          <w:color w:val="000000"/>
        </w:rPr>
        <w:t xml:space="preserve">Changed menu : </w:t>
      </w:r>
      <w:r w:rsidRPr="00663CE7">
        <w:rPr>
          <w:rFonts w:asciiTheme="minorHAnsi" w:eastAsiaTheme="minorHAnsi" w:hAnsiTheme="minorHAnsi" w:cs="Arial"/>
          <w:color w:val="000000"/>
        </w:rPr>
        <w:t>Gateway Alarm Viewer’</w:t>
      </w:r>
      <w:r w:rsidRPr="00663CE7">
        <w:rPr>
          <w:rFonts w:asciiTheme="minorHAnsi" w:eastAsiaTheme="minorHAnsi" w:hAnsiTheme="minorHAnsi" w:cs="Arial" w:hint="eastAsia"/>
          <w:color w:val="000000"/>
        </w:rPr>
        <w:t>s design</w:t>
      </w:r>
    </w:p>
    <w:p w:rsid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lang w:val="ko-KR"/>
        </w:rPr>
      </w:pPr>
      <w:r w:rsidRPr="00663CE7">
        <w:rPr>
          <w:rFonts w:asciiTheme="minorHAnsi" w:eastAsiaTheme="minorHAnsi" w:hAnsiTheme="minorHAnsi" w:cs="굴림"/>
          <w:color w:val="000000"/>
          <w:lang w:val="ko-KR"/>
        </w:rPr>
        <w:t>[-/-/-] GUI&gt;</w:t>
      </w:r>
      <w:r w:rsidRPr="00663CE7">
        <w:rPr>
          <w:rFonts w:asciiTheme="minorHAnsi" w:eastAsiaTheme="minorHAnsi" w:hAnsiTheme="minorHAnsi" w:cs="굴림" w:hint="eastAsia"/>
          <w:color w:val="000000"/>
          <w:lang w:val="ko-KR"/>
        </w:rPr>
        <w:t xml:space="preserve">Supplement </w:t>
      </w:r>
      <w:r w:rsidRPr="00663CE7">
        <w:rPr>
          <w:rFonts w:asciiTheme="minorHAnsi" w:eastAsiaTheme="minorHAnsi" w:hAnsiTheme="minorHAnsi" w:cs="굴림"/>
          <w:color w:val="000000"/>
          <w:lang w:val="ko-KR"/>
        </w:rPr>
        <w:t>Operation History</w:t>
      </w:r>
    </w:p>
    <w:p w:rsidR="00E11F3E" w:rsidRDefault="00E11F3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475B76">
        <w:rPr>
          <w:rFonts w:asciiTheme="minorHAnsi" w:eastAsiaTheme="minorHAnsi" w:hAnsiTheme="minorHAnsi" w:cs="굴림" w:hint="eastAsia"/>
          <w:color w:val="000000"/>
        </w:rPr>
        <w:t>[-/OS7070/-] OS7070 is added for SCME Gateway</w:t>
      </w:r>
    </w:p>
    <w:p w:rsidR="00475B76" w:rsidRPr="00475B76" w:rsidRDefault="00475B76"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Pr>
          <w:rFonts w:asciiTheme="minorHAnsi" w:eastAsiaTheme="minorHAnsi" w:hAnsiTheme="minorHAnsi" w:cs="굴림" w:hint="eastAsia"/>
          <w:color w:val="000000"/>
        </w:rPr>
        <w:t>In case of upgrading from V3.2.x to V3.3.1, the conference database will be initialized. The conference data such as predefined groups or meet-me reservations will be deleted. If there is any data needed to be restored, the administrator has to create the data again using the admin GUI.</w:t>
      </w:r>
    </w:p>
    <w:p w:rsidR="007D1CDE" w:rsidRPr="007D1CDE" w:rsidRDefault="007D1CDE" w:rsidP="007D1CDE">
      <w:pPr>
        <w:pStyle w:val="af3"/>
        <w:widowControl/>
        <w:wordWrap/>
        <w:adjustRightInd/>
        <w:spacing w:line="240" w:lineRule="auto"/>
        <w:ind w:leftChars="0"/>
        <w:jc w:val="left"/>
        <w:textAlignment w:val="auto"/>
        <w:rPr>
          <w:rFonts w:asciiTheme="minorEastAsia" w:eastAsiaTheme="minorEastAsia" w:hAnsiTheme="minorEastAsia" w:cs="굴림"/>
        </w:rPr>
      </w:pPr>
    </w:p>
    <w:p w:rsidR="00A97771" w:rsidRPr="003044D5" w:rsidRDefault="00A97771">
      <w:pPr>
        <w:widowControl/>
        <w:wordWrap/>
        <w:adjustRightInd/>
        <w:spacing w:line="240" w:lineRule="auto"/>
        <w:jc w:val="left"/>
        <w:textAlignment w:val="auto"/>
        <w:rPr>
          <w:rFonts w:asciiTheme="minorEastAsia" w:eastAsiaTheme="minorEastAsia" w:hAnsiTheme="minorEastAsia" w:cs="Arial"/>
          <w:b/>
          <w:color w:val="FF0000"/>
        </w:rPr>
      </w:pPr>
    </w:p>
    <w:p w:rsidR="00C24432" w:rsidRDefault="00C03EA6" w:rsidP="00C24432">
      <w:pPr>
        <w:pStyle w:val="2"/>
        <w:wordWrap/>
        <w:snapToGrid w:val="0"/>
        <w:spacing w:line="240" w:lineRule="auto"/>
      </w:pPr>
      <w:r w:rsidRPr="00745C67">
        <w:rPr>
          <w:rFonts w:asciiTheme="minorEastAsia" w:eastAsiaTheme="minorEastAsia" w:hAnsiTheme="minorEastAsia" w:cs="Arial"/>
          <w:color w:val="0000FF"/>
          <w:sz w:val="24"/>
        </w:rPr>
        <w:t xml:space="preserve">New Version </w:t>
      </w:r>
      <w:r w:rsidR="00916D58" w:rsidRPr="00745C67">
        <w:rPr>
          <w:rFonts w:asciiTheme="minorEastAsia" w:eastAsiaTheme="minorEastAsia" w:hAnsiTheme="minorEastAsia" w:cs="Arial" w:hint="eastAsia"/>
          <w:color w:val="0000FF"/>
          <w:sz w:val="24"/>
        </w:rPr>
        <w:t>3.2.</w:t>
      </w:r>
      <w:r w:rsidR="00DF11C6">
        <w:rPr>
          <w:rFonts w:asciiTheme="minorEastAsia" w:eastAsiaTheme="minorEastAsia" w:hAnsiTheme="minorEastAsia" w:cs="Arial" w:hint="eastAsia"/>
          <w:color w:val="0000FF"/>
          <w:sz w:val="24"/>
        </w:rPr>
        <w:t>4</w:t>
      </w:r>
      <w:r w:rsidR="00916D58"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00916D58" w:rsidRPr="00745C67">
        <w:rPr>
          <w:rFonts w:asciiTheme="minorEastAsia" w:eastAsiaTheme="minorEastAsia" w:hAnsiTheme="minorEastAsia" w:cs="Arial" w:hint="eastAsia"/>
          <w:color w:val="0000FF"/>
          <w:sz w:val="24"/>
        </w:rPr>
        <w:t>:</w:t>
      </w:r>
    </w:p>
    <w:p w:rsidR="00A35875" w:rsidRDefault="00035113" w:rsidP="00A3587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158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3A96" id="Line 1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DmeoYAaAgAALQQAAA4AAAAAAAAAAAAAAAAALgIAAGRycy9lMm9Eb2MueG1sUEsBAi0AFAAGAAgA&#10;AAAhABvoxZfZAAAAAwEAAA8AAAAAAAAAAAAAAAAAdAQAAGRycy9kb3ducmV2LnhtbFBLBQYAAAAA&#10;BAAEAPMAAAB6BQAAAAA=&#10;" o:allowincell="f" strokecolor="blue"/>
            </w:pict>
          </mc:Fallback>
        </mc:AlternateContent>
      </w:r>
      <w:r w:rsidR="00A35875">
        <w:rPr>
          <w:rFonts w:ascii="맑은 고딕" w:eastAsia="맑은 고딕" w:hAnsi="맑은 고딕" w:cs="Arial" w:hint="eastAsia"/>
          <w:b/>
          <w:bCs/>
          <w:sz w:val="22"/>
          <w:szCs w:val="22"/>
          <w:bdr w:val="single" w:sz="4" w:space="0" w:color="auto"/>
        </w:rPr>
        <w:t xml:space="preserve"> V3.2.4</w:t>
      </w:r>
      <w:r w:rsidR="00A35875" w:rsidRPr="00863746">
        <w:rPr>
          <w:rFonts w:ascii="맑은 고딕" w:eastAsia="맑은 고딕" w:hAnsi="맑은 고딕" w:cs="Arial" w:hint="eastAsia"/>
          <w:b/>
          <w:bCs/>
          <w:sz w:val="22"/>
          <w:szCs w:val="22"/>
          <w:bdr w:val="single" w:sz="4" w:space="0" w:color="auto"/>
        </w:rPr>
        <w:t>.</w:t>
      </w:r>
      <w:r w:rsidR="00A35875">
        <w:rPr>
          <w:rFonts w:ascii="맑은 고딕" w:eastAsia="맑은 고딕" w:hAnsi="맑은 고딕" w:cs="Arial" w:hint="eastAsia"/>
          <w:b/>
          <w:bCs/>
          <w:sz w:val="22"/>
          <w:szCs w:val="22"/>
          <w:bdr w:val="single" w:sz="4" w:space="0" w:color="auto"/>
        </w:rPr>
        <w:t>3</w:t>
      </w:r>
    </w:p>
    <w:p w:rsidR="00A35875" w:rsidRDefault="00A35875" w:rsidP="001F40F5">
      <w:pPr>
        <w:pStyle w:val="af3"/>
        <w:widowControl/>
        <w:numPr>
          <w:ilvl w:val="0"/>
          <w:numId w:val="1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No blocking IP that is set to end point, gateway or application server despite detection to block on ACL rules.</w:t>
      </w:r>
    </w:p>
    <w:p w:rsidR="000A5113" w:rsidRDefault="000A5113" w:rsidP="001F40F5">
      <w:pPr>
        <w:pStyle w:val="af3"/>
        <w:widowControl/>
        <w:numPr>
          <w:ilvl w:val="0"/>
          <w:numId w:val="1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Hunt member</w:t>
      </w:r>
      <w:r>
        <w:rPr>
          <w:rFonts w:asciiTheme="minorEastAsia" w:eastAsiaTheme="minorEastAsia" w:hAnsiTheme="minorEastAsia" w:cs="굴림"/>
        </w:rPr>
        <w:t>’</w:t>
      </w:r>
      <w:r>
        <w:rPr>
          <w:rFonts w:asciiTheme="minorEastAsia" w:eastAsiaTheme="minorEastAsia" w:hAnsiTheme="minorEastAsia" w:cs="굴림" w:hint="eastAsia"/>
        </w:rPr>
        <w:t>s coloring service is not activated.</w:t>
      </w:r>
    </w:p>
    <w:p w:rsidR="003701D8" w:rsidRDefault="003701D8" w:rsidP="001F40F5">
      <w:pPr>
        <w:pStyle w:val="af3"/>
        <w:widowControl/>
        <w:numPr>
          <w:ilvl w:val="0"/>
          <w:numId w:val="1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H.323 trunk was blocked in Gateway OS7100.</w:t>
      </w:r>
    </w:p>
    <w:p w:rsidR="00A35875" w:rsidRPr="000A5113" w:rsidRDefault="00A35875" w:rsidP="00A35875">
      <w:pPr>
        <w:pStyle w:val="af3"/>
        <w:widowControl/>
        <w:wordWrap/>
        <w:adjustRightInd/>
        <w:spacing w:line="240" w:lineRule="auto"/>
        <w:ind w:leftChars="0"/>
        <w:jc w:val="left"/>
        <w:textAlignment w:val="auto"/>
        <w:rPr>
          <w:rFonts w:asciiTheme="minorEastAsia" w:eastAsiaTheme="minorEastAsia" w:hAnsiTheme="minorEastAsia" w:cs="굴림"/>
        </w:rPr>
      </w:pPr>
    </w:p>
    <w:p w:rsidR="00736923" w:rsidRDefault="00035113" w:rsidP="00736923">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056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AB6F" id="Line 18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EMmzIEaAgAALQQAAA4AAAAAAAAAAAAAAAAALgIAAGRycy9lMm9Eb2MueG1sUEsBAi0AFAAGAAgA&#10;AAAhABvoxZfZAAAAAwEAAA8AAAAAAAAAAAAAAAAAdAQAAGRycy9kb3ducmV2LnhtbFBLBQYAAAAA&#10;BAAEAPMAAAB6BQAAAAA=&#10;" o:allowincell="f" strokecolor="blue"/>
            </w:pict>
          </mc:Fallback>
        </mc:AlternateContent>
      </w:r>
      <w:r w:rsidR="00736923">
        <w:rPr>
          <w:rFonts w:ascii="맑은 고딕" w:eastAsia="맑은 고딕" w:hAnsi="맑은 고딕" w:cs="Arial" w:hint="eastAsia"/>
          <w:b/>
          <w:bCs/>
          <w:sz w:val="22"/>
          <w:szCs w:val="22"/>
          <w:bdr w:val="single" w:sz="4" w:space="0" w:color="auto"/>
        </w:rPr>
        <w:t xml:space="preserve"> V3.2.4</w:t>
      </w:r>
      <w:r w:rsidR="00736923" w:rsidRPr="00863746">
        <w:rPr>
          <w:rFonts w:ascii="맑은 고딕" w:eastAsia="맑은 고딕" w:hAnsi="맑은 고딕" w:cs="Arial" w:hint="eastAsia"/>
          <w:b/>
          <w:bCs/>
          <w:sz w:val="22"/>
          <w:szCs w:val="22"/>
          <w:bdr w:val="single" w:sz="4" w:space="0" w:color="auto"/>
        </w:rPr>
        <w:t>.</w:t>
      </w:r>
      <w:r w:rsidR="00736923">
        <w:rPr>
          <w:rFonts w:ascii="맑은 고딕" w:eastAsia="맑은 고딕" w:hAnsi="맑은 고딕" w:cs="Arial" w:hint="eastAsia"/>
          <w:b/>
          <w:bCs/>
          <w:sz w:val="22"/>
          <w:szCs w:val="22"/>
          <w:bdr w:val="single" w:sz="4" w:space="0" w:color="auto"/>
        </w:rPr>
        <w:t>2</w:t>
      </w:r>
    </w:p>
    <w:p w:rsidR="00736923" w:rsidRDefault="00736923"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A</w:t>
      </w:r>
      <w:r>
        <w:rPr>
          <w:rFonts w:asciiTheme="minorEastAsia" w:eastAsiaTheme="minorEastAsia" w:hAnsiTheme="minorEastAsia" w:cs="굴림" w:hint="eastAsia"/>
        </w:rPr>
        <w:t>dd acd Call to waiting-queue even though all agents are logout.</w:t>
      </w:r>
    </w:p>
    <w:p w:rsidR="003D503B" w:rsidRDefault="003D503B"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[KT] UCEMS requirements for the management of system on private network implemented.</w:t>
      </w:r>
    </w:p>
    <w:p w:rsidR="002B105C" w:rsidRPr="002B105C" w:rsidRDefault="002B105C"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Changed auth ID/password to mandatory field in EP/Application server when registration type is </w:t>
      </w:r>
      <w:r>
        <w:rPr>
          <w:rFonts w:asciiTheme="minorEastAsia" w:eastAsiaTheme="minorEastAsia" w:hAnsiTheme="minorEastAsia" w:cs="굴림"/>
        </w:rPr>
        <w:t>‘</w:t>
      </w:r>
      <w:r>
        <w:rPr>
          <w:rFonts w:asciiTheme="minorEastAsia" w:eastAsiaTheme="minorEastAsia" w:hAnsiTheme="minorEastAsia" w:cs="굴림" w:hint="eastAsia"/>
        </w:rPr>
        <w:t>received registration</w:t>
      </w:r>
      <w:r>
        <w:rPr>
          <w:rFonts w:asciiTheme="minorEastAsia" w:eastAsiaTheme="minorEastAsia" w:hAnsiTheme="minorEastAsia" w:cs="굴림"/>
        </w:rPr>
        <w:t>’</w:t>
      </w:r>
      <w:r>
        <w:rPr>
          <w:rFonts w:asciiTheme="minorEastAsia" w:eastAsiaTheme="minorEastAsia" w:hAnsiTheme="minorEastAsia" w:cs="굴림" w:hint="eastAsia"/>
        </w:rPr>
        <w:t>.</w:t>
      </w:r>
    </w:p>
    <w:p w:rsidR="00A35875" w:rsidRDefault="00A35875" w:rsidP="00A35875">
      <w:pPr>
        <w:pStyle w:val="af3"/>
        <w:widowControl/>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t>
      </w:r>
    </w:p>
    <w:p w:rsidR="00DF11C6" w:rsidRDefault="00DF11C6" w:rsidP="00DF11C6">
      <w:pPr>
        <w:wordWrap/>
        <w:snapToGrid w:val="0"/>
        <w:spacing w:after="100" w:afterAutospacing="1" w:line="240" w:lineRule="auto"/>
        <w:rPr>
          <w:rFonts w:ascii="맑은 고딕" w:eastAsia="맑은 고딕" w:hAnsi="맑은 고딕" w:cs="Arial"/>
          <w:b/>
          <w:bCs/>
          <w:sz w:val="22"/>
          <w:szCs w:val="22"/>
          <w:bdr w:val="single" w:sz="4" w:space="0" w:color="auto"/>
        </w:rPr>
      </w:pPr>
    </w:p>
    <w:p w:rsidR="00DF11C6" w:rsidRPr="0050114B" w:rsidRDefault="00035113" w:rsidP="00DF11C6">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236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1D36F" id="Line 18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ROvL8xkCAAAsBAAADgAAAAAAAAAAAAAAAAAuAgAAZHJzL2Uyb0RvYy54bWxQSwECLQAUAAYACAAA&#10;ACEAG+jFl9kAAAADAQAADwAAAAAAAAAAAAAAAABzBAAAZHJzL2Rvd25yZXYueG1sUEsFBgAAAAAE&#10;AAQA8wAAAHkFAAAAAA==&#10;" o:allowincell="f" strokecolor="blue"/>
            </w:pict>
          </mc:Fallback>
        </mc:AlternateContent>
      </w:r>
      <w:r w:rsidR="00DF11C6">
        <w:rPr>
          <w:rFonts w:ascii="맑은 고딕" w:eastAsia="맑은 고딕" w:hAnsi="맑은 고딕" w:cs="Arial" w:hint="eastAsia"/>
          <w:b/>
          <w:bCs/>
          <w:sz w:val="22"/>
          <w:szCs w:val="22"/>
          <w:bdr w:val="single" w:sz="4" w:space="0" w:color="auto"/>
        </w:rPr>
        <w:t xml:space="preserve"> V3.2.4</w:t>
      </w:r>
      <w:r w:rsidR="00DF11C6" w:rsidRPr="00863746">
        <w:rPr>
          <w:rFonts w:ascii="맑은 고딕" w:eastAsia="맑은 고딕" w:hAnsi="맑은 고딕" w:cs="Arial" w:hint="eastAsia"/>
          <w:b/>
          <w:bCs/>
          <w:sz w:val="22"/>
          <w:szCs w:val="22"/>
          <w:bdr w:val="single" w:sz="4" w:space="0" w:color="auto"/>
        </w:rPr>
        <w:t>.</w:t>
      </w:r>
      <w:r w:rsidR="00DF11C6">
        <w:rPr>
          <w:rFonts w:ascii="맑은 고딕" w:eastAsia="맑은 고딕" w:hAnsi="맑은 고딕" w:cs="Arial" w:hint="eastAsia"/>
          <w:b/>
          <w:bCs/>
          <w:sz w:val="22"/>
          <w:szCs w:val="22"/>
          <w:bdr w:val="single" w:sz="4" w:space="0" w:color="auto"/>
        </w:rPr>
        <w:t>1</w:t>
      </w:r>
    </w:p>
    <w:p w:rsidR="00C132D9" w:rsidRDefault="00C132D9"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C132D9">
        <w:rPr>
          <w:rFonts w:asciiTheme="minorEastAsia" w:eastAsiaTheme="minorEastAsia" w:hAnsiTheme="minorEastAsia" w:cs="굴림" w:hint="eastAsia"/>
        </w:rPr>
        <w:t xml:space="preserve">CSTA Multi-Link Management feature is added. ACD mode is changed to System Auto Mode only if there is no CSTA link with CTI Server mode. </w:t>
      </w:r>
    </w:p>
    <w:p w:rsidR="00C132D9" w:rsidRDefault="00C132D9"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CSTA Link Alive Check feature is added. </w:t>
      </w:r>
      <w:r w:rsidR="002A34EB">
        <w:rPr>
          <w:rFonts w:asciiTheme="minorEastAsia" w:eastAsiaTheme="minorEastAsia" w:hAnsiTheme="minorEastAsia" w:cs="굴림" w:hint="eastAsia"/>
        </w:rPr>
        <w:t>SCM checks when Link Alive Check Message is received. If SCM didn</w:t>
      </w:r>
      <w:r w:rsidR="002A34EB">
        <w:rPr>
          <w:rFonts w:asciiTheme="minorEastAsia" w:eastAsiaTheme="minorEastAsia" w:hAnsiTheme="minorEastAsia" w:cs="굴림"/>
        </w:rPr>
        <w:t>’</w:t>
      </w:r>
      <w:r w:rsidR="002A34EB">
        <w:rPr>
          <w:rFonts w:asciiTheme="minorEastAsia" w:eastAsiaTheme="minorEastAsia" w:hAnsiTheme="minorEastAsia" w:cs="굴림" w:hint="eastAsia"/>
        </w:rPr>
        <w:t>t receive the message during 30 seconds, SCM disconnects the CSTA link.</w:t>
      </w:r>
    </w:p>
    <w:p w:rsidR="002A34EB" w:rsidRDefault="002A34EB"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CSTA Global Unique Call ID feature is added. </w:t>
      </w:r>
      <w:r w:rsidR="00C94AFB">
        <w:rPr>
          <w:rFonts w:asciiTheme="minorEastAsia" w:eastAsiaTheme="minorEastAsia" w:hAnsiTheme="minorEastAsia" w:cs="굴림" w:hint="eastAsia"/>
        </w:rPr>
        <w:t xml:space="preserve">CSTA Call Ids issued from </w:t>
      </w:r>
      <w:r w:rsidR="00C94AFB">
        <w:rPr>
          <w:rFonts w:asciiTheme="minorEastAsia" w:eastAsiaTheme="minorEastAsia" w:hAnsiTheme="minorEastAsia" w:cs="굴림"/>
        </w:rPr>
        <w:t>several</w:t>
      </w:r>
      <w:r w:rsidR="00C94AFB">
        <w:rPr>
          <w:rFonts w:asciiTheme="minorEastAsia" w:eastAsiaTheme="minorEastAsia" w:hAnsiTheme="minorEastAsia" w:cs="굴림" w:hint="eastAsia"/>
        </w:rPr>
        <w:t xml:space="preserve"> SCM can be made globally unique in the </w:t>
      </w:r>
      <w:r w:rsidR="00C94AFB">
        <w:rPr>
          <w:rFonts w:asciiTheme="minorEastAsia" w:eastAsiaTheme="minorEastAsia" w:hAnsiTheme="minorEastAsia" w:cs="굴림"/>
        </w:rPr>
        <w:t>trusted</w:t>
      </w:r>
      <w:r w:rsidR="00C94AFB">
        <w:rPr>
          <w:rFonts w:asciiTheme="minorEastAsia" w:eastAsiaTheme="minorEastAsia" w:hAnsiTheme="minorEastAsia" w:cs="굴림" w:hint="eastAsia"/>
        </w:rPr>
        <w:t xml:space="preserve"> network.</w:t>
      </w:r>
    </w:p>
    <w:p w:rsidR="002A34EB" w:rsidRDefault="002A34EB"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SingleStepTransfer flow by CSTA command is changed. Hold Event is removed.</w:t>
      </w:r>
    </w:p>
    <w:p w:rsidR="006650BD" w:rsidRDefault="006650BD"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6413AC">
        <w:rPr>
          <w:rFonts w:asciiTheme="minorEastAsia" w:eastAsiaTheme="minorEastAsia" w:hAnsiTheme="minorEastAsia" w:cs="굴림" w:hint="eastAsia"/>
        </w:rPr>
        <w:lastRenderedPageBreak/>
        <w:t>Ping-Ring Service is newly implemented</w:t>
      </w:r>
      <w:r>
        <w:rPr>
          <w:rFonts w:asciiTheme="minorEastAsia" w:eastAsiaTheme="minorEastAsia" w:hAnsiTheme="minorEastAsia" w:cs="굴림" w:hint="eastAsia"/>
        </w:rPr>
        <w:t>.</w:t>
      </w:r>
    </w:p>
    <w:p w:rsidR="00CD30ED" w:rsidRDefault="0001728F"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01728F">
        <w:rPr>
          <w:rFonts w:asciiTheme="minorEastAsia" w:eastAsiaTheme="minorEastAsia" w:hAnsiTheme="minorEastAsia" w:cs="굴림"/>
        </w:rPr>
        <w:t>System feature, which check call monitoring user limit, is fixed.</w:t>
      </w:r>
    </w:p>
    <w:p w:rsidR="0001728F" w:rsidRDefault="0001728F"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01728F">
        <w:rPr>
          <w:rFonts w:asciiTheme="minorEastAsia" w:eastAsiaTheme="minorEastAsia" w:hAnsiTheme="minorEastAsia" w:cs="굴림"/>
        </w:rPr>
        <w:t xml:space="preserve">System feature, </w:t>
      </w:r>
      <w:r>
        <w:rPr>
          <w:rFonts w:asciiTheme="minorEastAsia" w:eastAsiaTheme="minorEastAsia" w:hAnsiTheme="minorEastAsia" w:cs="굴림" w:hint="eastAsia"/>
        </w:rPr>
        <w:t>C</w:t>
      </w:r>
      <w:r w:rsidRPr="0001728F">
        <w:rPr>
          <w:rFonts w:asciiTheme="minorEastAsia" w:eastAsiaTheme="minorEastAsia" w:hAnsiTheme="minorEastAsia" w:cs="굴림"/>
        </w:rPr>
        <w:t>all</w:t>
      </w:r>
      <w:r>
        <w:rPr>
          <w:rFonts w:asciiTheme="minorEastAsia" w:eastAsiaTheme="minorEastAsia" w:hAnsiTheme="minorEastAsia" w:cs="굴림" w:hint="eastAsia"/>
        </w:rPr>
        <w:t xml:space="preserve"> M</w:t>
      </w:r>
      <w:r w:rsidRPr="0001728F">
        <w:rPr>
          <w:rFonts w:asciiTheme="minorEastAsia" w:eastAsiaTheme="minorEastAsia" w:hAnsiTheme="minorEastAsia" w:cs="굴림"/>
        </w:rPr>
        <w:t>onitoring user's config sync feature, is added.</w:t>
      </w:r>
    </w:p>
    <w:p w:rsidR="005C2A24" w:rsidRDefault="005C2A24"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ReRouting Service is newly implemented, in Load Balance Routing.</w:t>
      </w:r>
    </w:p>
    <w:p w:rsidR="00115EE4" w:rsidRDefault="00115EE4"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OfficeServ Model(OS7070) interworking with SCM is added in GUI</w:t>
      </w:r>
    </w:p>
    <w:p w:rsidR="00115EE4" w:rsidRDefault="00115EE4"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FMC phone(WIFI only, not connected to 3G) </w:t>
      </w:r>
      <w:r>
        <w:rPr>
          <w:rFonts w:asciiTheme="minorEastAsia" w:eastAsiaTheme="minorEastAsia" w:hAnsiTheme="minorEastAsia" w:cs="굴림"/>
        </w:rPr>
        <w:t>can</w:t>
      </w:r>
      <w:r>
        <w:rPr>
          <w:rFonts w:asciiTheme="minorEastAsia" w:eastAsiaTheme="minorEastAsia" w:hAnsiTheme="minorEastAsia" w:cs="굴림" w:hint="eastAsia"/>
        </w:rPr>
        <w:t xml:space="preserve"> connected to SCME with MAC address.</w:t>
      </w:r>
    </w:p>
    <w:p w:rsidR="00115EE4" w:rsidRPr="006413AC" w:rsidRDefault="00115EE4" w:rsidP="001F40F5">
      <w:pPr>
        <w:pStyle w:val="af3"/>
        <w:widowControl/>
        <w:numPr>
          <w:ilvl w:val="1"/>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I</w:t>
      </w:r>
      <w:r>
        <w:rPr>
          <w:rFonts w:asciiTheme="minorEastAsia" w:eastAsiaTheme="minorEastAsia" w:hAnsiTheme="minorEastAsia" w:cs="굴림" w:hint="eastAsia"/>
        </w:rPr>
        <w:t>f mobile number is not exist and only MAC address is exist, system will create profile of FMC Phone with MAC address.</w:t>
      </w:r>
    </w:p>
    <w:p w:rsidR="00842ED7" w:rsidRDefault="00842ED7"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to set Operator Group Number for Forward Destination</w:t>
      </w:r>
    </w:p>
    <w:p w:rsidR="006650BD" w:rsidRPr="00501A58" w:rsidRDefault="00501A58"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501A58">
        <w:rPr>
          <w:rFonts w:asciiTheme="minorEastAsia" w:eastAsiaTheme="minorEastAsia" w:hAnsiTheme="minorEastAsia" w:cs="굴림" w:hint="eastAsia"/>
        </w:rPr>
        <w:t xml:space="preserve">In case of Call Bridge Feature, the override level and privacy level will not be checked. </w:t>
      </w:r>
    </w:p>
    <w:p w:rsidR="00CE364B" w:rsidRPr="00C132D9" w:rsidRDefault="00CE364B" w:rsidP="00CE364B">
      <w:pPr>
        <w:wordWrap/>
        <w:snapToGrid w:val="0"/>
        <w:spacing w:after="100" w:afterAutospacing="1" w:line="240" w:lineRule="auto"/>
        <w:rPr>
          <w:rFonts w:asciiTheme="minorEastAsia" w:eastAsiaTheme="minorEastAsia" w:hAnsiTheme="minorEastAsia" w:cs="굴림"/>
          <w:b/>
          <w:bCs/>
          <w:sz w:val="22"/>
          <w:szCs w:val="22"/>
          <w:bdr w:val="single" w:sz="4" w:space="0" w:color="auto" w:frame="1"/>
        </w:rPr>
      </w:pPr>
    </w:p>
    <w:p w:rsidR="00CE364B" w:rsidRDefault="00035113" w:rsidP="00CE364B">
      <w:pPr>
        <w:wordWrap/>
        <w:snapToGrid w:val="0"/>
        <w:spacing w:after="100" w:afterAutospacing="1" w:line="240" w:lineRule="auto"/>
        <w:rPr>
          <w:rFonts w:asciiTheme="minorEastAsia" w:eastAsiaTheme="minorEastAsia" w:hAnsiTheme="minorEastAsia" w:cs="Arial"/>
          <w:bCs/>
          <w:bdr w:val="single" w:sz="4" w:space="0" w:color="auto" w:frame="1"/>
        </w:rPr>
      </w:pPr>
      <w:r>
        <w:rPr>
          <w:noProof/>
        </w:rPr>
        <mc:AlternateContent>
          <mc:Choice Requires="wps">
            <w:drawing>
              <wp:anchor distT="0" distB="0" distL="114300" distR="114300" simplePos="0" relativeHeight="25164953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50C35" id="Line 18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YYtdBxkCAAAsBAAADgAAAAAAAAAAAAAAAAAuAgAAZHJzL2Uyb0RvYy54bWxQSwECLQAUAAYACAAA&#10;ACEAG+jFl9kAAAADAQAADwAAAAAAAAAAAAAAAABzBAAAZHJzL2Rvd25yZXYueG1sUEsFBgAAAAAE&#10;AAQA8wAAAHkFAAAAAA==&#10;" o:allowincell="f" strokecolor="blue"/>
            </w:pict>
          </mc:Fallback>
        </mc:AlternateContent>
      </w:r>
      <w:r w:rsidR="00CE364B">
        <w:rPr>
          <w:rFonts w:ascii="맑은 고딕" w:eastAsia="맑은 고딕" w:hAnsi="맑은 고딕" w:cs="Arial" w:hint="eastAsia"/>
          <w:b/>
          <w:bCs/>
          <w:sz w:val="22"/>
          <w:szCs w:val="22"/>
          <w:bdr w:val="single" w:sz="4" w:space="0" w:color="auto" w:frame="1"/>
        </w:rPr>
        <w:t xml:space="preserve"> V3.2.4.0</w:t>
      </w:r>
    </w:p>
    <w:p w:rsidR="00C75006" w:rsidRDefault="00503B26" w:rsidP="00C75006">
      <w:pPr>
        <w:pStyle w:val="af3"/>
        <w:widowControl/>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Upgrade </w:t>
      </w:r>
      <w:r w:rsidR="00C75006" w:rsidRPr="00B56D0C">
        <w:rPr>
          <w:rFonts w:ascii="Arial" w:eastAsia="굴림" w:hAnsi="Arial" w:cs="Arial" w:hint="eastAsia"/>
          <w:b/>
          <w:color w:val="FF0000"/>
          <w:sz w:val="22"/>
          <w:szCs w:val="22"/>
        </w:rPr>
        <w:t>Cautions!!</w:t>
      </w:r>
    </w:p>
    <w:p w:rsidR="007B6B8C" w:rsidRDefault="007B6B8C" w:rsidP="001F40F5">
      <w:pPr>
        <w:pStyle w:val="af3"/>
        <w:widowControl/>
        <w:numPr>
          <w:ilvl w:val="0"/>
          <w:numId w:val="10"/>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After upgrading to V3.2.4 package, application server will not operate correctly. To integrate with application server, application server service group should be assigned in usergroup menu as follows.</w:t>
      </w:r>
    </w:p>
    <w:p w:rsidR="007B6B8C" w:rsidRDefault="007B6B8C" w:rsidP="001F40F5">
      <w:pPr>
        <w:pStyle w:val="af3"/>
        <w:widowControl/>
        <w:numPr>
          <w:ilvl w:val="0"/>
          <w:numId w:val="10"/>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1. Create application server sevice group in [SCM Administrator /Configuration/Application/Application Server Service Group] menu.</w:t>
      </w:r>
    </w:p>
    <w:p w:rsidR="007B6B8C" w:rsidRDefault="007B6B8C" w:rsidP="001F40F5">
      <w:pPr>
        <w:pStyle w:val="af3"/>
        <w:widowControl/>
        <w:numPr>
          <w:ilvl w:val="0"/>
          <w:numId w:val="10"/>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2. Assign application server service group in [SCM Administrator/Configuration/Usergroup/options/application server service group] menu.</w:t>
      </w:r>
    </w:p>
    <w:p w:rsidR="00C75006" w:rsidRPr="00C75006" w:rsidRDefault="00C75006" w:rsidP="00C75006">
      <w:pPr>
        <w:pStyle w:val="af3"/>
        <w:widowControl/>
        <w:wordWrap/>
        <w:adjustRightInd/>
        <w:spacing w:line="240" w:lineRule="auto"/>
        <w:ind w:leftChars="0"/>
        <w:jc w:val="left"/>
        <w:textAlignment w:val="auto"/>
        <w:rPr>
          <w:rFonts w:asciiTheme="minorEastAsia" w:eastAsiaTheme="minorEastAsia" w:hAnsiTheme="minorEastAsia" w:cs="굴림"/>
        </w:rPr>
      </w:pPr>
    </w:p>
    <w:p w:rsidR="00CE364B" w:rsidRDefault="00113577"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Directory management</w:t>
      </w:r>
    </w:p>
    <w:p w:rsidR="00CE364B" w:rsidRDefault="00113577"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Separation of data files and package files</w:t>
      </w:r>
    </w:p>
    <w:p w:rsidR="00113577" w:rsidRDefault="00113577" w:rsidP="00CE364B">
      <w:pPr>
        <w:widowControl/>
        <w:wordWrap/>
        <w:adjustRightInd/>
        <w:spacing w:line="240" w:lineRule="auto"/>
        <w:ind w:left="800" w:firstLineChars="200" w:firstLine="400"/>
        <w:jc w:val="left"/>
        <w:rPr>
          <w:rFonts w:asciiTheme="minorEastAsia" w:eastAsiaTheme="minorEastAsia" w:hAnsiTheme="minorEastAsia" w:cs="굴림"/>
        </w:rPr>
      </w:pPr>
      <w:r>
        <w:rPr>
          <w:rFonts w:asciiTheme="minorEastAsia" w:eastAsiaTheme="minorEastAsia" w:hAnsiTheme="minorEastAsia" w:cs="굴림" w:hint="eastAsia"/>
        </w:rPr>
        <w:t xml:space="preserve">Data Files </w:t>
      </w:r>
    </w:p>
    <w:p w:rsidR="00113577" w:rsidRDefault="00CE364B" w:rsidP="00113577">
      <w:pPr>
        <w:widowControl/>
        <w:wordWrap/>
        <w:adjustRightInd/>
        <w:spacing w:line="240" w:lineRule="auto"/>
        <w:ind w:left="800" w:firstLineChars="350" w:firstLine="700"/>
        <w:jc w:val="left"/>
        <w:rPr>
          <w:rFonts w:asciiTheme="minorEastAsia" w:eastAsiaTheme="minorEastAsia" w:hAnsiTheme="minorEastAsia" w:cs="굴림"/>
        </w:rPr>
      </w:pPr>
      <w:r>
        <w:rPr>
          <w:rFonts w:asciiTheme="minorEastAsia" w:eastAsiaTheme="minorEastAsia" w:hAnsiTheme="minorEastAsia" w:cs="굴림" w:hint="eastAsia"/>
        </w:rPr>
        <w:t xml:space="preserve">SCM </w:t>
      </w:r>
      <w:r w:rsidR="00113577">
        <w:rPr>
          <w:rFonts w:asciiTheme="minorEastAsia" w:eastAsiaTheme="minorEastAsia" w:hAnsiTheme="minorEastAsia" w:cs="굴림" w:hint="eastAsia"/>
        </w:rPr>
        <w:t>log files</w:t>
      </w:r>
      <w:r>
        <w:rPr>
          <w:rFonts w:asciiTheme="minorEastAsia" w:eastAsiaTheme="minorEastAsia" w:hAnsiTheme="minorEastAsia" w:cs="굴림" w:hint="eastAsia"/>
        </w:rPr>
        <w:t xml:space="preserve">, </w:t>
      </w:r>
      <w:r w:rsidR="00113577">
        <w:rPr>
          <w:rFonts w:asciiTheme="minorEastAsia" w:eastAsiaTheme="minorEastAsia" w:hAnsiTheme="minorEastAsia" w:cs="굴림" w:hint="eastAsia"/>
        </w:rPr>
        <w:t>CDR(Call Data Record) files</w:t>
      </w:r>
      <w:r>
        <w:rPr>
          <w:rFonts w:asciiTheme="minorEastAsia" w:eastAsiaTheme="minorEastAsia" w:hAnsiTheme="minorEastAsia" w:cs="굴림" w:hint="eastAsia"/>
        </w:rPr>
        <w:t xml:space="preserve">, </w:t>
      </w:r>
      <w:r w:rsidR="00113577">
        <w:rPr>
          <w:rFonts w:asciiTheme="minorEastAsia" w:eastAsiaTheme="minorEastAsia" w:hAnsiTheme="minorEastAsia" w:cs="굴림" w:hint="eastAsia"/>
        </w:rPr>
        <w:t>Call log files</w:t>
      </w:r>
      <w:r>
        <w:rPr>
          <w:rFonts w:asciiTheme="minorEastAsia" w:eastAsiaTheme="minorEastAsia" w:hAnsiTheme="minorEastAsia" w:cs="굴림" w:hint="eastAsia"/>
        </w:rPr>
        <w:t>,</w:t>
      </w:r>
      <w:r w:rsidR="00113577">
        <w:rPr>
          <w:rFonts w:asciiTheme="minorEastAsia" w:eastAsiaTheme="minorEastAsia" w:hAnsiTheme="minorEastAsia" w:cs="굴림" w:hint="eastAsia"/>
        </w:rPr>
        <w:t xml:space="preserve"> Information for directory </w:t>
      </w:r>
    </w:p>
    <w:p w:rsidR="00CE364B" w:rsidRDefault="00113577" w:rsidP="00113577">
      <w:pPr>
        <w:widowControl/>
        <w:wordWrap/>
        <w:adjustRightInd/>
        <w:spacing w:line="240" w:lineRule="auto"/>
        <w:ind w:left="800" w:firstLineChars="350" w:firstLine="700"/>
        <w:jc w:val="left"/>
        <w:rPr>
          <w:rFonts w:asciiTheme="minorEastAsia" w:eastAsiaTheme="minorEastAsia" w:hAnsiTheme="minorEastAsia" w:cs="굴림"/>
        </w:rPr>
      </w:pPr>
      <w:r>
        <w:rPr>
          <w:rFonts w:asciiTheme="minorEastAsia" w:eastAsiaTheme="minorEastAsia" w:hAnsiTheme="minorEastAsia" w:cs="굴림" w:hint="eastAsia"/>
        </w:rPr>
        <w:t>servicefiles,core files</w:t>
      </w:r>
      <w:r w:rsidR="00CE364B">
        <w:rPr>
          <w:rFonts w:asciiTheme="minorEastAsia" w:eastAsiaTheme="minorEastAsia" w:hAnsiTheme="minorEastAsia" w:cs="굴림" w:hint="eastAsia"/>
        </w:rPr>
        <w:t xml:space="preserve">, VM </w:t>
      </w:r>
      <w:r>
        <w:rPr>
          <w:rFonts w:asciiTheme="minorEastAsia" w:eastAsiaTheme="minorEastAsia" w:hAnsiTheme="minorEastAsia" w:cs="굴림" w:hint="eastAsia"/>
        </w:rPr>
        <w:t>files</w:t>
      </w:r>
    </w:p>
    <w:p w:rsidR="00113577" w:rsidRDefault="00113577" w:rsidP="00113577">
      <w:pPr>
        <w:widowControl/>
        <w:wordWrap/>
        <w:adjustRightInd/>
        <w:spacing w:line="240" w:lineRule="auto"/>
        <w:jc w:val="left"/>
        <w:rPr>
          <w:rFonts w:asciiTheme="minorEastAsia" w:eastAsiaTheme="minorEastAsia" w:hAnsiTheme="minorEastAsia" w:cs="굴림"/>
        </w:rPr>
      </w:pPr>
      <w:r>
        <w:rPr>
          <w:rFonts w:asciiTheme="minorEastAsia" w:eastAsiaTheme="minorEastAsia" w:hAnsiTheme="minorEastAsia" w:cs="굴림" w:hint="eastAsia"/>
        </w:rPr>
        <w:tab/>
        <w:t xml:space="preserve">    Package files</w:t>
      </w:r>
    </w:p>
    <w:p w:rsidR="00113577" w:rsidRDefault="00113577" w:rsidP="00113577">
      <w:pPr>
        <w:widowControl/>
        <w:wordWrap/>
        <w:adjustRightInd/>
        <w:spacing w:line="240" w:lineRule="auto"/>
        <w:ind w:firstLineChars="800" w:firstLine="1600"/>
        <w:jc w:val="left"/>
        <w:rPr>
          <w:rFonts w:asciiTheme="minorEastAsia" w:eastAsiaTheme="minorEastAsia" w:hAnsiTheme="minorEastAsia" w:cs="굴림"/>
        </w:rPr>
      </w:pPr>
      <w:r>
        <w:rPr>
          <w:rFonts w:asciiTheme="minorEastAsia" w:eastAsiaTheme="minorEastAsia" w:hAnsiTheme="minorEastAsia" w:cs="굴림" w:hint="eastAsia"/>
        </w:rPr>
        <w:t>executable binary or script files, configuration files, announcement voice file</w:t>
      </w:r>
    </w:p>
    <w:p w:rsidR="00113577" w:rsidRDefault="00113577" w:rsidP="00113577">
      <w:pPr>
        <w:widowControl/>
        <w:wordWrap/>
        <w:adjustRightInd/>
        <w:spacing w:line="240" w:lineRule="auto"/>
        <w:ind w:firstLineChars="800" w:firstLine="1600"/>
        <w:jc w:val="left"/>
        <w:rPr>
          <w:rFonts w:asciiTheme="minorEastAsia" w:eastAsiaTheme="minorEastAsia" w:hAnsiTheme="minorEastAsia" w:cs="굴림"/>
        </w:rPr>
      </w:pPr>
      <w:r>
        <w:rPr>
          <w:rFonts w:asciiTheme="minorEastAsia" w:eastAsiaTheme="minorEastAsia" w:hAnsiTheme="minorEastAsia" w:cs="굴림" w:hint="eastAsia"/>
        </w:rPr>
        <w:t xml:space="preserve">db file, </w:t>
      </w:r>
      <w:r>
        <w:rPr>
          <w:rFonts w:asciiTheme="minorEastAsia" w:eastAsiaTheme="minorEastAsia" w:hAnsiTheme="minorEastAsia" w:cs="굴림"/>
        </w:rPr>
        <w:t>…</w:t>
      </w:r>
    </w:p>
    <w:p w:rsidR="00CE364B" w:rsidRDefault="00113577"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Active and standby SCM do switchover when</w:t>
      </w:r>
      <w:r w:rsidR="00A95D8E">
        <w:rPr>
          <w:rFonts w:asciiTheme="minorEastAsia" w:eastAsiaTheme="minorEastAsia" w:hAnsiTheme="minorEastAsia" w:cs="굴림" w:hint="eastAsia"/>
        </w:rPr>
        <w:t xml:space="preserve"> major disk alarm happens</w:t>
      </w:r>
      <w:r>
        <w:rPr>
          <w:rFonts w:asciiTheme="minorEastAsia" w:eastAsiaTheme="minorEastAsia" w:hAnsiTheme="minorEastAsia" w:cs="굴림" w:hint="eastAsia"/>
        </w:rPr>
        <w:t xml:space="preserve"> on active SCM</w:t>
      </w:r>
    </w:p>
    <w:p w:rsidR="00CE364B" w:rsidRDefault="00A95D8E"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limits directory size and automatically removes old files when specific directory size is more than threshold value that configured</w:t>
      </w:r>
    </w:p>
    <w:p w:rsidR="00CE364B" w:rsidRDefault="00A95D8E"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Improve algorithm about IP confliction</w:t>
      </w:r>
    </w:p>
    <w:p w:rsidR="00CE364B" w:rsidRDefault="00A95D8E"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Bug Fix : SCM can detect IP confliction after switchover</w:t>
      </w:r>
    </w:p>
    <w:p w:rsidR="00A95D8E" w:rsidRDefault="00A95D8E"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SCM report IP confliction event to Administration Tool and fetches its own IP address when IP phone set duplicate IP address. </w:t>
      </w:r>
    </w:p>
    <w:p w:rsidR="00CE364B" w:rsidRPr="00C56428" w:rsidRDefault="00C56428" w:rsidP="00CE364B">
      <w:pPr>
        <w:pStyle w:val="af3"/>
        <w:widowControl/>
        <w:wordWrap/>
        <w:adjustRightInd/>
        <w:spacing w:line="240" w:lineRule="auto"/>
        <w:ind w:leftChars="0" w:left="1200"/>
        <w:jc w:val="left"/>
        <w:rPr>
          <w:rFonts w:asciiTheme="minorEastAsia" w:eastAsiaTheme="minorEastAsia" w:hAnsiTheme="minorEastAsia" w:cs="굴림"/>
        </w:rPr>
      </w:pPr>
      <w:r>
        <w:rPr>
          <w:rFonts w:asciiTheme="minorEastAsia" w:eastAsiaTheme="minorEastAsia" w:hAnsiTheme="minorEastAsia" w:cs="굴림" w:hint="eastAsia"/>
        </w:rPr>
        <w:lastRenderedPageBreak/>
        <w:t>It works only we use IP phones that version is in accord with SCM 3.2.4</w:t>
      </w:r>
    </w:p>
    <w:p w:rsidR="00CE364B" w:rsidRDefault="00CE364B"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SCM </w:t>
      </w:r>
      <w:r w:rsidR="00C56428">
        <w:rPr>
          <w:rFonts w:asciiTheme="minorEastAsia" w:eastAsiaTheme="minorEastAsia" w:hAnsiTheme="minorEastAsia" w:cs="굴림" w:hint="eastAsia"/>
        </w:rPr>
        <w:t>supports every time zones</w:t>
      </w:r>
    </w:p>
    <w:p w:rsidR="00CE364B" w:rsidRDefault="00C56428" w:rsidP="00CE364B">
      <w:pPr>
        <w:pStyle w:val="af3"/>
        <w:widowControl/>
        <w:wordWrap/>
        <w:adjustRightInd/>
        <w:spacing w:line="240" w:lineRule="auto"/>
        <w:ind w:leftChars="0"/>
        <w:jc w:val="left"/>
        <w:rPr>
          <w:rFonts w:asciiTheme="minorEastAsia" w:eastAsiaTheme="minorEastAsia" w:hAnsiTheme="minorEastAsia" w:cs="굴림"/>
        </w:rPr>
      </w:pPr>
      <w:r>
        <w:rPr>
          <w:rFonts w:asciiTheme="minorEastAsia" w:eastAsiaTheme="minorEastAsia" w:hAnsiTheme="minorEastAsia" w:cs="굴림" w:hint="eastAsia"/>
        </w:rPr>
        <w:t>OldVersion</w:t>
      </w:r>
      <w:r w:rsidR="00CE364B">
        <w:rPr>
          <w:rFonts w:asciiTheme="minorEastAsia" w:eastAsiaTheme="minorEastAsia" w:hAnsiTheme="minorEastAsia" w:cs="굴림" w:hint="eastAsia"/>
        </w:rPr>
        <w:t>:</w:t>
      </w:r>
      <w:r>
        <w:rPr>
          <w:rFonts w:asciiTheme="minorEastAsia" w:eastAsiaTheme="minorEastAsia" w:hAnsiTheme="minorEastAsia" w:cs="굴림" w:hint="eastAsia"/>
        </w:rPr>
        <w:t xml:space="preserve">SCM supports </w:t>
      </w:r>
      <w:r w:rsidR="00CE364B">
        <w:rPr>
          <w:rFonts w:asciiTheme="minorEastAsia" w:eastAsiaTheme="minorEastAsia" w:hAnsiTheme="minorEastAsia" w:cs="굴림" w:hint="eastAsia"/>
        </w:rPr>
        <w:t>121</w:t>
      </w:r>
      <w:r>
        <w:rPr>
          <w:rFonts w:asciiTheme="minorEastAsia" w:eastAsiaTheme="minorEastAsia" w:hAnsiTheme="minorEastAsia" w:cs="굴림" w:hint="eastAsia"/>
        </w:rPr>
        <w:t xml:space="preserve"> time zones</w:t>
      </w:r>
    </w:p>
    <w:p w:rsidR="00CE364B" w:rsidRDefault="00C56428" w:rsidP="00CE364B">
      <w:pPr>
        <w:pStyle w:val="af3"/>
        <w:widowControl/>
        <w:wordWrap/>
        <w:adjustRightInd/>
        <w:spacing w:line="240" w:lineRule="auto"/>
        <w:ind w:leftChars="0"/>
        <w:jc w:val="left"/>
        <w:rPr>
          <w:rFonts w:asciiTheme="minorEastAsia" w:eastAsiaTheme="minorEastAsia" w:hAnsiTheme="minorEastAsia" w:cs="굴림"/>
        </w:rPr>
      </w:pPr>
      <w:r>
        <w:rPr>
          <w:rFonts w:asciiTheme="minorEastAsia" w:eastAsiaTheme="minorEastAsia" w:hAnsiTheme="minorEastAsia" w:cs="굴림" w:hint="eastAsia"/>
        </w:rPr>
        <w:t xml:space="preserve">SCM 3.2.4 Version </w:t>
      </w:r>
      <w:r w:rsidR="00CE364B">
        <w:rPr>
          <w:rFonts w:asciiTheme="minorEastAsia" w:eastAsiaTheme="minorEastAsia" w:hAnsiTheme="minorEastAsia" w:cs="굴림" w:hint="eastAsia"/>
        </w:rPr>
        <w:t>:</w:t>
      </w:r>
      <w:r>
        <w:rPr>
          <w:rFonts w:asciiTheme="minorEastAsia" w:eastAsiaTheme="minorEastAsia" w:hAnsiTheme="minorEastAsia" w:cs="굴림" w:hint="eastAsia"/>
        </w:rPr>
        <w:t>SCM supports 407 time zones</w:t>
      </w:r>
    </w:p>
    <w:p w:rsidR="00CE364B" w:rsidRDefault="00DD73C1"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detects mismatches of configuration between active and standby system and reports fault to Administration tool. And standby SCM will stop its own system.</w:t>
      </w:r>
    </w:p>
    <w:p w:rsidR="00DD73C1" w:rsidRDefault="00DD73C1" w:rsidP="00DD73C1">
      <w:pPr>
        <w:pStyle w:val="af3"/>
        <w:widowControl/>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Below are cases of mis-configuration between active and standby system.</w:t>
      </w:r>
    </w:p>
    <w:p w:rsidR="00CE364B" w:rsidRDefault="00DD73C1"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T</w:t>
      </w:r>
      <w:r>
        <w:rPr>
          <w:rFonts w:asciiTheme="minorEastAsia" w:eastAsiaTheme="minorEastAsia" w:hAnsiTheme="minorEastAsia" w:cs="굴림" w:hint="eastAsia"/>
        </w:rPr>
        <w:t>he version of two system is different</w:t>
      </w:r>
    </w:p>
    <w:p w:rsid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Two system</w:t>
      </w:r>
      <w:r>
        <w:rPr>
          <w:rFonts w:asciiTheme="minorEastAsia" w:eastAsiaTheme="minorEastAsia" w:hAnsiTheme="minorEastAsia" w:cs="굴림"/>
        </w:rPr>
        <w:t>’</w:t>
      </w:r>
      <w:r>
        <w:rPr>
          <w:rFonts w:asciiTheme="minorEastAsia" w:eastAsiaTheme="minorEastAsia" w:hAnsiTheme="minorEastAsia" w:cs="굴림" w:hint="eastAsia"/>
        </w:rPr>
        <w:t xml:space="preserve">s HA modes are same </w:t>
      </w:r>
    </w:p>
    <w:p w:rsidR="00EA09BC" w:rsidRDefault="00EA09BC" w:rsidP="00EA09BC">
      <w:pPr>
        <w:pStyle w:val="af3"/>
        <w:widowControl/>
        <w:wordWrap/>
        <w:adjustRightInd/>
        <w:spacing w:line="240" w:lineRule="auto"/>
        <w:ind w:leftChars="0" w:left="1160"/>
        <w:jc w:val="left"/>
        <w:textAlignment w:val="auto"/>
        <w:rPr>
          <w:rFonts w:asciiTheme="minorEastAsia" w:eastAsiaTheme="minorEastAsia" w:hAnsiTheme="minorEastAsia" w:cs="굴림"/>
        </w:rPr>
      </w:pPr>
      <w:r>
        <w:rPr>
          <w:rFonts w:asciiTheme="minorEastAsia" w:eastAsiaTheme="minorEastAsia" w:hAnsiTheme="minorEastAsia" w:cs="굴림"/>
        </w:rPr>
        <w:t>E</w:t>
      </w:r>
      <w:r>
        <w:rPr>
          <w:rFonts w:asciiTheme="minorEastAsia" w:eastAsiaTheme="minorEastAsia" w:hAnsiTheme="minorEastAsia" w:cs="굴림" w:hint="eastAsia"/>
        </w:rPr>
        <w:t>x) Installer set two system as active-active or standby-standby</w:t>
      </w:r>
    </w:p>
    <w:p w:rsid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The timezone of two system is different.</w:t>
      </w:r>
    </w:p>
    <w:p w:rsid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The language of two system is different.</w:t>
      </w:r>
    </w:p>
    <w:p w:rsidR="00EA09BC" w:rsidRP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sidRPr="00EA09BC">
        <w:rPr>
          <w:rFonts w:asciiTheme="minorEastAsia" w:eastAsiaTheme="minorEastAsia" w:hAnsiTheme="minorEastAsia" w:cs="굴림" w:hint="eastAsia"/>
        </w:rPr>
        <w:t xml:space="preserve">The </w:t>
      </w:r>
      <w:r>
        <w:rPr>
          <w:rFonts w:asciiTheme="minorEastAsia" w:eastAsiaTheme="minorEastAsia" w:hAnsiTheme="minorEastAsia" w:cs="굴림" w:hint="eastAsia"/>
        </w:rPr>
        <w:t>capacity</w:t>
      </w:r>
      <w:r w:rsidRPr="00EA09BC">
        <w:rPr>
          <w:rFonts w:asciiTheme="minorEastAsia" w:eastAsiaTheme="minorEastAsia" w:hAnsiTheme="minorEastAsia" w:cs="굴림" w:hint="eastAsia"/>
        </w:rPr>
        <w:t xml:space="preserve"> of two system is different.</w:t>
      </w:r>
    </w:p>
    <w:p w:rsidR="00EA09BC" w:rsidRDefault="00EA09BC"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SCM monitors web server status every 1 minutes. And scm restarts web server </w:t>
      </w:r>
      <w:r w:rsidR="007B1D2C">
        <w:rPr>
          <w:rFonts w:asciiTheme="minorEastAsia" w:eastAsiaTheme="minorEastAsia" w:hAnsiTheme="minorEastAsia" w:cs="굴림" w:hint="eastAsia"/>
        </w:rPr>
        <w:t>whenscm detects web server is down.</w:t>
      </w:r>
    </w:p>
    <w:p w:rsidR="00CE364B" w:rsidRDefault="007B1D2C"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set HA log file size from 4M bytes to 100M bytes</w:t>
      </w:r>
    </w:p>
    <w:p w:rsidR="007B1D2C" w:rsidRDefault="007B1D2C"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Bug Fix : SCM can release network card alarm although network is connected during scm down</w:t>
      </w:r>
    </w:p>
    <w:p w:rsidR="006A24F0" w:rsidRDefault="006A24F0"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Wireless Enterprise license key is added. It contains FMS and MVS fields</w:t>
      </w:r>
    </w:p>
    <w:p w:rsidR="006A24F0" w:rsidRDefault="006A24F0"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Bug Fix : OSPP phone can be upgraded automatically although SCM is under </w:t>
      </w:r>
      <w:r w:rsidR="003300AC">
        <w:rPr>
          <w:rFonts w:asciiTheme="minorEastAsia" w:eastAsiaTheme="minorEastAsia" w:hAnsiTheme="minorEastAsia" w:cs="굴림" w:hint="eastAsia"/>
        </w:rPr>
        <w:t xml:space="preserve">the </w:t>
      </w:r>
      <w:r>
        <w:rPr>
          <w:rFonts w:asciiTheme="minorEastAsia" w:eastAsiaTheme="minorEastAsia" w:hAnsiTheme="minorEastAsia" w:cs="굴림" w:hint="eastAsia"/>
        </w:rPr>
        <w:t xml:space="preserve">NAT and phones are </w:t>
      </w:r>
      <w:r w:rsidR="003300AC">
        <w:rPr>
          <w:rFonts w:asciiTheme="minorEastAsia" w:eastAsiaTheme="minorEastAsia" w:hAnsiTheme="minorEastAsia" w:cs="굴림" w:hint="eastAsia"/>
        </w:rPr>
        <w:t>out of the</w:t>
      </w:r>
      <w:r>
        <w:rPr>
          <w:rFonts w:asciiTheme="minorEastAsia" w:eastAsiaTheme="minorEastAsia" w:hAnsiTheme="minorEastAsia" w:cs="굴림" w:hint="eastAsia"/>
        </w:rPr>
        <w:t xml:space="preserve"> NAT</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Default value for user authentication type is changed.</w:t>
      </w:r>
    </w:p>
    <w:p w:rsidR="000D306F" w:rsidRDefault="000D306F" w:rsidP="001F40F5">
      <w:pPr>
        <w:pStyle w:val="af3"/>
        <w:widowControl/>
        <w:numPr>
          <w:ilvl w:val="0"/>
          <w:numId w:val="9"/>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User authentication type is changed None to Internal.</w:t>
      </w:r>
    </w:p>
    <w:p w:rsidR="000D306F" w:rsidRDefault="000D306F" w:rsidP="001F40F5">
      <w:pPr>
        <w:pStyle w:val="af3"/>
        <w:widowControl/>
        <w:numPr>
          <w:ilvl w:val="0"/>
          <w:numId w:val="9"/>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Upgraded site holds existing value (Only new site is applied)</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Reason header for registration failed.</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status message for registration time over(only subscriber)</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QoS configuration for signal and media.</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rejects registration to not set user authentication id or password.</w:t>
      </w:r>
    </w:p>
    <w:p w:rsidR="000D306F" w:rsidRDefault="000D306F" w:rsidP="001F40F5">
      <w:pPr>
        <w:pStyle w:val="af3"/>
        <w:widowControl/>
        <w:numPr>
          <w:ilvl w:val="0"/>
          <w:numId w:val="9"/>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Only user authentication type is Internal.</w:t>
      </w:r>
    </w:p>
    <w:p w:rsidR="00CE364B" w:rsidRDefault="000D306F" w:rsidP="001F40F5">
      <w:pPr>
        <w:pStyle w:val="af3"/>
        <w:widowControl/>
        <w:numPr>
          <w:ilvl w:val="0"/>
          <w:numId w:val="7"/>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Previous SCM allows registration when password is not set.</w:t>
      </w:r>
    </w:p>
    <w:p w:rsidR="00CE364B" w:rsidRDefault="00E3599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SCM Supports multi-application Server. </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[STA] </w:t>
      </w:r>
      <w:r w:rsidR="00625327">
        <w:rPr>
          <w:rFonts w:asciiTheme="minorHAnsi" w:eastAsiaTheme="minorHAnsi" w:hAnsiTheme="minorHAnsi" w:cs="굴림" w:hint="eastAsia"/>
        </w:rPr>
        <w:t xml:space="preserve">Pause digit is added. In case of </w:t>
      </w:r>
      <w:r>
        <w:rPr>
          <w:rFonts w:asciiTheme="minorHAnsi" w:eastAsiaTheme="minorHAnsi" w:hAnsiTheme="minorHAnsi" w:cs="굴림" w:hint="eastAsia"/>
        </w:rPr>
        <w:t>Long Distance Call</w:t>
      </w:r>
      <w:r w:rsidR="00625327">
        <w:rPr>
          <w:rFonts w:asciiTheme="minorHAnsi" w:eastAsiaTheme="minorHAnsi" w:hAnsiTheme="minorHAnsi" w:cs="굴림" w:hint="eastAsia"/>
        </w:rPr>
        <w:t xml:space="preserve">, auth code can be sent automatically after pause delay time. </w:t>
      </w:r>
    </w:p>
    <w:p w:rsidR="00CE364B" w:rsidRDefault="0062532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Call Bridge</w:t>
      </w:r>
    </w:p>
    <w:p w:rsidR="00CE364B" w:rsidRDefault="00F4628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Call log display for no answer call which is </w:t>
      </w:r>
      <w:r>
        <w:rPr>
          <w:rFonts w:asciiTheme="minorHAnsi" w:eastAsiaTheme="minorHAnsi" w:hAnsiTheme="minorHAnsi" w:cs="굴림"/>
        </w:rPr>
        <w:t>transferred</w:t>
      </w:r>
    </w:p>
    <w:p w:rsidR="00CE364B" w:rsidRDefault="00E3599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Paging On Answer feature supports between scms. </w:t>
      </w:r>
    </w:p>
    <w:p w:rsidR="00CE364B" w:rsidRPr="00293709" w:rsidRDefault="0029370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sidRPr="00293709">
        <w:rPr>
          <w:rFonts w:asciiTheme="minorHAnsi" w:eastAsiaTheme="minorHAnsi" w:hAnsiTheme="minorHAnsi" w:cs="굴림" w:hint="eastAsia"/>
        </w:rPr>
        <w:lastRenderedPageBreak/>
        <w:t xml:space="preserve">Added VQM statistics Function </w:t>
      </w:r>
      <w:r>
        <w:rPr>
          <w:rFonts w:asciiTheme="minorHAnsi" w:eastAsiaTheme="minorHAnsi" w:hAnsiTheme="minorHAnsi" w:cs="굴림" w:hint="eastAsia"/>
        </w:rPr>
        <w:t>(</w:t>
      </w:r>
      <w:r w:rsidR="00F0777A">
        <w:rPr>
          <w:rFonts w:asciiTheme="minorHAnsi" w:eastAsiaTheme="minorHAnsi" w:hAnsiTheme="minorHAnsi" w:cs="굴림" w:hint="eastAsia"/>
        </w:rPr>
        <w:t>interworking</w:t>
      </w:r>
      <w:r w:rsidRPr="00293709">
        <w:rPr>
          <w:rFonts w:asciiTheme="minorHAnsi" w:eastAsiaTheme="minorHAnsi" w:hAnsiTheme="minorHAnsi" w:cs="굴림" w:hint="eastAsia"/>
        </w:rPr>
        <w:t xml:space="preserve"> with </w:t>
      </w:r>
      <w:r w:rsidRPr="00293709">
        <w:rPr>
          <w:rFonts w:asciiTheme="minorHAnsi" w:eastAsiaTheme="minorHAnsi" w:hAnsiTheme="minorHAnsi" w:cs="굴림"/>
        </w:rPr>
        <w:t>‘</w:t>
      </w:r>
      <w:r w:rsidRPr="00293709">
        <w:rPr>
          <w:rFonts w:asciiTheme="minorHAnsi" w:eastAsiaTheme="minorHAnsi" w:hAnsiTheme="minorHAnsi" w:cs="굴림" w:hint="eastAsia"/>
        </w:rPr>
        <w:t>Enterprise NMS</w:t>
      </w:r>
      <w:r w:rsidRPr="00293709">
        <w:rPr>
          <w:rFonts w:asciiTheme="minorHAnsi" w:eastAsiaTheme="minorHAnsi" w:hAnsiTheme="minorHAnsi" w:cs="굴림"/>
        </w:rPr>
        <w:t>’</w:t>
      </w:r>
      <w:r>
        <w:rPr>
          <w:rFonts w:asciiTheme="minorHAnsi" w:eastAsiaTheme="minorHAnsi" w:hAnsiTheme="minorHAnsi" w:cs="굴림" w:hint="eastAsia"/>
        </w:rPr>
        <w:t>)</w:t>
      </w:r>
    </w:p>
    <w:p w:rsidR="00CE364B" w:rsidRDefault="0029370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Added VQM realtime</w:t>
      </w:r>
      <w:r>
        <w:rPr>
          <w:rFonts w:asciiTheme="minorHAnsi" w:eastAsiaTheme="minorHAnsi" w:hAnsiTheme="minorHAnsi" w:cs="굴림"/>
        </w:rPr>
        <w:t>monitoring</w:t>
      </w:r>
      <w:r>
        <w:rPr>
          <w:rFonts w:asciiTheme="minorHAnsi" w:eastAsiaTheme="minorHAnsi" w:hAnsiTheme="minorHAnsi" w:cs="굴림" w:hint="eastAsia"/>
        </w:rPr>
        <w:t xml:space="preserve"> Function (</w:t>
      </w:r>
      <w:r w:rsidR="00F0777A">
        <w:rPr>
          <w:rFonts w:asciiTheme="minorHAnsi" w:eastAsiaTheme="minorHAnsi" w:hAnsiTheme="minorHAnsi" w:cs="굴림" w:hint="eastAsia"/>
        </w:rPr>
        <w:t>interworking</w:t>
      </w:r>
      <w:r w:rsidRPr="00293709">
        <w:rPr>
          <w:rFonts w:asciiTheme="minorHAnsi" w:eastAsiaTheme="minorHAnsi" w:hAnsiTheme="minorHAnsi" w:cs="굴림" w:hint="eastAsia"/>
        </w:rPr>
        <w:t xml:space="preserve"> with </w:t>
      </w:r>
      <w:r w:rsidRPr="00293709">
        <w:rPr>
          <w:rFonts w:asciiTheme="minorHAnsi" w:eastAsiaTheme="minorHAnsi" w:hAnsiTheme="minorHAnsi" w:cs="굴림"/>
        </w:rPr>
        <w:t>‘</w:t>
      </w:r>
      <w:r w:rsidRPr="00293709">
        <w:rPr>
          <w:rFonts w:asciiTheme="minorHAnsi" w:eastAsiaTheme="minorHAnsi" w:hAnsiTheme="minorHAnsi" w:cs="굴림" w:hint="eastAsia"/>
        </w:rPr>
        <w:t>Enterprise NMS</w:t>
      </w:r>
      <w:r w:rsidRPr="00293709">
        <w:rPr>
          <w:rFonts w:asciiTheme="minorHAnsi" w:eastAsiaTheme="minorHAnsi" w:hAnsiTheme="minorHAnsi" w:cs="굴림"/>
        </w:rPr>
        <w:t>’</w:t>
      </w:r>
      <w:r>
        <w:rPr>
          <w:rFonts w:asciiTheme="minorHAnsi" w:eastAsiaTheme="minorHAnsi" w:hAnsiTheme="minorHAnsi" w:cs="굴림" w:hint="eastAsia"/>
        </w:rPr>
        <w:t>)</w:t>
      </w:r>
    </w:p>
    <w:p w:rsidR="00CE364B" w:rsidRPr="00E5609F" w:rsidRDefault="00E5609F"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Missed Call Display Options is added for Multiple Device, pickup, Hunt Parallel, Multi-ring. </w:t>
      </w:r>
    </w:p>
    <w:p w:rsidR="00E5609F" w:rsidRDefault="00E5609F" w:rsidP="00E5609F">
      <w:pPr>
        <w:pStyle w:val="af3"/>
        <w:widowControl/>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It can be configured in [CONFIGURATION &gt; User Group &gt; Change User Group &gt; Options].</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re-INVITE Timing </w:t>
      </w:r>
      <w:r w:rsidR="00E5609F">
        <w:rPr>
          <w:rFonts w:asciiTheme="minorHAnsi" w:eastAsiaTheme="minorHAnsi" w:hAnsiTheme="minorHAnsi" w:cs="굴림" w:hint="eastAsia"/>
        </w:rPr>
        <w:t>Issued is resolved for FMS Move Feature. Blind transfer to auto-answered user is also fixed.</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[VR Bank] </w:t>
      </w:r>
      <w:r w:rsidR="00E5609F">
        <w:rPr>
          <w:rFonts w:asciiTheme="minorHAnsi" w:eastAsiaTheme="minorHAnsi" w:hAnsiTheme="minorHAnsi" w:cs="굴림" w:hint="eastAsia"/>
        </w:rPr>
        <w:t xml:space="preserve">Announcement is changed when </w:t>
      </w:r>
      <w:r>
        <w:rPr>
          <w:rFonts w:asciiTheme="minorHAnsi" w:eastAsiaTheme="minorHAnsi" w:hAnsiTheme="minorHAnsi" w:cs="굴림" w:hint="eastAsia"/>
        </w:rPr>
        <w:t xml:space="preserve">No Answer Call Forwarding </w:t>
      </w:r>
      <w:r w:rsidR="00E5609F">
        <w:rPr>
          <w:rFonts w:asciiTheme="minorHAnsi" w:eastAsiaTheme="minorHAnsi" w:hAnsiTheme="minorHAnsi" w:cs="굴림" w:hint="eastAsia"/>
        </w:rPr>
        <w:t>target is busy.</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Freezone(FMS) </w:t>
      </w:r>
      <w:r w:rsidR="00E5609F">
        <w:rPr>
          <w:rFonts w:asciiTheme="minorHAnsi" w:eastAsiaTheme="minorHAnsi" w:hAnsiTheme="minorHAnsi" w:cs="굴림" w:hint="eastAsia"/>
        </w:rPr>
        <w:t xml:space="preserve">feature is added. </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ACD Routing </w:t>
      </w:r>
      <w:r w:rsidR="00E5609F">
        <w:rPr>
          <w:rFonts w:asciiTheme="minorHAnsi" w:eastAsiaTheme="minorHAnsi" w:hAnsiTheme="minorHAnsi" w:cs="굴림" w:hint="eastAsia"/>
        </w:rPr>
        <w:t>Fail is fixed when ACD Group number is different with DID number.</w:t>
      </w:r>
    </w:p>
    <w:p w:rsidR="00CE364B" w:rsidRDefault="00E27705"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w:t>
      </w:r>
      <w:r w:rsidRPr="00E27705">
        <w:rPr>
          <w:rFonts w:asciiTheme="minorHAnsi" w:eastAsiaTheme="minorHAnsi" w:hAnsiTheme="minorHAnsi" w:cs="굴림"/>
        </w:rPr>
        <w:t>Transfer ringback tone</w:t>
      </w:r>
      <w:r>
        <w:rPr>
          <w:rFonts w:asciiTheme="minorHAnsi" w:eastAsiaTheme="minorHAnsi" w:hAnsiTheme="minorHAnsi" w:cs="굴림"/>
        </w:rPr>
        <w:t>’</w:t>
      </w:r>
      <w:r w:rsidRPr="00E27705">
        <w:rPr>
          <w:rFonts w:asciiTheme="minorHAnsi" w:eastAsiaTheme="minorHAnsi" w:hAnsiTheme="minorHAnsi" w:cs="굴림"/>
        </w:rPr>
        <w:t xml:space="preserve"> configuration in user group option has a priority over a phone's </w:t>
      </w:r>
      <w:r>
        <w:rPr>
          <w:rFonts w:asciiTheme="minorHAnsi" w:eastAsiaTheme="minorHAnsi" w:hAnsiTheme="minorHAnsi" w:cs="굴림" w:hint="eastAsia"/>
        </w:rPr>
        <w:t>coloring</w:t>
      </w:r>
      <w:r w:rsidRPr="00E27705">
        <w:rPr>
          <w:rFonts w:asciiTheme="minorHAnsi" w:eastAsiaTheme="minorHAnsi" w:hAnsiTheme="minorHAnsi" w:cs="굴림"/>
        </w:rPr>
        <w:t xml:space="preserve"> option.</w:t>
      </w:r>
    </w:p>
    <w:p w:rsidR="00B53421" w:rsidRDefault="00B53421"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SCM rejects registration FXS phone which is not assigned to gateway.</w:t>
      </w:r>
    </w:p>
    <w:p w:rsidR="00B53421" w:rsidRDefault="00B53421" w:rsidP="001F40F5">
      <w:pPr>
        <w:pStyle w:val="af3"/>
        <w:widowControl/>
        <w:numPr>
          <w:ilvl w:val="1"/>
          <w:numId w:val="13"/>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FXS phone have to assign gateway.</w:t>
      </w:r>
    </w:p>
    <w:p w:rsidR="00CE364B" w:rsidRDefault="00E705E3"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Added Menu Item : at </w:t>
      </w:r>
      <w:r>
        <w:rPr>
          <w:rFonts w:asciiTheme="minorHAnsi" w:eastAsiaTheme="minorHAnsi" w:hAnsiTheme="minorHAnsi" w:cs="굴림"/>
        </w:rPr>
        <w:t>‘G</w:t>
      </w:r>
      <w:r>
        <w:rPr>
          <w:rFonts w:asciiTheme="minorHAnsi" w:eastAsiaTheme="minorHAnsi" w:hAnsiTheme="minorHAnsi" w:cs="굴림" w:hint="eastAsia"/>
        </w:rPr>
        <w:t>ataway Link Setting</w:t>
      </w:r>
      <w:r>
        <w:rPr>
          <w:rFonts w:asciiTheme="minorHAnsi" w:eastAsiaTheme="minorHAnsi" w:hAnsiTheme="minorHAnsi" w:cs="굴림"/>
        </w:rPr>
        <w:t>’</w:t>
      </w:r>
      <w:r>
        <w:rPr>
          <w:rFonts w:asciiTheme="minorHAnsi" w:eastAsiaTheme="minorHAnsi" w:hAnsiTheme="minorHAnsi" w:cs="굴림" w:hint="eastAsia"/>
        </w:rPr>
        <w:t xml:space="preserve"> Menu. </w:t>
      </w:r>
      <w:r w:rsidR="00CE364B">
        <w:rPr>
          <w:rFonts w:asciiTheme="minorHAnsi" w:eastAsiaTheme="minorHAnsi" w:hAnsiTheme="minorHAnsi" w:cs="굴림" w:hint="eastAsia"/>
        </w:rPr>
        <w:t>(</w:t>
      </w:r>
      <w:r>
        <w:rPr>
          <w:rFonts w:asciiTheme="minorHAnsi" w:eastAsiaTheme="minorHAnsi" w:hAnsiTheme="minorHAnsi" w:cs="굴림" w:hint="eastAsia"/>
        </w:rPr>
        <w:t xml:space="preserve">for NAT </w:t>
      </w:r>
      <w:r>
        <w:rPr>
          <w:rFonts w:asciiTheme="minorHAnsi" w:eastAsiaTheme="minorHAnsi" w:hAnsiTheme="minorHAnsi" w:cs="굴림"/>
        </w:rPr>
        <w:t>environment</w:t>
      </w:r>
      <w:r w:rsidR="00CE364B">
        <w:rPr>
          <w:rFonts w:asciiTheme="minorHAnsi" w:eastAsiaTheme="minorHAnsi" w:hAnsiTheme="minorHAnsi" w:cs="굴림" w:hint="eastAsia"/>
        </w:rPr>
        <w:t>)</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IP </w:t>
      </w:r>
      <w:r w:rsidR="00E705E3">
        <w:rPr>
          <w:rFonts w:asciiTheme="minorHAnsi" w:eastAsiaTheme="minorHAnsi" w:hAnsiTheme="minorHAnsi" w:cs="굴림" w:hint="eastAsia"/>
        </w:rPr>
        <w:t>Address</w:t>
      </w:r>
      <w:r>
        <w:rPr>
          <w:rFonts w:asciiTheme="minorHAnsi" w:eastAsiaTheme="minorHAnsi" w:hAnsiTheme="minorHAnsi" w:cs="굴림" w:hint="eastAsia"/>
        </w:rPr>
        <w:t xml:space="preserve"> : </w:t>
      </w:r>
      <w:r w:rsidR="00E705E3">
        <w:rPr>
          <w:rFonts w:asciiTheme="minorHAnsi" w:eastAsiaTheme="minorHAnsi" w:hAnsiTheme="minorHAnsi" w:cs="굴림" w:hint="eastAsia"/>
        </w:rPr>
        <w:t>IP Address for SIP registration</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IP </w:t>
      </w:r>
      <w:r w:rsidR="00E705E3">
        <w:rPr>
          <w:rFonts w:asciiTheme="minorHAnsi" w:eastAsiaTheme="minorHAnsi" w:hAnsiTheme="minorHAnsi" w:cs="굴림" w:hint="eastAsia"/>
        </w:rPr>
        <w:t>Address(for Provision)</w:t>
      </w:r>
      <w:r>
        <w:rPr>
          <w:rFonts w:asciiTheme="minorHAnsi" w:eastAsiaTheme="minorHAnsi" w:hAnsiTheme="minorHAnsi" w:cs="굴림" w:hint="eastAsia"/>
        </w:rPr>
        <w:t xml:space="preserve">: </w:t>
      </w:r>
      <w:r w:rsidR="000831E5">
        <w:rPr>
          <w:rFonts w:asciiTheme="minorHAnsi" w:eastAsiaTheme="minorHAnsi" w:hAnsiTheme="minorHAnsi" w:cs="굴림" w:hint="eastAsia"/>
        </w:rPr>
        <w:t xml:space="preserve">for </w:t>
      </w:r>
      <w:r>
        <w:rPr>
          <w:rFonts w:asciiTheme="minorHAnsi" w:eastAsiaTheme="minorHAnsi" w:hAnsiTheme="minorHAnsi" w:cs="굴림" w:hint="eastAsia"/>
        </w:rPr>
        <w:t>provisioning</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NAT :</w:t>
      </w:r>
      <w:r w:rsidR="00D90C0C">
        <w:rPr>
          <w:rFonts w:asciiTheme="minorHAnsi" w:eastAsiaTheme="minorHAnsi" w:hAnsiTheme="minorHAnsi" w:cs="굴림" w:hint="eastAsia"/>
        </w:rPr>
        <w:t xml:space="preserve">check </w:t>
      </w:r>
      <w:r w:rsidR="000831E5">
        <w:rPr>
          <w:rFonts w:asciiTheme="minorHAnsi" w:eastAsiaTheme="minorHAnsi" w:hAnsiTheme="minorHAnsi" w:cs="굴림" w:hint="eastAsia"/>
        </w:rPr>
        <w:t>wheather</w:t>
      </w:r>
      <w:r w:rsidR="00D90C0C">
        <w:rPr>
          <w:rFonts w:asciiTheme="minorHAnsi" w:eastAsiaTheme="minorHAnsi" w:hAnsiTheme="minorHAnsi" w:cs="굴림"/>
        </w:rPr>
        <w:t>a</w:t>
      </w:r>
      <w:r w:rsidR="000831E5">
        <w:rPr>
          <w:rFonts w:asciiTheme="minorHAnsi" w:eastAsiaTheme="minorHAnsi" w:hAnsiTheme="minorHAnsi" w:cs="굴림" w:hint="eastAsia"/>
        </w:rPr>
        <w:t>gateway is located in NAT environment</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Public IP </w:t>
      </w:r>
      <w:r w:rsidR="00B53421">
        <w:rPr>
          <w:rFonts w:asciiTheme="minorHAnsi" w:eastAsiaTheme="minorHAnsi" w:hAnsiTheme="minorHAnsi" w:cs="굴림" w:hint="eastAsia"/>
        </w:rPr>
        <w:t>Address</w:t>
      </w:r>
      <w:r>
        <w:rPr>
          <w:rFonts w:asciiTheme="minorHAnsi" w:eastAsiaTheme="minorHAnsi" w:hAnsiTheme="minorHAnsi" w:cs="굴림" w:hint="eastAsia"/>
        </w:rPr>
        <w:t xml:space="preserve"> : </w:t>
      </w:r>
      <w:r w:rsidR="00D90C0C">
        <w:rPr>
          <w:rFonts w:asciiTheme="minorHAnsi" w:eastAsiaTheme="minorHAnsi" w:hAnsiTheme="minorHAnsi" w:cs="굴림" w:hint="eastAsia"/>
        </w:rPr>
        <w:t>public IP Address ( if the gateway is located in NAT environment)</w:t>
      </w:r>
    </w:p>
    <w:p w:rsidR="00CE364B" w:rsidRDefault="00D90C0C"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Added CMS service Interface Menu.( only for Korea Site)</w:t>
      </w:r>
    </w:p>
    <w:p w:rsidR="00141097" w:rsidRDefault="00141097"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w:t>
      </w:r>
      <w:r>
        <w:rPr>
          <w:rFonts w:asciiTheme="minorHAnsi" w:eastAsiaTheme="minorHAnsi" w:hAnsiTheme="minorHAnsi" w:cs="굴림" w:hint="eastAsia"/>
        </w:rPr>
        <w:t>Configuration -&gt; Service -&gt; External Equipment Interface -&gt; CMS Option</w:t>
      </w:r>
      <w:r>
        <w:rPr>
          <w:rFonts w:asciiTheme="minorHAnsi" w:eastAsiaTheme="minorHAnsi" w:hAnsiTheme="minorHAnsi" w:cs="굴림"/>
        </w:rPr>
        <w:t>’</w:t>
      </w:r>
      <w:r>
        <w:rPr>
          <w:rFonts w:asciiTheme="minorHAnsi" w:eastAsiaTheme="minorHAnsi" w:hAnsiTheme="minorHAnsi" w:cs="굴림" w:hint="eastAsia"/>
        </w:rPr>
        <w:t xml:space="preserve"> Menu</w:t>
      </w:r>
    </w:p>
    <w:p w:rsidR="00CE364B" w:rsidRDefault="00437BD1"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D</w:t>
      </w:r>
      <w:r>
        <w:rPr>
          <w:rFonts w:asciiTheme="minorHAnsi" w:eastAsiaTheme="minorHAnsi" w:hAnsiTheme="minorHAnsi" w:cs="굴림" w:hint="eastAsia"/>
        </w:rPr>
        <w:t>efault protocol for terminal Provisioning is changed to HTTP to HTTPS.</w:t>
      </w:r>
    </w:p>
    <w:p w:rsidR="00CE364B" w:rsidRDefault="007F35D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Added Menu : </w:t>
      </w:r>
      <w:r w:rsidR="00CE364B">
        <w:rPr>
          <w:rFonts w:asciiTheme="minorHAnsi" w:eastAsiaTheme="minorHAnsi" w:hAnsiTheme="minorHAnsi" w:cs="굴림" w:hint="eastAsia"/>
        </w:rPr>
        <w:t xml:space="preserve">Wireless </w:t>
      </w:r>
      <w:r>
        <w:rPr>
          <w:rFonts w:asciiTheme="minorHAnsi" w:eastAsiaTheme="minorHAnsi" w:hAnsiTheme="minorHAnsi" w:cs="굴림" w:hint="eastAsia"/>
        </w:rPr>
        <w:t xml:space="preserve">Enterprise( previous Menu is </w:t>
      </w:r>
      <w:r>
        <w:rPr>
          <w:rFonts w:asciiTheme="minorHAnsi" w:eastAsiaTheme="minorHAnsi" w:hAnsiTheme="minorHAnsi" w:cs="굴림"/>
        </w:rPr>
        <w:t>‘</w:t>
      </w:r>
      <w:r>
        <w:rPr>
          <w:rFonts w:asciiTheme="minorHAnsi" w:eastAsiaTheme="minorHAnsi" w:hAnsiTheme="minorHAnsi" w:cs="굴림" w:hint="eastAsia"/>
        </w:rPr>
        <w:t>Mobile Enterprise</w:t>
      </w:r>
      <w:r>
        <w:rPr>
          <w:rFonts w:asciiTheme="minorHAnsi" w:eastAsiaTheme="minorHAnsi" w:hAnsiTheme="minorHAnsi" w:cs="굴림"/>
        </w:rPr>
        <w:t>’</w:t>
      </w:r>
      <w:r>
        <w:rPr>
          <w:rFonts w:asciiTheme="minorHAnsi" w:eastAsiaTheme="minorHAnsi" w:hAnsiTheme="minorHAnsi" w:cs="굴림" w:hint="eastAsia"/>
        </w:rPr>
        <w:t>)</w:t>
      </w:r>
    </w:p>
    <w:p w:rsidR="007F35D9" w:rsidRDefault="007F35D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S</w:t>
      </w:r>
      <w:r>
        <w:rPr>
          <w:rFonts w:asciiTheme="minorHAnsi" w:eastAsiaTheme="minorHAnsi" w:hAnsiTheme="minorHAnsi" w:cs="굴림" w:hint="eastAsia"/>
        </w:rPr>
        <w:t>ome item is added as FMC terminal function is added.</w:t>
      </w:r>
    </w:p>
    <w:p w:rsidR="00CE364B" w:rsidRDefault="007F35D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CDR data directory path is changed to </w:t>
      </w:r>
      <w:r>
        <w:rPr>
          <w:rFonts w:asciiTheme="minorHAnsi" w:eastAsiaTheme="minorHAnsi" w:hAnsiTheme="minorHAnsi" w:cs="굴림"/>
        </w:rPr>
        <w:t>‘</w:t>
      </w:r>
      <w:r>
        <w:rPr>
          <w:rFonts w:asciiTheme="minorHAnsi" w:eastAsiaTheme="minorHAnsi" w:hAnsiTheme="minorHAnsi" w:cs="굴림" w:hint="eastAsia"/>
        </w:rPr>
        <w:t>/DI/CM/data/cdr</w:t>
      </w:r>
      <w:r>
        <w:rPr>
          <w:rFonts w:asciiTheme="minorHAnsi" w:eastAsiaTheme="minorHAnsi" w:hAnsiTheme="minorHAnsi" w:cs="굴림"/>
        </w:rPr>
        <w:t>’</w:t>
      </w:r>
      <w:r>
        <w:rPr>
          <w:rFonts w:asciiTheme="minorHAnsi" w:eastAsiaTheme="minorHAnsi" w:hAnsiTheme="minorHAnsi" w:cs="굴림" w:hint="eastAsia"/>
        </w:rPr>
        <w:t xml:space="preserve"> to </w:t>
      </w:r>
      <w:r>
        <w:rPr>
          <w:rFonts w:asciiTheme="minorHAnsi" w:eastAsiaTheme="minorHAnsi" w:hAnsiTheme="minorHAnsi" w:cs="굴림"/>
        </w:rPr>
        <w:t>‘</w:t>
      </w:r>
      <w:r>
        <w:rPr>
          <w:rFonts w:asciiTheme="minorHAnsi" w:eastAsiaTheme="minorHAnsi" w:hAnsiTheme="minorHAnsi" w:cs="굴림" w:hint="eastAsia"/>
        </w:rPr>
        <w:t>/scm_data/cdr</w:t>
      </w:r>
      <w:r>
        <w:rPr>
          <w:rFonts w:asciiTheme="minorHAnsi" w:eastAsiaTheme="minorHAnsi" w:hAnsiTheme="minorHAnsi" w:cs="굴림"/>
        </w:rPr>
        <w:t>’</w:t>
      </w:r>
      <w:r>
        <w:rPr>
          <w:rFonts w:asciiTheme="minorHAnsi" w:eastAsiaTheme="minorHAnsi" w:hAnsiTheme="minorHAnsi" w:cs="굴림" w:hint="eastAsia"/>
        </w:rPr>
        <w:t>.</w:t>
      </w:r>
    </w:p>
    <w:p w:rsidR="00CE364B" w:rsidRDefault="007F35D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K</w:t>
      </w:r>
      <w:r>
        <w:rPr>
          <w:rFonts w:asciiTheme="minorHAnsi" w:eastAsiaTheme="minorHAnsi" w:hAnsiTheme="minorHAnsi" w:cs="굴림" w:hint="eastAsia"/>
        </w:rPr>
        <w:t xml:space="preserve">ey </w:t>
      </w:r>
      <w:r>
        <w:rPr>
          <w:rFonts w:asciiTheme="minorHAnsi" w:eastAsiaTheme="minorHAnsi" w:hAnsiTheme="minorHAnsi" w:cs="굴림"/>
        </w:rPr>
        <w:t>P</w:t>
      </w:r>
      <w:r>
        <w:rPr>
          <w:rFonts w:asciiTheme="minorHAnsi" w:eastAsiaTheme="minorHAnsi" w:hAnsiTheme="minorHAnsi" w:cs="굴림" w:hint="eastAsia"/>
        </w:rPr>
        <w:t xml:space="preserve">rofile file name is changed to key_xxx.xml to </w:t>
      </w:r>
      <w:r w:rsidR="00CE364B">
        <w:rPr>
          <w:rFonts w:asciiTheme="minorHAnsi" w:eastAsiaTheme="minorHAnsi" w:hAnsiTheme="minorHAnsi" w:cs="굴림" w:hint="eastAsia"/>
        </w:rPr>
        <w:t>supplement_xxx</w:t>
      </w:r>
      <w:r>
        <w:rPr>
          <w:rFonts w:asciiTheme="minorHAnsi" w:eastAsiaTheme="minorHAnsi" w:hAnsiTheme="minorHAnsi" w:cs="굴림" w:hint="eastAsia"/>
        </w:rPr>
        <w:t>.xml</w:t>
      </w:r>
    </w:p>
    <w:p w:rsidR="0062692B" w:rsidRDefault="0062692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Transfer Target Display Option is added in case of Transfer Recall</w:t>
      </w:r>
    </w:p>
    <w:p w:rsidR="00CE364B" w:rsidRDefault="0038442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Added Menu( for Terminal)</w:t>
      </w:r>
    </w:p>
    <w:p w:rsidR="00CE364B" w:rsidRDefault="0038442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D</w:t>
      </w:r>
      <w:r>
        <w:rPr>
          <w:rFonts w:asciiTheme="minorHAnsi" w:eastAsiaTheme="minorHAnsi" w:hAnsiTheme="minorHAnsi" w:cs="굴림" w:hint="eastAsia"/>
        </w:rPr>
        <w:t>isconnect tone is added(refer to Configuration -&gt; Phone Setting -&gt; Tone Setting).</w:t>
      </w:r>
    </w:p>
    <w:p w:rsidR="00384429" w:rsidRDefault="0038442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AI</w:t>
      </w:r>
      <w:r>
        <w:rPr>
          <w:rFonts w:asciiTheme="minorHAnsi" w:eastAsiaTheme="minorHAnsi" w:hAnsiTheme="minorHAnsi" w:cs="굴림" w:hint="eastAsia"/>
        </w:rPr>
        <w:t xml:space="preserve">tem of </w:t>
      </w:r>
      <w:r>
        <w:rPr>
          <w:rFonts w:asciiTheme="minorHAnsi" w:eastAsiaTheme="minorHAnsi" w:hAnsiTheme="minorHAnsi" w:cs="굴림"/>
        </w:rPr>
        <w:t>‘</w:t>
      </w:r>
      <w:r>
        <w:rPr>
          <w:rFonts w:asciiTheme="minorHAnsi" w:eastAsiaTheme="minorHAnsi" w:hAnsiTheme="minorHAnsi" w:cs="굴림" w:hint="eastAsia"/>
        </w:rPr>
        <w:t>Phone key Programming</w:t>
      </w:r>
      <w:r>
        <w:rPr>
          <w:rFonts w:asciiTheme="minorHAnsi" w:eastAsiaTheme="minorHAnsi" w:hAnsiTheme="minorHAnsi" w:cs="굴림"/>
        </w:rPr>
        <w:t>’</w:t>
      </w:r>
      <w:r>
        <w:rPr>
          <w:rFonts w:asciiTheme="minorHAnsi" w:eastAsiaTheme="minorHAnsi" w:hAnsiTheme="minorHAnsi" w:cs="굴림" w:hint="eastAsia"/>
        </w:rPr>
        <w:t xml:space="preserve"> is added :</w:t>
      </w:r>
      <w:r>
        <w:rPr>
          <w:rFonts w:asciiTheme="minorHAnsi" w:eastAsiaTheme="minorHAnsi" w:hAnsiTheme="minorHAnsi" w:cs="굴림"/>
        </w:rPr>
        <w:t>‘</w:t>
      </w:r>
      <w:r w:rsidR="00CE364B">
        <w:rPr>
          <w:rFonts w:asciiTheme="minorHAnsi" w:eastAsiaTheme="minorHAnsi" w:hAnsiTheme="minorHAnsi" w:cs="굴림" w:hint="eastAsia"/>
        </w:rPr>
        <w:t>One Touch Transfer</w:t>
      </w:r>
      <w:r>
        <w:rPr>
          <w:rFonts w:asciiTheme="minorHAnsi" w:eastAsiaTheme="minorHAnsi" w:hAnsiTheme="minorHAnsi" w:cs="굴림"/>
        </w:rPr>
        <w:t>’</w:t>
      </w:r>
      <w:r>
        <w:rPr>
          <w:rFonts w:asciiTheme="minorHAnsi" w:eastAsiaTheme="minorHAnsi" w:hAnsiTheme="minorHAnsi" w:cs="굴림" w:hint="eastAsia"/>
        </w:rPr>
        <w:t xml:space="preserve"> Item is added.</w:t>
      </w:r>
    </w:p>
    <w:p w:rsidR="00CE364B" w:rsidRPr="00384429" w:rsidRDefault="00384429" w:rsidP="00384429">
      <w:pPr>
        <w:widowControl/>
        <w:wordWrap/>
        <w:adjustRightInd/>
        <w:spacing w:line="240" w:lineRule="auto"/>
        <w:ind w:left="1149" w:firstLine="51"/>
        <w:jc w:val="left"/>
        <w:textAlignment w:val="auto"/>
        <w:rPr>
          <w:rFonts w:asciiTheme="minorHAnsi" w:eastAsiaTheme="minorHAnsi" w:hAnsiTheme="minorHAnsi" w:cs="굴림"/>
        </w:rPr>
      </w:pPr>
      <w:r>
        <w:rPr>
          <w:rFonts w:asciiTheme="minorHAnsi" w:eastAsiaTheme="minorHAnsi" w:hAnsiTheme="minorHAnsi" w:cs="굴림"/>
        </w:rPr>
        <w:t>‘</w:t>
      </w:r>
      <w:r>
        <w:rPr>
          <w:rFonts w:asciiTheme="minorHAnsi" w:eastAsiaTheme="minorHAnsi" w:hAnsiTheme="minorHAnsi" w:cs="굴림" w:hint="eastAsia"/>
        </w:rPr>
        <w:t>One touch transfer</w:t>
      </w:r>
      <w:r>
        <w:rPr>
          <w:rFonts w:asciiTheme="minorHAnsi" w:eastAsiaTheme="minorHAnsi" w:hAnsiTheme="minorHAnsi" w:cs="굴림"/>
        </w:rPr>
        <w:t>’</w:t>
      </w:r>
      <w:r>
        <w:rPr>
          <w:rFonts w:asciiTheme="minorHAnsi" w:eastAsiaTheme="minorHAnsi" w:hAnsiTheme="minorHAnsi" w:cs="굴림" w:hint="eastAsia"/>
        </w:rPr>
        <w:t xml:space="preserve"> is work as transfer function during conversation. </w:t>
      </w:r>
    </w:p>
    <w:p w:rsidR="00CE364B" w:rsidRDefault="0038442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Added menus :Configuraion -&gt; P</w:t>
      </w:r>
      <w:r>
        <w:rPr>
          <w:rFonts w:asciiTheme="minorHAnsi" w:eastAsiaTheme="minorHAnsi" w:hAnsiTheme="minorHAnsi" w:cs="굴림"/>
        </w:rPr>
        <w:t>h</w:t>
      </w:r>
      <w:r>
        <w:rPr>
          <w:rFonts w:asciiTheme="minorHAnsi" w:eastAsiaTheme="minorHAnsi" w:hAnsiTheme="minorHAnsi" w:cs="굴림" w:hint="eastAsia"/>
        </w:rPr>
        <w:t>one Setting-&gt; Phone Configuration.</w:t>
      </w:r>
    </w:p>
    <w:p w:rsidR="00384429" w:rsidRPr="00384429" w:rsidRDefault="00384429" w:rsidP="00384429">
      <w:pPr>
        <w:widowControl/>
        <w:wordWrap/>
        <w:adjustRightInd/>
        <w:spacing w:line="240" w:lineRule="auto"/>
        <w:ind w:left="1149" w:firstLine="51"/>
        <w:jc w:val="left"/>
        <w:textAlignment w:val="auto"/>
        <w:rPr>
          <w:rFonts w:asciiTheme="minorHAnsi" w:eastAsiaTheme="minorHAnsi" w:hAnsiTheme="minorHAnsi" w:cs="굴림"/>
        </w:rPr>
      </w:pPr>
      <w:r>
        <w:rPr>
          <w:rFonts w:asciiTheme="minorHAnsi" w:eastAsiaTheme="minorHAnsi" w:hAnsiTheme="minorHAnsi" w:cs="굴림" w:hint="eastAsia"/>
        </w:rPr>
        <w:t xml:space="preserve">(refer to </w:t>
      </w:r>
      <w:r>
        <w:rPr>
          <w:rFonts w:asciiTheme="minorHAnsi" w:eastAsiaTheme="minorHAnsi" w:hAnsiTheme="minorHAnsi" w:cs="굴림"/>
        </w:rPr>
        <w:t>‘</w:t>
      </w:r>
      <w:r>
        <w:rPr>
          <w:rFonts w:asciiTheme="minorHAnsi" w:eastAsiaTheme="minorHAnsi" w:hAnsiTheme="minorHAnsi" w:cs="굴림" w:hint="eastAsia"/>
        </w:rPr>
        <w:t>Phone Release Notes</w:t>
      </w:r>
      <w:r>
        <w:rPr>
          <w:rFonts w:asciiTheme="minorHAnsi" w:eastAsiaTheme="minorHAnsi" w:hAnsiTheme="minorHAnsi" w:cs="굴림"/>
        </w:rPr>
        <w:t>’</w:t>
      </w:r>
      <w:r>
        <w:rPr>
          <w:rFonts w:asciiTheme="minorHAnsi" w:eastAsiaTheme="minorHAnsi" w:hAnsiTheme="minorHAnsi" w:cs="굴림" w:hint="eastAsia"/>
        </w:rPr>
        <w:t>.)</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Function Added : When double-clicked the table of contents, [Detail] window will display</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Customer Data Import/Export &gt; Registration Status</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menus : Customer Data Import/Export &gt; Pickup/Hunt/Paging Group</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lastRenderedPageBreak/>
        <w:t>Added menu : CONFIGURATION &gt;Service &gt;Feature Service &gt;Activated Service List</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CONFIGURATION &gt;Service &gt;Group Service &gt;Pickup Group List</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PERFORMANCE &gt;Registration &gt;Registration Summary By Kind</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PERFORMANCE &gt;Registration &gt;Registration Summary By Phone</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 xml:space="preserve">Changed menu : CONFIGURATION &gt;Service &gt;User Service &gt;Multi-ring List </w:t>
      </w:r>
      <w:r w:rsidRPr="00663CE7">
        <w:rPr>
          <w:rFonts w:asciiTheme="minorHAnsi" w:eastAsiaTheme="minorHAnsi" w:hAnsiTheme="minorHAnsi" w:cs="굴림"/>
        </w:rPr>
        <w:t>–</w:t>
      </w:r>
      <w:r w:rsidRPr="00663CE7">
        <w:rPr>
          <w:rFonts w:asciiTheme="minorHAnsi" w:eastAsiaTheme="minorHAnsi" w:hAnsiTheme="minorHAnsi" w:cs="굴림" w:hint="eastAsia"/>
        </w:rPr>
        <w:t xml:space="preserve"> All entry for extension will be displayed in one row</w:t>
      </w:r>
    </w:p>
    <w:p w:rsidR="0002084F" w:rsidRPr="0002084F" w:rsidRDefault="0002084F"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S</w:t>
      </w:r>
      <w:r w:rsidRPr="0002084F">
        <w:rPr>
          <w:rFonts w:asciiTheme="minorHAnsi" w:eastAsiaTheme="minorHAnsi" w:hAnsiTheme="minorHAnsi" w:cs="굴림"/>
        </w:rPr>
        <w:t>ystem feature is added, which feature is restricted call by using default access code in tandem call</w:t>
      </w:r>
    </w:p>
    <w:p w:rsidR="00CE364B" w:rsidRDefault="003E153E"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3E153E">
        <w:rPr>
          <w:rFonts w:asciiTheme="minorHAnsi" w:eastAsiaTheme="minorHAnsi" w:hAnsiTheme="minorHAnsi" w:cs="굴림"/>
        </w:rPr>
        <w:t>MCN feature is enhanced. System feature is added, which feature is changing calling number in tandem call.</w:t>
      </w:r>
    </w:p>
    <w:p w:rsidR="00CE364B" w:rsidRDefault="003E153E"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3E153E">
        <w:rPr>
          <w:rFonts w:asciiTheme="minorHAnsi" w:eastAsiaTheme="minorHAnsi" w:hAnsiTheme="minorHAnsi" w:cs="굴림"/>
        </w:rPr>
        <w:t>System feature is added, which feature is modified called number for same location call.</w:t>
      </w:r>
    </w:p>
    <w:p w:rsidR="00CE364B" w:rsidRDefault="006C297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[N111110017/SCME/Navy]</w:t>
      </w:r>
      <w:r w:rsidR="0088605E" w:rsidRPr="0088605E">
        <w:rPr>
          <w:rFonts w:asciiTheme="minorHAnsi" w:eastAsiaTheme="minorHAnsi" w:hAnsiTheme="minorHAnsi" w:cs="굴림"/>
        </w:rPr>
        <w:t>System feature,which changing callingdisplayname for inbound call, is added.</w:t>
      </w:r>
    </w:p>
    <w:p w:rsidR="00CE364B" w:rsidRDefault="00E3599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SCM supports 3</w:t>
      </w:r>
      <w:r w:rsidRPr="00E35992">
        <w:rPr>
          <w:rFonts w:asciiTheme="minorHAnsi" w:eastAsiaTheme="minorHAnsi" w:hAnsiTheme="minorHAnsi" w:cs="굴림" w:hint="eastAsia"/>
          <w:vertAlign w:val="superscript"/>
        </w:rPr>
        <w:t>rd</w:t>
      </w:r>
      <w:r>
        <w:rPr>
          <w:rFonts w:asciiTheme="minorHAnsi" w:eastAsiaTheme="minorHAnsi" w:hAnsiTheme="minorHAnsi" w:cs="굴림" w:hint="eastAsia"/>
        </w:rPr>
        <w:t xml:space="preserve"> Party Recording Application Server. </w:t>
      </w:r>
    </w:p>
    <w:p w:rsidR="00CE364B" w:rsidRDefault="00CD5D13"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T</w:t>
      </w:r>
      <w:r>
        <w:rPr>
          <w:rFonts w:asciiTheme="minorHAnsi" w:eastAsiaTheme="minorHAnsi" w:hAnsiTheme="minorHAnsi" w:cs="굴림" w:hint="eastAsia"/>
        </w:rPr>
        <w:t>he busy line</w:t>
      </w:r>
      <w:r w:rsidR="00E35992">
        <w:rPr>
          <w:rFonts w:asciiTheme="minorHAnsi" w:eastAsiaTheme="minorHAnsi" w:hAnsiTheme="minorHAnsi" w:cs="굴림" w:hint="eastAsia"/>
        </w:rPr>
        <w:t xml:space="preserve"> can be a master of dispatch conference using CSTA. </w:t>
      </w:r>
    </w:p>
    <w:p w:rsidR="00CE364B" w:rsidRDefault="00191C6E"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The first INVITE</w:t>
      </w:r>
      <w:r w:rsidR="00CD5D13">
        <w:rPr>
          <w:rFonts w:asciiTheme="minorHAnsi" w:eastAsiaTheme="minorHAnsi" w:hAnsiTheme="minorHAnsi" w:cs="굴림" w:hint="eastAsia"/>
        </w:rPr>
        <w:t xml:space="preserve"> message</w:t>
      </w:r>
      <w:r>
        <w:rPr>
          <w:rFonts w:asciiTheme="minorHAnsi" w:eastAsiaTheme="minorHAnsi" w:hAnsiTheme="minorHAnsi" w:cs="굴림" w:hint="eastAsia"/>
        </w:rPr>
        <w:t xml:space="preserve"> for </w:t>
      </w:r>
      <w:r w:rsidR="00CE364B">
        <w:rPr>
          <w:rFonts w:asciiTheme="minorHAnsi" w:eastAsiaTheme="minorHAnsi" w:hAnsiTheme="minorHAnsi" w:cs="굴림" w:hint="eastAsia"/>
        </w:rPr>
        <w:t>Blind Transfer</w:t>
      </w:r>
      <w:r>
        <w:rPr>
          <w:rFonts w:asciiTheme="minorHAnsi" w:eastAsiaTheme="minorHAnsi" w:hAnsiTheme="minorHAnsi" w:cs="굴림" w:hint="eastAsia"/>
        </w:rPr>
        <w:t xml:space="preserve"> offers RTP or SRTP only. </w:t>
      </w:r>
      <w:r>
        <w:rPr>
          <w:rFonts w:asciiTheme="minorHAnsi" w:eastAsiaTheme="minorHAnsi" w:hAnsiTheme="minorHAnsi" w:cs="굴림"/>
        </w:rPr>
        <w:t>I</w:t>
      </w:r>
      <w:r>
        <w:rPr>
          <w:rFonts w:asciiTheme="minorHAnsi" w:eastAsiaTheme="minorHAnsi" w:hAnsiTheme="minorHAnsi" w:cs="굴림" w:hint="eastAsia"/>
        </w:rPr>
        <w:t xml:space="preserve">t depends on rtp type of held call. </w:t>
      </w:r>
    </w:p>
    <w:p w:rsidR="005968A6" w:rsidRPr="005968A6" w:rsidRDefault="005968A6"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5968A6">
        <w:rPr>
          <w:rFonts w:asciiTheme="minorEastAsia" w:eastAsiaTheme="minorEastAsia" w:hAnsiTheme="minorEastAsia" w:cs="굴림"/>
        </w:rPr>
        <w:t>Attendant transfer recall option settings</w:t>
      </w:r>
    </w:p>
    <w:p w:rsidR="005968A6" w:rsidRDefault="005968A6" w:rsidP="005968A6">
      <w:pPr>
        <w:pStyle w:val="af3"/>
        <w:widowControl/>
        <w:wordWrap/>
        <w:adjustRightInd/>
        <w:spacing w:line="240" w:lineRule="auto"/>
        <w:ind w:leftChars="0"/>
        <w:jc w:val="left"/>
        <w:rPr>
          <w:rFonts w:asciiTheme="minorEastAsia" w:eastAsiaTheme="minorEastAsia" w:hAnsiTheme="minorEastAsia" w:cs="굴림"/>
        </w:rPr>
      </w:pPr>
      <w:r w:rsidRPr="005968A6">
        <w:rPr>
          <w:rFonts w:asciiTheme="minorEastAsia" w:eastAsiaTheme="minorEastAsia" w:hAnsiTheme="minorEastAsia" w:cs="굴림"/>
        </w:rPr>
        <w:t>User group / Change User Group / Options of the 'Transfer Recall', depending on the setting to determine whether to recall</w:t>
      </w:r>
    </w:p>
    <w:p w:rsidR="005968A6" w:rsidRPr="005968A6" w:rsidRDefault="005968A6"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sidRPr="005968A6">
        <w:rPr>
          <w:rFonts w:asciiTheme="minorEastAsia" w:eastAsiaTheme="minorEastAsia" w:hAnsiTheme="minorEastAsia" w:cs="굴림"/>
        </w:rPr>
        <w:t>Recall distinction</w:t>
      </w:r>
    </w:p>
    <w:p w:rsidR="00CE364B" w:rsidRDefault="005968A6" w:rsidP="005968A6">
      <w:pPr>
        <w:pStyle w:val="af3"/>
        <w:widowControl/>
        <w:wordWrap/>
        <w:adjustRightInd/>
        <w:spacing w:line="240" w:lineRule="auto"/>
        <w:ind w:leftChars="0"/>
        <w:jc w:val="left"/>
        <w:textAlignment w:val="auto"/>
        <w:rPr>
          <w:rFonts w:asciiTheme="minorEastAsia" w:eastAsiaTheme="minorEastAsia" w:hAnsiTheme="minorEastAsia" w:cs="굴림"/>
        </w:rPr>
      </w:pPr>
      <w:r w:rsidRPr="005968A6">
        <w:rPr>
          <w:rFonts w:asciiTheme="minorEastAsia" w:eastAsiaTheme="minorEastAsia" w:hAnsiTheme="minorEastAsia" w:cs="굴림"/>
        </w:rPr>
        <w:t>In case of transfer recall, added Call-Info to INVITE message</w:t>
      </w:r>
    </w:p>
    <w:p w:rsidR="00F9272E" w:rsidRDefault="00C715D7"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Improve </w:t>
      </w:r>
      <w:r w:rsidR="00F9272E">
        <w:rPr>
          <w:rFonts w:asciiTheme="minorEastAsia" w:eastAsiaTheme="minorEastAsia" w:hAnsiTheme="minorEastAsia" w:cs="굴림" w:hint="eastAsia"/>
        </w:rPr>
        <w:t>operation of inbound Call from the domain type Endpoint which has IP address lists.</w:t>
      </w:r>
    </w:p>
    <w:p w:rsidR="006D61B7" w:rsidRDefault="006D61B7"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Resolve package upgrading problem that upgrading program does not go on when it </w:t>
      </w:r>
      <w:r>
        <w:rPr>
          <w:rFonts w:asciiTheme="minorEastAsia" w:eastAsiaTheme="minorEastAsia" w:hAnsiTheme="minorEastAsia" w:cs="굴림"/>
        </w:rPr>
        <w:t>start</w:t>
      </w:r>
      <w:r>
        <w:rPr>
          <w:rFonts w:asciiTheme="minorEastAsia" w:eastAsiaTheme="minorEastAsia" w:hAnsiTheme="minorEastAsia" w:cs="굴림" w:hint="eastAsia"/>
        </w:rPr>
        <w:t>s to roll back to previous version because of upgrade fail</w:t>
      </w:r>
    </w:p>
    <w:p w:rsidR="006F2378" w:rsidRPr="006F2378" w:rsidRDefault="006F2378"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sidRPr="006F2378">
        <w:rPr>
          <w:rFonts w:asciiTheme="minorEastAsia" w:eastAsiaTheme="minorEastAsia" w:hAnsiTheme="minorEastAsia" w:cs="굴림" w:hint="eastAsia"/>
        </w:rPr>
        <w:t>Send error response for received OPTIONS message that not included userinfo and host. (Before version allows only IP address)</w:t>
      </w:r>
    </w:p>
    <w:p w:rsidR="00CE364B" w:rsidRPr="00CE364B" w:rsidRDefault="00CE364B" w:rsidP="003153B9">
      <w:pPr>
        <w:wordWrap/>
        <w:snapToGrid w:val="0"/>
        <w:spacing w:after="100" w:afterAutospacing="1" w:line="240" w:lineRule="auto"/>
        <w:rPr>
          <w:rFonts w:ascii="맑은 고딕" w:eastAsia="맑은 고딕" w:hAnsi="맑은 고딕" w:cs="Arial"/>
          <w:b/>
          <w:bCs/>
          <w:sz w:val="22"/>
          <w:szCs w:val="22"/>
          <w:bdr w:val="single" w:sz="4" w:space="0" w:color="auto"/>
        </w:rPr>
      </w:pPr>
    </w:p>
    <w:p w:rsidR="003153B9" w:rsidRPr="0050114B" w:rsidRDefault="00035113" w:rsidP="003153B9">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851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FD8E" id="Line 18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cuM9DxkCAAAsBAAADgAAAAAAAAAAAAAAAAAuAgAAZHJzL2Uyb0RvYy54bWxQSwECLQAUAAYACAAA&#10;ACEAG+jFl9kAAAADAQAADwAAAAAAAAAAAAAAAABzBAAAZHJzL2Rvd25yZXYueG1sUEsFBgAAAAAE&#10;AAQA8wAAAHkFAAAAAA==&#10;" o:allowincell="f" strokecolor="blue"/>
            </w:pict>
          </mc:Fallback>
        </mc:AlternateContent>
      </w:r>
      <w:r w:rsidR="003153B9" w:rsidRPr="00863746">
        <w:rPr>
          <w:rFonts w:ascii="맑은 고딕" w:eastAsia="맑은 고딕" w:hAnsi="맑은 고딕" w:cs="Arial" w:hint="eastAsia"/>
          <w:b/>
          <w:bCs/>
          <w:sz w:val="22"/>
          <w:szCs w:val="22"/>
          <w:bdr w:val="single" w:sz="4" w:space="0" w:color="auto"/>
        </w:rPr>
        <w:t xml:space="preserve"> V3.2.2.</w:t>
      </w:r>
      <w:r w:rsidR="003153B9">
        <w:rPr>
          <w:rFonts w:ascii="맑은 고딕" w:eastAsia="맑은 고딕" w:hAnsi="맑은 고딕" w:cs="Arial" w:hint="eastAsia"/>
          <w:b/>
          <w:bCs/>
          <w:sz w:val="22"/>
          <w:szCs w:val="22"/>
          <w:bdr w:val="single" w:sz="4" w:space="0" w:color="auto"/>
        </w:rPr>
        <w:t>9</w:t>
      </w:r>
    </w:p>
    <w:p w:rsidR="00C80DFB" w:rsidRDefault="009547AB" w:rsidP="001F40F5">
      <w:pPr>
        <w:pStyle w:val="af3"/>
        <w:widowControl/>
        <w:numPr>
          <w:ilvl w:val="0"/>
          <w:numId w:val="8"/>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It is fixed that</w:t>
      </w:r>
      <w:r w:rsidR="00C80DFB">
        <w:rPr>
          <w:rFonts w:asciiTheme="minorEastAsia" w:eastAsiaTheme="minorEastAsia" w:hAnsiTheme="minorEastAsia" w:cs="굴림" w:hint="eastAsia"/>
        </w:rPr>
        <w:t>teleworker or call monitoring user</w:t>
      </w:r>
      <w:r w:rsidR="009B3A9C" w:rsidRPr="00C80DFB">
        <w:rPr>
          <w:rFonts w:asciiTheme="minorEastAsia" w:eastAsiaTheme="minorEastAsia" w:hAnsiTheme="minorEastAsia" w:cs="굴림" w:hint="eastAsia"/>
        </w:rPr>
        <w:t xml:space="preserve">cannot hear the </w:t>
      </w:r>
      <w:r w:rsidR="00FF5630" w:rsidRPr="00C80DFB">
        <w:rPr>
          <w:rFonts w:asciiTheme="minorEastAsia" w:eastAsiaTheme="minorEastAsia" w:hAnsiTheme="minorEastAsia" w:cs="굴림" w:hint="eastAsia"/>
        </w:rPr>
        <w:t xml:space="preserve">announcement for </w:t>
      </w:r>
      <w:r w:rsidR="009B3A9C" w:rsidRPr="00C80DFB">
        <w:rPr>
          <w:rFonts w:asciiTheme="minorEastAsia" w:eastAsiaTheme="minorEastAsia" w:hAnsiTheme="minorEastAsia" w:cs="굴림" w:hint="eastAsia"/>
        </w:rPr>
        <w:t>Transfer Recall failure.</w:t>
      </w:r>
    </w:p>
    <w:p w:rsidR="003153B9" w:rsidRPr="00C80DFB" w:rsidRDefault="00CC76C2" w:rsidP="001F40F5">
      <w:pPr>
        <w:pStyle w:val="af3"/>
        <w:widowControl/>
        <w:numPr>
          <w:ilvl w:val="0"/>
          <w:numId w:val="8"/>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If</w:t>
      </w:r>
      <w:r w:rsidR="001E1875" w:rsidRPr="00C80DFB">
        <w:rPr>
          <w:rFonts w:asciiTheme="minorEastAsia" w:eastAsiaTheme="minorEastAsia" w:hAnsiTheme="minorEastAsia" w:cs="굴림" w:hint="eastAsia"/>
        </w:rPr>
        <w:t xml:space="preserve"> Multi-Device</w:t>
      </w:r>
      <w:r w:rsidRPr="00C80DFB">
        <w:rPr>
          <w:rFonts w:asciiTheme="minorEastAsia" w:eastAsiaTheme="minorEastAsia" w:hAnsiTheme="minorEastAsia" w:cs="굴림" w:hint="eastAsia"/>
        </w:rPr>
        <w:t>sare</w:t>
      </w:r>
      <w:r w:rsidR="001E1875" w:rsidRPr="00C80DFB">
        <w:rPr>
          <w:rFonts w:asciiTheme="minorEastAsia" w:eastAsiaTheme="minorEastAsia" w:hAnsiTheme="minorEastAsia" w:cs="굴림" w:hint="eastAsia"/>
        </w:rPr>
        <w:t>ex</w:t>
      </w:r>
      <w:r w:rsidRPr="00C80DFB">
        <w:rPr>
          <w:rFonts w:asciiTheme="minorEastAsia" w:eastAsiaTheme="minorEastAsia" w:hAnsiTheme="minorEastAsia" w:cs="굴림" w:hint="eastAsia"/>
        </w:rPr>
        <w:t>pired,then only first device is unregisteredand rest of them are not unregistered. But it is fixed.</w:t>
      </w:r>
    </w:p>
    <w:p w:rsidR="003153B9" w:rsidRDefault="003153B9" w:rsidP="00696A74">
      <w:pPr>
        <w:wordWrap/>
        <w:snapToGrid w:val="0"/>
        <w:spacing w:after="100" w:afterAutospacing="1" w:line="240" w:lineRule="auto"/>
        <w:rPr>
          <w:rFonts w:ascii="맑은 고딕" w:eastAsia="맑은 고딕" w:hAnsi="맑은 고딕" w:cs="Arial"/>
          <w:b/>
          <w:bCs/>
          <w:sz w:val="22"/>
          <w:szCs w:val="22"/>
          <w:bdr w:val="single" w:sz="4" w:space="0" w:color="auto"/>
        </w:rPr>
      </w:pPr>
    </w:p>
    <w:p w:rsidR="00696A74" w:rsidRPr="0050114B" w:rsidRDefault="00035113" w:rsidP="00696A74">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748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4E4FF" id="Line 18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FKmaIkaAgAALAQAAA4AAAAAAAAAAAAAAAAALgIAAGRycy9lMm9Eb2MueG1sUEsBAi0AFAAGAAgA&#10;AAAhABvoxZfZAAAAAwEAAA8AAAAAAAAAAAAAAAAAdAQAAGRycy9kb3ducmV2LnhtbFBLBQYAAAAA&#10;BAAEAPMAAAB6BQAAAAA=&#10;" o:allowincell="f" strokecolor="blue"/>
            </w:pict>
          </mc:Fallback>
        </mc:AlternateContent>
      </w:r>
      <w:r w:rsidR="00696A74" w:rsidRPr="00863746">
        <w:rPr>
          <w:rFonts w:ascii="맑은 고딕" w:eastAsia="맑은 고딕" w:hAnsi="맑은 고딕" w:cs="Arial" w:hint="eastAsia"/>
          <w:b/>
          <w:bCs/>
          <w:sz w:val="22"/>
          <w:szCs w:val="22"/>
          <w:bdr w:val="single" w:sz="4" w:space="0" w:color="auto"/>
        </w:rPr>
        <w:t xml:space="preserve"> V3.2.2.</w:t>
      </w:r>
      <w:r w:rsidR="00696A74">
        <w:rPr>
          <w:rFonts w:ascii="맑은 고딕" w:eastAsia="맑은 고딕" w:hAnsi="맑은 고딕" w:cs="Arial" w:hint="eastAsia"/>
          <w:b/>
          <w:bCs/>
          <w:sz w:val="22"/>
          <w:szCs w:val="22"/>
          <w:bdr w:val="single" w:sz="4" w:space="0" w:color="auto"/>
        </w:rPr>
        <w:t>8</w:t>
      </w:r>
    </w:p>
    <w:p w:rsidR="0050114B" w:rsidRPr="0050114B" w:rsidRDefault="009B3A9C"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G.723 option is removed on </w:t>
      </w:r>
      <w:r w:rsidR="0050114B" w:rsidRPr="0050114B">
        <w:rPr>
          <w:rFonts w:asciiTheme="minorEastAsia" w:eastAsiaTheme="minorEastAsia" w:hAnsiTheme="minorEastAsia" w:cs="굴림" w:hint="eastAsia"/>
        </w:rPr>
        <w:t>Admin GUI Conference → System Configuration</w:t>
      </w:r>
      <w:r>
        <w:rPr>
          <w:rFonts w:asciiTheme="minorEastAsia" w:eastAsiaTheme="minorEastAsia" w:hAnsiTheme="minorEastAsia" w:cs="굴림" w:hint="eastAsia"/>
        </w:rPr>
        <w:t xml:space="preserve"> setting</w:t>
      </w:r>
      <w:r w:rsidR="00122781">
        <w:rPr>
          <w:rFonts w:asciiTheme="minorEastAsia" w:eastAsiaTheme="minorEastAsia" w:hAnsiTheme="minorEastAsia" w:cs="굴림" w:hint="eastAsia"/>
        </w:rPr>
        <w:t>.</w:t>
      </w:r>
    </w:p>
    <w:p w:rsidR="0050114B" w:rsidRPr="0050114B" w:rsidRDefault="0050114B"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xml:space="preserve">Transfer MOH </w:t>
      </w:r>
      <w:r w:rsidR="0058536B">
        <w:rPr>
          <w:rFonts w:asciiTheme="minorEastAsia" w:eastAsiaTheme="minorEastAsia" w:hAnsiTheme="minorEastAsia" w:cs="굴림" w:hint="eastAsia"/>
        </w:rPr>
        <w:t>option is subdivided</w:t>
      </w:r>
    </w:p>
    <w:p w:rsidR="0050114B" w:rsidRPr="0050114B" w:rsidRDefault="0050114B" w:rsidP="001F40F5">
      <w:pPr>
        <w:pStyle w:val="af3"/>
        <w:widowControl/>
        <w:numPr>
          <w:ilvl w:val="1"/>
          <w:numId w:val="5"/>
        </w:numPr>
        <w:wordWrap/>
        <w:adjustRightInd/>
        <w:spacing w:line="240" w:lineRule="auto"/>
        <w:ind w:leftChars="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xml:space="preserve">1. GUI </w:t>
      </w:r>
      <w:r w:rsidR="0058536B">
        <w:rPr>
          <w:rFonts w:asciiTheme="minorEastAsia" w:eastAsiaTheme="minorEastAsia" w:hAnsiTheme="minorEastAsia" w:cs="굴림" w:hint="eastAsia"/>
        </w:rPr>
        <w:t>option name is changed</w:t>
      </w:r>
      <w:r w:rsidR="00122781">
        <w:rPr>
          <w:rFonts w:asciiTheme="minorEastAsia" w:eastAsiaTheme="minorEastAsia" w:hAnsiTheme="minorEastAsia" w:cs="굴림" w:hint="eastAsia"/>
        </w:rPr>
        <w:t>.</w:t>
      </w:r>
    </w:p>
    <w:p w:rsidR="0050114B" w:rsidRPr="0050114B" w:rsidRDefault="00122781" w:rsidP="00122781">
      <w:pPr>
        <w:widowControl/>
        <w:wordWrap/>
        <w:adjustRightInd/>
        <w:spacing w:line="240" w:lineRule="auto"/>
        <w:ind w:left="1560" w:firstLine="1"/>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 </w:t>
      </w:r>
      <w:r w:rsidR="0058536B">
        <w:rPr>
          <w:rFonts w:asciiTheme="minorEastAsia" w:eastAsiaTheme="minorEastAsia" w:hAnsiTheme="minorEastAsia" w:cs="굴림" w:hint="eastAsia"/>
        </w:rPr>
        <w:t xml:space="preserve">Configuration </w:t>
      </w:r>
      <w:r w:rsidR="00AA1071">
        <w:rPr>
          <w:rFonts w:asciiTheme="minorEastAsia" w:eastAsiaTheme="minorEastAsia" w:hAnsiTheme="minorEastAsia" w:cs="굴림" w:hint="eastAsia"/>
        </w:rPr>
        <w:t>-</w:t>
      </w:r>
      <w:r w:rsidR="0058536B">
        <w:rPr>
          <w:rFonts w:asciiTheme="minorEastAsia" w:eastAsiaTheme="minorEastAsia" w:hAnsiTheme="minorEastAsia" w:cs="굴림" w:hint="eastAsia"/>
        </w:rPr>
        <w:t>&gt; User Group</w:t>
      </w:r>
      <w:r w:rsidR="00AA1071">
        <w:rPr>
          <w:rFonts w:asciiTheme="minorEastAsia" w:eastAsiaTheme="minorEastAsia" w:hAnsiTheme="minorEastAsia" w:cs="굴림" w:hint="eastAsia"/>
        </w:rPr>
        <w:t>-</w:t>
      </w:r>
      <w:r w:rsidR="0050114B" w:rsidRPr="0050114B">
        <w:rPr>
          <w:rFonts w:asciiTheme="minorEastAsia" w:eastAsiaTheme="minorEastAsia" w:hAnsiTheme="minorEastAsia" w:cs="굴림" w:hint="eastAsia"/>
        </w:rPr>
        <w:t>&gt; </w:t>
      </w:r>
      <w:r w:rsidR="0058536B">
        <w:rPr>
          <w:rFonts w:asciiTheme="minorEastAsia" w:eastAsiaTheme="minorEastAsia" w:hAnsiTheme="minorEastAsia" w:cs="굴림" w:hint="eastAsia"/>
        </w:rPr>
        <w:t>Change User Group</w:t>
      </w:r>
      <w:r w:rsidR="00AA1071">
        <w:rPr>
          <w:rFonts w:asciiTheme="minorEastAsia" w:eastAsiaTheme="minorEastAsia" w:hAnsiTheme="minorEastAsia" w:cs="굴림" w:hint="eastAsia"/>
        </w:rPr>
        <w:t>-</w:t>
      </w:r>
      <w:r w:rsidR="0050114B" w:rsidRPr="0050114B">
        <w:rPr>
          <w:rFonts w:asciiTheme="minorEastAsia" w:eastAsiaTheme="minorEastAsia" w:hAnsiTheme="minorEastAsia" w:cs="굴림" w:hint="eastAsia"/>
        </w:rPr>
        <w:t>&gt;</w:t>
      </w:r>
      <w:r w:rsidR="0058536B">
        <w:rPr>
          <w:rFonts w:asciiTheme="minorEastAsia" w:eastAsiaTheme="minorEastAsia" w:hAnsiTheme="minorEastAsia" w:cs="굴림" w:hint="eastAsia"/>
        </w:rPr>
        <w:t xml:space="preserve"> Options</w:t>
      </w:r>
      <w:r w:rsidR="00AA1071">
        <w:rPr>
          <w:rFonts w:asciiTheme="minorEastAsia" w:eastAsiaTheme="minorEastAsia" w:hAnsiTheme="minorEastAsia" w:cs="굴림" w:hint="eastAsia"/>
        </w:rPr>
        <w:t>-</w:t>
      </w:r>
      <w:r w:rsidR="0050114B" w:rsidRPr="0050114B">
        <w:rPr>
          <w:rFonts w:asciiTheme="minorEastAsia" w:eastAsiaTheme="minorEastAsia" w:hAnsiTheme="minorEastAsia" w:cs="굴림" w:hint="eastAsia"/>
        </w:rPr>
        <w:t>&gt;</w:t>
      </w:r>
      <w:r w:rsidR="00A85B3E">
        <w:rPr>
          <w:rFonts w:asciiTheme="minorEastAsia" w:eastAsiaTheme="minorEastAsia" w:hAnsiTheme="minorEastAsia" w:cs="굴림" w:hint="eastAsia"/>
        </w:rPr>
        <w:t xml:space="preserve">Search user group and </w:t>
      </w:r>
      <w:r w:rsidR="0058536B">
        <w:rPr>
          <w:rFonts w:asciiTheme="minorEastAsia" w:eastAsiaTheme="minorEastAsia" w:hAnsiTheme="minorEastAsia" w:cs="굴림" w:hint="eastAsia"/>
        </w:rPr>
        <w:t>Change -&gt;</w:t>
      </w:r>
      <w:r w:rsidR="00A85B3E">
        <w:rPr>
          <w:rFonts w:asciiTheme="minorEastAsia" w:eastAsiaTheme="minorEastAsia" w:hAnsiTheme="minorEastAsia" w:cs="굴림" w:hint="eastAsia"/>
        </w:rPr>
        <w:t>Transfer RingBack Tone</w:t>
      </w:r>
    </w:p>
    <w:p w:rsidR="0050114B" w:rsidRPr="0050114B" w:rsidRDefault="0050114B" w:rsidP="001F40F5">
      <w:pPr>
        <w:pStyle w:val="af3"/>
        <w:widowControl/>
        <w:numPr>
          <w:ilvl w:val="1"/>
          <w:numId w:val="5"/>
        </w:numPr>
        <w:wordWrap/>
        <w:adjustRightInd/>
        <w:spacing w:line="240" w:lineRule="auto"/>
        <w:ind w:leftChars="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2. GUI [</w:t>
      </w:r>
      <w:r w:rsidR="00A85B3E">
        <w:rPr>
          <w:rFonts w:asciiTheme="minorEastAsia" w:eastAsiaTheme="minorEastAsia" w:hAnsiTheme="minorEastAsia" w:cs="굴림" w:hint="eastAsia"/>
        </w:rPr>
        <w:t>Transfer RingBack Tone</w:t>
      </w:r>
      <w:r w:rsidRPr="0050114B">
        <w:rPr>
          <w:rFonts w:asciiTheme="minorEastAsia" w:eastAsiaTheme="minorEastAsia" w:hAnsiTheme="minorEastAsia" w:cs="굴림" w:hint="eastAsia"/>
        </w:rPr>
        <w:t xml:space="preserve">] </w:t>
      </w:r>
      <w:r w:rsidR="00A85B3E">
        <w:rPr>
          <w:rFonts w:asciiTheme="minorEastAsia" w:eastAsiaTheme="minorEastAsia" w:hAnsiTheme="minorEastAsia" w:cs="굴림" w:hint="eastAsia"/>
        </w:rPr>
        <w:t>option is subdivided</w:t>
      </w:r>
      <w:r w:rsidR="00122781">
        <w:rPr>
          <w:rFonts w:asciiTheme="minorEastAsia" w:eastAsiaTheme="minorEastAsia" w:hAnsiTheme="minorEastAsia" w:cs="굴림" w:hint="eastAsia"/>
        </w:rPr>
        <w:t>.</w:t>
      </w:r>
    </w:p>
    <w:p w:rsidR="0050114B" w:rsidRPr="0050114B" w:rsidRDefault="0050114B" w:rsidP="00122781">
      <w:pPr>
        <w:pStyle w:val="af3"/>
        <w:widowControl/>
        <w:wordWrap/>
        <w:adjustRightInd/>
        <w:spacing w:line="240" w:lineRule="auto"/>
        <w:ind w:leftChars="0" w:left="156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w:t>
      </w:r>
      <w:r w:rsidR="0058536B">
        <w:rPr>
          <w:rFonts w:asciiTheme="minorEastAsia" w:eastAsiaTheme="minorEastAsia" w:hAnsiTheme="minorEastAsia" w:cs="굴림" w:hint="eastAsia"/>
        </w:rPr>
        <w:t>Before</w:t>
      </w:r>
      <w:r w:rsidRPr="0050114B">
        <w:rPr>
          <w:rFonts w:asciiTheme="minorEastAsia" w:eastAsiaTheme="minorEastAsia" w:hAnsiTheme="minorEastAsia" w:cs="굴림" w:hint="eastAsia"/>
        </w:rPr>
        <w:t>: DISABLE/ENABLE</w:t>
      </w:r>
    </w:p>
    <w:p w:rsidR="0050114B" w:rsidRDefault="0050114B" w:rsidP="00122781">
      <w:pPr>
        <w:pStyle w:val="af3"/>
        <w:widowControl/>
        <w:wordWrap/>
        <w:adjustRightInd/>
        <w:spacing w:line="240" w:lineRule="auto"/>
        <w:ind w:leftChars="0" w:left="156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w:t>
      </w:r>
      <w:r w:rsidR="0058536B">
        <w:rPr>
          <w:rFonts w:asciiTheme="minorEastAsia" w:eastAsiaTheme="minorEastAsia" w:hAnsiTheme="minorEastAsia" w:cs="굴림" w:hint="eastAsia"/>
        </w:rPr>
        <w:t>After</w:t>
      </w:r>
      <w:r w:rsidRPr="0050114B">
        <w:rPr>
          <w:rFonts w:asciiTheme="minorEastAsia" w:eastAsiaTheme="minorEastAsia" w:hAnsiTheme="minorEastAsia" w:cs="굴림" w:hint="eastAsia"/>
        </w:rPr>
        <w:t xml:space="preserve">: Internal RingBack Tone/MOH/External RingBack Tone </w:t>
      </w:r>
    </w:p>
    <w:p w:rsidR="00696A74" w:rsidRPr="00FF5630" w:rsidRDefault="00A85B3E"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A85B3E">
        <w:rPr>
          <w:rFonts w:asciiTheme="minorEastAsia" w:eastAsiaTheme="minorEastAsia" w:hAnsiTheme="minorEastAsia" w:cs="굴림" w:hint="eastAsia"/>
        </w:rPr>
        <w:t xml:space="preserve">It is fixed that </w:t>
      </w:r>
      <w:r w:rsidR="008719A0">
        <w:rPr>
          <w:rFonts w:asciiTheme="minorEastAsia" w:eastAsiaTheme="minorEastAsia" w:hAnsiTheme="minorEastAsia" w:cs="굴림" w:hint="eastAsia"/>
        </w:rPr>
        <w:t>PC attendant continuous cal</w:t>
      </w:r>
      <w:r w:rsidRPr="00A85B3E">
        <w:rPr>
          <w:rFonts w:asciiTheme="minorEastAsia" w:eastAsiaTheme="minorEastAsia" w:hAnsiTheme="minorEastAsia" w:cs="굴림" w:hint="eastAsia"/>
        </w:rPr>
        <w:t xml:space="preserve"> function is not working when</w:t>
      </w:r>
      <w:r w:rsidR="009F00F4" w:rsidRPr="00A85B3E">
        <w:rPr>
          <w:rFonts w:asciiTheme="minorEastAsia" w:eastAsiaTheme="minorEastAsia" w:hAnsiTheme="minorEastAsia" w:cs="굴림" w:hint="eastAsia"/>
        </w:rPr>
        <w:t>MTR Master</w:t>
      </w:r>
      <w:r w:rsidR="009F00F4">
        <w:rPr>
          <w:rFonts w:asciiTheme="minorEastAsia" w:eastAsiaTheme="minorEastAsia" w:hAnsiTheme="minorEastAsia" w:cs="굴림" w:hint="eastAsia"/>
        </w:rPr>
        <w:t xml:space="preserve"> received call from Operator group</w:t>
      </w:r>
      <w:r w:rsidRPr="00F05669">
        <w:rPr>
          <w:rFonts w:asciiTheme="minorEastAsia" w:eastAsiaTheme="minorEastAsia" w:hAnsiTheme="minorEastAsia" w:cs="굴림" w:hint="eastAsia"/>
        </w:rPr>
        <w:t>.</w:t>
      </w:r>
    </w:p>
    <w:p w:rsidR="00C80DFB" w:rsidRDefault="00CC76C2"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 xml:space="preserve">When SIP Response Code 408 </w:t>
      </w:r>
      <w:r w:rsidR="00FF5630" w:rsidRPr="00C80DFB">
        <w:rPr>
          <w:rFonts w:asciiTheme="minorEastAsia" w:eastAsiaTheme="minorEastAsia" w:hAnsiTheme="minorEastAsia" w:cs="굴림" w:hint="eastAsia"/>
        </w:rPr>
        <w:t xml:space="preserve">is received from Direct Route, then call will be rerouted to Alternative Route. </w:t>
      </w:r>
    </w:p>
    <w:p w:rsidR="0050114B" w:rsidRPr="00C80DFB" w:rsidRDefault="00A85B3E"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Error message and display for redial of outgoing/incoming is modified.</w:t>
      </w:r>
    </w:p>
    <w:p w:rsidR="0050114B" w:rsidRDefault="0050114B" w:rsidP="00976902">
      <w:pPr>
        <w:wordWrap/>
        <w:snapToGrid w:val="0"/>
        <w:spacing w:after="100" w:afterAutospacing="1" w:line="240" w:lineRule="auto"/>
        <w:rPr>
          <w:rFonts w:ascii="맑은 고딕" w:eastAsia="맑은 고딕" w:hAnsi="맑은 고딕" w:cs="Arial"/>
          <w:b/>
          <w:bCs/>
          <w:sz w:val="22"/>
          <w:szCs w:val="22"/>
          <w:bdr w:val="single" w:sz="4" w:space="0" w:color="auto"/>
        </w:rPr>
      </w:pPr>
    </w:p>
    <w:p w:rsidR="00976902" w:rsidRDefault="00035113" w:rsidP="00976902">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646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7706A" id="Line 18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" o:allowincell="f" strokecolor="blue"/>
            </w:pict>
          </mc:Fallback>
        </mc:AlternateContent>
      </w:r>
      <w:r w:rsidR="00976902" w:rsidRPr="00863746">
        <w:rPr>
          <w:rFonts w:ascii="맑은 고딕" w:eastAsia="맑은 고딕" w:hAnsi="맑은 고딕" w:cs="Arial" w:hint="eastAsia"/>
          <w:b/>
          <w:bCs/>
          <w:sz w:val="22"/>
          <w:szCs w:val="22"/>
          <w:bdr w:val="single" w:sz="4" w:space="0" w:color="auto"/>
        </w:rPr>
        <w:t xml:space="preserve"> V3.2.2.</w:t>
      </w:r>
      <w:r w:rsidR="00976902">
        <w:rPr>
          <w:rFonts w:ascii="맑은 고딕" w:eastAsia="맑은 고딕" w:hAnsi="맑은 고딕" w:cs="Arial" w:hint="eastAsia"/>
          <w:b/>
          <w:bCs/>
          <w:sz w:val="22"/>
          <w:szCs w:val="22"/>
          <w:bdr w:val="single" w:sz="4" w:space="0" w:color="auto"/>
        </w:rPr>
        <w:t>7</w:t>
      </w:r>
    </w:p>
    <w:p w:rsidR="00C80DFB" w:rsidRDefault="003842B3"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It is fixed that t</w:t>
      </w:r>
      <w:r w:rsidR="00A85B3E" w:rsidRPr="00C80DFB">
        <w:rPr>
          <w:rFonts w:asciiTheme="minorEastAsia" w:eastAsiaTheme="minorEastAsia" w:hAnsiTheme="minorEastAsia" w:cs="굴림" w:hint="eastAsia"/>
        </w:rPr>
        <w:t xml:space="preserve">he call which is monitored suffer from one-way speech. </w:t>
      </w:r>
    </w:p>
    <w:p w:rsidR="00C80DFB" w:rsidRDefault="002D721B"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 xml:space="preserve">Outgoing call redial issue: </w:t>
      </w:r>
      <w:r w:rsidR="007B22FB" w:rsidRPr="00C80DFB">
        <w:rPr>
          <w:rFonts w:asciiTheme="minorEastAsia" w:eastAsiaTheme="minorEastAsia" w:hAnsiTheme="minorEastAsia" w:cs="굴림" w:hint="eastAsia"/>
        </w:rPr>
        <w:t>the outgoing call number which user doesn</w:t>
      </w:r>
      <w:r w:rsidR="007B22FB" w:rsidRPr="00C80DFB">
        <w:rPr>
          <w:rFonts w:asciiTheme="minorEastAsia" w:eastAsiaTheme="minorEastAsia" w:hAnsiTheme="minorEastAsia" w:cs="굴림"/>
        </w:rPr>
        <w:t>’</w:t>
      </w:r>
      <w:r w:rsidR="007B22FB" w:rsidRPr="00C80DFB">
        <w:rPr>
          <w:rFonts w:asciiTheme="minorEastAsia" w:eastAsiaTheme="minorEastAsia" w:hAnsiTheme="minorEastAsia" w:cs="굴림" w:hint="eastAsia"/>
        </w:rPr>
        <w:t xml:space="preserve">t intend is saved </w:t>
      </w:r>
      <w:r w:rsidRPr="00C80DFB">
        <w:rPr>
          <w:rFonts w:asciiTheme="minorEastAsia" w:eastAsiaTheme="minorEastAsia" w:hAnsiTheme="minorEastAsia" w:cs="굴림" w:hint="eastAsia"/>
        </w:rPr>
        <w:t>during internal call</w:t>
      </w:r>
      <w:r w:rsidR="00C80DFB" w:rsidRPr="00C80DFB">
        <w:rPr>
          <w:rFonts w:asciiTheme="minorEastAsia" w:eastAsiaTheme="minorEastAsia" w:hAnsiTheme="minorEastAsia" w:cs="굴림" w:hint="eastAsia"/>
        </w:rPr>
        <w:t xml:space="preserve"> in Blind transfer service</w:t>
      </w:r>
      <w:r w:rsidR="007B22FB" w:rsidRPr="00C80DFB">
        <w:rPr>
          <w:rFonts w:asciiTheme="minorEastAsia" w:eastAsiaTheme="minorEastAsia" w:hAnsiTheme="minorEastAsia" w:cs="굴림" w:hint="eastAsia"/>
        </w:rPr>
        <w:t>.</w:t>
      </w:r>
    </w:p>
    <w:p w:rsidR="00976902" w:rsidRPr="00976902" w:rsidRDefault="007B22FB"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It is fixed</w:t>
      </w:r>
      <w:r w:rsidR="00444D82" w:rsidRPr="00C80DFB">
        <w:rPr>
          <w:rFonts w:asciiTheme="minorEastAsia" w:eastAsiaTheme="minorEastAsia" w:hAnsiTheme="minorEastAsia" w:cs="굴림" w:hint="eastAsia"/>
        </w:rPr>
        <w:t xml:space="preserve"> that BLF status does</w:t>
      </w:r>
      <w:r w:rsidRPr="00C80DFB">
        <w:rPr>
          <w:rFonts w:asciiTheme="minorEastAsia" w:eastAsiaTheme="minorEastAsia" w:hAnsiTheme="minorEastAsia" w:cs="굴림" w:hint="eastAsia"/>
        </w:rPr>
        <w:t>n</w:t>
      </w:r>
      <w:r w:rsidRPr="00C80DFB">
        <w:rPr>
          <w:rFonts w:asciiTheme="minorEastAsia" w:eastAsiaTheme="minorEastAsia" w:hAnsiTheme="minorEastAsia" w:cs="굴림"/>
        </w:rPr>
        <w:t>’</w:t>
      </w:r>
      <w:r w:rsidRPr="00C80DFB">
        <w:rPr>
          <w:rFonts w:asciiTheme="minorEastAsia" w:eastAsiaTheme="minorEastAsia" w:hAnsiTheme="minorEastAsia" w:cs="굴림" w:hint="eastAsia"/>
        </w:rPr>
        <w:t>t updat</w:t>
      </w:r>
      <w:r w:rsidR="00444D82" w:rsidRPr="00C80DFB">
        <w:rPr>
          <w:rFonts w:asciiTheme="minorEastAsia" w:eastAsiaTheme="minorEastAsia" w:hAnsiTheme="minorEastAsia" w:cs="굴림" w:hint="eastAsia"/>
        </w:rPr>
        <w:t>e after switch over</w:t>
      </w:r>
      <w:r w:rsidRPr="00C80DFB">
        <w:rPr>
          <w:rFonts w:asciiTheme="minorEastAsia" w:eastAsiaTheme="minorEastAsia" w:hAnsiTheme="minorEastAsia" w:cs="굴림" w:hint="eastAsia"/>
        </w:rPr>
        <w:t xml:space="preserve"> is fixed.</w:t>
      </w:r>
    </w:p>
    <w:p w:rsidR="00976902" w:rsidRPr="00976902" w:rsidRDefault="00444D82"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No Response Timeout option is added for internal/external call.</w:t>
      </w:r>
    </w:p>
    <w:p w:rsidR="00976902" w:rsidRPr="00976902" w:rsidRDefault="00594CB0" w:rsidP="001F40F5">
      <w:pPr>
        <w:pStyle w:val="af3"/>
        <w:widowControl/>
        <w:numPr>
          <w:ilvl w:val="0"/>
          <w:numId w:val="4"/>
        </w:numPr>
        <w:wordWrap/>
        <w:adjustRightInd/>
        <w:spacing w:line="300" w:lineRule="atLeast"/>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If AR(Alternative Route) is set and</w:t>
      </w:r>
      <w:r w:rsidR="006003AB">
        <w:rPr>
          <w:rFonts w:asciiTheme="minorEastAsia" w:eastAsiaTheme="minorEastAsia" w:hAnsiTheme="minorEastAsia" w:cs="굴림" w:hint="eastAsia"/>
        </w:rPr>
        <w:t xml:space="preserve"> when</w:t>
      </w:r>
      <w:r>
        <w:rPr>
          <w:rFonts w:asciiTheme="minorEastAsia" w:eastAsiaTheme="minorEastAsia" w:hAnsiTheme="minorEastAsia" w:cs="굴림" w:hint="eastAsia"/>
        </w:rPr>
        <w:t xml:space="preserve"> the</w:t>
      </w:r>
      <w:r w:rsidR="006003AB">
        <w:rPr>
          <w:rFonts w:asciiTheme="minorEastAsia" w:eastAsiaTheme="minorEastAsia" w:hAnsiTheme="minorEastAsia" w:cs="굴림" w:hint="eastAsia"/>
        </w:rPr>
        <w:t>r</w:t>
      </w:r>
      <w:r>
        <w:rPr>
          <w:rFonts w:asciiTheme="minorEastAsia" w:eastAsiaTheme="minorEastAsia" w:hAnsiTheme="minorEastAsia" w:cs="굴림" w:hint="eastAsia"/>
        </w:rPr>
        <w:t>e is no response(18x, 200) for INVITE</w:t>
      </w:r>
      <w:r w:rsidR="006003AB">
        <w:rPr>
          <w:rFonts w:asciiTheme="minorEastAsia" w:eastAsiaTheme="minorEastAsia" w:hAnsiTheme="minorEastAsia" w:cs="굴림" w:hint="eastAsia"/>
        </w:rPr>
        <w:t xml:space="preserve"> to make an outgoing trunk call, then the call will be rerouted.</w:t>
      </w:r>
    </w:p>
    <w:p w:rsidR="00976902" w:rsidRDefault="00976902" w:rsidP="006641DE">
      <w:pPr>
        <w:wordWrap/>
        <w:snapToGrid w:val="0"/>
        <w:spacing w:after="100" w:afterAutospacing="1" w:line="240" w:lineRule="auto"/>
        <w:rPr>
          <w:rFonts w:ascii="맑은 고딕" w:eastAsia="맑은 고딕" w:hAnsi="맑은 고딕" w:cs="Arial"/>
          <w:b/>
          <w:bCs/>
          <w:sz w:val="22"/>
          <w:szCs w:val="22"/>
          <w:bdr w:val="single" w:sz="4" w:space="0" w:color="auto"/>
        </w:rPr>
      </w:pPr>
    </w:p>
    <w:p w:rsidR="006641DE" w:rsidRDefault="00035113" w:rsidP="006641DE">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441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972F0" id="Line 18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UyqzXhkCAAAsBAAADgAAAAAAAAAAAAAAAAAuAgAAZHJzL2Uyb0RvYy54bWxQSwECLQAUAAYACAAA&#10;ACEAG+jFl9kAAAADAQAADwAAAAAAAAAAAAAAAABzBAAAZHJzL2Rvd25yZXYueG1sUEsFBgAAAAAE&#10;AAQA8wAAAHkFAAAAAA==&#10;" o:allowincell="f" strokecolor="blue"/>
            </w:pict>
          </mc:Fallback>
        </mc:AlternateContent>
      </w:r>
      <w:r w:rsidR="006641DE" w:rsidRPr="00863746">
        <w:rPr>
          <w:rFonts w:ascii="맑은 고딕" w:eastAsia="맑은 고딕" w:hAnsi="맑은 고딕" w:cs="Arial" w:hint="eastAsia"/>
          <w:b/>
          <w:bCs/>
          <w:sz w:val="22"/>
          <w:szCs w:val="22"/>
          <w:bdr w:val="single" w:sz="4" w:space="0" w:color="auto"/>
        </w:rPr>
        <w:t xml:space="preserve"> V3.2.2.</w:t>
      </w:r>
      <w:r w:rsidR="006641DE">
        <w:rPr>
          <w:rFonts w:ascii="맑은 고딕" w:eastAsia="맑은 고딕" w:hAnsi="맑은 고딕" w:cs="Arial" w:hint="eastAsia"/>
          <w:b/>
          <w:bCs/>
          <w:sz w:val="22"/>
          <w:szCs w:val="22"/>
          <w:bdr w:val="single" w:sz="4" w:space="0" w:color="auto"/>
        </w:rPr>
        <w:t>6</w:t>
      </w:r>
    </w:p>
    <w:p w:rsidR="006641DE" w:rsidRPr="00F9048C" w:rsidRDefault="00D46DCE"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When MTR(MulTi-Ring) is set, </w:t>
      </w:r>
      <w:r w:rsidR="006003AB">
        <w:rPr>
          <w:rFonts w:asciiTheme="minorEastAsia" w:eastAsiaTheme="minorEastAsia" w:hAnsiTheme="minorEastAsia" w:cs="굴림"/>
        </w:rPr>
        <w:t>‘</w:t>
      </w:r>
      <w:r w:rsidR="006003AB">
        <w:rPr>
          <w:rFonts w:asciiTheme="minorEastAsia" w:eastAsiaTheme="minorEastAsia" w:hAnsiTheme="minorEastAsia" w:cs="굴림" w:hint="eastAsia"/>
        </w:rPr>
        <w:t>Allow Other Ring</w:t>
      </w:r>
      <w:r w:rsidR="006003AB">
        <w:rPr>
          <w:rFonts w:asciiTheme="minorEastAsia" w:eastAsiaTheme="minorEastAsia" w:hAnsiTheme="minorEastAsia" w:cs="굴림"/>
        </w:rPr>
        <w:t>’</w:t>
      </w:r>
      <w:r w:rsidR="006003AB">
        <w:rPr>
          <w:rFonts w:asciiTheme="minorEastAsia" w:eastAsiaTheme="minorEastAsia" w:hAnsiTheme="minorEastAsia" w:cs="굴림" w:hint="eastAsia"/>
        </w:rPr>
        <w:t xml:space="preserve"> option </w:t>
      </w:r>
      <w:r>
        <w:rPr>
          <w:rFonts w:asciiTheme="minorEastAsia" w:eastAsiaTheme="minorEastAsia" w:hAnsiTheme="minorEastAsia" w:cs="굴림" w:hint="eastAsia"/>
        </w:rPr>
        <w:t>will work correctly.</w:t>
      </w:r>
    </w:p>
    <w:p w:rsidR="006641DE" w:rsidRPr="00F9048C" w:rsidRDefault="00D46DCE"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the phone which is set for SCA(Shared-Call Appearance) doesn</w:t>
      </w:r>
      <w:r>
        <w:rPr>
          <w:rFonts w:asciiTheme="minorEastAsia" w:eastAsiaTheme="minorEastAsia" w:hAnsiTheme="minorEastAsia" w:cs="굴림"/>
        </w:rPr>
        <w:t>’</w:t>
      </w:r>
      <w:r>
        <w:rPr>
          <w:rFonts w:asciiTheme="minorEastAsia" w:eastAsiaTheme="minorEastAsia" w:hAnsiTheme="minorEastAsia" w:cs="굴림" w:hint="eastAsia"/>
        </w:rPr>
        <w:t>t work for barge-in.</w:t>
      </w:r>
    </w:p>
    <w:p w:rsidR="006641DE" w:rsidRPr="00F9048C" w:rsidRDefault="00D46DCE"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user extension number is displayed instead of Send Extension Number.</w:t>
      </w:r>
    </w:p>
    <w:p w:rsidR="006641DE" w:rsidRPr="00F9048C" w:rsidRDefault="00D6337A"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When outside user answer the paging on answer, MCUD was killed. </w:t>
      </w:r>
      <w:r>
        <w:rPr>
          <w:rFonts w:asciiTheme="minorEastAsia" w:eastAsiaTheme="minorEastAsia" w:hAnsiTheme="minorEastAsia" w:cs="굴림"/>
        </w:rPr>
        <w:t>B</w:t>
      </w:r>
      <w:r>
        <w:rPr>
          <w:rFonts w:asciiTheme="minorEastAsia" w:eastAsiaTheme="minorEastAsia" w:hAnsiTheme="minorEastAsia" w:cs="굴림" w:hint="eastAsia"/>
        </w:rPr>
        <w:t>ut, it is fixed.</w:t>
      </w:r>
    </w:p>
    <w:p w:rsidR="006650BD" w:rsidRDefault="003E6A89"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hint="eastAsia"/>
        </w:rPr>
        <w:lastRenderedPageBreak/>
        <w:t xml:space="preserve">It is fixed that there is no announcement and call is locked up when ACD overflow is happened. </w:t>
      </w:r>
    </w:p>
    <w:p w:rsidR="006641DE" w:rsidRPr="006650BD" w:rsidRDefault="00A348F3"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hint="eastAsia"/>
        </w:rPr>
        <w:t>It is fixed that Authentication failed in case of making call by using Line key.</w:t>
      </w:r>
    </w:p>
    <w:p w:rsidR="006641DE" w:rsidRPr="00F9048C" w:rsidRDefault="00A348F3"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In case of error status, error message will be displayed for UC Dial setting.</w:t>
      </w:r>
    </w:p>
    <w:p w:rsidR="006650BD" w:rsidRDefault="00A348F3"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rPr>
        <w:t>T</w:t>
      </w:r>
      <w:r w:rsidRPr="006650BD">
        <w:rPr>
          <w:rFonts w:asciiTheme="minorEastAsia" w:eastAsiaTheme="minorEastAsia" w:hAnsiTheme="minorEastAsia" w:cs="굴림" w:hint="eastAsia"/>
        </w:rPr>
        <w:t>he abnormal crash of LSMB is fixed.</w:t>
      </w:r>
    </w:p>
    <w:p w:rsidR="006641DE" w:rsidRPr="00F9048C" w:rsidRDefault="00FB4050"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hint="eastAsia"/>
        </w:rPr>
        <w:t>Billing number for diversion is added for interworking with LGU+.</w:t>
      </w:r>
    </w:p>
    <w:p w:rsidR="006641DE" w:rsidRPr="00F9048C" w:rsidRDefault="00FB4050"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It is </w:t>
      </w:r>
      <w:r w:rsidR="000552EF">
        <w:rPr>
          <w:rFonts w:asciiTheme="minorEastAsia" w:eastAsiaTheme="minorEastAsia" w:hAnsiTheme="minorEastAsia" w:cs="굴림" w:hint="eastAsia"/>
        </w:rPr>
        <w:t>fixed</w:t>
      </w:r>
      <w:r>
        <w:rPr>
          <w:rFonts w:asciiTheme="minorEastAsia" w:eastAsiaTheme="minorEastAsia" w:hAnsiTheme="minorEastAsia" w:cs="굴림" w:hint="eastAsia"/>
        </w:rPr>
        <w:t xml:space="preserve"> that</w:t>
      </w:r>
      <w:r w:rsidR="000552EF">
        <w:rPr>
          <w:rFonts w:asciiTheme="minorEastAsia" w:eastAsiaTheme="minorEastAsia" w:hAnsiTheme="minorEastAsia" w:cs="굴림" w:hint="eastAsia"/>
        </w:rPr>
        <w:t xml:space="preserve"> the</w:t>
      </w:r>
      <w:r>
        <w:rPr>
          <w:rFonts w:asciiTheme="minorEastAsia" w:eastAsiaTheme="minorEastAsia" w:hAnsiTheme="minorEastAsia" w:cs="굴림" w:hint="eastAsia"/>
        </w:rPr>
        <w:t xml:space="preserve"> caller number display on mobile phone which </w:t>
      </w:r>
      <w:r>
        <w:rPr>
          <w:rFonts w:asciiTheme="minorEastAsia" w:eastAsiaTheme="minorEastAsia" w:hAnsiTheme="minorEastAsia" w:cs="굴림"/>
        </w:rPr>
        <w:t>is member of paging on answer</w:t>
      </w:r>
      <w:r w:rsidR="000552EF">
        <w:rPr>
          <w:rFonts w:asciiTheme="minorEastAsia" w:eastAsiaTheme="minorEastAsia" w:hAnsiTheme="minorEastAsia" w:cs="굴림" w:hint="eastAsia"/>
        </w:rPr>
        <w:t xml:space="preserve"> was not correct</w:t>
      </w:r>
      <w:r>
        <w:rPr>
          <w:rFonts w:asciiTheme="minorEastAsia" w:eastAsiaTheme="minorEastAsia" w:hAnsiTheme="minorEastAsia" w:cs="굴림"/>
        </w:rPr>
        <w:t>.</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F9048C">
        <w:rPr>
          <w:rFonts w:asciiTheme="minorEastAsia" w:eastAsiaTheme="minorEastAsia" w:hAnsiTheme="minorEastAsia" w:cs="굴림" w:hint="eastAsia"/>
        </w:rPr>
        <w:t>Multi</w:t>
      </w:r>
      <w:r>
        <w:rPr>
          <w:rFonts w:asciiTheme="minorEastAsia" w:eastAsiaTheme="minorEastAsia" w:hAnsiTheme="minorEastAsia" w:cs="굴림" w:hint="eastAsia"/>
        </w:rPr>
        <w:t>-</w:t>
      </w:r>
      <w:r w:rsidRPr="00F9048C">
        <w:rPr>
          <w:rFonts w:asciiTheme="minorEastAsia" w:eastAsiaTheme="minorEastAsia" w:hAnsiTheme="minorEastAsia" w:cs="굴림" w:hint="eastAsia"/>
        </w:rPr>
        <w:t xml:space="preserve">Device Temporary Soft Menu </w:t>
      </w:r>
      <w:r>
        <w:rPr>
          <w:rFonts w:asciiTheme="minorEastAsia" w:eastAsiaTheme="minorEastAsia" w:hAnsiTheme="minorEastAsia" w:cs="굴림" w:hint="eastAsia"/>
        </w:rPr>
        <w:t>operation is corrected.</w:t>
      </w:r>
    </w:p>
    <w:p w:rsidR="006641DE" w:rsidRPr="00FF2E2E"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FF2E2E">
        <w:rPr>
          <w:rFonts w:asciiTheme="minorEastAsia" w:eastAsiaTheme="minorEastAsia" w:hAnsiTheme="minorEastAsia" w:cs="굴림" w:hint="eastAsia"/>
        </w:rPr>
        <w:t>It is fixed that Auto Retry CGB killed.</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It is fixed that RECORDB </w:t>
      </w:r>
      <w:r w:rsidR="00C80DFB">
        <w:rPr>
          <w:rFonts w:asciiTheme="minorEastAsia" w:eastAsiaTheme="minorEastAsia" w:hAnsiTheme="minorEastAsia" w:cs="굴림" w:hint="eastAsia"/>
        </w:rPr>
        <w:t xml:space="preserve">Process </w:t>
      </w:r>
      <w:r>
        <w:rPr>
          <w:rFonts w:asciiTheme="minorEastAsia" w:eastAsiaTheme="minorEastAsia" w:hAnsiTheme="minorEastAsia" w:cs="굴림" w:hint="eastAsia"/>
        </w:rPr>
        <w:t>killed.</w:t>
      </w:r>
    </w:p>
    <w:p w:rsidR="006641DE" w:rsidRPr="00F9048C" w:rsidRDefault="000552EF" w:rsidP="001F40F5">
      <w:pPr>
        <w:pStyle w:val="af3"/>
        <w:widowControl/>
        <w:numPr>
          <w:ilvl w:val="0"/>
          <w:numId w:val="3"/>
        </w:numPr>
        <w:wordWrap/>
        <w:adjustRightInd/>
        <w:spacing w:line="180" w:lineRule="atLeast"/>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Language display on MV Soft Menu is corrected.</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P</w:t>
      </w:r>
      <w:r>
        <w:rPr>
          <w:rFonts w:asciiTheme="minorEastAsia" w:eastAsiaTheme="minorEastAsia" w:hAnsiTheme="minorEastAsia" w:cs="굴림" w:hint="eastAsia"/>
        </w:rPr>
        <w:t>hone display DB is added for German/T</w:t>
      </w:r>
      <w:r w:rsidRPr="000552EF">
        <w:rPr>
          <w:rFonts w:asciiTheme="minorEastAsia" w:eastAsiaTheme="minorEastAsia" w:hAnsiTheme="minorEastAsia" w:cs="굴림"/>
        </w:rPr>
        <w:t>urkish</w:t>
      </w:r>
      <w:r>
        <w:rPr>
          <w:rFonts w:asciiTheme="minorEastAsia" w:eastAsiaTheme="minorEastAsia" w:hAnsiTheme="minorEastAsia" w:cs="굴림" w:hint="eastAsia"/>
        </w:rPr>
        <w:t>.</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CMB memory allocation size error is corrected.</w:t>
      </w:r>
    </w:p>
    <w:p w:rsidR="006641DE" w:rsidRDefault="006641DE" w:rsidP="00027A3C">
      <w:pPr>
        <w:pStyle w:val="a1"/>
        <w:wordWrap/>
        <w:spacing w:line="240" w:lineRule="auto"/>
        <w:ind w:left="0"/>
      </w:pPr>
    </w:p>
    <w:p w:rsidR="006641DE" w:rsidRPr="008605A6" w:rsidRDefault="006641DE" w:rsidP="00027A3C">
      <w:pPr>
        <w:pStyle w:val="a1"/>
        <w:wordWrap/>
        <w:spacing w:line="240" w:lineRule="auto"/>
        <w:ind w:left="0"/>
      </w:pPr>
    </w:p>
    <w:p w:rsidR="00027A3C" w:rsidRDefault="00035113" w:rsidP="00027A3C">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339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280E0" id="Line 17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qZv2TxkCAAAsBAAADgAAAAAAAAAAAAAAAAAuAgAAZHJzL2Uyb0RvYy54bWxQSwECLQAUAAYACAAA&#10;ACEAG+jFl9kAAAADAQAADwAAAAAAAAAAAAAAAABzBAAAZHJzL2Rvd25yZXYueG1sUEsFBgAAAAAE&#10;AAQA8wAAAHkFAAAAAA==&#10;" o:allowincell="f" strokecolor="blue"/>
            </w:pict>
          </mc:Fallback>
        </mc:AlternateContent>
      </w:r>
      <w:r w:rsidR="00027A3C" w:rsidRPr="00863746">
        <w:rPr>
          <w:rFonts w:ascii="맑은 고딕" w:eastAsia="맑은 고딕" w:hAnsi="맑은 고딕" w:cs="Arial" w:hint="eastAsia"/>
          <w:b/>
          <w:bCs/>
          <w:sz w:val="22"/>
          <w:szCs w:val="22"/>
          <w:bdr w:val="single" w:sz="4" w:space="0" w:color="auto"/>
        </w:rPr>
        <w:t xml:space="preserve"> V3.2.2.</w:t>
      </w:r>
      <w:r w:rsidR="002535BE">
        <w:rPr>
          <w:rFonts w:ascii="맑은 고딕" w:eastAsia="맑은 고딕" w:hAnsi="맑은 고딕" w:cs="Arial" w:hint="eastAsia"/>
          <w:b/>
          <w:bCs/>
          <w:sz w:val="22"/>
          <w:szCs w:val="22"/>
          <w:bdr w:val="single" w:sz="4" w:space="0" w:color="auto"/>
        </w:rPr>
        <w:t>5</w:t>
      </w:r>
    </w:p>
    <w:p w:rsidR="00027A3C" w:rsidRPr="002535BE"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3D3B5D">
        <w:rPr>
          <w:rFonts w:asciiTheme="minorEastAsia" w:eastAsiaTheme="minorEastAsia" w:hAnsiTheme="minorEastAsia" w:cs="굴림" w:hint="eastAsia"/>
        </w:rPr>
        <w:t>One-way on Call Monitoring member is fixed.</w:t>
      </w:r>
    </w:p>
    <w:p w:rsidR="00027A3C" w:rsidRPr="00973195"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In case of MTR, originate number will be saved.</w:t>
      </w:r>
    </w:p>
    <w:p w:rsidR="00027A3C" w:rsidRPr="00FF2E2E"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Directory Service search is failed in case of German or Turkish name.</w:t>
      </w:r>
    </w:p>
    <w:p w:rsidR="00027A3C" w:rsidRPr="00FF2E2E"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FF2E2E">
        <w:rPr>
          <w:rFonts w:asciiTheme="minorEastAsia" w:eastAsiaTheme="minorEastAsia" w:hAnsiTheme="minorEastAsia" w:cs="굴림" w:hint="eastAsia"/>
        </w:rPr>
        <w:t>Announcement</w:t>
      </w:r>
      <w:r w:rsidR="00553AFE" w:rsidRPr="00FF2E2E">
        <w:rPr>
          <w:rFonts w:asciiTheme="minorEastAsia" w:eastAsiaTheme="minorEastAsia" w:hAnsiTheme="minorEastAsia" w:cs="굴림" w:hint="eastAsia"/>
        </w:rPr>
        <w:t xml:space="preserve"> for exceptional case</w:t>
      </w:r>
      <w:r w:rsidRPr="00FF2E2E">
        <w:rPr>
          <w:rFonts w:asciiTheme="minorEastAsia" w:eastAsiaTheme="minorEastAsia" w:hAnsiTheme="minorEastAsia" w:cs="굴림" w:hint="eastAsia"/>
        </w:rPr>
        <w:t xml:space="preserve"> is changed for Tandem</w:t>
      </w:r>
      <w:r w:rsidR="00553AFE" w:rsidRPr="00FF2E2E">
        <w:rPr>
          <w:rFonts w:asciiTheme="minorEastAsia" w:eastAsiaTheme="minorEastAsia" w:hAnsiTheme="minorEastAsia" w:cs="굴림" w:hint="eastAsia"/>
        </w:rPr>
        <w:t xml:space="preserve"> call.</w:t>
      </w:r>
    </w:p>
    <w:p w:rsidR="00027A3C" w:rsidRPr="002535BE" w:rsidRDefault="00553AFE"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System Speed Dial length is extended(10 -&gt; 16).</w:t>
      </w:r>
    </w:p>
    <w:p w:rsidR="00027A3C" w:rsidRPr="002535BE" w:rsidRDefault="00553AFE"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2535BE">
        <w:rPr>
          <w:rFonts w:asciiTheme="minorEastAsia" w:eastAsiaTheme="minorEastAsia" w:hAnsiTheme="minorEastAsia" w:cs="굴림"/>
        </w:rPr>
        <w:t>C</w:t>
      </w:r>
      <w:r w:rsidRPr="002535BE">
        <w:rPr>
          <w:rFonts w:asciiTheme="minorEastAsia" w:eastAsiaTheme="minorEastAsia" w:hAnsiTheme="minorEastAsia" w:cs="굴림" w:hint="eastAsia"/>
        </w:rPr>
        <w:t xml:space="preserve">ommunicator </w:t>
      </w:r>
      <w:r w:rsidRPr="002535BE">
        <w:rPr>
          <w:rFonts w:asciiTheme="minorEastAsia" w:eastAsiaTheme="minorEastAsia" w:hAnsiTheme="minorEastAsia" w:cs="굴림"/>
        </w:rPr>
        <w:t>‘</w:t>
      </w:r>
      <w:r w:rsidRPr="002535BE">
        <w:rPr>
          <w:rFonts w:asciiTheme="minorEastAsia" w:eastAsiaTheme="minorEastAsia" w:hAnsiTheme="minorEastAsia" w:cs="굴림" w:hint="eastAsia"/>
        </w:rPr>
        <w:t>set password</w:t>
      </w:r>
      <w:r w:rsidRPr="002535BE">
        <w:rPr>
          <w:rFonts w:asciiTheme="minorEastAsia" w:eastAsiaTheme="minorEastAsia" w:hAnsiTheme="minorEastAsia" w:cs="굴림"/>
        </w:rPr>
        <w:t>’</w:t>
      </w:r>
      <w:r w:rsidRPr="00553AFE">
        <w:rPr>
          <w:rFonts w:asciiTheme="minorEastAsia" w:eastAsiaTheme="minorEastAsia" w:hAnsiTheme="minorEastAsia" w:cs="굴림" w:hint="eastAsia"/>
        </w:rPr>
        <w:t xml:space="preserve"> error is fixed.</w:t>
      </w:r>
    </w:p>
    <w:p w:rsidR="002535BE" w:rsidRPr="002535BE" w:rsidRDefault="007505EB" w:rsidP="001F40F5">
      <w:pPr>
        <w:pStyle w:val="af3"/>
        <w:widowControl/>
        <w:numPr>
          <w:ilvl w:val="0"/>
          <w:numId w:val="2"/>
        </w:numPr>
        <w:wordWrap/>
        <w:adjustRightInd/>
        <w:spacing w:before="75"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Registrar IP can be set manually.</w:t>
      </w:r>
    </w:p>
    <w:p w:rsidR="002535BE" w:rsidRPr="002535BE" w:rsidRDefault="002535BE" w:rsidP="001F40F5">
      <w:pPr>
        <w:pStyle w:val="af3"/>
        <w:widowControl/>
        <w:numPr>
          <w:ilvl w:val="1"/>
          <w:numId w:val="2"/>
        </w:numPr>
        <w:wordWrap/>
        <w:adjustRightInd/>
        <w:spacing w:before="75" w:line="240" w:lineRule="auto"/>
        <w:ind w:leftChars="0"/>
        <w:jc w:val="left"/>
        <w:textAlignment w:val="auto"/>
        <w:rPr>
          <w:rFonts w:asciiTheme="minorEastAsia" w:eastAsiaTheme="minorEastAsia" w:hAnsiTheme="minorEastAsia" w:cs="굴림"/>
        </w:rPr>
      </w:pPr>
      <w:r w:rsidRPr="002535BE">
        <w:rPr>
          <w:rFonts w:asciiTheme="minorEastAsia" w:eastAsiaTheme="minorEastAsia" w:hAnsiTheme="minorEastAsia" w:cs="굴림" w:hint="eastAsia"/>
        </w:rPr>
        <w:t>Configuration → Miscellaneous → System Options → System Priviate IP Address For Call</w:t>
      </w:r>
    </w:p>
    <w:p w:rsidR="002535BE" w:rsidRPr="002535BE" w:rsidRDefault="00660698" w:rsidP="001F40F5">
      <w:pPr>
        <w:pStyle w:val="af3"/>
        <w:widowControl/>
        <w:numPr>
          <w:ilvl w:val="0"/>
          <w:numId w:val="2"/>
        </w:numPr>
        <w:wordWrap/>
        <w:adjustRightInd/>
        <w:spacing w:before="75"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SCME A/S DB sync error is fixed.</w:t>
      </w:r>
    </w:p>
    <w:p w:rsidR="002535BE" w:rsidRPr="002535BE" w:rsidRDefault="00284D50"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If expire time is set to </w:t>
      </w:r>
      <w:r>
        <w:rPr>
          <w:rFonts w:asciiTheme="minorEastAsia" w:eastAsiaTheme="minorEastAsia" w:hAnsiTheme="minorEastAsia" w:cs="굴림"/>
        </w:rPr>
        <w:t>‘</w:t>
      </w:r>
      <w:r>
        <w:rPr>
          <w:rFonts w:asciiTheme="minorEastAsia" w:eastAsiaTheme="minorEastAsia" w:hAnsiTheme="minorEastAsia" w:cs="굴림" w:hint="eastAsia"/>
        </w:rPr>
        <w:t>0</w:t>
      </w:r>
      <w:r>
        <w:rPr>
          <w:rFonts w:asciiTheme="minorEastAsia" w:eastAsiaTheme="minorEastAsia" w:hAnsiTheme="minorEastAsia" w:cs="굴림"/>
        </w:rPr>
        <w:t>’</w:t>
      </w:r>
      <w:r>
        <w:rPr>
          <w:rFonts w:asciiTheme="minorEastAsia" w:eastAsiaTheme="minorEastAsia" w:hAnsiTheme="minorEastAsia" w:cs="굴림" w:hint="eastAsia"/>
        </w:rPr>
        <w:t>, then Hot Desking will work without time out.</w:t>
      </w:r>
    </w:p>
    <w:p w:rsidR="002535BE" w:rsidRPr="002535BE" w:rsidRDefault="00284D50"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CGB crashed in case of Callback by FXS.</w:t>
      </w:r>
    </w:p>
    <w:p w:rsidR="002535BE" w:rsidRPr="002535BE" w:rsidRDefault="00284D50"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Callback by multi-line user is failed.</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Announcement for Call FWD to Trunk is </w:t>
      </w:r>
      <w:r>
        <w:rPr>
          <w:rFonts w:asciiTheme="minorEastAsia" w:eastAsiaTheme="minorEastAsia" w:hAnsiTheme="minorEastAsia" w:cs="굴림"/>
        </w:rPr>
        <w:t>turned</w:t>
      </w:r>
      <w:r>
        <w:rPr>
          <w:rFonts w:asciiTheme="minorEastAsia" w:eastAsiaTheme="minorEastAsia" w:hAnsiTheme="minorEastAsia" w:cs="굴림" w:hint="eastAsia"/>
        </w:rPr>
        <w:t xml:space="preserve"> to real RBT when 183 messaged received. But, it is fixed now.</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new announcement for Voice Mail doesn</w:t>
      </w:r>
      <w:r>
        <w:rPr>
          <w:rFonts w:asciiTheme="minorEastAsia" w:eastAsiaTheme="minorEastAsia" w:hAnsiTheme="minorEastAsia" w:cs="굴림"/>
        </w:rPr>
        <w:t>’</w:t>
      </w:r>
      <w:r>
        <w:rPr>
          <w:rFonts w:asciiTheme="minorEastAsia" w:eastAsiaTheme="minorEastAsia" w:hAnsiTheme="minorEastAsia" w:cs="굴림" w:hint="eastAsia"/>
        </w:rPr>
        <w:t>t play.</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Hunt member will receive the call regardless of CF status.</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lastRenderedPageBreak/>
        <w:t>U</w:t>
      </w:r>
      <w:r>
        <w:rPr>
          <w:rFonts w:asciiTheme="minorEastAsia" w:eastAsiaTheme="minorEastAsia" w:hAnsiTheme="minorEastAsia" w:cs="굴림" w:hint="eastAsia"/>
        </w:rPr>
        <w:t xml:space="preserve">nspecific user can receive the call. </w:t>
      </w:r>
      <w:r>
        <w:rPr>
          <w:rFonts w:asciiTheme="minorEastAsia" w:eastAsiaTheme="minorEastAsia" w:hAnsiTheme="minorEastAsia" w:cs="굴림"/>
        </w:rPr>
        <w:t>E</w:t>
      </w:r>
      <w:r>
        <w:rPr>
          <w:rFonts w:asciiTheme="minorEastAsia" w:eastAsiaTheme="minorEastAsia" w:hAnsiTheme="minorEastAsia" w:cs="굴림" w:hint="eastAsia"/>
        </w:rPr>
        <w:t>ven if he is not the Hunt member.</w:t>
      </w:r>
    </w:p>
    <w:p w:rsidR="002535BE" w:rsidRPr="002535BE" w:rsidRDefault="00771DF8"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When Preset Call Forward DND target number is UMS, call is not received to UMS. But, it is fixed.</w:t>
      </w:r>
    </w:p>
    <w:p w:rsidR="002535BE" w:rsidRPr="002535BE" w:rsidRDefault="00771DF8"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Codec negotiation is changed to interwork with LGU+.</w:t>
      </w:r>
    </w:p>
    <w:p w:rsidR="002535BE" w:rsidRPr="002535BE" w:rsidRDefault="00771DF8"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sRTP negotiation</w:t>
      </w:r>
      <w:r w:rsidR="00726779">
        <w:rPr>
          <w:rFonts w:asciiTheme="minorEastAsia" w:eastAsiaTheme="minorEastAsia" w:hAnsiTheme="minorEastAsia" w:cs="굴림" w:hint="eastAsia"/>
        </w:rPr>
        <w:t xml:space="preserve"> for video media description</w:t>
      </w:r>
      <w:r>
        <w:rPr>
          <w:rFonts w:asciiTheme="minorEastAsia" w:eastAsiaTheme="minorEastAsia" w:hAnsiTheme="minorEastAsia" w:cs="굴림" w:hint="eastAsia"/>
        </w:rPr>
        <w:t xml:space="preserve"> is fixed</w:t>
      </w:r>
      <w:r w:rsidR="00726779">
        <w:rPr>
          <w:rFonts w:asciiTheme="minorEastAsia" w:eastAsiaTheme="minorEastAsia" w:hAnsiTheme="minorEastAsia" w:cs="굴림" w:hint="eastAsia"/>
        </w:rPr>
        <w:t>.</w:t>
      </w:r>
    </w:p>
    <w:p w:rsidR="002535BE" w:rsidRPr="00726779" w:rsidRDefault="00726779"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After switch over there is current calling on Call Management of SCME GUI. </w:t>
      </w:r>
      <w:r>
        <w:rPr>
          <w:rFonts w:asciiTheme="minorEastAsia" w:eastAsiaTheme="minorEastAsia" w:hAnsiTheme="minorEastAsia" w:cs="굴림"/>
        </w:rPr>
        <w:t>E</w:t>
      </w:r>
      <w:r>
        <w:rPr>
          <w:rFonts w:asciiTheme="minorEastAsia" w:eastAsiaTheme="minorEastAsia" w:hAnsiTheme="minorEastAsia" w:cs="굴림" w:hint="eastAsia"/>
        </w:rPr>
        <w:t>ven if there is no call.</w:t>
      </w:r>
    </w:p>
    <w:p w:rsidR="002535BE" w:rsidRPr="002535BE" w:rsidRDefault="0032785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When </w:t>
      </w:r>
      <w:r w:rsidR="00F05669">
        <w:rPr>
          <w:rFonts w:asciiTheme="minorEastAsia" w:eastAsiaTheme="minorEastAsia" w:hAnsiTheme="minorEastAsia" w:cs="굴림" w:hint="eastAsia"/>
        </w:rPr>
        <w:t>the</w:t>
      </w:r>
      <w:r>
        <w:rPr>
          <w:rFonts w:asciiTheme="minorEastAsia" w:eastAsiaTheme="minorEastAsia" w:hAnsiTheme="minorEastAsia" w:cs="굴림" w:hint="eastAsia"/>
        </w:rPr>
        <w:t xml:space="preserve"> number </w:t>
      </w:r>
      <w:r w:rsidR="00F05669">
        <w:rPr>
          <w:rFonts w:asciiTheme="minorEastAsia" w:eastAsiaTheme="minorEastAsia" w:hAnsiTheme="minorEastAsia" w:cs="굴림" w:hint="eastAsia"/>
        </w:rPr>
        <w:t xml:space="preserve">of one device </w:t>
      </w:r>
      <w:r>
        <w:rPr>
          <w:rFonts w:asciiTheme="minorEastAsia" w:eastAsiaTheme="minorEastAsia" w:hAnsiTheme="minorEastAsia" w:cs="굴림" w:hint="eastAsia"/>
        </w:rPr>
        <w:t xml:space="preserve">whose Call Appearance is </w:t>
      </w:r>
      <w:r w:rsidR="00F05669">
        <w:rPr>
          <w:rFonts w:asciiTheme="minorEastAsia" w:eastAsiaTheme="minorEastAsia" w:hAnsiTheme="minorEastAsia" w:cs="굴림" w:hint="eastAsia"/>
        </w:rPr>
        <w:t xml:space="preserve">set as </w:t>
      </w:r>
      <w:r w:rsidR="002535BE" w:rsidRPr="002535BE">
        <w:rPr>
          <w:rFonts w:asciiTheme="minorEastAsia" w:eastAsiaTheme="minorEastAsia" w:hAnsiTheme="minorEastAsia" w:cs="굴림" w:hint="eastAsia"/>
        </w:rPr>
        <w:t>SCA</w:t>
      </w:r>
      <w:r w:rsidR="00F05669">
        <w:rPr>
          <w:rFonts w:asciiTheme="minorEastAsia" w:eastAsiaTheme="minorEastAsia" w:hAnsiTheme="minorEastAsia" w:cs="굴림" w:hint="eastAsia"/>
        </w:rPr>
        <w:t xml:space="preserve">already has a call and another device who has the same number </w:t>
      </w:r>
      <w:r>
        <w:rPr>
          <w:rFonts w:asciiTheme="minorEastAsia" w:eastAsiaTheme="minorEastAsia" w:hAnsiTheme="minorEastAsia" w:cs="굴림" w:hint="eastAsia"/>
        </w:rPr>
        <w:t xml:space="preserve">hooks off, there is no dial tonebut call can be made. </w:t>
      </w:r>
      <w:r w:rsidR="00F05669">
        <w:rPr>
          <w:rFonts w:asciiTheme="minorEastAsia" w:eastAsiaTheme="minorEastAsia" w:hAnsiTheme="minorEastAsia" w:cs="굴림" w:hint="eastAsia"/>
        </w:rPr>
        <w:t>But, call should not be composed.</w:t>
      </w:r>
    </w:p>
    <w:p w:rsidR="002535BE" w:rsidRPr="00D773BE" w:rsidRDefault="00D773BE"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D773BE">
        <w:rPr>
          <w:rFonts w:asciiTheme="minorEastAsia" w:eastAsiaTheme="minorEastAsia" w:hAnsiTheme="minorEastAsia" w:cs="굴림" w:hint="eastAsia"/>
        </w:rPr>
        <w:t xml:space="preserve">Erroneous BLF status for </w:t>
      </w:r>
      <w:r w:rsidR="002535BE" w:rsidRPr="00D773BE">
        <w:rPr>
          <w:rFonts w:asciiTheme="minorEastAsia" w:eastAsiaTheme="minorEastAsia" w:hAnsiTheme="minorEastAsia" w:cs="굴림" w:hint="eastAsia"/>
        </w:rPr>
        <w:t xml:space="preserve">Share Call Retrieve </w:t>
      </w:r>
      <w:r w:rsidRPr="00D773BE">
        <w:rPr>
          <w:rFonts w:asciiTheme="minorEastAsia" w:eastAsiaTheme="minorEastAsia" w:hAnsiTheme="minorEastAsia" w:cs="굴림" w:hint="eastAsia"/>
        </w:rPr>
        <w:t>is fixed.</w:t>
      </w:r>
    </w:p>
    <w:p w:rsidR="002535BE" w:rsidRPr="002535BE" w:rsidRDefault="009F00F4"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(Gateway) If</w:t>
      </w:r>
      <w:r w:rsidR="00F05669">
        <w:rPr>
          <w:rFonts w:asciiTheme="minorEastAsia" w:eastAsiaTheme="minorEastAsia" w:hAnsiTheme="minorEastAsia" w:cs="굴림" w:hint="eastAsia"/>
        </w:rPr>
        <w:t xml:space="preserve"> IP Carrier option is modified,</w:t>
      </w:r>
      <w:r>
        <w:rPr>
          <w:rFonts w:asciiTheme="minorEastAsia" w:eastAsiaTheme="minorEastAsia" w:hAnsiTheme="minorEastAsia" w:cs="굴림" w:hint="eastAsia"/>
        </w:rPr>
        <w:t xml:space="preserve"> then</w:t>
      </w:r>
      <w:r w:rsidR="00F05669">
        <w:rPr>
          <w:rFonts w:asciiTheme="minorEastAsia" w:eastAsiaTheme="minorEastAsia" w:hAnsiTheme="minorEastAsia" w:cs="굴림" w:hint="eastAsia"/>
        </w:rPr>
        <w:t xml:space="preserve"> MP40 is restarted. </w:t>
      </w:r>
      <w:r>
        <w:rPr>
          <w:rFonts w:asciiTheme="minorEastAsia" w:eastAsiaTheme="minorEastAsia" w:hAnsiTheme="minorEastAsia" w:cs="굴림" w:hint="eastAsia"/>
        </w:rPr>
        <w:t>But, it is fixed.</w:t>
      </w:r>
    </w:p>
    <w:p w:rsidR="002535BE" w:rsidRDefault="002535BE" w:rsidP="002535BE">
      <w:pPr>
        <w:pStyle w:val="af3"/>
        <w:widowControl/>
        <w:wordWrap/>
        <w:adjustRightInd/>
        <w:spacing w:line="240" w:lineRule="auto"/>
        <w:ind w:leftChars="0"/>
        <w:jc w:val="left"/>
        <w:textAlignment w:val="auto"/>
        <w:rPr>
          <w:rFonts w:ascii="굴림체" w:eastAsia="굴림체" w:hAnsi="굴림체" w:cs="굴림"/>
        </w:rPr>
      </w:pPr>
    </w:p>
    <w:sectPr w:rsidR="002535BE" w:rsidSect="00784A2A">
      <w:headerReference w:type="default" r:id="rId11"/>
      <w:pgSz w:w="11906" w:h="16838" w:code="9"/>
      <w:pgMar w:top="1701" w:right="1418" w:bottom="1418" w:left="1418"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1D" w:rsidRDefault="000D121D">
      <w:r>
        <w:separator/>
      </w:r>
    </w:p>
  </w:endnote>
  <w:endnote w:type="continuationSeparator" w:id="0">
    <w:p w:rsidR="000D121D" w:rsidRDefault="000D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Y견고딕">
    <w:panose1 w:val="02030600000101010101"/>
    <w:charset w:val="81"/>
    <w:family w:val="roman"/>
    <w:pitch w:val="variable"/>
    <w:sig w:usb0="900002A7" w:usb1="29D77CF9"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1D" w:rsidRDefault="000D121D">
      <w:r>
        <w:separator/>
      </w:r>
    </w:p>
  </w:footnote>
  <w:footnote w:type="continuationSeparator" w:id="0">
    <w:p w:rsidR="000D121D" w:rsidRDefault="000D1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A1D" w:rsidRDefault="002C2A1D" w:rsidP="007B3D3E">
    <w:pPr>
      <w:pStyle w:val="a5"/>
      <w:ind w:firstLineChars="100" w:firstLine="200"/>
      <w:jc w:val="left"/>
    </w:pPr>
    <w:r>
      <w:rPr>
        <w:noProof/>
      </w:rPr>
      <mc:AlternateContent>
        <mc:Choice Requires="wps">
          <w:drawing>
            <wp:anchor distT="0" distB="0" distL="114300" distR="114300" simplePos="0" relativeHeight="251657728" behindDoc="0" locked="0" layoutInCell="0" allowOverlap="1">
              <wp:simplePos x="0" y="0"/>
              <wp:positionH relativeFrom="column">
                <wp:posOffset>-635</wp:posOffset>
              </wp:positionH>
              <wp:positionV relativeFrom="paragraph">
                <wp:posOffset>262890</wp:posOffset>
              </wp:positionV>
              <wp:extent cx="5715635" cy="635"/>
              <wp:effectExtent l="33020" t="31750" r="33020" b="342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508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9FF22"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0.7pt" to="450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" o:allowincell="f" strokecolor="blue" strokeweight="4pt"/>
          </w:pict>
        </mc:Fallback>
      </mc:AlternateContent>
    </w:r>
    <w:r>
      <w:rPr>
        <w:b/>
        <w:bCs/>
        <w:i/>
        <w:iCs/>
        <w:sz w:val="28"/>
        <w:szCs w:val="28"/>
      </w:rPr>
      <w:t xml:space="preserve">Software Release Note.  </w:t>
    </w:r>
    <w:r>
      <w:rPr>
        <w:b/>
        <w:bCs/>
        <w:i/>
        <w:iCs/>
      </w:rPr>
      <w:t xml:space="preserve">                  SECYYMM-XX-x  </w:t>
    </w:r>
    <w:r>
      <w:rPr>
        <w:b/>
        <w:bCs/>
        <w:i/>
        <w:iCs/>
      </w:rPr>
      <w:fldChar w:fldCharType="begin"/>
    </w:r>
    <w:r>
      <w:rPr>
        <w:rFonts w:hint="eastAsia"/>
        <w:b/>
        <w:bCs/>
        <w:i/>
        <w:iCs/>
      </w:rPr>
      <w:instrText>DATE  \@ "yyyy/M/d"</w:instrText>
    </w:r>
    <w:r>
      <w:rPr>
        <w:b/>
        <w:bCs/>
        <w:i/>
        <w:iCs/>
      </w:rPr>
      <w:fldChar w:fldCharType="separate"/>
    </w:r>
    <w:r w:rsidR="007539AE">
      <w:rPr>
        <w:b/>
        <w:bCs/>
        <w:i/>
        <w:iCs/>
        <w:noProof/>
      </w:rPr>
      <w:t>2020/4/13</w:t>
    </w:r>
    <w:r>
      <w:rPr>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26A6"/>
    <w:multiLevelType w:val="hybridMultilevel"/>
    <w:tmpl w:val="EA6A8BB2"/>
    <w:lvl w:ilvl="0" w:tplc="EF5637F8">
      <w:start w:val="5"/>
      <w:numFmt w:val="bullet"/>
      <w:lvlText w:val="-"/>
      <w:lvlJc w:val="left"/>
      <w:pPr>
        <w:ind w:left="1200" w:hanging="400"/>
      </w:pPr>
      <w:rPr>
        <w:rFonts w:ascii="Times New Roman" w:eastAsia="바탕체" w:hAnsi="Times New Roman" w:cs="Times New Roman" w:hint="default"/>
        <w:color w:val="auto"/>
      </w:rPr>
    </w:lvl>
    <w:lvl w:ilvl="1" w:tplc="EF5637F8">
      <w:start w:val="5"/>
      <w:numFmt w:val="bullet"/>
      <w:lvlText w:val="-"/>
      <w:lvlJc w:val="left"/>
      <w:pPr>
        <w:ind w:left="1600" w:hanging="400"/>
      </w:pPr>
      <w:rPr>
        <w:rFonts w:ascii="Times New Roman" w:eastAsia="바탕체" w:hAnsi="Times New Roman" w:cs="Times New Roman" w:hint="default"/>
        <w:color w:val="auto"/>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2035B20"/>
    <w:multiLevelType w:val="hybridMultilevel"/>
    <w:tmpl w:val="577A7986"/>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nsid w:val="02522FFA"/>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2F6417D"/>
    <w:multiLevelType w:val="hybridMultilevel"/>
    <w:tmpl w:val="8F148598"/>
    <w:lvl w:ilvl="0" w:tplc="C7442D26">
      <w:start w:val="3"/>
      <w:numFmt w:val="bullet"/>
      <w:lvlText w:val="-"/>
      <w:lvlJc w:val="left"/>
      <w:pPr>
        <w:ind w:left="1120" w:hanging="360"/>
      </w:pPr>
      <w:rPr>
        <w:rFonts w:ascii="맑은 고딕" w:eastAsia="맑은 고딕" w:hAnsi="맑은 고딕"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nsid w:val="036E31BA"/>
    <w:multiLevelType w:val="hybridMultilevel"/>
    <w:tmpl w:val="7618E7A4"/>
    <w:lvl w:ilvl="0" w:tplc="0E567CFC">
      <w:start w:val="1"/>
      <w:numFmt w:val="bullet"/>
      <w:lvlText w:val="-"/>
      <w:lvlJc w:val="left"/>
      <w:pPr>
        <w:ind w:left="1120" w:hanging="360"/>
      </w:pPr>
      <w:rPr>
        <w:rFonts w:ascii="Times New Roman" w:eastAsia="바탕체"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03D82AB2"/>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4265106"/>
    <w:multiLevelType w:val="hybridMultilevel"/>
    <w:tmpl w:val="25489C9C"/>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nsid w:val="042833F6"/>
    <w:multiLevelType w:val="hybridMultilevel"/>
    <w:tmpl w:val="EA00A498"/>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067A3099"/>
    <w:multiLevelType w:val="hybridMultilevel"/>
    <w:tmpl w:val="50AC3CAA"/>
    <w:lvl w:ilvl="0" w:tplc="CFCC5738">
      <w:start w:val="1"/>
      <w:numFmt w:val="decimal"/>
      <w:lvlText w:val="%1."/>
      <w:lvlJc w:val="left"/>
      <w:pPr>
        <w:ind w:left="760" w:hanging="360"/>
      </w:pPr>
      <w:rPr>
        <w:rFonts w:asciiTheme="majorHAnsi" w:eastAsiaTheme="majorHAnsi" w:hAnsiTheme="majorHAnsi" w:cs="Times New Roman" w:hint="default"/>
        <w:b w:val="0"/>
        <w:color w:val="auto"/>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7601723"/>
    <w:multiLevelType w:val="hybridMultilevel"/>
    <w:tmpl w:val="00EEE5B4"/>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nsid w:val="07E6337D"/>
    <w:multiLevelType w:val="hybridMultilevel"/>
    <w:tmpl w:val="DDBCF2A8"/>
    <w:lvl w:ilvl="0" w:tplc="0E567CFC">
      <w:start w:val="1"/>
      <w:numFmt w:val="bullet"/>
      <w:lvlText w:val="-"/>
      <w:lvlJc w:val="left"/>
      <w:pPr>
        <w:ind w:left="1251" w:hanging="400"/>
      </w:pPr>
      <w:rPr>
        <w:rFonts w:ascii="Times New Roman" w:eastAsia="바탕체"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1">
    <w:nsid w:val="092E5B36"/>
    <w:multiLevelType w:val="hybridMultilevel"/>
    <w:tmpl w:val="EF3C7E1E"/>
    <w:lvl w:ilvl="0" w:tplc="EF5637F8">
      <w:start w:val="5"/>
      <w:numFmt w:val="bullet"/>
      <w:lvlText w:val="-"/>
      <w:lvlJc w:val="left"/>
      <w:pPr>
        <w:ind w:left="1200" w:hanging="400"/>
      </w:pPr>
      <w:rPr>
        <w:rFonts w:ascii="Times New Roman" w:eastAsia="바탕체" w:hAnsi="Times New Roman" w:cs="Times New Roman" w:hint="default"/>
        <w:color w:val="auto"/>
      </w:rPr>
    </w:lvl>
    <w:lvl w:ilvl="1" w:tplc="EF5637F8">
      <w:start w:val="5"/>
      <w:numFmt w:val="bullet"/>
      <w:lvlText w:val="-"/>
      <w:lvlJc w:val="left"/>
      <w:pPr>
        <w:ind w:left="1600" w:hanging="400"/>
      </w:pPr>
      <w:rPr>
        <w:rFonts w:ascii="Times New Roman" w:eastAsia="바탕체" w:hAnsi="Times New Roman" w:cs="Times New Roman" w:hint="default"/>
        <w:color w:val="auto"/>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0ADC4D87"/>
    <w:multiLevelType w:val="hybridMultilevel"/>
    <w:tmpl w:val="CB7290A8"/>
    <w:lvl w:ilvl="0" w:tplc="3CA037B0">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3">
    <w:nsid w:val="0B172943"/>
    <w:multiLevelType w:val="hybridMultilevel"/>
    <w:tmpl w:val="D33C5516"/>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nsid w:val="0B7A0B4B"/>
    <w:multiLevelType w:val="hybridMultilevel"/>
    <w:tmpl w:val="815C2102"/>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nsid w:val="0C2C1F99"/>
    <w:multiLevelType w:val="hybridMultilevel"/>
    <w:tmpl w:val="42DA229A"/>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nsid w:val="0C432289"/>
    <w:multiLevelType w:val="hybridMultilevel"/>
    <w:tmpl w:val="743CC4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0BC397F"/>
    <w:multiLevelType w:val="hybridMultilevel"/>
    <w:tmpl w:val="DBFCFA3C"/>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111D4883"/>
    <w:multiLevelType w:val="hybridMultilevel"/>
    <w:tmpl w:val="A830B4F4"/>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118708E0"/>
    <w:multiLevelType w:val="hybridMultilevel"/>
    <w:tmpl w:val="6D62E61E"/>
    <w:lvl w:ilvl="0" w:tplc="159681AE">
      <w:start w:val="1"/>
      <w:numFmt w:val="bullet"/>
      <w:lvlText w:val="•"/>
      <w:lvlJc w:val="left"/>
      <w:pPr>
        <w:ind w:left="800" w:hanging="400"/>
      </w:pPr>
      <w:rPr>
        <w:rFonts w:ascii="바탕체" w:eastAsia="바탕체" w:hAnsi="바탕체"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11885371"/>
    <w:multiLevelType w:val="hybridMultilevel"/>
    <w:tmpl w:val="1EAE4232"/>
    <w:lvl w:ilvl="0" w:tplc="DAFC89B2">
      <w:start w:val="1"/>
      <w:numFmt w:val="bullet"/>
      <w:lvlText w:val="-"/>
      <w:lvlJc w:val="left"/>
      <w:pPr>
        <w:ind w:left="1251" w:hanging="400"/>
      </w:pPr>
      <w:rPr>
        <w:rFonts w:ascii="Arial" w:eastAsia="굴림" w:hAnsi="Arial" w:cs="Arial"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1">
    <w:nsid w:val="11A87A80"/>
    <w:multiLevelType w:val="hybridMultilevel"/>
    <w:tmpl w:val="D424E4F0"/>
    <w:lvl w:ilvl="0" w:tplc="2A72B28C">
      <w:numFmt w:val="bullet"/>
      <w:lvlText w:val="-"/>
      <w:lvlJc w:val="left"/>
      <w:pPr>
        <w:ind w:left="3200" w:hanging="400"/>
      </w:pPr>
      <w:rPr>
        <w:rFonts w:ascii="맑은 고딕" w:eastAsia="맑은 고딕" w:hAnsi="맑은 고딕" w:cs="Arial" w:hint="eastAsia"/>
      </w:rPr>
    </w:lvl>
    <w:lvl w:ilvl="1" w:tplc="04090003" w:tentative="1">
      <w:start w:val="1"/>
      <w:numFmt w:val="bullet"/>
      <w:lvlText w:val=""/>
      <w:lvlJc w:val="left"/>
      <w:pPr>
        <w:ind w:left="3600" w:hanging="400"/>
      </w:pPr>
      <w:rPr>
        <w:rFonts w:ascii="Wingdings" w:hAnsi="Wingdings" w:hint="default"/>
      </w:rPr>
    </w:lvl>
    <w:lvl w:ilvl="2" w:tplc="04090005" w:tentative="1">
      <w:start w:val="1"/>
      <w:numFmt w:val="bullet"/>
      <w:lvlText w:val=""/>
      <w:lvlJc w:val="left"/>
      <w:pPr>
        <w:ind w:left="4000" w:hanging="400"/>
      </w:pPr>
      <w:rPr>
        <w:rFonts w:ascii="Wingdings" w:hAnsi="Wingdings" w:hint="default"/>
      </w:rPr>
    </w:lvl>
    <w:lvl w:ilvl="3" w:tplc="04090001" w:tentative="1">
      <w:start w:val="1"/>
      <w:numFmt w:val="bullet"/>
      <w:lvlText w:val=""/>
      <w:lvlJc w:val="left"/>
      <w:pPr>
        <w:ind w:left="4400" w:hanging="400"/>
      </w:pPr>
      <w:rPr>
        <w:rFonts w:ascii="Wingdings" w:hAnsi="Wingdings" w:hint="default"/>
      </w:rPr>
    </w:lvl>
    <w:lvl w:ilvl="4" w:tplc="04090003" w:tentative="1">
      <w:start w:val="1"/>
      <w:numFmt w:val="bullet"/>
      <w:lvlText w:val=""/>
      <w:lvlJc w:val="left"/>
      <w:pPr>
        <w:ind w:left="4800" w:hanging="400"/>
      </w:pPr>
      <w:rPr>
        <w:rFonts w:ascii="Wingdings" w:hAnsi="Wingdings" w:hint="default"/>
      </w:rPr>
    </w:lvl>
    <w:lvl w:ilvl="5" w:tplc="04090005" w:tentative="1">
      <w:start w:val="1"/>
      <w:numFmt w:val="bullet"/>
      <w:lvlText w:val=""/>
      <w:lvlJc w:val="left"/>
      <w:pPr>
        <w:ind w:left="5200" w:hanging="400"/>
      </w:pPr>
      <w:rPr>
        <w:rFonts w:ascii="Wingdings" w:hAnsi="Wingdings" w:hint="default"/>
      </w:rPr>
    </w:lvl>
    <w:lvl w:ilvl="6" w:tplc="04090001" w:tentative="1">
      <w:start w:val="1"/>
      <w:numFmt w:val="bullet"/>
      <w:lvlText w:val=""/>
      <w:lvlJc w:val="left"/>
      <w:pPr>
        <w:ind w:left="5600" w:hanging="400"/>
      </w:pPr>
      <w:rPr>
        <w:rFonts w:ascii="Wingdings" w:hAnsi="Wingdings" w:hint="default"/>
      </w:rPr>
    </w:lvl>
    <w:lvl w:ilvl="7" w:tplc="04090003" w:tentative="1">
      <w:start w:val="1"/>
      <w:numFmt w:val="bullet"/>
      <w:lvlText w:val=""/>
      <w:lvlJc w:val="left"/>
      <w:pPr>
        <w:ind w:left="6000" w:hanging="400"/>
      </w:pPr>
      <w:rPr>
        <w:rFonts w:ascii="Wingdings" w:hAnsi="Wingdings" w:hint="default"/>
      </w:rPr>
    </w:lvl>
    <w:lvl w:ilvl="8" w:tplc="04090005" w:tentative="1">
      <w:start w:val="1"/>
      <w:numFmt w:val="bullet"/>
      <w:lvlText w:val=""/>
      <w:lvlJc w:val="left"/>
      <w:pPr>
        <w:ind w:left="6400" w:hanging="400"/>
      </w:pPr>
      <w:rPr>
        <w:rFonts w:ascii="Wingdings" w:hAnsi="Wingdings" w:hint="default"/>
      </w:rPr>
    </w:lvl>
  </w:abstractNum>
  <w:abstractNum w:abstractNumId="22">
    <w:nsid w:val="13111A1C"/>
    <w:multiLevelType w:val="hybridMultilevel"/>
    <w:tmpl w:val="CA7EB696"/>
    <w:lvl w:ilvl="0" w:tplc="3F0E6B2A">
      <w:numFmt w:val="bullet"/>
      <w:lvlText w:val="-"/>
      <w:lvlJc w:val="left"/>
      <w:pPr>
        <w:ind w:left="1120" w:hanging="360"/>
      </w:pPr>
      <w:rPr>
        <w:rFonts w:ascii="Times New Roman" w:eastAsia="바탕체"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5051A2F"/>
    <w:multiLevelType w:val="hybridMultilevel"/>
    <w:tmpl w:val="E298A5EA"/>
    <w:lvl w:ilvl="0" w:tplc="E24283EE">
      <w:start w:val="5"/>
      <w:numFmt w:val="bullet"/>
      <w:lvlText w:val="-"/>
      <w:lvlJc w:val="left"/>
      <w:pPr>
        <w:ind w:left="1200" w:hanging="400"/>
      </w:pPr>
      <w:rPr>
        <w:rFonts w:ascii="맑은 고딕" w:eastAsia="맑은 고딕" w:hAnsi="맑은 고딕" w:cs="굴림" w:hint="eastAsia"/>
        <w:sz w:val="20"/>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4">
    <w:nsid w:val="15D4190D"/>
    <w:multiLevelType w:val="hybridMultilevel"/>
    <w:tmpl w:val="EE04B41E"/>
    <w:lvl w:ilvl="0" w:tplc="E24283EE">
      <w:start w:val="5"/>
      <w:numFmt w:val="bullet"/>
      <w:lvlText w:val="-"/>
      <w:lvlJc w:val="left"/>
      <w:pPr>
        <w:ind w:left="1160" w:hanging="400"/>
      </w:pPr>
      <w:rPr>
        <w:rFonts w:ascii="맑은 고딕" w:eastAsia="맑은 고딕" w:hAnsi="맑은 고딕" w:cs="굴림" w:hint="eastAsia"/>
        <w:sz w:val="20"/>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5">
    <w:nsid w:val="16654365"/>
    <w:multiLevelType w:val="hybridMultilevel"/>
    <w:tmpl w:val="B6EAAFF0"/>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72940B1"/>
    <w:multiLevelType w:val="hybridMultilevel"/>
    <w:tmpl w:val="F33CD920"/>
    <w:lvl w:ilvl="0" w:tplc="4BD249D2">
      <w:numFmt w:val="bullet"/>
      <w:lvlText w:val="-"/>
      <w:lvlJc w:val="left"/>
      <w:pPr>
        <w:ind w:left="1200" w:hanging="400"/>
      </w:pPr>
      <w:rPr>
        <w:rFonts w:ascii="Arial" w:eastAsia="맑은 고딕"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7">
    <w:nsid w:val="17AD03F7"/>
    <w:multiLevelType w:val="hybridMultilevel"/>
    <w:tmpl w:val="03845232"/>
    <w:lvl w:ilvl="0" w:tplc="FFD43274">
      <w:start w:val="1"/>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
    <w:nsid w:val="17B542EB"/>
    <w:multiLevelType w:val="hybridMultilevel"/>
    <w:tmpl w:val="0316E232"/>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nsid w:val="19063377"/>
    <w:multiLevelType w:val="hybridMultilevel"/>
    <w:tmpl w:val="147058CC"/>
    <w:lvl w:ilvl="0" w:tplc="40D221EE">
      <w:start w:val="1"/>
      <w:numFmt w:val="bullet"/>
      <w:lvlText w:val="-"/>
      <w:lvlJc w:val="left"/>
      <w:pPr>
        <w:ind w:left="1251" w:hanging="400"/>
      </w:pPr>
      <w:rPr>
        <w:rFonts w:ascii="맑은 고딕" w:eastAsia="맑은 고딕" w:hAnsi="맑은 고딕" w:cs="맑은 고딕" w:hint="eastAsia"/>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30">
    <w:nsid w:val="191E469F"/>
    <w:multiLevelType w:val="hybridMultilevel"/>
    <w:tmpl w:val="5558A21C"/>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nsid w:val="194C3009"/>
    <w:multiLevelType w:val="hybridMultilevel"/>
    <w:tmpl w:val="673246EE"/>
    <w:lvl w:ilvl="0" w:tplc="3B86E84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590CAE6A">
      <w:start w:val="2019"/>
      <w:numFmt w:val="bullet"/>
      <w:lvlText w:val="-"/>
      <w:lvlJc w:val="left"/>
      <w:pPr>
        <w:ind w:left="1600" w:hanging="400"/>
      </w:pPr>
      <w:rPr>
        <w:rFonts w:ascii="맑은 고딕" w:eastAsia="맑은 고딕" w:hAnsi="맑은 고딕" w:cs="Times New Roman"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19783EBF"/>
    <w:multiLevelType w:val="hybridMultilevel"/>
    <w:tmpl w:val="E3E6A8CE"/>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nsid w:val="199057B4"/>
    <w:multiLevelType w:val="hybridMultilevel"/>
    <w:tmpl w:val="5FD2935A"/>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1A92188A"/>
    <w:multiLevelType w:val="hybridMultilevel"/>
    <w:tmpl w:val="1AEE7BF8"/>
    <w:lvl w:ilvl="0" w:tplc="6D528016">
      <w:start w:val="1"/>
      <w:numFmt w:val="bullet"/>
      <w:lvlText w:val="-"/>
      <w:lvlJc w:val="left"/>
      <w:pPr>
        <w:ind w:left="1160" w:hanging="360"/>
      </w:pPr>
      <w:rPr>
        <w:rFonts w:ascii="Times New Roman" w:eastAsia="맑은 고딕"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nsid w:val="1AD232F0"/>
    <w:multiLevelType w:val="hybridMultilevel"/>
    <w:tmpl w:val="489E2C40"/>
    <w:lvl w:ilvl="0" w:tplc="E24283EE">
      <w:start w:val="5"/>
      <w:numFmt w:val="bullet"/>
      <w:lvlText w:val="-"/>
      <w:lvlJc w:val="left"/>
      <w:pPr>
        <w:ind w:left="1200" w:hanging="400"/>
      </w:pPr>
      <w:rPr>
        <w:rFonts w:ascii="맑은 고딕" w:eastAsia="맑은 고딕" w:hAnsi="맑은 고딕" w:cs="굴림" w:hint="eastAsia"/>
        <w:sz w:val="20"/>
      </w:rPr>
    </w:lvl>
    <w:lvl w:ilvl="1" w:tplc="DAFC89B2">
      <w:start w:val="1"/>
      <w:numFmt w:val="bullet"/>
      <w:lvlText w:val="-"/>
      <w:lvlJc w:val="left"/>
      <w:pPr>
        <w:ind w:left="1600" w:hanging="400"/>
      </w:pPr>
      <w:rPr>
        <w:rFonts w:ascii="Arial" w:eastAsia="굴림" w:hAnsi="Arial" w:cs="Arial"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nsid w:val="1B110441"/>
    <w:multiLevelType w:val="hybridMultilevel"/>
    <w:tmpl w:val="417C855C"/>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nsid w:val="1C841AC7"/>
    <w:multiLevelType w:val="hybridMultilevel"/>
    <w:tmpl w:val="5E625796"/>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nsid w:val="1E5D0516"/>
    <w:multiLevelType w:val="hybridMultilevel"/>
    <w:tmpl w:val="CF544E3E"/>
    <w:lvl w:ilvl="0" w:tplc="9C528B4E">
      <w:start w:val="2"/>
      <w:numFmt w:val="bullet"/>
      <w:lvlText w:val=""/>
      <w:lvlJc w:val="left"/>
      <w:pPr>
        <w:ind w:left="1120" w:hanging="360"/>
      </w:pPr>
      <w:rPr>
        <w:rFonts w:ascii="Wingdings" w:eastAsia="바탕체"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9">
    <w:nsid w:val="1EAA1A4B"/>
    <w:multiLevelType w:val="hybridMultilevel"/>
    <w:tmpl w:val="6BA29B7C"/>
    <w:lvl w:ilvl="0" w:tplc="2FCE6F1E">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0">
    <w:nsid w:val="1FA36028"/>
    <w:multiLevelType w:val="hybridMultilevel"/>
    <w:tmpl w:val="E3082586"/>
    <w:lvl w:ilvl="0" w:tplc="573C1480">
      <w:start w:val="1"/>
      <w:numFmt w:val="bullet"/>
      <w:lvlText w:val="-"/>
      <w:lvlJc w:val="left"/>
      <w:pPr>
        <w:ind w:left="1120" w:hanging="360"/>
      </w:pPr>
      <w:rPr>
        <w:rFonts w:ascii="맑은 고딕" w:eastAsia="맑은 고딕" w:hAnsi="맑은 고딕" w:cstheme="minorBidi" w:hint="eastAsia"/>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nsid w:val="1FCC0635"/>
    <w:multiLevelType w:val="hybridMultilevel"/>
    <w:tmpl w:val="1A743288"/>
    <w:lvl w:ilvl="0" w:tplc="E24283EE">
      <w:start w:val="5"/>
      <w:numFmt w:val="bullet"/>
      <w:lvlText w:val="-"/>
      <w:lvlJc w:val="left"/>
      <w:pPr>
        <w:ind w:left="800" w:hanging="400"/>
      </w:pPr>
      <w:rPr>
        <w:rFonts w:ascii="맑은 고딕" w:eastAsia="맑은 고딕" w:hAnsi="맑은 고딕" w:cs="굴림" w:hint="eastAsia"/>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20F748AC"/>
    <w:multiLevelType w:val="hybridMultilevel"/>
    <w:tmpl w:val="7DD6FCDC"/>
    <w:lvl w:ilvl="0" w:tplc="4BD249D2">
      <w:numFmt w:val="bullet"/>
      <w:lvlText w:val="-"/>
      <w:lvlJc w:val="left"/>
      <w:pPr>
        <w:ind w:left="1200" w:hanging="400"/>
      </w:pPr>
      <w:rPr>
        <w:rFonts w:ascii="Arial" w:eastAsia="맑은 고딕"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3">
    <w:nsid w:val="21294EFE"/>
    <w:multiLevelType w:val="hybridMultilevel"/>
    <w:tmpl w:val="20F47956"/>
    <w:lvl w:ilvl="0" w:tplc="47FCF39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4">
    <w:nsid w:val="21A203AB"/>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2071801"/>
    <w:multiLevelType w:val="hybridMultilevel"/>
    <w:tmpl w:val="67B8644E"/>
    <w:lvl w:ilvl="0" w:tplc="04090003">
      <w:start w:val="1"/>
      <w:numFmt w:val="bullet"/>
      <w:lvlText w:val=""/>
      <w:lvlJc w:val="left"/>
      <w:pPr>
        <w:tabs>
          <w:tab w:val="num" w:pos="720"/>
        </w:tabs>
        <w:ind w:left="720" w:hanging="360"/>
      </w:pPr>
      <w:rPr>
        <w:rFonts w:ascii="Wingdings" w:hAnsi="Wingdings" w:hint="default"/>
      </w:rPr>
    </w:lvl>
    <w:lvl w:ilvl="1" w:tplc="5FB03E44">
      <w:start w:val="1"/>
      <w:numFmt w:val="bullet"/>
      <w:lvlText w:val=""/>
      <w:lvlJc w:val="left"/>
      <w:pPr>
        <w:tabs>
          <w:tab w:val="num" w:pos="1440"/>
        </w:tabs>
        <w:ind w:left="1440" w:hanging="360"/>
      </w:pPr>
      <w:rPr>
        <w:rFonts w:ascii="Wingdings" w:hAnsi="Wingdings" w:hint="default"/>
      </w:rPr>
    </w:lvl>
    <w:lvl w:ilvl="2" w:tplc="2CA62084" w:tentative="1">
      <w:start w:val="1"/>
      <w:numFmt w:val="bullet"/>
      <w:lvlText w:val=""/>
      <w:lvlJc w:val="left"/>
      <w:pPr>
        <w:tabs>
          <w:tab w:val="num" w:pos="2160"/>
        </w:tabs>
        <w:ind w:left="2160" w:hanging="360"/>
      </w:pPr>
      <w:rPr>
        <w:rFonts w:ascii="Wingdings" w:hAnsi="Wingdings" w:hint="default"/>
      </w:rPr>
    </w:lvl>
    <w:lvl w:ilvl="3" w:tplc="E7D42D84" w:tentative="1">
      <w:start w:val="1"/>
      <w:numFmt w:val="bullet"/>
      <w:lvlText w:val=""/>
      <w:lvlJc w:val="left"/>
      <w:pPr>
        <w:tabs>
          <w:tab w:val="num" w:pos="2880"/>
        </w:tabs>
        <w:ind w:left="2880" w:hanging="360"/>
      </w:pPr>
      <w:rPr>
        <w:rFonts w:ascii="Wingdings" w:hAnsi="Wingdings" w:hint="default"/>
      </w:rPr>
    </w:lvl>
    <w:lvl w:ilvl="4" w:tplc="8B70EC1E" w:tentative="1">
      <w:start w:val="1"/>
      <w:numFmt w:val="bullet"/>
      <w:lvlText w:val=""/>
      <w:lvlJc w:val="left"/>
      <w:pPr>
        <w:tabs>
          <w:tab w:val="num" w:pos="3600"/>
        </w:tabs>
        <w:ind w:left="3600" w:hanging="360"/>
      </w:pPr>
      <w:rPr>
        <w:rFonts w:ascii="Wingdings" w:hAnsi="Wingdings" w:hint="default"/>
      </w:rPr>
    </w:lvl>
    <w:lvl w:ilvl="5" w:tplc="D73489E8" w:tentative="1">
      <w:start w:val="1"/>
      <w:numFmt w:val="bullet"/>
      <w:lvlText w:val=""/>
      <w:lvlJc w:val="left"/>
      <w:pPr>
        <w:tabs>
          <w:tab w:val="num" w:pos="4320"/>
        </w:tabs>
        <w:ind w:left="4320" w:hanging="360"/>
      </w:pPr>
      <w:rPr>
        <w:rFonts w:ascii="Wingdings" w:hAnsi="Wingdings" w:hint="default"/>
      </w:rPr>
    </w:lvl>
    <w:lvl w:ilvl="6" w:tplc="2C4EFFF2" w:tentative="1">
      <w:start w:val="1"/>
      <w:numFmt w:val="bullet"/>
      <w:lvlText w:val=""/>
      <w:lvlJc w:val="left"/>
      <w:pPr>
        <w:tabs>
          <w:tab w:val="num" w:pos="5040"/>
        </w:tabs>
        <w:ind w:left="5040" w:hanging="360"/>
      </w:pPr>
      <w:rPr>
        <w:rFonts w:ascii="Wingdings" w:hAnsi="Wingdings" w:hint="default"/>
      </w:rPr>
    </w:lvl>
    <w:lvl w:ilvl="7" w:tplc="ACA4C5FC" w:tentative="1">
      <w:start w:val="1"/>
      <w:numFmt w:val="bullet"/>
      <w:lvlText w:val=""/>
      <w:lvlJc w:val="left"/>
      <w:pPr>
        <w:tabs>
          <w:tab w:val="num" w:pos="5760"/>
        </w:tabs>
        <w:ind w:left="5760" w:hanging="360"/>
      </w:pPr>
      <w:rPr>
        <w:rFonts w:ascii="Wingdings" w:hAnsi="Wingdings" w:hint="default"/>
      </w:rPr>
    </w:lvl>
    <w:lvl w:ilvl="8" w:tplc="FFEE196C" w:tentative="1">
      <w:start w:val="1"/>
      <w:numFmt w:val="bullet"/>
      <w:lvlText w:val=""/>
      <w:lvlJc w:val="left"/>
      <w:pPr>
        <w:tabs>
          <w:tab w:val="num" w:pos="6480"/>
        </w:tabs>
        <w:ind w:left="6480" w:hanging="360"/>
      </w:pPr>
      <w:rPr>
        <w:rFonts w:ascii="Wingdings" w:hAnsi="Wingdings" w:hint="default"/>
      </w:rPr>
    </w:lvl>
  </w:abstractNum>
  <w:abstractNum w:abstractNumId="46">
    <w:nsid w:val="220E34F2"/>
    <w:multiLevelType w:val="hybridMultilevel"/>
    <w:tmpl w:val="76FC27F2"/>
    <w:lvl w:ilvl="0" w:tplc="0E567CFC">
      <w:start w:val="1"/>
      <w:numFmt w:val="bullet"/>
      <w:lvlText w:val="-"/>
      <w:lvlJc w:val="left"/>
      <w:pPr>
        <w:ind w:left="1251" w:hanging="400"/>
      </w:pPr>
      <w:rPr>
        <w:rFonts w:ascii="Times New Roman" w:eastAsia="바탕체"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7">
    <w:nsid w:val="22332ADB"/>
    <w:multiLevelType w:val="hybridMultilevel"/>
    <w:tmpl w:val="BE28A926"/>
    <w:lvl w:ilvl="0" w:tplc="8A52D012">
      <w:numFmt w:val="bullet"/>
      <w:lvlText w:val=""/>
      <w:lvlJc w:val="left"/>
      <w:pPr>
        <w:ind w:left="2062" w:hanging="360"/>
      </w:pPr>
      <w:rPr>
        <w:rFonts w:ascii="Wingdings" w:eastAsia="바탕체" w:hAnsi="Wingdings" w:cs="Times New Roman" w:hint="default"/>
      </w:rPr>
    </w:lvl>
    <w:lvl w:ilvl="1" w:tplc="04090003" w:tentative="1">
      <w:start w:val="1"/>
      <w:numFmt w:val="bullet"/>
      <w:lvlText w:val=""/>
      <w:lvlJc w:val="left"/>
      <w:pPr>
        <w:ind w:left="2502" w:hanging="400"/>
      </w:pPr>
      <w:rPr>
        <w:rFonts w:ascii="Wingdings" w:hAnsi="Wingdings" w:hint="default"/>
      </w:rPr>
    </w:lvl>
    <w:lvl w:ilvl="2" w:tplc="04090005" w:tentative="1">
      <w:start w:val="1"/>
      <w:numFmt w:val="bullet"/>
      <w:lvlText w:val=""/>
      <w:lvlJc w:val="left"/>
      <w:pPr>
        <w:ind w:left="2902" w:hanging="400"/>
      </w:pPr>
      <w:rPr>
        <w:rFonts w:ascii="Wingdings" w:hAnsi="Wingdings" w:hint="default"/>
      </w:rPr>
    </w:lvl>
    <w:lvl w:ilvl="3" w:tplc="04090001" w:tentative="1">
      <w:start w:val="1"/>
      <w:numFmt w:val="bullet"/>
      <w:lvlText w:val=""/>
      <w:lvlJc w:val="left"/>
      <w:pPr>
        <w:ind w:left="3302" w:hanging="400"/>
      </w:pPr>
      <w:rPr>
        <w:rFonts w:ascii="Wingdings" w:hAnsi="Wingdings" w:hint="default"/>
      </w:rPr>
    </w:lvl>
    <w:lvl w:ilvl="4" w:tplc="04090003" w:tentative="1">
      <w:start w:val="1"/>
      <w:numFmt w:val="bullet"/>
      <w:lvlText w:val=""/>
      <w:lvlJc w:val="left"/>
      <w:pPr>
        <w:ind w:left="3702" w:hanging="400"/>
      </w:pPr>
      <w:rPr>
        <w:rFonts w:ascii="Wingdings" w:hAnsi="Wingdings" w:hint="default"/>
      </w:rPr>
    </w:lvl>
    <w:lvl w:ilvl="5" w:tplc="04090005" w:tentative="1">
      <w:start w:val="1"/>
      <w:numFmt w:val="bullet"/>
      <w:lvlText w:val=""/>
      <w:lvlJc w:val="left"/>
      <w:pPr>
        <w:ind w:left="4102" w:hanging="400"/>
      </w:pPr>
      <w:rPr>
        <w:rFonts w:ascii="Wingdings" w:hAnsi="Wingdings" w:hint="default"/>
      </w:rPr>
    </w:lvl>
    <w:lvl w:ilvl="6" w:tplc="04090001" w:tentative="1">
      <w:start w:val="1"/>
      <w:numFmt w:val="bullet"/>
      <w:lvlText w:val=""/>
      <w:lvlJc w:val="left"/>
      <w:pPr>
        <w:ind w:left="4502" w:hanging="400"/>
      </w:pPr>
      <w:rPr>
        <w:rFonts w:ascii="Wingdings" w:hAnsi="Wingdings" w:hint="default"/>
      </w:rPr>
    </w:lvl>
    <w:lvl w:ilvl="7" w:tplc="04090003" w:tentative="1">
      <w:start w:val="1"/>
      <w:numFmt w:val="bullet"/>
      <w:lvlText w:val=""/>
      <w:lvlJc w:val="left"/>
      <w:pPr>
        <w:ind w:left="4902" w:hanging="400"/>
      </w:pPr>
      <w:rPr>
        <w:rFonts w:ascii="Wingdings" w:hAnsi="Wingdings" w:hint="default"/>
      </w:rPr>
    </w:lvl>
    <w:lvl w:ilvl="8" w:tplc="04090005" w:tentative="1">
      <w:start w:val="1"/>
      <w:numFmt w:val="bullet"/>
      <w:lvlText w:val=""/>
      <w:lvlJc w:val="left"/>
      <w:pPr>
        <w:ind w:left="5302" w:hanging="400"/>
      </w:pPr>
      <w:rPr>
        <w:rFonts w:ascii="Wingdings" w:hAnsi="Wingdings" w:hint="default"/>
      </w:rPr>
    </w:lvl>
  </w:abstractNum>
  <w:abstractNum w:abstractNumId="48">
    <w:nsid w:val="22EA12B9"/>
    <w:multiLevelType w:val="hybridMultilevel"/>
    <w:tmpl w:val="AEEE7E88"/>
    <w:lvl w:ilvl="0" w:tplc="E24283EE">
      <w:start w:val="5"/>
      <w:numFmt w:val="bullet"/>
      <w:lvlText w:val="-"/>
      <w:lvlJc w:val="left"/>
      <w:pPr>
        <w:ind w:left="1251" w:hanging="400"/>
      </w:pPr>
      <w:rPr>
        <w:rFonts w:ascii="맑은 고딕" w:eastAsia="맑은 고딕" w:hAnsi="맑은 고딕" w:cs="굴림" w:hint="eastAsia"/>
        <w:sz w:val="20"/>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9">
    <w:nsid w:val="23274A34"/>
    <w:multiLevelType w:val="hybridMultilevel"/>
    <w:tmpl w:val="DAE4FA5C"/>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2498095A"/>
    <w:multiLevelType w:val="hybridMultilevel"/>
    <w:tmpl w:val="673CD20C"/>
    <w:lvl w:ilvl="0" w:tplc="6C3CA228">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nsid w:val="24C26EE7"/>
    <w:multiLevelType w:val="hybridMultilevel"/>
    <w:tmpl w:val="C1243282"/>
    <w:lvl w:ilvl="0" w:tplc="6868CD3E">
      <w:start w:val="1"/>
      <w:numFmt w:val="decimal"/>
      <w:lvlText w:val="%1."/>
      <w:lvlJc w:val="left"/>
      <w:pPr>
        <w:ind w:left="760" w:hanging="360"/>
      </w:pPr>
      <w:rPr>
        <w:rFonts w:asciiTheme="majorHAnsi" w:eastAsia="바탕"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270F1A84"/>
    <w:multiLevelType w:val="hybridMultilevel"/>
    <w:tmpl w:val="493A8874"/>
    <w:lvl w:ilvl="0" w:tplc="0409000F">
      <w:start w:val="1"/>
      <w:numFmt w:val="decimal"/>
      <w:lvlText w:val="%1."/>
      <w:lvlJc w:val="left"/>
      <w:pPr>
        <w:ind w:left="800" w:hanging="400"/>
      </w:pPr>
      <w:rPr>
        <w:color w:val="auto"/>
        <w:sz w:val="20"/>
        <w:szCs w:val="20"/>
      </w:rPr>
    </w:lvl>
    <w:lvl w:ilvl="1" w:tplc="CF56B9B0">
      <w:start w:val="1"/>
      <w:numFmt w:val="bullet"/>
      <w:lvlText w:val="-"/>
      <w:lvlJc w:val="left"/>
      <w:pPr>
        <w:ind w:left="1202" w:hanging="403"/>
      </w:pPr>
      <w:rPr>
        <w:rFonts w:ascii="Arial" w:eastAsia="굴림" w:hAnsi="Arial" w:hint="default"/>
      </w:r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nsid w:val="27AF0BA5"/>
    <w:multiLevelType w:val="hybridMultilevel"/>
    <w:tmpl w:val="B6EAAFF0"/>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288C2A1B"/>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5">
    <w:nsid w:val="28E052AF"/>
    <w:multiLevelType w:val="hybridMultilevel"/>
    <w:tmpl w:val="64184732"/>
    <w:lvl w:ilvl="0" w:tplc="29BC5D58">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6">
    <w:nsid w:val="29C773B3"/>
    <w:multiLevelType w:val="hybridMultilevel"/>
    <w:tmpl w:val="05F4C22A"/>
    <w:lvl w:ilvl="0" w:tplc="40A2E8CE">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7">
    <w:nsid w:val="2A082FF1"/>
    <w:multiLevelType w:val="hybridMultilevel"/>
    <w:tmpl w:val="1518B724"/>
    <w:lvl w:ilvl="0" w:tplc="179E7E4E">
      <w:start w:val="10"/>
      <w:numFmt w:val="bullet"/>
      <w:lvlText w:val="-"/>
      <w:lvlJc w:val="left"/>
      <w:pPr>
        <w:ind w:left="2200" w:hanging="360"/>
      </w:pPr>
      <w:rPr>
        <w:rFonts w:ascii="맑은 고딕" w:eastAsia="맑은 고딕" w:hAnsi="맑은 고딕" w:cs="Arial" w:hint="eastAsia"/>
      </w:rPr>
    </w:lvl>
    <w:lvl w:ilvl="1" w:tplc="04090003" w:tentative="1">
      <w:start w:val="1"/>
      <w:numFmt w:val="bullet"/>
      <w:lvlText w:val=""/>
      <w:lvlJc w:val="left"/>
      <w:pPr>
        <w:ind w:left="2640" w:hanging="400"/>
      </w:pPr>
      <w:rPr>
        <w:rFonts w:ascii="Wingdings" w:hAnsi="Wingdings" w:hint="default"/>
      </w:rPr>
    </w:lvl>
    <w:lvl w:ilvl="2" w:tplc="04090005" w:tentative="1">
      <w:start w:val="1"/>
      <w:numFmt w:val="bullet"/>
      <w:lvlText w:val=""/>
      <w:lvlJc w:val="left"/>
      <w:pPr>
        <w:ind w:left="3040" w:hanging="400"/>
      </w:pPr>
      <w:rPr>
        <w:rFonts w:ascii="Wingdings" w:hAnsi="Wingdings" w:hint="default"/>
      </w:rPr>
    </w:lvl>
    <w:lvl w:ilvl="3" w:tplc="04090001" w:tentative="1">
      <w:start w:val="1"/>
      <w:numFmt w:val="bullet"/>
      <w:lvlText w:val=""/>
      <w:lvlJc w:val="left"/>
      <w:pPr>
        <w:ind w:left="3440" w:hanging="400"/>
      </w:pPr>
      <w:rPr>
        <w:rFonts w:ascii="Wingdings" w:hAnsi="Wingdings" w:hint="default"/>
      </w:rPr>
    </w:lvl>
    <w:lvl w:ilvl="4" w:tplc="04090003" w:tentative="1">
      <w:start w:val="1"/>
      <w:numFmt w:val="bullet"/>
      <w:lvlText w:val=""/>
      <w:lvlJc w:val="left"/>
      <w:pPr>
        <w:ind w:left="3840" w:hanging="400"/>
      </w:pPr>
      <w:rPr>
        <w:rFonts w:ascii="Wingdings" w:hAnsi="Wingdings" w:hint="default"/>
      </w:rPr>
    </w:lvl>
    <w:lvl w:ilvl="5" w:tplc="04090005" w:tentative="1">
      <w:start w:val="1"/>
      <w:numFmt w:val="bullet"/>
      <w:lvlText w:val=""/>
      <w:lvlJc w:val="left"/>
      <w:pPr>
        <w:ind w:left="4240" w:hanging="400"/>
      </w:pPr>
      <w:rPr>
        <w:rFonts w:ascii="Wingdings" w:hAnsi="Wingdings" w:hint="default"/>
      </w:rPr>
    </w:lvl>
    <w:lvl w:ilvl="6" w:tplc="04090001" w:tentative="1">
      <w:start w:val="1"/>
      <w:numFmt w:val="bullet"/>
      <w:lvlText w:val=""/>
      <w:lvlJc w:val="left"/>
      <w:pPr>
        <w:ind w:left="4640" w:hanging="400"/>
      </w:pPr>
      <w:rPr>
        <w:rFonts w:ascii="Wingdings" w:hAnsi="Wingdings" w:hint="default"/>
      </w:rPr>
    </w:lvl>
    <w:lvl w:ilvl="7" w:tplc="04090003" w:tentative="1">
      <w:start w:val="1"/>
      <w:numFmt w:val="bullet"/>
      <w:lvlText w:val=""/>
      <w:lvlJc w:val="left"/>
      <w:pPr>
        <w:ind w:left="5040" w:hanging="400"/>
      </w:pPr>
      <w:rPr>
        <w:rFonts w:ascii="Wingdings" w:hAnsi="Wingdings" w:hint="default"/>
      </w:rPr>
    </w:lvl>
    <w:lvl w:ilvl="8" w:tplc="04090005" w:tentative="1">
      <w:start w:val="1"/>
      <w:numFmt w:val="bullet"/>
      <w:lvlText w:val=""/>
      <w:lvlJc w:val="left"/>
      <w:pPr>
        <w:ind w:left="5440" w:hanging="400"/>
      </w:pPr>
      <w:rPr>
        <w:rFonts w:ascii="Wingdings" w:hAnsi="Wingdings" w:hint="default"/>
      </w:rPr>
    </w:lvl>
  </w:abstractNum>
  <w:abstractNum w:abstractNumId="58">
    <w:nsid w:val="2A232902"/>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2A3020B8"/>
    <w:multiLevelType w:val="hybridMultilevel"/>
    <w:tmpl w:val="C478BA46"/>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0">
    <w:nsid w:val="2AA94C1E"/>
    <w:multiLevelType w:val="hybridMultilevel"/>
    <w:tmpl w:val="50AC3CAA"/>
    <w:lvl w:ilvl="0" w:tplc="CFCC5738">
      <w:start w:val="1"/>
      <w:numFmt w:val="decimal"/>
      <w:lvlText w:val="%1."/>
      <w:lvlJc w:val="left"/>
      <w:pPr>
        <w:ind w:left="760" w:hanging="360"/>
      </w:pPr>
      <w:rPr>
        <w:rFonts w:asciiTheme="majorHAnsi" w:eastAsiaTheme="majorHAnsi" w:hAnsiTheme="majorHAnsi" w:cs="Times New Roman" w:hint="default"/>
        <w:b w:val="0"/>
        <w:color w:val="auto"/>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2B004944"/>
    <w:multiLevelType w:val="hybridMultilevel"/>
    <w:tmpl w:val="E1227F0C"/>
    <w:lvl w:ilvl="0" w:tplc="5EA8AB6C">
      <w:start w:val="1"/>
      <w:numFmt w:val="bullet"/>
      <w:lvlText w:val="-"/>
      <w:lvlJc w:val="left"/>
      <w:pPr>
        <w:ind w:left="1120" w:hanging="360"/>
      </w:pPr>
      <w:rPr>
        <w:rFonts w:ascii="맑은 고딕" w:eastAsia="맑은 고딕" w:hAnsi="맑은 고딕"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2">
    <w:nsid w:val="2B382CAB"/>
    <w:multiLevelType w:val="hybridMultilevel"/>
    <w:tmpl w:val="D01C6B78"/>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3">
    <w:nsid w:val="2B7C6FEE"/>
    <w:multiLevelType w:val="hybridMultilevel"/>
    <w:tmpl w:val="7ADCECEE"/>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4">
    <w:nsid w:val="2BD26151"/>
    <w:multiLevelType w:val="hybridMultilevel"/>
    <w:tmpl w:val="FB163070"/>
    <w:lvl w:ilvl="0" w:tplc="3D16FC36">
      <w:start w:val="1"/>
      <w:numFmt w:val="decimal"/>
      <w:lvlText w:val="%1."/>
      <w:lvlJc w:val="left"/>
      <w:pPr>
        <w:ind w:left="800" w:hanging="400"/>
      </w:pPr>
      <w:rPr>
        <w:color w:val="auto"/>
        <w:sz w:val="20"/>
        <w:szCs w:val="20"/>
      </w:rPr>
    </w:lvl>
    <w:lvl w:ilvl="1" w:tplc="DAFC89B2">
      <w:start w:val="1"/>
      <w:numFmt w:val="bullet"/>
      <w:lvlText w:val="-"/>
      <w:lvlJc w:val="left"/>
      <w:pPr>
        <w:ind w:left="1200" w:hanging="400"/>
      </w:pPr>
      <w:rPr>
        <w:rFonts w:ascii="Arial" w:eastAsia="굴림" w:hAnsi="Arial" w:cs="Arial"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nsid w:val="2CB55DE2"/>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6">
    <w:nsid w:val="2E773AFA"/>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67">
    <w:nsid w:val="2EEB3144"/>
    <w:multiLevelType w:val="hybridMultilevel"/>
    <w:tmpl w:val="6E86A22C"/>
    <w:lvl w:ilvl="0" w:tplc="04090003">
      <w:start w:val="1"/>
      <w:numFmt w:val="bullet"/>
      <w:lvlText w:val=""/>
      <w:lvlJc w:val="left"/>
      <w:pPr>
        <w:tabs>
          <w:tab w:val="num" w:pos="720"/>
        </w:tabs>
        <w:ind w:left="720" w:hanging="360"/>
      </w:pPr>
      <w:rPr>
        <w:rFonts w:ascii="Wingdings" w:hAnsi="Wingdings" w:hint="default"/>
      </w:rPr>
    </w:lvl>
    <w:lvl w:ilvl="1" w:tplc="31BEB5EC" w:tentative="1">
      <w:start w:val="1"/>
      <w:numFmt w:val="bullet"/>
      <w:lvlText w:val=""/>
      <w:lvlJc w:val="left"/>
      <w:pPr>
        <w:tabs>
          <w:tab w:val="num" w:pos="1440"/>
        </w:tabs>
        <w:ind w:left="1440" w:hanging="360"/>
      </w:pPr>
      <w:rPr>
        <w:rFonts w:ascii="Wingdings" w:hAnsi="Wingdings" w:hint="default"/>
      </w:rPr>
    </w:lvl>
    <w:lvl w:ilvl="2" w:tplc="A8D8010A" w:tentative="1">
      <w:start w:val="1"/>
      <w:numFmt w:val="bullet"/>
      <w:lvlText w:val=""/>
      <w:lvlJc w:val="left"/>
      <w:pPr>
        <w:tabs>
          <w:tab w:val="num" w:pos="2160"/>
        </w:tabs>
        <w:ind w:left="2160" w:hanging="360"/>
      </w:pPr>
      <w:rPr>
        <w:rFonts w:ascii="Wingdings" w:hAnsi="Wingdings" w:hint="default"/>
      </w:rPr>
    </w:lvl>
    <w:lvl w:ilvl="3" w:tplc="53F2F518" w:tentative="1">
      <w:start w:val="1"/>
      <w:numFmt w:val="bullet"/>
      <w:lvlText w:val=""/>
      <w:lvlJc w:val="left"/>
      <w:pPr>
        <w:tabs>
          <w:tab w:val="num" w:pos="2880"/>
        </w:tabs>
        <w:ind w:left="2880" w:hanging="360"/>
      </w:pPr>
      <w:rPr>
        <w:rFonts w:ascii="Wingdings" w:hAnsi="Wingdings" w:hint="default"/>
      </w:rPr>
    </w:lvl>
    <w:lvl w:ilvl="4" w:tplc="534603E4" w:tentative="1">
      <w:start w:val="1"/>
      <w:numFmt w:val="bullet"/>
      <w:lvlText w:val=""/>
      <w:lvlJc w:val="left"/>
      <w:pPr>
        <w:tabs>
          <w:tab w:val="num" w:pos="3600"/>
        </w:tabs>
        <w:ind w:left="3600" w:hanging="360"/>
      </w:pPr>
      <w:rPr>
        <w:rFonts w:ascii="Wingdings" w:hAnsi="Wingdings" w:hint="default"/>
      </w:rPr>
    </w:lvl>
    <w:lvl w:ilvl="5" w:tplc="79AEAA08" w:tentative="1">
      <w:start w:val="1"/>
      <w:numFmt w:val="bullet"/>
      <w:lvlText w:val=""/>
      <w:lvlJc w:val="left"/>
      <w:pPr>
        <w:tabs>
          <w:tab w:val="num" w:pos="4320"/>
        </w:tabs>
        <w:ind w:left="4320" w:hanging="360"/>
      </w:pPr>
      <w:rPr>
        <w:rFonts w:ascii="Wingdings" w:hAnsi="Wingdings" w:hint="default"/>
      </w:rPr>
    </w:lvl>
    <w:lvl w:ilvl="6" w:tplc="999A3A72" w:tentative="1">
      <w:start w:val="1"/>
      <w:numFmt w:val="bullet"/>
      <w:lvlText w:val=""/>
      <w:lvlJc w:val="left"/>
      <w:pPr>
        <w:tabs>
          <w:tab w:val="num" w:pos="5040"/>
        </w:tabs>
        <w:ind w:left="5040" w:hanging="360"/>
      </w:pPr>
      <w:rPr>
        <w:rFonts w:ascii="Wingdings" w:hAnsi="Wingdings" w:hint="default"/>
      </w:rPr>
    </w:lvl>
    <w:lvl w:ilvl="7" w:tplc="8CDA0A4E" w:tentative="1">
      <w:start w:val="1"/>
      <w:numFmt w:val="bullet"/>
      <w:lvlText w:val=""/>
      <w:lvlJc w:val="left"/>
      <w:pPr>
        <w:tabs>
          <w:tab w:val="num" w:pos="5760"/>
        </w:tabs>
        <w:ind w:left="5760" w:hanging="360"/>
      </w:pPr>
      <w:rPr>
        <w:rFonts w:ascii="Wingdings" w:hAnsi="Wingdings" w:hint="default"/>
      </w:rPr>
    </w:lvl>
    <w:lvl w:ilvl="8" w:tplc="8E2EFB70" w:tentative="1">
      <w:start w:val="1"/>
      <w:numFmt w:val="bullet"/>
      <w:lvlText w:val=""/>
      <w:lvlJc w:val="left"/>
      <w:pPr>
        <w:tabs>
          <w:tab w:val="num" w:pos="6480"/>
        </w:tabs>
        <w:ind w:left="6480" w:hanging="360"/>
      </w:pPr>
      <w:rPr>
        <w:rFonts w:ascii="Wingdings" w:hAnsi="Wingdings" w:hint="default"/>
      </w:rPr>
    </w:lvl>
  </w:abstractNum>
  <w:abstractNum w:abstractNumId="68">
    <w:nsid w:val="311F32B9"/>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3237178C"/>
    <w:multiLevelType w:val="hybridMultilevel"/>
    <w:tmpl w:val="032E532E"/>
    <w:lvl w:ilvl="0" w:tplc="159681AE">
      <w:start w:val="1"/>
      <w:numFmt w:val="bullet"/>
      <w:lvlText w:val="•"/>
      <w:lvlJc w:val="left"/>
      <w:pPr>
        <w:ind w:left="1200" w:hanging="400"/>
      </w:pPr>
      <w:rPr>
        <w:rFonts w:ascii="바탕체" w:eastAsia="바탕체" w:hAnsi="바탕체"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0">
    <w:nsid w:val="352D500D"/>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71">
    <w:nsid w:val="37945767"/>
    <w:multiLevelType w:val="hybridMultilevel"/>
    <w:tmpl w:val="93C08FAE"/>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2">
    <w:nsid w:val="37F15549"/>
    <w:multiLevelType w:val="hybridMultilevel"/>
    <w:tmpl w:val="324CE274"/>
    <w:lvl w:ilvl="0" w:tplc="472CF1D0">
      <w:start w:val="4"/>
      <w:numFmt w:val="bullet"/>
      <w:lvlText w:val="-"/>
      <w:lvlJc w:val="left"/>
      <w:pPr>
        <w:ind w:left="1200" w:hanging="400"/>
      </w:pPr>
      <w:rPr>
        <w:rFonts w:ascii="맑은 고딕" w:eastAsia="맑은 고딕" w:hAnsi="맑은 고딕"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3">
    <w:nsid w:val="394E349E"/>
    <w:multiLevelType w:val="hybridMultilevel"/>
    <w:tmpl w:val="D82EE3B8"/>
    <w:lvl w:ilvl="0" w:tplc="46F8EE00">
      <w:start w:val="1"/>
      <w:numFmt w:val="decimal"/>
      <w:lvlText w:val="%1."/>
      <w:lvlJc w:val="left"/>
      <w:pPr>
        <w:ind w:left="760" w:hanging="360"/>
      </w:pPr>
      <w:rPr>
        <w:rFonts w:asciiTheme="majorHAnsi" w:eastAsiaTheme="majorHAnsi" w:hAnsiTheme="majorHAnsi" w:hint="default"/>
        <w:sz w:val="24"/>
        <w:szCs w:val="24"/>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4">
    <w:nsid w:val="39762B2C"/>
    <w:multiLevelType w:val="hybridMultilevel"/>
    <w:tmpl w:val="ECB6B73E"/>
    <w:lvl w:ilvl="0" w:tplc="DAFC89B2">
      <w:start w:val="1"/>
      <w:numFmt w:val="bullet"/>
      <w:lvlText w:val="-"/>
      <w:lvlJc w:val="left"/>
      <w:pPr>
        <w:ind w:left="1160" w:hanging="36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5">
    <w:nsid w:val="3A33639F"/>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6">
    <w:nsid w:val="3A771715"/>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7">
    <w:nsid w:val="3AC8495F"/>
    <w:multiLevelType w:val="hybridMultilevel"/>
    <w:tmpl w:val="FC0AC6F6"/>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8">
    <w:nsid w:val="3B1723F1"/>
    <w:multiLevelType w:val="hybridMultilevel"/>
    <w:tmpl w:val="2694683A"/>
    <w:lvl w:ilvl="0" w:tplc="DAFC89B2">
      <w:start w:val="1"/>
      <w:numFmt w:val="bullet"/>
      <w:lvlText w:val="-"/>
      <w:lvlJc w:val="left"/>
      <w:pPr>
        <w:ind w:left="1251" w:hanging="400"/>
      </w:pPr>
      <w:rPr>
        <w:rFonts w:ascii="Arial" w:eastAsia="굴림" w:hAnsi="Arial" w:cs="Arial"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79">
    <w:nsid w:val="3BC522A5"/>
    <w:multiLevelType w:val="hybridMultilevel"/>
    <w:tmpl w:val="1DC21102"/>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3BE03C16"/>
    <w:multiLevelType w:val="hybridMultilevel"/>
    <w:tmpl w:val="ADE0FC9C"/>
    <w:lvl w:ilvl="0" w:tplc="DAFC89B2">
      <w:start w:val="1"/>
      <w:numFmt w:val="bullet"/>
      <w:lvlText w:val="-"/>
      <w:lvlJc w:val="left"/>
      <w:pPr>
        <w:ind w:left="1251" w:hanging="400"/>
      </w:pPr>
      <w:rPr>
        <w:rFonts w:ascii="Arial" w:eastAsia="굴림" w:hAnsi="Arial" w:cs="Arial"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81">
    <w:nsid w:val="3C7B0BBF"/>
    <w:multiLevelType w:val="hybridMultilevel"/>
    <w:tmpl w:val="22743A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3CA11D29"/>
    <w:multiLevelType w:val="hybridMultilevel"/>
    <w:tmpl w:val="C628736A"/>
    <w:lvl w:ilvl="0" w:tplc="4BD249D2">
      <w:numFmt w:val="bullet"/>
      <w:lvlText w:val="-"/>
      <w:lvlJc w:val="left"/>
      <w:pPr>
        <w:ind w:left="1200" w:hanging="400"/>
      </w:pPr>
      <w:rPr>
        <w:rFonts w:ascii="Arial" w:eastAsia="맑은 고딕"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3">
    <w:nsid w:val="3EB30C02"/>
    <w:multiLevelType w:val="hybridMultilevel"/>
    <w:tmpl w:val="EE98D48C"/>
    <w:lvl w:ilvl="0" w:tplc="63BA4D5E">
      <w:start w:val="1"/>
      <w:numFmt w:val="decimal"/>
      <w:lvlText w:val="%1."/>
      <w:lvlJc w:val="left"/>
      <w:pPr>
        <w:ind w:left="760" w:hanging="360"/>
      </w:pPr>
      <w:rPr>
        <w:rFonts w:hint="default"/>
        <w:sz w:val="20"/>
        <w:szCs w:val="20"/>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49C0B770">
      <w:start w:val="3"/>
      <w:numFmt w:val="decimal"/>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4">
    <w:nsid w:val="3F125A7D"/>
    <w:multiLevelType w:val="hybridMultilevel"/>
    <w:tmpl w:val="B83A3446"/>
    <w:lvl w:ilvl="0" w:tplc="7652B6EA">
      <w:numFmt w:val="bullet"/>
      <w:lvlText w:val="-"/>
      <w:lvlJc w:val="left"/>
      <w:pPr>
        <w:ind w:left="1120" w:hanging="360"/>
      </w:pPr>
      <w:rPr>
        <w:rFonts w:ascii="Times New Roman" w:eastAsia="바탕체"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85">
    <w:nsid w:val="3FB2483B"/>
    <w:multiLevelType w:val="hybridMultilevel"/>
    <w:tmpl w:val="ECD41492"/>
    <w:lvl w:ilvl="0" w:tplc="40D221EE">
      <w:start w:val="1"/>
      <w:numFmt w:val="bullet"/>
      <w:lvlText w:val="-"/>
      <w:lvlJc w:val="left"/>
      <w:pPr>
        <w:ind w:left="1160" w:hanging="360"/>
      </w:pPr>
      <w:rPr>
        <w:rFonts w:ascii="맑은 고딕" w:eastAsia="맑은 고딕" w:hAnsi="맑은 고딕" w:cs="맑은 고딕"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424D377C"/>
    <w:multiLevelType w:val="hybridMultilevel"/>
    <w:tmpl w:val="2F846452"/>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7">
    <w:nsid w:val="43443E82"/>
    <w:multiLevelType w:val="hybridMultilevel"/>
    <w:tmpl w:val="66B46DAA"/>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8">
    <w:nsid w:val="44B64443"/>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44BD4510"/>
    <w:multiLevelType w:val="hybridMultilevel"/>
    <w:tmpl w:val="99A28618"/>
    <w:lvl w:ilvl="0" w:tplc="9D16CDFA">
      <w:start w:val="5"/>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0">
    <w:nsid w:val="44CF7F1F"/>
    <w:multiLevelType w:val="hybridMultilevel"/>
    <w:tmpl w:val="2A88E838"/>
    <w:lvl w:ilvl="0" w:tplc="5266A6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1">
    <w:nsid w:val="453F45B9"/>
    <w:multiLevelType w:val="hybridMultilevel"/>
    <w:tmpl w:val="A504FF76"/>
    <w:lvl w:ilvl="0" w:tplc="8272B636">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2">
    <w:nsid w:val="464E62B3"/>
    <w:multiLevelType w:val="hybridMultilevel"/>
    <w:tmpl w:val="DAE41DF2"/>
    <w:lvl w:ilvl="0" w:tplc="8812A65E">
      <w:start w:val="3"/>
      <w:numFmt w:val="bullet"/>
      <w:lvlText w:val=""/>
      <w:lvlJc w:val="left"/>
      <w:pPr>
        <w:ind w:left="1520" w:hanging="360"/>
      </w:pPr>
      <w:rPr>
        <w:rFonts w:ascii="Wingdings" w:eastAsia="바탕체" w:hAnsi="Wingdings" w:cs="Times New Roman" w:hint="default"/>
        <w:b/>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93">
    <w:nsid w:val="472E778E"/>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94">
    <w:nsid w:val="47B10DC0"/>
    <w:multiLevelType w:val="hybridMultilevel"/>
    <w:tmpl w:val="5E58AAE2"/>
    <w:lvl w:ilvl="0" w:tplc="F90A8840">
      <w:numFmt w:val="bullet"/>
      <w:lvlText w:val="-"/>
      <w:lvlJc w:val="left"/>
      <w:pPr>
        <w:ind w:left="786" w:hanging="360"/>
      </w:pPr>
      <w:rPr>
        <w:rFonts w:ascii="맑은 고딕" w:eastAsia="맑은 고딕" w:hAnsi="맑은 고딕" w:cs="Arial" w:hint="eastAsia"/>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95">
    <w:nsid w:val="48297E4C"/>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nsid w:val="48B03CF1"/>
    <w:multiLevelType w:val="hybridMultilevel"/>
    <w:tmpl w:val="3DD68BAC"/>
    <w:lvl w:ilvl="0" w:tplc="442CE31C">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97">
    <w:nsid w:val="48DC73FF"/>
    <w:multiLevelType w:val="hybridMultilevel"/>
    <w:tmpl w:val="8126371C"/>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8">
    <w:nsid w:val="4A364C47"/>
    <w:multiLevelType w:val="hybridMultilevel"/>
    <w:tmpl w:val="147412D8"/>
    <w:lvl w:ilvl="0" w:tplc="4A921D5A">
      <w:start w:val="3"/>
      <w:numFmt w:val="bullet"/>
      <w:lvlText w:val="-"/>
      <w:lvlJc w:val="left"/>
      <w:pPr>
        <w:ind w:left="1600" w:hanging="400"/>
      </w:pPr>
      <w:rPr>
        <w:rFonts w:ascii="바탕체" w:eastAsia="바탕체" w:hAnsi="바탕체" w:cs="Times New Roman" w:hint="eastAsia"/>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04090009">
      <w:start w:val="1"/>
      <w:numFmt w:val="bullet"/>
      <w:lvlText w:val=""/>
      <w:lvlJc w:val="left"/>
      <w:pPr>
        <w:ind w:left="2760" w:hanging="36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9">
    <w:nsid w:val="4AC708A9"/>
    <w:multiLevelType w:val="hybridMultilevel"/>
    <w:tmpl w:val="CD76BC02"/>
    <w:lvl w:ilvl="0" w:tplc="90766730">
      <w:start w:val="1"/>
      <w:numFmt w:val="bullet"/>
      <w:pStyle w:val="a"/>
      <w:lvlText w:val=""/>
      <w:lvlJc w:val="left"/>
      <w:pPr>
        <w:tabs>
          <w:tab w:val="num" w:pos="1055"/>
        </w:tabs>
        <w:ind w:left="1055" w:hanging="425"/>
      </w:pPr>
      <w:rPr>
        <w:rFonts w:ascii="Wingdings" w:hAnsi="Wingdings" w:hint="default"/>
        <w:color w:val="FF0000"/>
      </w:rPr>
    </w:lvl>
    <w:lvl w:ilvl="1" w:tplc="04090003" w:tentative="1">
      <w:start w:val="1"/>
      <w:numFmt w:val="bullet"/>
      <w:lvlText w:val=""/>
      <w:lvlJc w:val="left"/>
      <w:pPr>
        <w:tabs>
          <w:tab w:val="num" w:pos="1430"/>
        </w:tabs>
        <w:ind w:left="1430" w:hanging="400"/>
      </w:pPr>
      <w:rPr>
        <w:rFonts w:ascii="Wingdings" w:hAnsi="Wingdings" w:hint="default"/>
      </w:rPr>
    </w:lvl>
    <w:lvl w:ilvl="2" w:tplc="04090005" w:tentative="1">
      <w:start w:val="1"/>
      <w:numFmt w:val="bullet"/>
      <w:lvlText w:val=""/>
      <w:lvlJc w:val="left"/>
      <w:pPr>
        <w:tabs>
          <w:tab w:val="num" w:pos="1830"/>
        </w:tabs>
        <w:ind w:left="1830" w:hanging="400"/>
      </w:pPr>
      <w:rPr>
        <w:rFonts w:ascii="Wingdings" w:hAnsi="Wingdings" w:hint="default"/>
      </w:rPr>
    </w:lvl>
    <w:lvl w:ilvl="3" w:tplc="04090001" w:tentative="1">
      <w:start w:val="1"/>
      <w:numFmt w:val="bullet"/>
      <w:lvlText w:val=""/>
      <w:lvlJc w:val="left"/>
      <w:pPr>
        <w:tabs>
          <w:tab w:val="num" w:pos="2230"/>
        </w:tabs>
        <w:ind w:left="2230" w:hanging="400"/>
      </w:pPr>
      <w:rPr>
        <w:rFonts w:ascii="Wingdings" w:hAnsi="Wingdings" w:hint="default"/>
      </w:rPr>
    </w:lvl>
    <w:lvl w:ilvl="4" w:tplc="04090003" w:tentative="1">
      <w:start w:val="1"/>
      <w:numFmt w:val="bullet"/>
      <w:lvlText w:val=""/>
      <w:lvlJc w:val="left"/>
      <w:pPr>
        <w:tabs>
          <w:tab w:val="num" w:pos="2630"/>
        </w:tabs>
        <w:ind w:left="2630" w:hanging="400"/>
      </w:pPr>
      <w:rPr>
        <w:rFonts w:ascii="Wingdings" w:hAnsi="Wingdings" w:hint="default"/>
      </w:rPr>
    </w:lvl>
    <w:lvl w:ilvl="5" w:tplc="04090005" w:tentative="1">
      <w:start w:val="1"/>
      <w:numFmt w:val="bullet"/>
      <w:lvlText w:val=""/>
      <w:lvlJc w:val="left"/>
      <w:pPr>
        <w:tabs>
          <w:tab w:val="num" w:pos="3030"/>
        </w:tabs>
        <w:ind w:left="3030" w:hanging="400"/>
      </w:pPr>
      <w:rPr>
        <w:rFonts w:ascii="Wingdings" w:hAnsi="Wingdings" w:hint="default"/>
      </w:rPr>
    </w:lvl>
    <w:lvl w:ilvl="6" w:tplc="04090001" w:tentative="1">
      <w:start w:val="1"/>
      <w:numFmt w:val="bullet"/>
      <w:lvlText w:val=""/>
      <w:lvlJc w:val="left"/>
      <w:pPr>
        <w:tabs>
          <w:tab w:val="num" w:pos="3430"/>
        </w:tabs>
        <w:ind w:left="3430" w:hanging="400"/>
      </w:pPr>
      <w:rPr>
        <w:rFonts w:ascii="Wingdings" w:hAnsi="Wingdings" w:hint="default"/>
      </w:rPr>
    </w:lvl>
    <w:lvl w:ilvl="7" w:tplc="04090003" w:tentative="1">
      <w:start w:val="1"/>
      <w:numFmt w:val="bullet"/>
      <w:lvlText w:val=""/>
      <w:lvlJc w:val="left"/>
      <w:pPr>
        <w:tabs>
          <w:tab w:val="num" w:pos="3830"/>
        </w:tabs>
        <w:ind w:left="3830" w:hanging="400"/>
      </w:pPr>
      <w:rPr>
        <w:rFonts w:ascii="Wingdings" w:hAnsi="Wingdings" w:hint="default"/>
      </w:rPr>
    </w:lvl>
    <w:lvl w:ilvl="8" w:tplc="04090005" w:tentative="1">
      <w:start w:val="1"/>
      <w:numFmt w:val="bullet"/>
      <w:lvlText w:val=""/>
      <w:lvlJc w:val="left"/>
      <w:pPr>
        <w:tabs>
          <w:tab w:val="num" w:pos="4230"/>
        </w:tabs>
        <w:ind w:left="4230" w:hanging="400"/>
      </w:pPr>
      <w:rPr>
        <w:rFonts w:ascii="Wingdings" w:hAnsi="Wingdings" w:hint="default"/>
      </w:rPr>
    </w:lvl>
  </w:abstractNum>
  <w:abstractNum w:abstractNumId="100">
    <w:nsid w:val="4B204338"/>
    <w:multiLevelType w:val="hybridMultilevel"/>
    <w:tmpl w:val="E1E481BC"/>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1">
    <w:nsid w:val="4C5A5A6C"/>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nsid w:val="4C953475"/>
    <w:multiLevelType w:val="hybridMultilevel"/>
    <w:tmpl w:val="62002B1E"/>
    <w:lvl w:ilvl="0" w:tplc="45AE93E6">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03">
    <w:nsid w:val="504A6C2E"/>
    <w:multiLevelType w:val="hybridMultilevel"/>
    <w:tmpl w:val="F356E1DA"/>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4">
    <w:nsid w:val="52927764"/>
    <w:multiLevelType w:val="hybridMultilevel"/>
    <w:tmpl w:val="731EA68C"/>
    <w:lvl w:ilvl="0" w:tplc="A7E6C9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5">
    <w:nsid w:val="54254D52"/>
    <w:multiLevelType w:val="hybridMultilevel"/>
    <w:tmpl w:val="25AC9444"/>
    <w:lvl w:ilvl="0" w:tplc="4BD249D2">
      <w:numFmt w:val="bullet"/>
      <w:lvlText w:val="-"/>
      <w:lvlJc w:val="left"/>
      <w:pPr>
        <w:ind w:left="1200" w:hanging="400"/>
      </w:pPr>
      <w:rPr>
        <w:rFonts w:ascii="Arial" w:eastAsia="맑은 고딕"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6">
    <w:nsid w:val="542F4E01"/>
    <w:multiLevelType w:val="hybridMultilevel"/>
    <w:tmpl w:val="E3D01E5A"/>
    <w:lvl w:ilvl="0" w:tplc="31AE4C6A">
      <w:numFmt w:val="bullet"/>
      <w:lvlText w:val="-"/>
      <w:lvlJc w:val="left"/>
      <w:pPr>
        <w:ind w:left="1120" w:hanging="360"/>
      </w:pPr>
      <w:rPr>
        <w:rFonts w:ascii="맑은 고딕" w:eastAsia="맑은 고딕" w:hAnsi="맑은 고딕" w:cs="Times New Roman" w:hint="eastAsia"/>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07">
    <w:nsid w:val="553F0C78"/>
    <w:multiLevelType w:val="hybridMultilevel"/>
    <w:tmpl w:val="0C42C316"/>
    <w:lvl w:ilvl="0" w:tplc="BCCC561E">
      <w:start w:val="4"/>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8">
    <w:nsid w:val="57A36174"/>
    <w:multiLevelType w:val="hybridMultilevel"/>
    <w:tmpl w:val="ECAE56BA"/>
    <w:lvl w:ilvl="0" w:tplc="39C0CC2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9">
    <w:nsid w:val="594D2981"/>
    <w:multiLevelType w:val="hybridMultilevel"/>
    <w:tmpl w:val="6F0ED794"/>
    <w:lvl w:ilvl="0" w:tplc="472CF1D0">
      <w:start w:val="4"/>
      <w:numFmt w:val="bullet"/>
      <w:lvlText w:val="-"/>
      <w:lvlJc w:val="left"/>
      <w:pPr>
        <w:ind w:left="1200" w:hanging="400"/>
      </w:pPr>
      <w:rPr>
        <w:rFonts w:ascii="맑은 고딕" w:eastAsia="맑은 고딕" w:hAnsi="맑은 고딕"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0">
    <w:nsid w:val="5BF34C6F"/>
    <w:multiLevelType w:val="hybridMultilevel"/>
    <w:tmpl w:val="35E60520"/>
    <w:lvl w:ilvl="0" w:tplc="F65E3ADA">
      <w:start w:val="1"/>
      <w:numFmt w:val="bullet"/>
      <w:lvlText w:val="-"/>
      <w:lvlJc w:val="left"/>
      <w:pPr>
        <w:ind w:left="1120" w:hanging="360"/>
      </w:pPr>
      <w:rPr>
        <w:rFonts w:ascii="맑은 고딕" w:eastAsia="맑은 고딕" w:hAnsi="맑은 고딕" w:cs="Arial"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1">
    <w:nsid w:val="5DCA6B2F"/>
    <w:multiLevelType w:val="hybridMultilevel"/>
    <w:tmpl w:val="743CC4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5DCC2103"/>
    <w:multiLevelType w:val="hybridMultilevel"/>
    <w:tmpl w:val="D33EA0E6"/>
    <w:lvl w:ilvl="0" w:tplc="1444E630">
      <w:start w:val="3"/>
      <w:numFmt w:val="bullet"/>
      <w:lvlText w:val="-"/>
      <w:lvlJc w:val="left"/>
      <w:pPr>
        <w:ind w:left="1120" w:hanging="360"/>
      </w:pPr>
      <w:rPr>
        <w:rFonts w:ascii="Times New Roman" w:eastAsia="맑은 고딕"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3">
    <w:nsid w:val="6020730E"/>
    <w:multiLevelType w:val="hybridMultilevel"/>
    <w:tmpl w:val="CA92E794"/>
    <w:lvl w:ilvl="0" w:tplc="6A269ADE">
      <w:start w:val="2"/>
      <w:numFmt w:val="bullet"/>
      <w:lvlText w:val="-"/>
      <w:lvlJc w:val="left"/>
      <w:pPr>
        <w:ind w:left="1120" w:hanging="360"/>
      </w:pPr>
      <w:rPr>
        <w:rFonts w:ascii="맑은 고딕" w:eastAsia="맑은 고딕" w:hAnsi="맑은 고딕" w:cs="Arial"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4">
    <w:nsid w:val="60736796"/>
    <w:multiLevelType w:val="hybridMultilevel"/>
    <w:tmpl w:val="BC6046DC"/>
    <w:lvl w:ilvl="0" w:tplc="0DAE3D30">
      <w:numFmt w:val="bullet"/>
      <w:lvlText w:val="-"/>
      <w:lvlJc w:val="left"/>
      <w:pPr>
        <w:ind w:left="1120" w:hanging="360"/>
      </w:pPr>
      <w:rPr>
        <w:rFonts w:ascii="Times New Roman" w:eastAsia="바탕체"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5">
    <w:nsid w:val="61623E34"/>
    <w:multiLevelType w:val="hybridMultilevel"/>
    <w:tmpl w:val="07E8C0AE"/>
    <w:lvl w:ilvl="0" w:tplc="16EE277C">
      <w:numFmt w:val="bullet"/>
      <w:lvlText w:val="-"/>
      <w:lvlJc w:val="left"/>
      <w:pPr>
        <w:ind w:left="1160" w:hanging="360"/>
      </w:pPr>
      <w:rPr>
        <w:rFonts w:ascii="맑은 고딕" w:eastAsia="맑은 고딕" w:hAnsi="맑은 고딕" w:cs="굴림" w:hint="eastAsia"/>
      </w:rPr>
    </w:lvl>
    <w:lvl w:ilvl="1" w:tplc="04090003">
      <w:start w:val="1"/>
      <w:numFmt w:val="bullet"/>
      <w:lvlText w:val=""/>
      <w:lvlJc w:val="left"/>
      <w:pPr>
        <w:ind w:left="1600" w:hanging="40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nsid w:val="61E96B9F"/>
    <w:multiLevelType w:val="hybridMultilevel"/>
    <w:tmpl w:val="A9E68738"/>
    <w:lvl w:ilvl="0" w:tplc="E24283EE">
      <w:start w:val="5"/>
      <w:numFmt w:val="bullet"/>
      <w:lvlText w:val="-"/>
      <w:lvlJc w:val="left"/>
      <w:pPr>
        <w:ind w:left="900" w:hanging="400"/>
      </w:pPr>
      <w:rPr>
        <w:rFonts w:ascii="맑은 고딕" w:eastAsia="맑은 고딕" w:hAnsi="맑은 고딕" w:cs="굴림" w:hint="eastAsia"/>
        <w:sz w:val="20"/>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17">
    <w:nsid w:val="66313994"/>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7DD4897"/>
    <w:multiLevelType w:val="hybridMultilevel"/>
    <w:tmpl w:val="30D0048C"/>
    <w:lvl w:ilvl="0" w:tplc="E24283EE">
      <w:start w:val="5"/>
      <w:numFmt w:val="bullet"/>
      <w:lvlText w:val="-"/>
      <w:lvlJc w:val="left"/>
      <w:pPr>
        <w:ind w:left="1251" w:hanging="400"/>
      </w:pPr>
      <w:rPr>
        <w:rFonts w:ascii="맑은 고딕" w:eastAsia="맑은 고딕" w:hAnsi="맑은 고딕" w:cs="굴림" w:hint="eastAsia"/>
        <w:sz w:val="20"/>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19">
    <w:nsid w:val="68943334"/>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0">
    <w:nsid w:val="699A07B0"/>
    <w:multiLevelType w:val="hybridMultilevel"/>
    <w:tmpl w:val="3BC43960"/>
    <w:lvl w:ilvl="0" w:tplc="A78C2A9E">
      <w:start w:val="1"/>
      <w:numFmt w:val="bullet"/>
      <w:lvlText w:val="-"/>
      <w:lvlJc w:val="left"/>
      <w:pPr>
        <w:ind w:left="1251" w:hanging="400"/>
      </w:pPr>
      <w:rPr>
        <w:rFonts w:ascii="굴림" w:hAnsi="굴림"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21">
    <w:nsid w:val="6B1A01BA"/>
    <w:multiLevelType w:val="hybridMultilevel"/>
    <w:tmpl w:val="673CD20C"/>
    <w:lvl w:ilvl="0" w:tplc="6C3CA228">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2">
    <w:nsid w:val="6C461999"/>
    <w:multiLevelType w:val="hybridMultilevel"/>
    <w:tmpl w:val="1DC21102"/>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3">
    <w:nsid w:val="6CCA5FA4"/>
    <w:multiLevelType w:val="hybridMultilevel"/>
    <w:tmpl w:val="CB32CB8C"/>
    <w:lvl w:ilvl="0" w:tplc="C26C2104">
      <w:start w:val="1"/>
      <w:numFmt w:val="decimal"/>
      <w:lvlText w:val="%1."/>
      <w:lvlJc w:val="left"/>
      <w:pPr>
        <w:ind w:left="760" w:hanging="360"/>
      </w:pPr>
      <w:rPr>
        <w:rFonts w:asciiTheme="majorHAnsi" w:eastAsia="바탕" w:hAnsiTheme="majorHAnsi" w:cs="Times New Roman" w:hint="default"/>
        <w:sz w:val="24"/>
        <w:szCs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4">
    <w:nsid w:val="6CDD17FF"/>
    <w:multiLevelType w:val="hybridMultilevel"/>
    <w:tmpl w:val="5038FDB6"/>
    <w:lvl w:ilvl="0" w:tplc="F644234A">
      <w:start w:val="1"/>
      <w:numFmt w:val="bullet"/>
      <w:lvlText w:val="-"/>
      <w:lvlJc w:val="left"/>
      <w:pPr>
        <w:ind w:left="1480" w:hanging="360"/>
      </w:pPr>
      <w:rPr>
        <w:rFonts w:ascii="Times New Roman" w:eastAsia="바탕체" w:hAnsi="Times New Roman" w:cs="Times New Roman"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5">
    <w:nsid w:val="6D076620"/>
    <w:multiLevelType w:val="hybridMultilevel"/>
    <w:tmpl w:val="656EB63C"/>
    <w:lvl w:ilvl="0" w:tplc="DAFC89B2">
      <w:start w:val="1"/>
      <w:numFmt w:val="bullet"/>
      <w:lvlText w:val="-"/>
      <w:lvlJc w:val="left"/>
      <w:pPr>
        <w:ind w:left="1251" w:hanging="400"/>
      </w:pPr>
      <w:rPr>
        <w:rFonts w:ascii="Arial" w:eastAsia="굴림" w:hAnsi="Arial" w:cs="Arial"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26">
    <w:nsid w:val="6F1C47CB"/>
    <w:multiLevelType w:val="hybridMultilevel"/>
    <w:tmpl w:val="E4D20D7E"/>
    <w:lvl w:ilvl="0" w:tplc="E24283EE">
      <w:start w:val="5"/>
      <w:numFmt w:val="bullet"/>
      <w:lvlText w:val="-"/>
      <w:lvlJc w:val="left"/>
      <w:pPr>
        <w:ind w:left="826" w:hanging="400"/>
      </w:pPr>
      <w:rPr>
        <w:rFonts w:ascii="맑은 고딕" w:eastAsia="맑은 고딕" w:hAnsi="맑은 고딕" w:cs="굴림" w:hint="eastAsia"/>
        <w:sz w:val="20"/>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127">
    <w:nsid w:val="711E50A0"/>
    <w:multiLevelType w:val="hybridMultilevel"/>
    <w:tmpl w:val="731EA68C"/>
    <w:lvl w:ilvl="0" w:tplc="A7E6C9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8">
    <w:nsid w:val="7169136E"/>
    <w:multiLevelType w:val="hybridMultilevel"/>
    <w:tmpl w:val="91E8E9E6"/>
    <w:lvl w:ilvl="0" w:tplc="40EAC726">
      <w:start w:val="5"/>
      <w:numFmt w:val="bullet"/>
      <w:lvlText w:val="-"/>
      <w:lvlJc w:val="left"/>
      <w:pPr>
        <w:ind w:left="1120" w:hanging="360"/>
      </w:pPr>
      <w:rPr>
        <w:rFonts w:ascii="바탕체" w:eastAsia="바탕체" w:hAnsi="바탕체" w:cs="굴림" w:hint="eastAsia"/>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9">
    <w:nsid w:val="71E10E03"/>
    <w:multiLevelType w:val="hybridMultilevel"/>
    <w:tmpl w:val="E7F66EAC"/>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0">
    <w:nsid w:val="72265ADE"/>
    <w:multiLevelType w:val="hybridMultilevel"/>
    <w:tmpl w:val="0610FF0C"/>
    <w:lvl w:ilvl="0" w:tplc="33A6AEF2">
      <w:numFmt w:val="bullet"/>
      <w:lvlText w:val="-"/>
      <w:lvlJc w:val="left"/>
      <w:pPr>
        <w:ind w:left="1160" w:hanging="360"/>
      </w:pPr>
      <w:rPr>
        <w:rFonts w:ascii="맑은 고딕" w:eastAsia="맑은 고딕" w:hAnsi="맑은 고딕" w:cs="Times New Roman"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1">
    <w:nsid w:val="731534B2"/>
    <w:multiLevelType w:val="hybridMultilevel"/>
    <w:tmpl w:val="A8D68C2E"/>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2">
    <w:nsid w:val="75AD5104"/>
    <w:multiLevelType w:val="hybridMultilevel"/>
    <w:tmpl w:val="DA800D3C"/>
    <w:lvl w:ilvl="0" w:tplc="CB7629C8">
      <w:start w:val="1"/>
      <w:numFmt w:val="decimal"/>
      <w:lvlText w:val="%1."/>
      <w:lvlJc w:val="left"/>
      <w:pPr>
        <w:ind w:left="800" w:hanging="400"/>
      </w:pPr>
      <w:rPr>
        <w:b w:val="0"/>
      </w:rPr>
    </w:lvl>
    <w:lvl w:ilvl="1" w:tplc="0E567CFC">
      <w:start w:val="1"/>
      <w:numFmt w:val="bullet"/>
      <w:lvlText w:val="-"/>
      <w:lvlJc w:val="left"/>
      <w:pPr>
        <w:ind w:left="1200" w:hanging="400"/>
      </w:pPr>
      <w:rPr>
        <w:rFonts w:ascii="Times New Roman" w:eastAsia="바탕체" w:hAnsi="Times New Roman" w:cs="Times New Roman"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3">
    <w:nsid w:val="76BA1327"/>
    <w:multiLevelType w:val="hybridMultilevel"/>
    <w:tmpl w:val="6204BB48"/>
    <w:lvl w:ilvl="0" w:tplc="B3CAF5E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4">
    <w:nsid w:val="770B23C2"/>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5">
    <w:nsid w:val="776A5E50"/>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6">
    <w:nsid w:val="777628D8"/>
    <w:multiLevelType w:val="hybridMultilevel"/>
    <w:tmpl w:val="80D85056"/>
    <w:lvl w:ilvl="0" w:tplc="A594A8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7">
    <w:nsid w:val="778A4D77"/>
    <w:multiLevelType w:val="hybridMultilevel"/>
    <w:tmpl w:val="DE7E04AA"/>
    <w:lvl w:ilvl="0" w:tplc="83327B62">
      <w:start w:val="3"/>
      <w:numFmt w:val="bullet"/>
      <w:lvlText w:val="-"/>
      <w:lvlJc w:val="left"/>
      <w:pPr>
        <w:ind w:left="1120" w:hanging="360"/>
      </w:pPr>
      <w:rPr>
        <w:rFonts w:ascii="맑은 고딕" w:eastAsia="맑은 고딕" w:hAnsi="맑은 고딕" w:cs="Times New Roman" w:hint="eastAsia"/>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8">
    <w:nsid w:val="79976F2E"/>
    <w:multiLevelType w:val="hybridMultilevel"/>
    <w:tmpl w:val="E67E3634"/>
    <w:lvl w:ilvl="0" w:tplc="40A2E8CE">
      <w:start w:val="1"/>
      <w:numFmt w:val="bullet"/>
      <w:lvlText w:val="-"/>
      <w:lvlJc w:val="left"/>
      <w:pPr>
        <w:ind w:left="1200" w:hanging="400"/>
      </w:pPr>
      <w:rPr>
        <w:rFonts w:ascii="맑은 고딕" w:eastAsia="맑은 고딕" w:hAnsi="맑은 고딕" w:hint="eastAsia"/>
      </w:rPr>
    </w:lvl>
    <w:lvl w:ilvl="1" w:tplc="DAFC89B2">
      <w:start w:val="1"/>
      <w:numFmt w:val="bullet"/>
      <w:lvlText w:val="-"/>
      <w:lvlJc w:val="left"/>
      <w:pPr>
        <w:ind w:left="1600" w:hanging="400"/>
      </w:pPr>
      <w:rPr>
        <w:rFonts w:ascii="Arial" w:eastAsia="굴림" w:hAnsi="Arial" w:cs="Arial"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9">
    <w:nsid w:val="79C852D6"/>
    <w:multiLevelType w:val="hybridMultilevel"/>
    <w:tmpl w:val="3C806602"/>
    <w:lvl w:ilvl="0" w:tplc="10C4A21A">
      <w:start w:val="2"/>
      <w:numFmt w:val="bullet"/>
      <w:lvlText w:val=""/>
      <w:lvlJc w:val="left"/>
      <w:pPr>
        <w:ind w:left="1120" w:hanging="360"/>
      </w:pPr>
      <w:rPr>
        <w:rFonts w:ascii="Wingdings" w:eastAsia="바탕체"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40">
    <w:nsid w:val="7ABF3B0F"/>
    <w:multiLevelType w:val="hybridMultilevel"/>
    <w:tmpl w:val="54C2E6C4"/>
    <w:lvl w:ilvl="0" w:tplc="04090003">
      <w:start w:val="1"/>
      <w:numFmt w:val="bullet"/>
      <w:lvlText w:val=""/>
      <w:lvlJc w:val="left"/>
      <w:pPr>
        <w:ind w:left="1251" w:hanging="400"/>
      </w:pPr>
      <w:rPr>
        <w:rFonts w:ascii="Wingdings" w:hAnsi="Wingdings"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41">
    <w:nsid w:val="7AF25A7A"/>
    <w:multiLevelType w:val="hybridMultilevel"/>
    <w:tmpl w:val="7138F5CA"/>
    <w:lvl w:ilvl="0" w:tplc="4A921D5A">
      <w:start w:val="3"/>
      <w:numFmt w:val="bullet"/>
      <w:lvlText w:val="-"/>
      <w:lvlJc w:val="left"/>
      <w:pPr>
        <w:ind w:left="1600" w:hanging="400"/>
      </w:pPr>
      <w:rPr>
        <w:rFonts w:ascii="바탕체" w:eastAsia="바탕체" w:hAnsi="바탕체" w:cs="Times New Roman" w:hint="eastAsia"/>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FFCCB8F2">
      <w:start w:val="1"/>
      <w:numFmt w:val="bullet"/>
      <w:lvlText w:val=""/>
      <w:lvlJc w:val="left"/>
      <w:pPr>
        <w:ind w:left="2760" w:hanging="360"/>
      </w:pPr>
      <w:rPr>
        <w:rFonts w:ascii="Wingdings" w:eastAsiaTheme="minorEastAsia" w:hAnsi="Wingdings" w:cs="Times New Roman"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42">
    <w:nsid w:val="7E061009"/>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3">
    <w:nsid w:val="7E7B1374"/>
    <w:multiLevelType w:val="hybridMultilevel"/>
    <w:tmpl w:val="743CC4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9"/>
  </w:num>
  <w:num w:numId="2">
    <w:abstractNumId w:val="76"/>
  </w:num>
  <w:num w:numId="3">
    <w:abstractNumId w:val="119"/>
  </w:num>
  <w:num w:numId="4">
    <w:abstractNumId w:val="75"/>
  </w:num>
  <w:num w:numId="5">
    <w:abstractNumId w:val="134"/>
  </w:num>
  <w:num w:numId="6">
    <w:abstractNumId w:val="33"/>
  </w:num>
  <w:num w:numId="7">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5"/>
  </w:num>
  <w:num w:numId="9">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num>
  <w:num w:numId="11">
    <w:abstractNumId w:val="18"/>
  </w:num>
  <w:num w:numId="12">
    <w:abstractNumId w:val="2"/>
  </w:num>
  <w:num w:numId="1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5"/>
  </w:num>
  <w:num w:numId="17">
    <w:abstractNumId w:val="135"/>
  </w:num>
  <w:num w:numId="18">
    <w:abstractNumId w:val="49"/>
  </w:num>
  <w:num w:numId="19">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4"/>
  </w:num>
  <w:num w:numId="2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5"/>
  </w:num>
  <w:num w:numId="25">
    <w:abstractNumId w:val="114"/>
  </w:num>
  <w:num w:numId="26">
    <w:abstractNumId w:val="44"/>
  </w:num>
  <w:num w:numId="27">
    <w:abstractNumId w:val="68"/>
  </w:num>
  <w:num w:numId="28">
    <w:abstractNumId w:val="38"/>
  </w:num>
  <w:num w:numId="29">
    <w:abstractNumId w:val="101"/>
  </w:num>
  <w:num w:numId="30">
    <w:abstractNumId w:val="58"/>
  </w:num>
  <w:num w:numId="31">
    <w:abstractNumId w:val="142"/>
  </w:num>
  <w:num w:numId="32">
    <w:abstractNumId w:val="73"/>
  </w:num>
  <w:num w:numId="33">
    <w:abstractNumId w:val="124"/>
  </w:num>
  <w:num w:numId="34">
    <w:abstractNumId w:val="117"/>
  </w:num>
  <w:num w:numId="35">
    <w:abstractNumId w:val="123"/>
  </w:num>
  <w:num w:numId="36">
    <w:abstractNumId w:val="139"/>
  </w:num>
  <w:num w:numId="37">
    <w:abstractNumId w:val="51"/>
  </w:num>
  <w:num w:numId="38">
    <w:abstractNumId w:val="4"/>
  </w:num>
  <w:num w:numId="39">
    <w:abstractNumId w:val="91"/>
  </w:num>
  <w:num w:numId="40">
    <w:abstractNumId w:val="39"/>
  </w:num>
  <w:num w:numId="41">
    <w:abstractNumId w:val="12"/>
  </w:num>
  <w:num w:numId="42">
    <w:abstractNumId w:val="96"/>
  </w:num>
  <w:num w:numId="43">
    <w:abstractNumId w:val="111"/>
  </w:num>
  <w:num w:numId="44">
    <w:abstractNumId w:val="16"/>
  </w:num>
  <w:num w:numId="45">
    <w:abstractNumId w:val="89"/>
  </w:num>
  <w:num w:numId="46">
    <w:abstractNumId w:val="143"/>
  </w:num>
  <w:num w:numId="47">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81"/>
  </w:num>
  <w:num w:numId="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70"/>
  </w:num>
  <w:num w:numId="53">
    <w:abstractNumId w:val="43"/>
  </w:num>
  <w:num w:numId="54">
    <w:abstractNumId w:val="66"/>
  </w:num>
  <w:num w:numId="55">
    <w:abstractNumId w:val="25"/>
  </w:num>
  <w:num w:numId="56">
    <w:abstractNumId w:val="53"/>
  </w:num>
  <w:num w:numId="57">
    <w:abstractNumId w:val="24"/>
  </w:num>
  <w:num w:numId="58">
    <w:abstractNumId w:val="45"/>
  </w:num>
  <w:num w:numId="59">
    <w:abstractNumId w:val="67"/>
  </w:num>
  <w:num w:numId="60">
    <w:abstractNumId w:val="92"/>
  </w:num>
  <w:num w:numId="61">
    <w:abstractNumId w:val="27"/>
  </w:num>
  <w:num w:numId="62">
    <w:abstractNumId w:val="27"/>
  </w:num>
  <w:num w:numId="63">
    <w:abstractNumId w:val="122"/>
  </w:num>
  <w:num w:numId="64">
    <w:abstractNumId w:val="79"/>
  </w:num>
  <w:num w:numId="65">
    <w:abstractNumId w:val="8"/>
  </w:num>
  <w:num w:numId="66">
    <w:abstractNumId w:val="45"/>
  </w:num>
  <w:num w:numId="67">
    <w:abstractNumId w:val="102"/>
  </w:num>
  <w:num w:numId="68">
    <w:abstractNumId w:val="60"/>
  </w:num>
  <w:num w:numId="69">
    <w:abstractNumId w:val="104"/>
  </w:num>
  <w:num w:numId="70">
    <w:abstractNumId w:val="90"/>
  </w:num>
  <w:num w:numId="71">
    <w:abstractNumId w:val="57"/>
  </w:num>
  <w:num w:numId="72">
    <w:abstractNumId w:val="120"/>
  </w:num>
  <w:num w:numId="73">
    <w:abstractNumId w:val="61"/>
  </w:num>
  <w:num w:numId="74">
    <w:abstractNumId w:val="127"/>
  </w:num>
  <w:num w:numId="75">
    <w:abstractNumId w:val="113"/>
  </w:num>
  <w:num w:numId="76">
    <w:abstractNumId w:val="113"/>
  </w:num>
  <w:num w:numId="77">
    <w:abstractNumId w:val="19"/>
  </w:num>
  <w:num w:numId="78">
    <w:abstractNumId w:val="138"/>
  </w:num>
  <w:num w:numId="79">
    <w:abstractNumId w:val="69"/>
  </w:num>
  <w:num w:numId="80">
    <w:abstractNumId w:val="94"/>
  </w:num>
  <w:num w:numId="81">
    <w:abstractNumId w:val="121"/>
  </w:num>
  <w:num w:numId="82">
    <w:abstractNumId w:val="50"/>
  </w:num>
  <w:num w:numId="83">
    <w:abstractNumId w:val="126"/>
  </w:num>
  <w:num w:numId="84">
    <w:abstractNumId w:val="86"/>
  </w:num>
  <w:num w:numId="85">
    <w:abstractNumId w:val="41"/>
  </w:num>
  <w:num w:numId="86">
    <w:abstractNumId w:val="56"/>
  </w:num>
  <w:num w:numId="87">
    <w:abstractNumId w:val="116"/>
  </w:num>
  <w:num w:numId="88">
    <w:abstractNumId w:val="37"/>
  </w:num>
  <w:num w:numId="89">
    <w:abstractNumId w:val="23"/>
  </w:num>
  <w:num w:numId="90">
    <w:abstractNumId w:val="35"/>
  </w:num>
  <w:num w:numId="91">
    <w:abstractNumId w:val="52"/>
  </w:num>
  <w:num w:numId="92">
    <w:abstractNumId w:val="14"/>
  </w:num>
  <w:num w:numId="93">
    <w:abstractNumId w:val="36"/>
  </w:num>
  <w:num w:numId="94">
    <w:abstractNumId w:val="9"/>
  </w:num>
  <w:num w:numId="95">
    <w:abstractNumId w:val="129"/>
  </w:num>
  <w:num w:numId="96">
    <w:abstractNumId w:val="62"/>
  </w:num>
  <w:num w:numId="97">
    <w:abstractNumId w:val="63"/>
  </w:num>
  <w:num w:numId="98">
    <w:abstractNumId w:val="13"/>
  </w:num>
  <w:num w:numId="99">
    <w:abstractNumId w:val="100"/>
  </w:num>
  <w:num w:numId="100">
    <w:abstractNumId w:val="77"/>
  </w:num>
  <w:num w:numId="101">
    <w:abstractNumId w:val="59"/>
  </w:num>
  <w:num w:numId="102">
    <w:abstractNumId w:val="15"/>
  </w:num>
  <w:num w:numId="103">
    <w:abstractNumId w:val="1"/>
  </w:num>
  <w:num w:numId="104">
    <w:abstractNumId w:val="48"/>
  </w:num>
  <w:num w:numId="105">
    <w:abstractNumId w:val="72"/>
  </w:num>
  <w:num w:numId="106">
    <w:abstractNumId w:val="109"/>
  </w:num>
  <w:num w:numId="107">
    <w:abstractNumId w:val="21"/>
  </w:num>
  <w:num w:numId="108">
    <w:abstractNumId w:val="32"/>
  </w:num>
  <w:num w:numId="109">
    <w:abstractNumId w:val="30"/>
  </w:num>
  <w:num w:numId="110">
    <w:abstractNumId w:val="28"/>
  </w:num>
  <w:num w:numId="111">
    <w:abstractNumId w:val="118"/>
  </w:num>
  <w:num w:numId="112">
    <w:abstractNumId w:val="11"/>
  </w:num>
  <w:num w:numId="113">
    <w:abstractNumId w:val="0"/>
  </w:num>
  <w:num w:numId="114">
    <w:abstractNumId w:val="17"/>
  </w:num>
  <w:num w:numId="115">
    <w:abstractNumId w:val="87"/>
  </w:num>
  <w:num w:numId="116">
    <w:abstractNumId w:val="97"/>
  </w:num>
  <w:num w:numId="117">
    <w:abstractNumId w:val="71"/>
  </w:num>
  <w:num w:numId="118">
    <w:abstractNumId w:val="46"/>
  </w:num>
  <w:num w:numId="119">
    <w:abstractNumId w:val="6"/>
  </w:num>
  <w:num w:numId="120">
    <w:abstractNumId w:val="108"/>
  </w:num>
  <w:num w:numId="121">
    <w:abstractNumId w:val="140"/>
  </w:num>
  <w:num w:numId="122">
    <w:abstractNumId w:val="132"/>
  </w:num>
  <w:num w:numId="123">
    <w:abstractNumId w:val="130"/>
  </w:num>
  <w:num w:numId="124">
    <w:abstractNumId w:val="20"/>
  </w:num>
  <w:num w:numId="125">
    <w:abstractNumId w:val="64"/>
  </w:num>
  <w:num w:numId="126">
    <w:abstractNumId w:val="10"/>
  </w:num>
  <w:num w:numId="127">
    <w:abstractNumId w:val="131"/>
  </w:num>
  <w:num w:numId="128">
    <w:abstractNumId w:val="40"/>
  </w:num>
  <w:num w:numId="129">
    <w:abstractNumId w:val="136"/>
  </w:num>
  <w:num w:numId="130">
    <w:abstractNumId w:val="34"/>
  </w:num>
  <w:num w:numId="131">
    <w:abstractNumId w:val="103"/>
  </w:num>
  <w:num w:numId="132">
    <w:abstractNumId w:val="125"/>
  </w:num>
  <w:num w:numId="133">
    <w:abstractNumId w:val="78"/>
  </w:num>
  <w:num w:numId="134">
    <w:abstractNumId w:val="112"/>
  </w:num>
  <w:num w:numId="135">
    <w:abstractNumId w:val="107"/>
  </w:num>
  <w:num w:numId="136">
    <w:abstractNumId w:val="29"/>
  </w:num>
  <w:num w:numId="137">
    <w:abstractNumId w:val="26"/>
  </w:num>
  <w:num w:numId="138">
    <w:abstractNumId w:val="82"/>
  </w:num>
  <w:num w:numId="139">
    <w:abstractNumId w:val="42"/>
  </w:num>
  <w:num w:numId="140">
    <w:abstractNumId w:val="105"/>
  </w:num>
  <w:num w:numId="141">
    <w:abstractNumId w:val="80"/>
  </w:num>
  <w:num w:numId="142">
    <w:abstractNumId w:val="133"/>
  </w:num>
  <w:num w:numId="143">
    <w:abstractNumId w:val="110"/>
  </w:num>
  <w:num w:numId="144">
    <w:abstractNumId w:val="137"/>
  </w:num>
  <w:num w:numId="145">
    <w:abstractNumId w:val="3"/>
  </w:num>
  <w:num w:numId="146">
    <w:abstractNumId w:val="106"/>
  </w:num>
  <w:num w:numId="147">
    <w:abstractNumId w:val="7"/>
  </w:num>
  <w:num w:numId="148">
    <w:abstractNumId w:val="83"/>
  </w:num>
  <w:num w:numId="149">
    <w:abstractNumId w:val="31"/>
  </w:num>
  <w:num w:numId="150">
    <w:abstractNumId w:val="141"/>
  </w:num>
  <w:num w:numId="151">
    <w:abstractNumId w:val="98"/>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doNotShadeFormData/>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17"/>
    <w:rsid w:val="00000501"/>
    <w:rsid w:val="00001FFE"/>
    <w:rsid w:val="0000229F"/>
    <w:rsid w:val="00002E3A"/>
    <w:rsid w:val="00003DEF"/>
    <w:rsid w:val="00004751"/>
    <w:rsid w:val="000055F9"/>
    <w:rsid w:val="00005DA5"/>
    <w:rsid w:val="0000611B"/>
    <w:rsid w:val="000065FC"/>
    <w:rsid w:val="00006A96"/>
    <w:rsid w:val="00006E21"/>
    <w:rsid w:val="00007A18"/>
    <w:rsid w:val="00007F8E"/>
    <w:rsid w:val="000125C3"/>
    <w:rsid w:val="00012BA8"/>
    <w:rsid w:val="00012F71"/>
    <w:rsid w:val="00013339"/>
    <w:rsid w:val="00013437"/>
    <w:rsid w:val="000140C0"/>
    <w:rsid w:val="00016F5F"/>
    <w:rsid w:val="0001728F"/>
    <w:rsid w:val="0001741C"/>
    <w:rsid w:val="000201BE"/>
    <w:rsid w:val="000203CE"/>
    <w:rsid w:val="0002084F"/>
    <w:rsid w:val="000226A8"/>
    <w:rsid w:val="000230CE"/>
    <w:rsid w:val="000230F4"/>
    <w:rsid w:val="00023169"/>
    <w:rsid w:val="0002409A"/>
    <w:rsid w:val="0002525F"/>
    <w:rsid w:val="000253C6"/>
    <w:rsid w:val="00026A01"/>
    <w:rsid w:val="00026CF0"/>
    <w:rsid w:val="00027195"/>
    <w:rsid w:val="00027380"/>
    <w:rsid w:val="00027A3C"/>
    <w:rsid w:val="00030597"/>
    <w:rsid w:val="000324D0"/>
    <w:rsid w:val="000324F3"/>
    <w:rsid w:val="000330A1"/>
    <w:rsid w:val="000336C3"/>
    <w:rsid w:val="00033AB5"/>
    <w:rsid w:val="00034E29"/>
    <w:rsid w:val="00035113"/>
    <w:rsid w:val="00037375"/>
    <w:rsid w:val="0003797E"/>
    <w:rsid w:val="00041E1E"/>
    <w:rsid w:val="0004260C"/>
    <w:rsid w:val="00042947"/>
    <w:rsid w:val="00042E06"/>
    <w:rsid w:val="0004336D"/>
    <w:rsid w:val="00043B22"/>
    <w:rsid w:val="000442F3"/>
    <w:rsid w:val="00045E09"/>
    <w:rsid w:val="00046ADA"/>
    <w:rsid w:val="0004768E"/>
    <w:rsid w:val="00047BA5"/>
    <w:rsid w:val="00050589"/>
    <w:rsid w:val="000518AC"/>
    <w:rsid w:val="000525A2"/>
    <w:rsid w:val="00052858"/>
    <w:rsid w:val="00053535"/>
    <w:rsid w:val="00054383"/>
    <w:rsid w:val="0005442C"/>
    <w:rsid w:val="000552EF"/>
    <w:rsid w:val="00055585"/>
    <w:rsid w:val="00055663"/>
    <w:rsid w:val="0005568B"/>
    <w:rsid w:val="000561AD"/>
    <w:rsid w:val="000564B2"/>
    <w:rsid w:val="000565F5"/>
    <w:rsid w:val="0005792D"/>
    <w:rsid w:val="00060973"/>
    <w:rsid w:val="00060C4B"/>
    <w:rsid w:val="00061A7A"/>
    <w:rsid w:val="00061C0E"/>
    <w:rsid w:val="00062C4E"/>
    <w:rsid w:val="00062C98"/>
    <w:rsid w:val="00063C87"/>
    <w:rsid w:val="00063C9B"/>
    <w:rsid w:val="0006449B"/>
    <w:rsid w:val="00064C81"/>
    <w:rsid w:val="00065305"/>
    <w:rsid w:val="000659AB"/>
    <w:rsid w:val="000664D2"/>
    <w:rsid w:val="00066667"/>
    <w:rsid w:val="000675DD"/>
    <w:rsid w:val="00070CD2"/>
    <w:rsid w:val="00071619"/>
    <w:rsid w:val="00071BF3"/>
    <w:rsid w:val="00072EF7"/>
    <w:rsid w:val="0007542B"/>
    <w:rsid w:val="00075612"/>
    <w:rsid w:val="00076205"/>
    <w:rsid w:val="0007636A"/>
    <w:rsid w:val="000769FF"/>
    <w:rsid w:val="00076E30"/>
    <w:rsid w:val="00076E9E"/>
    <w:rsid w:val="00077695"/>
    <w:rsid w:val="000777B2"/>
    <w:rsid w:val="00077FB0"/>
    <w:rsid w:val="0008055F"/>
    <w:rsid w:val="00082A3D"/>
    <w:rsid w:val="00082F7A"/>
    <w:rsid w:val="000831E5"/>
    <w:rsid w:val="00084AAD"/>
    <w:rsid w:val="000868F4"/>
    <w:rsid w:val="00086BCE"/>
    <w:rsid w:val="000877EB"/>
    <w:rsid w:val="000903C4"/>
    <w:rsid w:val="000923D8"/>
    <w:rsid w:val="00092CBB"/>
    <w:rsid w:val="000945AB"/>
    <w:rsid w:val="000949AE"/>
    <w:rsid w:val="0009504C"/>
    <w:rsid w:val="00095D26"/>
    <w:rsid w:val="00095FC5"/>
    <w:rsid w:val="00096B6D"/>
    <w:rsid w:val="00097B95"/>
    <w:rsid w:val="000A19D8"/>
    <w:rsid w:val="000A23B0"/>
    <w:rsid w:val="000A25DB"/>
    <w:rsid w:val="000A2ACE"/>
    <w:rsid w:val="000A324A"/>
    <w:rsid w:val="000A49FB"/>
    <w:rsid w:val="000A5113"/>
    <w:rsid w:val="000A5601"/>
    <w:rsid w:val="000B090C"/>
    <w:rsid w:val="000B0DEC"/>
    <w:rsid w:val="000B102F"/>
    <w:rsid w:val="000B1213"/>
    <w:rsid w:val="000B1C2B"/>
    <w:rsid w:val="000B2BA9"/>
    <w:rsid w:val="000B34D5"/>
    <w:rsid w:val="000B483B"/>
    <w:rsid w:val="000B4871"/>
    <w:rsid w:val="000B4E8D"/>
    <w:rsid w:val="000B6870"/>
    <w:rsid w:val="000B6E83"/>
    <w:rsid w:val="000B7EDD"/>
    <w:rsid w:val="000C0796"/>
    <w:rsid w:val="000C0A48"/>
    <w:rsid w:val="000C277A"/>
    <w:rsid w:val="000C292B"/>
    <w:rsid w:val="000C3332"/>
    <w:rsid w:val="000C3510"/>
    <w:rsid w:val="000C35BB"/>
    <w:rsid w:val="000C3882"/>
    <w:rsid w:val="000C3A84"/>
    <w:rsid w:val="000C3BCD"/>
    <w:rsid w:val="000C507D"/>
    <w:rsid w:val="000C520A"/>
    <w:rsid w:val="000C568B"/>
    <w:rsid w:val="000C64F8"/>
    <w:rsid w:val="000C6EBE"/>
    <w:rsid w:val="000D036B"/>
    <w:rsid w:val="000D121D"/>
    <w:rsid w:val="000D2989"/>
    <w:rsid w:val="000D306F"/>
    <w:rsid w:val="000D313D"/>
    <w:rsid w:val="000D34EC"/>
    <w:rsid w:val="000D35B4"/>
    <w:rsid w:val="000D370C"/>
    <w:rsid w:val="000D446E"/>
    <w:rsid w:val="000D4560"/>
    <w:rsid w:val="000D5B8B"/>
    <w:rsid w:val="000D773B"/>
    <w:rsid w:val="000E07CC"/>
    <w:rsid w:val="000E18A9"/>
    <w:rsid w:val="000E2DBF"/>
    <w:rsid w:val="000E42D6"/>
    <w:rsid w:val="000E4438"/>
    <w:rsid w:val="000E4948"/>
    <w:rsid w:val="000E4DB2"/>
    <w:rsid w:val="000E4EFB"/>
    <w:rsid w:val="000E53D1"/>
    <w:rsid w:val="000E5863"/>
    <w:rsid w:val="000E5899"/>
    <w:rsid w:val="000E5F20"/>
    <w:rsid w:val="000E644A"/>
    <w:rsid w:val="000E6672"/>
    <w:rsid w:val="000E7CC7"/>
    <w:rsid w:val="000F0ED0"/>
    <w:rsid w:val="000F16A5"/>
    <w:rsid w:val="000F2849"/>
    <w:rsid w:val="000F3FD8"/>
    <w:rsid w:val="000F4799"/>
    <w:rsid w:val="000F491F"/>
    <w:rsid w:val="000F49C0"/>
    <w:rsid w:val="000F548C"/>
    <w:rsid w:val="000F5597"/>
    <w:rsid w:val="000F578C"/>
    <w:rsid w:val="000F66E9"/>
    <w:rsid w:val="000F6E87"/>
    <w:rsid w:val="000F7B60"/>
    <w:rsid w:val="000F7B7F"/>
    <w:rsid w:val="000F7D2C"/>
    <w:rsid w:val="000F7D83"/>
    <w:rsid w:val="0010075F"/>
    <w:rsid w:val="001013C0"/>
    <w:rsid w:val="00101435"/>
    <w:rsid w:val="00101A06"/>
    <w:rsid w:val="00102264"/>
    <w:rsid w:val="00102C95"/>
    <w:rsid w:val="0010461B"/>
    <w:rsid w:val="00104FCD"/>
    <w:rsid w:val="0010550A"/>
    <w:rsid w:val="00107548"/>
    <w:rsid w:val="001101AB"/>
    <w:rsid w:val="001102CE"/>
    <w:rsid w:val="0011177D"/>
    <w:rsid w:val="00112973"/>
    <w:rsid w:val="00112BA2"/>
    <w:rsid w:val="00113577"/>
    <w:rsid w:val="001140FA"/>
    <w:rsid w:val="001143CD"/>
    <w:rsid w:val="0011467A"/>
    <w:rsid w:val="0011485D"/>
    <w:rsid w:val="00115051"/>
    <w:rsid w:val="001153F7"/>
    <w:rsid w:val="001158BF"/>
    <w:rsid w:val="00115CB6"/>
    <w:rsid w:val="00115EE4"/>
    <w:rsid w:val="0011601C"/>
    <w:rsid w:val="00116BCB"/>
    <w:rsid w:val="00117466"/>
    <w:rsid w:val="00122173"/>
    <w:rsid w:val="00122781"/>
    <w:rsid w:val="0012397B"/>
    <w:rsid w:val="00123F98"/>
    <w:rsid w:val="0012496D"/>
    <w:rsid w:val="00124FBC"/>
    <w:rsid w:val="00125799"/>
    <w:rsid w:val="00125AD1"/>
    <w:rsid w:val="00127C99"/>
    <w:rsid w:val="00131201"/>
    <w:rsid w:val="00133546"/>
    <w:rsid w:val="001336E9"/>
    <w:rsid w:val="00134E93"/>
    <w:rsid w:val="00135D2B"/>
    <w:rsid w:val="00136D91"/>
    <w:rsid w:val="001378B1"/>
    <w:rsid w:val="0014091A"/>
    <w:rsid w:val="00141097"/>
    <w:rsid w:val="0014197C"/>
    <w:rsid w:val="00141B0F"/>
    <w:rsid w:val="00141CC4"/>
    <w:rsid w:val="00145104"/>
    <w:rsid w:val="0014575E"/>
    <w:rsid w:val="001464C3"/>
    <w:rsid w:val="00146933"/>
    <w:rsid w:val="001473BF"/>
    <w:rsid w:val="00147ED8"/>
    <w:rsid w:val="0015022C"/>
    <w:rsid w:val="00151258"/>
    <w:rsid w:val="001512AC"/>
    <w:rsid w:val="001513C9"/>
    <w:rsid w:val="001520DF"/>
    <w:rsid w:val="00152CA1"/>
    <w:rsid w:val="0015429D"/>
    <w:rsid w:val="00154484"/>
    <w:rsid w:val="00155B96"/>
    <w:rsid w:val="00156A47"/>
    <w:rsid w:val="00157F44"/>
    <w:rsid w:val="00160197"/>
    <w:rsid w:val="001617C6"/>
    <w:rsid w:val="00163C0E"/>
    <w:rsid w:val="001652A3"/>
    <w:rsid w:val="00166630"/>
    <w:rsid w:val="00167D78"/>
    <w:rsid w:val="00171D49"/>
    <w:rsid w:val="00172B4B"/>
    <w:rsid w:val="00173297"/>
    <w:rsid w:val="00174332"/>
    <w:rsid w:val="00174D9A"/>
    <w:rsid w:val="00174F5B"/>
    <w:rsid w:val="001757ED"/>
    <w:rsid w:val="001764F6"/>
    <w:rsid w:val="00176D4D"/>
    <w:rsid w:val="00177721"/>
    <w:rsid w:val="0018046D"/>
    <w:rsid w:val="0018140C"/>
    <w:rsid w:val="00181A87"/>
    <w:rsid w:val="00181FDE"/>
    <w:rsid w:val="00182183"/>
    <w:rsid w:val="00182BCB"/>
    <w:rsid w:val="00184FAE"/>
    <w:rsid w:val="001851FE"/>
    <w:rsid w:val="001853A6"/>
    <w:rsid w:val="00186B36"/>
    <w:rsid w:val="001900EE"/>
    <w:rsid w:val="0019073F"/>
    <w:rsid w:val="00190D1B"/>
    <w:rsid w:val="00190F32"/>
    <w:rsid w:val="0019116F"/>
    <w:rsid w:val="001911E3"/>
    <w:rsid w:val="00191258"/>
    <w:rsid w:val="00191531"/>
    <w:rsid w:val="0019163D"/>
    <w:rsid w:val="00191C6E"/>
    <w:rsid w:val="001921E2"/>
    <w:rsid w:val="0019294D"/>
    <w:rsid w:val="00192981"/>
    <w:rsid w:val="00193CB2"/>
    <w:rsid w:val="00194838"/>
    <w:rsid w:val="00194922"/>
    <w:rsid w:val="00195B8D"/>
    <w:rsid w:val="0019746C"/>
    <w:rsid w:val="001A1885"/>
    <w:rsid w:val="001A3566"/>
    <w:rsid w:val="001A362D"/>
    <w:rsid w:val="001A4F72"/>
    <w:rsid w:val="001A5237"/>
    <w:rsid w:val="001A5597"/>
    <w:rsid w:val="001A5E4A"/>
    <w:rsid w:val="001A5F8D"/>
    <w:rsid w:val="001A7638"/>
    <w:rsid w:val="001A78E4"/>
    <w:rsid w:val="001B03B4"/>
    <w:rsid w:val="001B233F"/>
    <w:rsid w:val="001B3652"/>
    <w:rsid w:val="001B64F5"/>
    <w:rsid w:val="001B663E"/>
    <w:rsid w:val="001B76DE"/>
    <w:rsid w:val="001C025D"/>
    <w:rsid w:val="001C030F"/>
    <w:rsid w:val="001C0B76"/>
    <w:rsid w:val="001C1127"/>
    <w:rsid w:val="001C22DE"/>
    <w:rsid w:val="001C23E6"/>
    <w:rsid w:val="001C2EB6"/>
    <w:rsid w:val="001C3E21"/>
    <w:rsid w:val="001C4C55"/>
    <w:rsid w:val="001C5181"/>
    <w:rsid w:val="001C78E5"/>
    <w:rsid w:val="001D0861"/>
    <w:rsid w:val="001D12CF"/>
    <w:rsid w:val="001D12F2"/>
    <w:rsid w:val="001D1B7F"/>
    <w:rsid w:val="001D1F6F"/>
    <w:rsid w:val="001D28CC"/>
    <w:rsid w:val="001D2BAB"/>
    <w:rsid w:val="001D2C82"/>
    <w:rsid w:val="001D2E07"/>
    <w:rsid w:val="001D38D9"/>
    <w:rsid w:val="001D3AAC"/>
    <w:rsid w:val="001D4E33"/>
    <w:rsid w:val="001D4F3E"/>
    <w:rsid w:val="001D5059"/>
    <w:rsid w:val="001D63E0"/>
    <w:rsid w:val="001D7A15"/>
    <w:rsid w:val="001E06C2"/>
    <w:rsid w:val="001E06E0"/>
    <w:rsid w:val="001E0A67"/>
    <w:rsid w:val="001E0D61"/>
    <w:rsid w:val="001E1021"/>
    <w:rsid w:val="001E1806"/>
    <w:rsid w:val="001E1875"/>
    <w:rsid w:val="001E6C7C"/>
    <w:rsid w:val="001F012A"/>
    <w:rsid w:val="001F02C1"/>
    <w:rsid w:val="001F0C06"/>
    <w:rsid w:val="001F252A"/>
    <w:rsid w:val="001F2A0B"/>
    <w:rsid w:val="001F4082"/>
    <w:rsid w:val="001F40F5"/>
    <w:rsid w:val="001F428B"/>
    <w:rsid w:val="001F45DD"/>
    <w:rsid w:val="001F5386"/>
    <w:rsid w:val="001F5B35"/>
    <w:rsid w:val="001F5CF0"/>
    <w:rsid w:val="001F697B"/>
    <w:rsid w:val="00200C91"/>
    <w:rsid w:val="00200CBA"/>
    <w:rsid w:val="002017A3"/>
    <w:rsid w:val="00201CA7"/>
    <w:rsid w:val="00201E23"/>
    <w:rsid w:val="00202E95"/>
    <w:rsid w:val="00203DEB"/>
    <w:rsid w:val="00205257"/>
    <w:rsid w:val="002073A7"/>
    <w:rsid w:val="0021112C"/>
    <w:rsid w:val="00211345"/>
    <w:rsid w:val="00211C46"/>
    <w:rsid w:val="002122D8"/>
    <w:rsid w:val="00212D85"/>
    <w:rsid w:val="00212DAB"/>
    <w:rsid w:val="002132E1"/>
    <w:rsid w:val="00213A99"/>
    <w:rsid w:val="0021467A"/>
    <w:rsid w:val="002168F0"/>
    <w:rsid w:val="00216C31"/>
    <w:rsid w:val="00216D0F"/>
    <w:rsid w:val="002174F2"/>
    <w:rsid w:val="00220ABB"/>
    <w:rsid w:val="00220D59"/>
    <w:rsid w:val="0022147C"/>
    <w:rsid w:val="00222754"/>
    <w:rsid w:val="002249B9"/>
    <w:rsid w:val="00225265"/>
    <w:rsid w:val="002278AC"/>
    <w:rsid w:val="002278C8"/>
    <w:rsid w:val="00227E76"/>
    <w:rsid w:val="0023030B"/>
    <w:rsid w:val="00230A3A"/>
    <w:rsid w:val="00230C82"/>
    <w:rsid w:val="00230FC6"/>
    <w:rsid w:val="00231B5E"/>
    <w:rsid w:val="00231CB8"/>
    <w:rsid w:val="00231EBB"/>
    <w:rsid w:val="0023244B"/>
    <w:rsid w:val="00232557"/>
    <w:rsid w:val="0023374D"/>
    <w:rsid w:val="00234333"/>
    <w:rsid w:val="00234AE6"/>
    <w:rsid w:val="00235876"/>
    <w:rsid w:val="00236091"/>
    <w:rsid w:val="0023747C"/>
    <w:rsid w:val="002400A6"/>
    <w:rsid w:val="002403E7"/>
    <w:rsid w:val="002406BD"/>
    <w:rsid w:val="00241654"/>
    <w:rsid w:val="002418B0"/>
    <w:rsid w:val="00241B61"/>
    <w:rsid w:val="002422A8"/>
    <w:rsid w:val="00243410"/>
    <w:rsid w:val="0024520C"/>
    <w:rsid w:val="00245E27"/>
    <w:rsid w:val="0024605A"/>
    <w:rsid w:val="00246120"/>
    <w:rsid w:val="00246573"/>
    <w:rsid w:val="00250266"/>
    <w:rsid w:val="00250321"/>
    <w:rsid w:val="002505E3"/>
    <w:rsid w:val="00250D46"/>
    <w:rsid w:val="00252BCE"/>
    <w:rsid w:val="00252FA7"/>
    <w:rsid w:val="002532BB"/>
    <w:rsid w:val="002535BE"/>
    <w:rsid w:val="0025402E"/>
    <w:rsid w:val="00255B57"/>
    <w:rsid w:val="002560E3"/>
    <w:rsid w:val="002571A7"/>
    <w:rsid w:val="002575EE"/>
    <w:rsid w:val="0026189E"/>
    <w:rsid w:val="00261CF0"/>
    <w:rsid w:val="002629F8"/>
    <w:rsid w:val="00262C3A"/>
    <w:rsid w:val="00263960"/>
    <w:rsid w:val="0026441C"/>
    <w:rsid w:val="00264DE9"/>
    <w:rsid w:val="0026577A"/>
    <w:rsid w:val="00265CE4"/>
    <w:rsid w:val="00266930"/>
    <w:rsid w:val="00266FB2"/>
    <w:rsid w:val="0026730F"/>
    <w:rsid w:val="002673D8"/>
    <w:rsid w:val="00267BCE"/>
    <w:rsid w:val="00267C6C"/>
    <w:rsid w:val="00270B4B"/>
    <w:rsid w:val="002716B0"/>
    <w:rsid w:val="0027205D"/>
    <w:rsid w:val="002721EC"/>
    <w:rsid w:val="00272848"/>
    <w:rsid w:val="002736AB"/>
    <w:rsid w:val="0027523E"/>
    <w:rsid w:val="00275E84"/>
    <w:rsid w:val="00276895"/>
    <w:rsid w:val="00276CF2"/>
    <w:rsid w:val="002802B7"/>
    <w:rsid w:val="00280CDB"/>
    <w:rsid w:val="002813C0"/>
    <w:rsid w:val="002815E3"/>
    <w:rsid w:val="00284583"/>
    <w:rsid w:val="00284AEF"/>
    <w:rsid w:val="00284D50"/>
    <w:rsid w:val="002856C0"/>
    <w:rsid w:val="00285C9F"/>
    <w:rsid w:val="00287750"/>
    <w:rsid w:val="00290C16"/>
    <w:rsid w:val="00290C76"/>
    <w:rsid w:val="00292186"/>
    <w:rsid w:val="0029245F"/>
    <w:rsid w:val="002928C4"/>
    <w:rsid w:val="00293271"/>
    <w:rsid w:val="0029362E"/>
    <w:rsid w:val="00293709"/>
    <w:rsid w:val="00294B7D"/>
    <w:rsid w:val="00294E59"/>
    <w:rsid w:val="00295421"/>
    <w:rsid w:val="00296061"/>
    <w:rsid w:val="002964ED"/>
    <w:rsid w:val="002967BC"/>
    <w:rsid w:val="00296C49"/>
    <w:rsid w:val="00297333"/>
    <w:rsid w:val="002A030D"/>
    <w:rsid w:val="002A1D70"/>
    <w:rsid w:val="002A28DE"/>
    <w:rsid w:val="002A34EB"/>
    <w:rsid w:val="002A5327"/>
    <w:rsid w:val="002A56DB"/>
    <w:rsid w:val="002A643C"/>
    <w:rsid w:val="002A6543"/>
    <w:rsid w:val="002A6B0E"/>
    <w:rsid w:val="002A79C3"/>
    <w:rsid w:val="002A7B0C"/>
    <w:rsid w:val="002A7FAB"/>
    <w:rsid w:val="002B105C"/>
    <w:rsid w:val="002B1957"/>
    <w:rsid w:val="002B1F70"/>
    <w:rsid w:val="002B3787"/>
    <w:rsid w:val="002B39E1"/>
    <w:rsid w:val="002B3D74"/>
    <w:rsid w:val="002B445A"/>
    <w:rsid w:val="002B551B"/>
    <w:rsid w:val="002B67C7"/>
    <w:rsid w:val="002B6ABF"/>
    <w:rsid w:val="002B6CD1"/>
    <w:rsid w:val="002B70E0"/>
    <w:rsid w:val="002B7DC4"/>
    <w:rsid w:val="002C0862"/>
    <w:rsid w:val="002C19D8"/>
    <w:rsid w:val="002C25E9"/>
    <w:rsid w:val="002C263D"/>
    <w:rsid w:val="002C2A1D"/>
    <w:rsid w:val="002C4BD0"/>
    <w:rsid w:val="002C4D10"/>
    <w:rsid w:val="002C63FB"/>
    <w:rsid w:val="002D4007"/>
    <w:rsid w:val="002D4955"/>
    <w:rsid w:val="002D4E76"/>
    <w:rsid w:val="002D576E"/>
    <w:rsid w:val="002D63D5"/>
    <w:rsid w:val="002D721B"/>
    <w:rsid w:val="002D7E6C"/>
    <w:rsid w:val="002E10C1"/>
    <w:rsid w:val="002E1186"/>
    <w:rsid w:val="002E14CB"/>
    <w:rsid w:val="002E3436"/>
    <w:rsid w:val="002E3552"/>
    <w:rsid w:val="002E3A59"/>
    <w:rsid w:val="002E4CFB"/>
    <w:rsid w:val="002E5B9D"/>
    <w:rsid w:val="002E644D"/>
    <w:rsid w:val="002E687B"/>
    <w:rsid w:val="002E7907"/>
    <w:rsid w:val="002F065F"/>
    <w:rsid w:val="002F1199"/>
    <w:rsid w:val="002F15EA"/>
    <w:rsid w:val="002F1687"/>
    <w:rsid w:val="002F1F32"/>
    <w:rsid w:val="002F3AC1"/>
    <w:rsid w:val="002F41C6"/>
    <w:rsid w:val="002F5B7A"/>
    <w:rsid w:val="002F6240"/>
    <w:rsid w:val="002F6971"/>
    <w:rsid w:val="002F75EC"/>
    <w:rsid w:val="002F7963"/>
    <w:rsid w:val="002F7B19"/>
    <w:rsid w:val="002F7FD6"/>
    <w:rsid w:val="00300653"/>
    <w:rsid w:val="003007E3"/>
    <w:rsid w:val="0030199D"/>
    <w:rsid w:val="00302898"/>
    <w:rsid w:val="003030A6"/>
    <w:rsid w:val="00303430"/>
    <w:rsid w:val="003037FD"/>
    <w:rsid w:val="003044D5"/>
    <w:rsid w:val="00306E73"/>
    <w:rsid w:val="00307638"/>
    <w:rsid w:val="00307917"/>
    <w:rsid w:val="00307B95"/>
    <w:rsid w:val="00310676"/>
    <w:rsid w:val="003107CE"/>
    <w:rsid w:val="00310D37"/>
    <w:rsid w:val="0031129E"/>
    <w:rsid w:val="003112F2"/>
    <w:rsid w:val="003119C9"/>
    <w:rsid w:val="003124D1"/>
    <w:rsid w:val="0031320E"/>
    <w:rsid w:val="00313A42"/>
    <w:rsid w:val="00314B67"/>
    <w:rsid w:val="003153B9"/>
    <w:rsid w:val="0031570F"/>
    <w:rsid w:val="00315894"/>
    <w:rsid w:val="00315D45"/>
    <w:rsid w:val="0031657E"/>
    <w:rsid w:val="00316586"/>
    <w:rsid w:val="00317177"/>
    <w:rsid w:val="003171E0"/>
    <w:rsid w:val="0031753A"/>
    <w:rsid w:val="0031770F"/>
    <w:rsid w:val="00317AA8"/>
    <w:rsid w:val="00325BAB"/>
    <w:rsid w:val="003274D8"/>
    <w:rsid w:val="00327851"/>
    <w:rsid w:val="003300AC"/>
    <w:rsid w:val="00330DC5"/>
    <w:rsid w:val="00331C07"/>
    <w:rsid w:val="00331EA1"/>
    <w:rsid w:val="00333632"/>
    <w:rsid w:val="00334001"/>
    <w:rsid w:val="0033427D"/>
    <w:rsid w:val="0033495F"/>
    <w:rsid w:val="00335720"/>
    <w:rsid w:val="0034015F"/>
    <w:rsid w:val="00340AD7"/>
    <w:rsid w:val="00340F76"/>
    <w:rsid w:val="003413E3"/>
    <w:rsid w:val="00342581"/>
    <w:rsid w:val="003430E3"/>
    <w:rsid w:val="00344A1F"/>
    <w:rsid w:val="00344B93"/>
    <w:rsid w:val="00344BE0"/>
    <w:rsid w:val="003452A3"/>
    <w:rsid w:val="00346224"/>
    <w:rsid w:val="0034753E"/>
    <w:rsid w:val="00347940"/>
    <w:rsid w:val="00347DFF"/>
    <w:rsid w:val="00347E5F"/>
    <w:rsid w:val="00350790"/>
    <w:rsid w:val="00351876"/>
    <w:rsid w:val="00351AEE"/>
    <w:rsid w:val="00353DF2"/>
    <w:rsid w:val="00353E82"/>
    <w:rsid w:val="00354842"/>
    <w:rsid w:val="00356657"/>
    <w:rsid w:val="003571FF"/>
    <w:rsid w:val="00357655"/>
    <w:rsid w:val="00360031"/>
    <w:rsid w:val="003602BD"/>
    <w:rsid w:val="003605D7"/>
    <w:rsid w:val="00360870"/>
    <w:rsid w:val="0036106A"/>
    <w:rsid w:val="003613E3"/>
    <w:rsid w:val="00362D0F"/>
    <w:rsid w:val="00363111"/>
    <w:rsid w:val="0036372D"/>
    <w:rsid w:val="00364A32"/>
    <w:rsid w:val="003657A3"/>
    <w:rsid w:val="003662D0"/>
    <w:rsid w:val="00366A07"/>
    <w:rsid w:val="003701D8"/>
    <w:rsid w:val="00370414"/>
    <w:rsid w:val="00371003"/>
    <w:rsid w:val="0037185B"/>
    <w:rsid w:val="003718AC"/>
    <w:rsid w:val="00372180"/>
    <w:rsid w:val="0037307D"/>
    <w:rsid w:val="0037476F"/>
    <w:rsid w:val="003752E4"/>
    <w:rsid w:val="00375352"/>
    <w:rsid w:val="0037638E"/>
    <w:rsid w:val="00376DF4"/>
    <w:rsid w:val="00380041"/>
    <w:rsid w:val="00380BC9"/>
    <w:rsid w:val="00381FDD"/>
    <w:rsid w:val="00382A23"/>
    <w:rsid w:val="00383615"/>
    <w:rsid w:val="00383A25"/>
    <w:rsid w:val="003842B3"/>
    <w:rsid w:val="00384429"/>
    <w:rsid w:val="003846BA"/>
    <w:rsid w:val="003847C8"/>
    <w:rsid w:val="003868F5"/>
    <w:rsid w:val="00390E2F"/>
    <w:rsid w:val="00390EAF"/>
    <w:rsid w:val="00390F43"/>
    <w:rsid w:val="003924A1"/>
    <w:rsid w:val="00392D7C"/>
    <w:rsid w:val="0039392E"/>
    <w:rsid w:val="00393C71"/>
    <w:rsid w:val="00394384"/>
    <w:rsid w:val="00394410"/>
    <w:rsid w:val="00394B4F"/>
    <w:rsid w:val="00394E70"/>
    <w:rsid w:val="00395185"/>
    <w:rsid w:val="00395207"/>
    <w:rsid w:val="00396634"/>
    <w:rsid w:val="00396BEB"/>
    <w:rsid w:val="00397089"/>
    <w:rsid w:val="003971A6"/>
    <w:rsid w:val="00397ACA"/>
    <w:rsid w:val="003A1EDD"/>
    <w:rsid w:val="003A2015"/>
    <w:rsid w:val="003A2459"/>
    <w:rsid w:val="003A2B90"/>
    <w:rsid w:val="003A2ECB"/>
    <w:rsid w:val="003A5194"/>
    <w:rsid w:val="003A6AA8"/>
    <w:rsid w:val="003A70FC"/>
    <w:rsid w:val="003B058D"/>
    <w:rsid w:val="003B18AA"/>
    <w:rsid w:val="003B2960"/>
    <w:rsid w:val="003B33D2"/>
    <w:rsid w:val="003B5995"/>
    <w:rsid w:val="003C0556"/>
    <w:rsid w:val="003C0A48"/>
    <w:rsid w:val="003C1E7C"/>
    <w:rsid w:val="003C1E85"/>
    <w:rsid w:val="003C1FAE"/>
    <w:rsid w:val="003C2D5D"/>
    <w:rsid w:val="003C4287"/>
    <w:rsid w:val="003C42E8"/>
    <w:rsid w:val="003C49C3"/>
    <w:rsid w:val="003C57AB"/>
    <w:rsid w:val="003C595F"/>
    <w:rsid w:val="003C6241"/>
    <w:rsid w:val="003C62C8"/>
    <w:rsid w:val="003C76DD"/>
    <w:rsid w:val="003C7A1A"/>
    <w:rsid w:val="003C7BE1"/>
    <w:rsid w:val="003C7E2F"/>
    <w:rsid w:val="003D0BAA"/>
    <w:rsid w:val="003D1C82"/>
    <w:rsid w:val="003D1D12"/>
    <w:rsid w:val="003D2315"/>
    <w:rsid w:val="003D2CB6"/>
    <w:rsid w:val="003D3B5D"/>
    <w:rsid w:val="003D4F30"/>
    <w:rsid w:val="003D503B"/>
    <w:rsid w:val="003D6D08"/>
    <w:rsid w:val="003D72FC"/>
    <w:rsid w:val="003E0A37"/>
    <w:rsid w:val="003E153E"/>
    <w:rsid w:val="003E48FC"/>
    <w:rsid w:val="003E5352"/>
    <w:rsid w:val="003E5E5C"/>
    <w:rsid w:val="003E6A89"/>
    <w:rsid w:val="003E7094"/>
    <w:rsid w:val="003E75B2"/>
    <w:rsid w:val="003E7A4A"/>
    <w:rsid w:val="003E7D9D"/>
    <w:rsid w:val="003F0518"/>
    <w:rsid w:val="003F1345"/>
    <w:rsid w:val="003F18F1"/>
    <w:rsid w:val="003F4208"/>
    <w:rsid w:val="003F470D"/>
    <w:rsid w:val="003F5171"/>
    <w:rsid w:val="003F6660"/>
    <w:rsid w:val="003F7FD6"/>
    <w:rsid w:val="00400D50"/>
    <w:rsid w:val="00401412"/>
    <w:rsid w:val="0040226C"/>
    <w:rsid w:val="00402EB1"/>
    <w:rsid w:val="004039F5"/>
    <w:rsid w:val="00405A5F"/>
    <w:rsid w:val="0040619A"/>
    <w:rsid w:val="00410416"/>
    <w:rsid w:val="0041048E"/>
    <w:rsid w:val="00410665"/>
    <w:rsid w:val="00410771"/>
    <w:rsid w:val="00411A78"/>
    <w:rsid w:val="004126E1"/>
    <w:rsid w:val="00413D62"/>
    <w:rsid w:val="00413E0E"/>
    <w:rsid w:val="00414559"/>
    <w:rsid w:val="00414986"/>
    <w:rsid w:val="00414AA8"/>
    <w:rsid w:val="00414D5C"/>
    <w:rsid w:val="0041547B"/>
    <w:rsid w:val="004155FE"/>
    <w:rsid w:val="0041564B"/>
    <w:rsid w:val="0041578C"/>
    <w:rsid w:val="00416E7C"/>
    <w:rsid w:val="0041780E"/>
    <w:rsid w:val="00417EE5"/>
    <w:rsid w:val="0042035B"/>
    <w:rsid w:val="00422E11"/>
    <w:rsid w:val="00422E3C"/>
    <w:rsid w:val="004244E9"/>
    <w:rsid w:val="00427795"/>
    <w:rsid w:val="004315DF"/>
    <w:rsid w:val="004318F4"/>
    <w:rsid w:val="004328DE"/>
    <w:rsid w:val="00433CB7"/>
    <w:rsid w:val="004344AB"/>
    <w:rsid w:val="004356CF"/>
    <w:rsid w:val="004372F0"/>
    <w:rsid w:val="00437BD1"/>
    <w:rsid w:val="00437C77"/>
    <w:rsid w:val="0044041E"/>
    <w:rsid w:val="00441BCD"/>
    <w:rsid w:val="00442622"/>
    <w:rsid w:val="00443B21"/>
    <w:rsid w:val="00444664"/>
    <w:rsid w:val="00444D82"/>
    <w:rsid w:val="004450C5"/>
    <w:rsid w:val="00445B89"/>
    <w:rsid w:val="00447EB3"/>
    <w:rsid w:val="004501DF"/>
    <w:rsid w:val="0045065E"/>
    <w:rsid w:val="00451CE1"/>
    <w:rsid w:val="00452519"/>
    <w:rsid w:val="00452590"/>
    <w:rsid w:val="004529DA"/>
    <w:rsid w:val="0045466A"/>
    <w:rsid w:val="004551BD"/>
    <w:rsid w:val="004554C5"/>
    <w:rsid w:val="004557A3"/>
    <w:rsid w:val="0045636E"/>
    <w:rsid w:val="004575D3"/>
    <w:rsid w:val="004602F1"/>
    <w:rsid w:val="0046032C"/>
    <w:rsid w:val="00461DB0"/>
    <w:rsid w:val="004626CF"/>
    <w:rsid w:val="00462E1A"/>
    <w:rsid w:val="004630C6"/>
    <w:rsid w:val="0046332A"/>
    <w:rsid w:val="00464215"/>
    <w:rsid w:val="004644CB"/>
    <w:rsid w:val="00464911"/>
    <w:rsid w:val="00465662"/>
    <w:rsid w:val="0046578C"/>
    <w:rsid w:val="00467DA6"/>
    <w:rsid w:val="00472328"/>
    <w:rsid w:val="00473623"/>
    <w:rsid w:val="00473A9F"/>
    <w:rsid w:val="004743B7"/>
    <w:rsid w:val="0047488A"/>
    <w:rsid w:val="00474A1E"/>
    <w:rsid w:val="00474C4F"/>
    <w:rsid w:val="00475413"/>
    <w:rsid w:val="00475B76"/>
    <w:rsid w:val="00476207"/>
    <w:rsid w:val="00476349"/>
    <w:rsid w:val="00476E73"/>
    <w:rsid w:val="00477F9C"/>
    <w:rsid w:val="004817A0"/>
    <w:rsid w:val="00481886"/>
    <w:rsid w:val="00481B3B"/>
    <w:rsid w:val="0048282D"/>
    <w:rsid w:val="00482A6E"/>
    <w:rsid w:val="00485015"/>
    <w:rsid w:val="00485A33"/>
    <w:rsid w:val="00486575"/>
    <w:rsid w:val="00486752"/>
    <w:rsid w:val="00487693"/>
    <w:rsid w:val="00487872"/>
    <w:rsid w:val="00490D11"/>
    <w:rsid w:val="00490D5C"/>
    <w:rsid w:val="00494A99"/>
    <w:rsid w:val="00497E71"/>
    <w:rsid w:val="004A03DD"/>
    <w:rsid w:val="004A1C54"/>
    <w:rsid w:val="004A22D7"/>
    <w:rsid w:val="004A3511"/>
    <w:rsid w:val="004A3A9C"/>
    <w:rsid w:val="004A5C0E"/>
    <w:rsid w:val="004A6B93"/>
    <w:rsid w:val="004A7474"/>
    <w:rsid w:val="004A7BE7"/>
    <w:rsid w:val="004B0B3C"/>
    <w:rsid w:val="004B13BA"/>
    <w:rsid w:val="004B2668"/>
    <w:rsid w:val="004B3F73"/>
    <w:rsid w:val="004B4DCB"/>
    <w:rsid w:val="004B5C00"/>
    <w:rsid w:val="004B6C89"/>
    <w:rsid w:val="004B6DF1"/>
    <w:rsid w:val="004B7ACC"/>
    <w:rsid w:val="004C08C2"/>
    <w:rsid w:val="004C0FF6"/>
    <w:rsid w:val="004C106B"/>
    <w:rsid w:val="004C2BEE"/>
    <w:rsid w:val="004C2CA4"/>
    <w:rsid w:val="004C3087"/>
    <w:rsid w:val="004C43F3"/>
    <w:rsid w:val="004C4872"/>
    <w:rsid w:val="004C51E3"/>
    <w:rsid w:val="004C5D38"/>
    <w:rsid w:val="004C5DCA"/>
    <w:rsid w:val="004C63F2"/>
    <w:rsid w:val="004C69F1"/>
    <w:rsid w:val="004C72AA"/>
    <w:rsid w:val="004D07FE"/>
    <w:rsid w:val="004D0C0F"/>
    <w:rsid w:val="004D1F7D"/>
    <w:rsid w:val="004D253C"/>
    <w:rsid w:val="004D3283"/>
    <w:rsid w:val="004D35CC"/>
    <w:rsid w:val="004D3866"/>
    <w:rsid w:val="004D4ADA"/>
    <w:rsid w:val="004D72AE"/>
    <w:rsid w:val="004D7AD0"/>
    <w:rsid w:val="004D7CB6"/>
    <w:rsid w:val="004E00CD"/>
    <w:rsid w:val="004E05A8"/>
    <w:rsid w:val="004E170D"/>
    <w:rsid w:val="004E2070"/>
    <w:rsid w:val="004E24FD"/>
    <w:rsid w:val="004E3C08"/>
    <w:rsid w:val="004E3C48"/>
    <w:rsid w:val="004E4865"/>
    <w:rsid w:val="004E6DA0"/>
    <w:rsid w:val="004E70E8"/>
    <w:rsid w:val="004F27F1"/>
    <w:rsid w:val="004F3091"/>
    <w:rsid w:val="004F40FD"/>
    <w:rsid w:val="004F4558"/>
    <w:rsid w:val="004F7D67"/>
    <w:rsid w:val="0050114B"/>
    <w:rsid w:val="00501A58"/>
    <w:rsid w:val="00501C92"/>
    <w:rsid w:val="0050240D"/>
    <w:rsid w:val="0050283A"/>
    <w:rsid w:val="00503B10"/>
    <w:rsid w:val="00503B26"/>
    <w:rsid w:val="00505D23"/>
    <w:rsid w:val="00505F9F"/>
    <w:rsid w:val="005067FB"/>
    <w:rsid w:val="00506D13"/>
    <w:rsid w:val="00506DAF"/>
    <w:rsid w:val="00507890"/>
    <w:rsid w:val="0051097F"/>
    <w:rsid w:val="00511443"/>
    <w:rsid w:val="0051184D"/>
    <w:rsid w:val="00511961"/>
    <w:rsid w:val="0051216F"/>
    <w:rsid w:val="005127D2"/>
    <w:rsid w:val="005148BE"/>
    <w:rsid w:val="005155FD"/>
    <w:rsid w:val="005174CE"/>
    <w:rsid w:val="005178E4"/>
    <w:rsid w:val="00517D3D"/>
    <w:rsid w:val="0052033E"/>
    <w:rsid w:val="00520CF3"/>
    <w:rsid w:val="005216CE"/>
    <w:rsid w:val="0052171F"/>
    <w:rsid w:val="00521AA1"/>
    <w:rsid w:val="00521EF4"/>
    <w:rsid w:val="00521F3E"/>
    <w:rsid w:val="00523337"/>
    <w:rsid w:val="00523D0A"/>
    <w:rsid w:val="00525021"/>
    <w:rsid w:val="00525917"/>
    <w:rsid w:val="00525E46"/>
    <w:rsid w:val="005272DA"/>
    <w:rsid w:val="0052734C"/>
    <w:rsid w:val="005278B2"/>
    <w:rsid w:val="00527C50"/>
    <w:rsid w:val="00530C7F"/>
    <w:rsid w:val="005313F2"/>
    <w:rsid w:val="005319F2"/>
    <w:rsid w:val="00531E5A"/>
    <w:rsid w:val="00531FCC"/>
    <w:rsid w:val="005336C6"/>
    <w:rsid w:val="00533CD7"/>
    <w:rsid w:val="00533D42"/>
    <w:rsid w:val="00534812"/>
    <w:rsid w:val="0053585E"/>
    <w:rsid w:val="00535D0D"/>
    <w:rsid w:val="00535E21"/>
    <w:rsid w:val="0053683B"/>
    <w:rsid w:val="00536BF5"/>
    <w:rsid w:val="00537178"/>
    <w:rsid w:val="0053768C"/>
    <w:rsid w:val="00537AB9"/>
    <w:rsid w:val="005405B8"/>
    <w:rsid w:val="00540D49"/>
    <w:rsid w:val="005418F5"/>
    <w:rsid w:val="00542116"/>
    <w:rsid w:val="00542838"/>
    <w:rsid w:val="00543775"/>
    <w:rsid w:val="00546692"/>
    <w:rsid w:val="00546BA7"/>
    <w:rsid w:val="00546EAF"/>
    <w:rsid w:val="00551A09"/>
    <w:rsid w:val="00552810"/>
    <w:rsid w:val="00552E49"/>
    <w:rsid w:val="00552F86"/>
    <w:rsid w:val="00553AFE"/>
    <w:rsid w:val="005545BB"/>
    <w:rsid w:val="00556414"/>
    <w:rsid w:val="0056121C"/>
    <w:rsid w:val="005629F7"/>
    <w:rsid w:val="00564073"/>
    <w:rsid w:val="00565AE0"/>
    <w:rsid w:val="00566D8A"/>
    <w:rsid w:val="005676BB"/>
    <w:rsid w:val="00567D7A"/>
    <w:rsid w:val="00570B30"/>
    <w:rsid w:val="00571229"/>
    <w:rsid w:val="005715C4"/>
    <w:rsid w:val="00571880"/>
    <w:rsid w:val="00571C0A"/>
    <w:rsid w:val="00571D57"/>
    <w:rsid w:val="00573AD0"/>
    <w:rsid w:val="0057458B"/>
    <w:rsid w:val="00575BF4"/>
    <w:rsid w:val="00576702"/>
    <w:rsid w:val="00576905"/>
    <w:rsid w:val="00576AFC"/>
    <w:rsid w:val="00577D22"/>
    <w:rsid w:val="0058043E"/>
    <w:rsid w:val="00580592"/>
    <w:rsid w:val="0058070B"/>
    <w:rsid w:val="0058092D"/>
    <w:rsid w:val="00580A13"/>
    <w:rsid w:val="00582474"/>
    <w:rsid w:val="0058365B"/>
    <w:rsid w:val="005846CD"/>
    <w:rsid w:val="005846F9"/>
    <w:rsid w:val="00584B40"/>
    <w:rsid w:val="0058531F"/>
    <w:rsid w:val="0058536B"/>
    <w:rsid w:val="00585D4A"/>
    <w:rsid w:val="00585E31"/>
    <w:rsid w:val="00586090"/>
    <w:rsid w:val="005872CA"/>
    <w:rsid w:val="00587C6C"/>
    <w:rsid w:val="00587EA5"/>
    <w:rsid w:val="00590421"/>
    <w:rsid w:val="00593A45"/>
    <w:rsid w:val="00594CB0"/>
    <w:rsid w:val="00594D43"/>
    <w:rsid w:val="00594D49"/>
    <w:rsid w:val="005953D2"/>
    <w:rsid w:val="00595631"/>
    <w:rsid w:val="005962EC"/>
    <w:rsid w:val="00596471"/>
    <w:rsid w:val="005968A6"/>
    <w:rsid w:val="005968C3"/>
    <w:rsid w:val="00596C24"/>
    <w:rsid w:val="005A00F4"/>
    <w:rsid w:val="005A2F2B"/>
    <w:rsid w:val="005A3EA8"/>
    <w:rsid w:val="005A53FA"/>
    <w:rsid w:val="005A5E62"/>
    <w:rsid w:val="005A6936"/>
    <w:rsid w:val="005A6B9B"/>
    <w:rsid w:val="005A6D1C"/>
    <w:rsid w:val="005A7C02"/>
    <w:rsid w:val="005B01B5"/>
    <w:rsid w:val="005B0C54"/>
    <w:rsid w:val="005B1551"/>
    <w:rsid w:val="005B18A5"/>
    <w:rsid w:val="005B1EF0"/>
    <w:rsid w:val="005B1FCE"/>
    <w:rsid w:val="005B20BB"/>
    <w:rsid w:val="005B2782"/>
    <w:rsid w:val="005B2B16"/>
    <w:rsid w:val="005B335B"/>
    <w:rsid w:val="005B3FEC"/>
    <w:rsid w:val="005B5430"/>
    <w:rsid w:val="005B6000"/>
    <w:rsid w:val="005B6766"/>
    <w:rsid w:val="005B6B57"/>
    <w:rsid w:val="005B718B"/>
    <w:rsid w:val="005B789A"/>
    <w:rsid w:val="005B79B3"/>
    <w:rsid w:val="005C03A1"/>
    <w:rsid w:val="005C15AA"/>
    <w:rsid w:val="005C1F64"/>
    <w:rsid w:val="005C29D1"/>
    <w:rsid w:val="005C2A24"/>
    <w:rsid w:val="005C375F"/>
    <w:rsid w:val="005C37C5"/>
    <w:rsid w:val="005C44BD"/>
    <w:rsid w:val="005C53C6"/>
    <w:rsid w:val="005C5F99"/>
    <w:rsid w:val="005C6C7C"/>
    <w:rsid w:val="005C6CCF"/>
    <w:rsid w:val="005C7379"/>
    <w:rsid w:val="005C7C19"/>
    <w:rsid w:val="005D00C0"/>
    <w:rsid w:val="005D024C"/>
    <w:rsid w:val="005D16E6"/>
    <w:rsid w:val="005D1D70"/>
    <w:rsid w:val="005D1FDC"/>
    <w:rsid w:val="005D20E6"/>
    <w:rsid w:val="005D28A4"/>
    <w:rsid w:val="005D33EB"/>
    <w:rsid w:val="005D4219"/>
    <w:rsid w:val="005D59FB"/>
    <w:rsid w:val="005D5CEC"/>
    <w:rsid w:val="005D7D0A"/>
    <w:rsid w:val="005E02EC"/>
    <w:rsid w:val="005E051A"/>
    <w:rsid w:val="005E13F3"/>
    <w:rsid w:val="005E1C6F"/>
    <w:rsid w:val="005E1F1F"/>
    <w:rsid w:val="005E2535"/>
    <w:rsid w:val="005E2688"/>
    <w:rsid w:val="005E358E"/>
    <w:rsid w:val="005E359F"/>
    <w:rsid w:val="005E4430"/>
    <w:rsid w:val="005E57B7"/>
    <w:rsid w:val="005E5AFB"/>
    <w:rsid w:val="005E5B93"/>
    <w:rsid w:val="005E618A"/>
    <w:rsid w:val="005F051A"/>
    <w:rsid w:val="005F0AE9"/>
    <w:rsid w:val="005F0C3F"/>
    <w:rsid w:val="005F20E0"/>
    <w:rsid w:val="005F24A8"/>
    <w:rsid w:val="005F4722"/>
    <w:rsid w:val="005F5092"/>
    <w:rsid w:val="005F52FF"/>
    <w:rsid w:val="005F5DDD"/>
    <w:rsid w:val="005F66CA"/>
    <w:rsid w:val="005F7491"/>
    <w:rsid w:val="005F756E"/>
    <w:rsid w:val="005F7F7B"/>
    <w:rsid w:val="0060038C"/>
    <w:rsid w:val="006003AB"/>
    <w:rsid w:val="00600A4D"/>
    <w:rsid w:val="00601906"/>
    <w:rsid w:val="00602AFA"/>
    <w:rsid w:val="00603BB5"/>
    <w:rsid w:val="00603D18"/>
    <w:rsid w:val="00604CE2"/>
    <w:rsid w:val="006054C4"/>
    <w:rsid w:val="00605F23"/>
    <w:rsid w:val="00605F4F"/>
    <w:rsid w:val="00606DD1"/>
    <w:rsid w:val="00606F9D"/>
    <w:rsid w:val="00607C6B"/>
    <w:rsid w:val="00610ABF"/>
    <w:rsid w:val="00610D2B"/>
    <w:rsid w:val="0061121A"/>
    <w:rsid w:val="0061130B"/>
    <w:rsid w:val="0061230F"/>
    <w:rsid w:val="00613A0B"/>
    <w:rsid w:val="00613F88"/>
    <w:rsid w:val="006147EB"/>
    <w:rsid w:val="006147F4"/>
    <w:rsid w:val="00614AA4"/>
    <w:rsid w:val="0061524D"/>
    <w:rsid w:val="00615C9A"/>
    <w:rsid w:val="00616000"/>
    <w:rsid w:val="006163B0"/>
    <w:rsid w:val="00617837"/>
    <w:rsid w:val="00620985"/>
    <w:rsid w:val="0062126A"/>
    <w:rsid w:val="006223E1"/>
    <w:rsid w:val="006229D7"/>
    <w:rsid w:val="00622DC9"/>
    <w:rsid w:val="0062300A"/>
    <w:rsid w:val="00623253"/>
    <w:rsid w:val="00623672"/>
    <w:rsid w:val="00625327"/>
    <w:rsid w:val="00625980"/>
    <w:rsid w:val="0062692B"/>
    <w:rsid w:val="0062742E"/>
    <w:rsid w:val="00630739"/>
    <w:rsid w:val="00630CA8"/>
    <w:rsid w:val="00630F88"/>
    <w:rsid w:val="006314AE"/>
    <w:rsid w:val="006317C5"/>
    <w:rsid w:val="00631A4F"/>
    <w:rsid w:val="006329AF"/>
    <w:rsid w:val="00632C00"/>
    <w:rsid w:val="00632F2B"/>
    <w:rsid w:val="0063458D"/>
    <w:rsid w:val="00635120"/>
    <w:rsid w:val="006356F6"/>
    <w:rsid w:val="006370A5"/>
    <w:rsid w:val="00637546"/>
    <w:rsid w:val="00640413"/>
    <w:rsid w:val="006405A0"/>
    <w:rsid w:val="00640F3E"/>
    <w:rsid w:val="00640FFA"/>
    <w:rsid w:val="006413A5"/>
    <w:rsid w:val="00641529"/>
    <w:rsid w:val="00642906"/>
    <w:rsid w:val="00642B6E"/>
    <w:rsid w:val="00643588"/>
    <w:rsid w:val="0064446F"/>
    <w:rsid w:val="006446B1"/>
    <w:rsid w:val="00644F1C"/>
    <w:rsid w:val="00645177"/>
    <w:rsid w:val="006454EE"/>
    <w:rsid w:val="0064615D"/>
    <w:rsid w:val="0064618B"/>
    <w:rsid w:val="006503FB"/>
    <w:rsid w:val="00650B77"/>
    <w:rsid w:val="006516B1"/>
    <w:rsid w:val="006534E7"/>
    <w:rsid w:val="00653F2B"/>
    <w:rsid w:val="00653FB0"/>
    <w:rsid w:val="00655D0E"/>
    <w:rsid w:val="00656010"/>
    <w:rsid w:val="006570F4"/>
    <w:rsid w:val="0066041F"/>
    <w:rsid w:val="00660599"/>
    <w:rsid w:val="00660698"/>
    <w:rsid w:val="00661F12"/>
    <w:rsid w:val="00662CC4"/>
    <w:rsid w:val="00663CE7"/>
    <w:rsid w:val="006641DE"/>
    <w:rsid w:val="00665022"/>
    <w:rsid w:val="006650BD"/>
    <w:rsid w:val="0066580F"/>
    <w:rsid w:val="006663C9"/>
    <w:rsid w:val="00666F5B"/>
    <w:rsid w:val="006670A9"/>
    <w:rsid w:val="00667828"/>
    <w:rsid w:val="00672259"/>
    <w:rsid w:val="0067258A"/>
    <w:rsid w:val="006737BE"/>
    <w:rsid w:val="00673E53"/>
    <w:rsid w:val="0067428F"/>
    <w:rsid w:val="006745A3"/>
    <w:rsid w:val="0067702A"/>
    <w:rsid w:val="0067779A"/>
    <w:rsid w:val="00677885"/>
    <w:rsid w:val="00680F65"/>
    <w:rsid w:val="00681589"/>
    <w:rsid w:val="00681BAF"/>
    <w:rsid w:val="00681F14"/>
    <w:rsid w:val="006826DA"/>
    <w:rsid w:val="00682EAF"/>
    <w:rsid w:val="006836C3"/>
    <w:rsid w:val="00683BA6"/>
    <w:rsid w:val="0068456F"/>
    <w:rsid w:val="00684F52"/>
    <w:rsid w:val="00685952"/>
    <w:rsid w:val="006861AF"/>
    <w:rsid w:val="006863FF"/>
    <w:rsid w:val="0068675A"/>
    <w:rsid w:val="00686919"/>
    <w:rsid w:val="00686D32"/>
    <w:rsid w:val="006876EC"/>
    <w:rsid w:val="006903C5"/>
    <w:rsid w:val="00691714"/>
    <w:rsid w:val="00692528"/>
    <w:rsid w:val="0069304B"/>
    <w:rsid w:val="0069369A"/>
    <w:rsid w:val="0069374D"/>
    <w:rsid w:val="00694794"/>
    <w:rsid w:val="0069597F"/>
    <w:rsid w:val="00696A74"/>
    <w:rsid w:val="00697076"/>
    <w:rsid w:val="0069752B"/>
    <w:rsid w:val="006977B8"/>
    <w:rsid w:val="006978F9"/>
    <w:rsid w:val="00697F3E"/>
    <w:rsid w:val="006A00BE"/>
    <w:rsid w:val="006A07FE"/>
    <w:rsid w:val="006A0879"/>
    <w:rsid w:val="006A0EB9"/>
    <w:rsid w:val="006A0ED0"/>
    <w:rsid w:val="006A1FCE"/>
    <w:rsid w:val="006A24F0"/>
    <w:rsid w:val="006A300E"/>
    <w:rsid w:val="006A37E6"/>
    <w:rsid w:val="006A38F7"/>
    <w:rsid w:val="006A51E1"/>
    <w:rsid w:val="006A674D"/>
    <w:rsid w:val="006A7647"/>
    <w:rsid w:val="006A7A06"/>
    <w:rsid w:val="006B0705"/>
    <w:rsid w:val="006B1875"/>
    <w:rsid w:val="006B18CF"/>
    <w:rsid w:val="006B2404"/>
    <w:rsid w:val="006B48DD"/>
    <w:rsid w:val="006B4EFC"/>
    <w:rsid w:val="006B5020"/>
    <w:rsid w:val="006B55A2"/>
    <w:rsid w:val="006B6442"/>
    <w:rsid w:val="006B731D"/>
    <w:rsid w:val="006B775C"/>
    <w:rsid w:val="006C1719"/>
    <w:rsid w:val="006C1F1F"/>
    <w:rsid w:val="006C2972"/>
    <w:rsid w:val="006C2A1B"/>
    <w:rsid w:val="006C2A30"/>
    <w:rsid w:val="006C3C42"/>
    <w:rsid w:val="006C5747"/>
    <w:rsid w:val="006C650D"/>
    <w:rsid w:val="006C6D01"/>
    <w:rsid w:val="006C7C53"/>
    <w:rsid w:val="006D026F"/>
    <w:rsid w:val="006D0C8A"/>
    <w:rsid w:val="006D129A"/>
    <w:rsid w:val="006D1904"/>
    <w:rsid w:val="006D2B6A"/>
    <w:rsid w:val="006D4046"/>
    <w:rsid w:val="006D4AC4"/>
    <w:rsid w:val="006D4C12"/>
    <w:rsid w:val="006D513E"/>
    <w:rsid w:val="006D5583"/>
    <w:rsid w:val="006D57BB"/>
    <w:rsid w:val="006D6004"/>
    <w:rsid w:val="006D6012"/>
    <w:rsid w:val="006D61B7"/>
    <w:rsid w:val="006D6ADD"/>
    <w:rsid w:val="006D6DB2"/>
    <w:rsid w:val="006E19FB"/>
    <w:rsid w:val="006E2147"/>
    <w:rsid w:val="006E3167"/>
    <w:rsid w:val="006E3444"/>
    <w:rsid w:val="006E3518"/>
    <w:rsid w:val="006E3596"/>
    <w:rsid w:val="006E371C"/>
    <w:rsid w:val="006E3A82"/>
    <w:rsid w:val="006E3D16"/>
    <w:rsid w:val="006E575D"/>
    <w:rsid w:val="006E628D"/>
    <w:rsid w:val="006E6DF5"/>
    <w:rsid w:val="006E779D"/>
    <w:rsid w:val="006E7BA2"/>
    <w:rsid w:val="006E7F6E"/>
    <w:rsid w:val="006F001E"/>
    <w:rsid w:val="006F0C70"/>
    <w:rsid w:val="006F0DE0"/>
    <w:rsid w:val="006F0E66"/>
    <w:rsid w:val="006F1D91"/>
    <w:rsid w:val="006F2378"/>
    <w:rsid w:val="006F23E9"/>
    <w:rsid w:val="006F44F0"/>
    <w:rsid w:val="006F4E0D"/>
    <w:rsid w:val="006F520C"/>
    <w:rsid w:val="006F570D"/>
    <w:rsid w:val="006F5864"/>
    <w:rsid w:val="006F5A9B"/>
    <w:rsid w:val="006F636F"/>
    <w:rsid w:val="006F6998"/>
    <w:rsid w:val="006F71F8"/>
    <w:rsid w:val="006F7531"/>
    <w:rsid w:val="006F76BE"/>
    <w:rsid w:val="006F7913"/>
    <w:rsid w:val="00700523"/>
    <w:rsid w:val="0070085F"/>
    <w:rsid w:val="00700B7A"/>
    <w:rsid w:val="00700E39"/>
    <w:rsid w:val="00700F01"/>
    <w:rsid w:val="007010EC"/>
    <w:rsid w:val="007025A3"/>
    <w:rsid w:val="00702878"/>
    <w:rsid w:val="00703CA8"/>
    <w:rsid w:val="00703FA3"/>
    <w:rsid w:val="007043D2"/>
    <w:rsid w:val="00704FB7"/>
    <w:rsid w:val="00705AC8"/>
    <w:rsid w:val="00706EE4"/>
    <w:rsid w:val="0071165A"/>
    <w:rsid w:val="00711C80"/>
    <w:rsid w:val="00712B49"/>
    <w:rsid w:val="007133DE"/>
    <w:rsid w:val="007138B4"/>
    <w:rsid w:val="00713C12"/>
    <w:rsid w:val="007145F7"/>
    <w:rsid w:val="0071593F"/>
    <w:rsid w:val="00716360"/>
    <w:rsid w:val="007163D4"/>
    <w:rsid w:val="00716F36"/>
    <w:rsid w:val="0071734C"/>
    <w:rsid w:val="00717A1B"/>
    <w:rsid w:val="00720552"/>
    <w:rsid w:val="007208F1"/>
    <w:rsid w:val="007250F1"/>
    <w:rsid w:val="00726779"/>
    <w:rsid w:val="007268E8"/>
    <w:rsid w:val="00726CDE"/>
    <w:rsid w:val="00727105"/>
    <w:rsid w:val="00727865"/>
    <w:rsid w:val="00730686"/>
    <w:rsid w:val="00730BA3"/>
    <w:rsid w:val="007328A7"/>
    <w:rsid w:val="00734FCC"/>
    <w:rsid w:val="0073617E"/>
    <w:rsid w:val="0073676A"/>
    <w:rsid w:val="00736923"/>
    <w:rsid w:val="00737A12"/>
    <w:rsid w:val="00740327"/>
    <w:rsid w:val="00740365"/>
    <w:rsid w:val="00740617"/>
    <w:rsid w:val="00740A10"/>
    <w:rsid w:val="00742312"/>
    <w:rsid w:val="00742C03"/>
    <w:rsid w:val="00742FD1"/>
    <w:rsid w:val="00743CBB"/>
    <w:rsid w:val="00745ACE"/>
    <w:rsid w:val="00745C67"/>
    <w:rsid w:val="00746030"/>
    <w:rsid w:val="00747A6B"/>
    <w:rsid w:val="007500C6"/>
    <w:rsid w:val="0075052E"/>
    <w:rsid w:val="007505EB"/>
    <w:rsid w:val="0075061A"/>
    <w:rsid w:val="007509C9"/>
    <w:rsid w:val="00750BE4"/>
    <w:rsid w:val="00751479"/>
    <w:rsid w:val="00752264"/>
    <w:rsid w:val="00753343"/>
    <w:rsid w:val="007533F8"/>
    <w:rsid w:val="007536EA"/>
    <w:rsid w:val="007539AE"/>
    <w:rsid w:val="00754119"/>
    <w:rsid w:val="00754505"/>
    <w:rsid w:val="007548C3"/>
    <w:rsid w:val="00755553"/>
    <w:rsid w:val="00757CE6"/>
    <w:rsid w:val="007603D7"/>
    <w:rsid w:val="0076043D"/>
    <w:rsid w:val="00760813"/>
    <w:rsid w:val="00761FB9"/>
    <w:rsid w:val="00762F0C"/>
    <w:rsid w:val="007646DF"/>
    <w:rsid w:val="00764A56"/>
    <w:rsid w:val="00765CAE"/>
    <w:rsid w:val="0076720F"/>
    <w:rsid w:val="00770A9B"/>
    <w:rsid w:val="007715B2"/>
    <w:rsid w:val="00771AA4"/>
    <w:rsid w:val="00771DF8"/>
    <w:rsid w:val="00771FBC"/>
    <w:rsid w:val="0077282F"/>
    <w:rsid w:val="007729B2"/>
    <w:rsid w:val="00772CBC"/>
    <w:rsid w:val="007739FC"/>
    <w:rsid w:val="007749AA"/>
    <w:rsid w:val="007750B7"/>
    <w:rsid w:val="0077613E"/>
    <w:rsid w:val="007778B2"/>
    <w:rsid w:val="00780127"/>
    <w:rsid w:val="0078020C"/>
    <w:rsid w:val="00780480"/>
    <w:rsid w:val="007805DC"/>
    <w:rsid w:val="00780666"/>
    <w:rsid w:val="00781090"/>
    <w:rsid w:val="007812E6"/>
    <w:rsid w:val="00781333"/>
    <w:rsid w:val="007835F0"/>
    <w:rsid w:val="0078371B"/>
    <w:rsid w:val="007840FD"/>
    <w:rsid w:val="00784A2A"/>
    <w:rsid w:val="0078529E"/>
    <w:rsid w:val="00785C2D"/>
    <w:rsid w:val="00786E92"/>
    <w:rsid w:val="00787954"/>
    <w:rsid w:val="00787BAF"/>
    <w:rsid w:val="0079083D"/>
    <w:rsid w:val="0079217A"/>
    <w:rsid w:val="0079247E"/>
    <w:rsid w:val="007928B6"/>
    <w:rsid w:val="00792F13"/>
    <w:rsid w:val="00793099"/>
    <w:rsid w:val="00793325"/>
    <w:rsid w:val="00793D7B"/>
    <w:rsid w:val="00793E25"/>
    <w:rsid w:val="00793F6B"/>
    <w:rsid w:val="00794D3E"/>
    <w:rsid w:val="00795961"/>
    <w:rsid w:val="00796AA1"/>
    <w:rsid w:val="00796D5A"/>
    <w:rsid w:val="0079781D"/>
    <w:rsid w:val="00797CC3"/>
    <w:rsid w:val="007A0065"/>
    <w:rsid w:val="007A09FB"/>
    <w:rsid w:val="007A201D"/>
    <w:rsid w:val="007A2595"/>
    <w:rsid w:val="007A37D8"/>
    <w:rsid w:val="007A4399"/>
    <w:rsid w:val="007A44F5"/>
    <w:rsid w:val="007A4C1F"/>
    <w:rsid w:val="007B043F"/>
    <w:rsid w:val="007B14BB"/>
    <w:rsid w:val="007B1D2C"/>
    <w:rsid w:val="007B22FB"/>
    <w:rsid w:val="007B3558"/>
    <w:rsid w:val="007B3D3E"/>
    <w:rsid w:val="007B3F8B"/>
    <w:rsid w:val="007B656D"/>
    <w:rsid w:val="007B6B8C"/>
    <w:rsid w:val="007B6BB0"/>
    <w:rsid w:val="007B772D"/>
    <w:rsid w:val="007C0357"/>
    <w:rsid w:val="007C04F5"/>
    <w:rsid w:val="007C0A4D"/>
    <w:rsid w:val="007C1293"/>
    <w:rsid w:val="007C202E"/>
    <w:rsid w:val="007C350D"/>
    <w:rsid w:val="007C3B2E"/>
    <w:rsid w:val="007C4355"/>
    <w:rsid w:val="007C4401"/>
    <w:rsid w:val="007C6465"/>
    <w:rsid w:val="007D0935"/>
    <w:rsid w:val="007D1CDE"/>
    <w:rsid w:val="007D2DB3"/>
    <w:rsid w:val="007D3E52"/>
    <w:rsid w:val="007D43A5"/>
    <w:rsid w:val="007D4504"/>
    <w:rsid w:val="007D487A"/>
    <w:rsid w:val="007D49C9"/>
    <w:rsid w:val="007D5C22"/>
    <w:rsid w:val="007D5FBF"/>
    <w:rsid w:val="007D64EF"/>
    <w:rsid w:val="007E01E2"/>
    <w:rsid w:val="007E09A6"/>
    <w:rsid w:val="007E1254"/>
    <w:rsid w:val="007E2EBF"/>
    <w:rsid w:val="007E39DF"/>
    <w:rsid w:val="007E4C0F"/>
    <w:rsid w:val="007E5172"/>
    <w:rsid w:val="007E56FD"/>
    <w:rsid w:val="007E625F"/>
    <w:rsid w:val="007E7931"/>
    <w:rsid w:val="007E79BE"/>
    <w:rsid w:val="007E7DBE"/>
    <w:rsid w:val="007F20E4"/>
    <w:rsid w:val="007F261D"/>
    <w:rsid w:val="007F35D9"/>
    <w:rsid w:val="007F57F0"/>
    <w:rsid w:val="007F602D"/>
    <w:rsid w:val="008000E7"/>
    <w:rsid w:val="0080019C"/>
    <w:rsid w:val="0080133B"/>
    <w:rsid w:val="00802C41"/>
    <w:rsid w:val="00802C6B"/>
    <w:rsid w:val="0080300F"/>
    <w:rsid w:val="00806B88"/>
    <w:rsid w:val="00807D51"/>
    <w:rsid w:val="0081034A"/>
    <w:rsid w:val="00810854"/>
    <w:rsid w:val="0081131F"/>
    <w:rsid w:val="008132C3"/>
    <w:rsid w:val="0081356A"/>
    <w:rsid w:val="00813954"/>
    <w:rsid w:val="00814064"/>
    <w:rsid w:val="008148D2"/>
    <w:rsid w:val="008149DF"/>
    <w:rsid w:val="00814D82"/>
    <w:rsid w:val="00815543"/>
    <w:rsid w:val="00815ECD"/>
    <w:rsid w:val="008164F6"/>
    <w:rsid w:val="00817A89"/>
    <w:rsid w:val="00817F9A"/>
    <w:rsid w:val="0082041E"/>
    <w:rsid w:val="008206F6"/>
    <w:rsid w:val="008207FA"/>
    <w:rsid w:val="00820EA2"/>
    <w:rsid w:val="00821FE9"/>
    <w:rsid w:val="00822441"/>
    <w:rsid w:val="00822707"/>
    <w:rsid w:val="00822711"/>
    <w:rsid w:val="00822B0D"/>
    <w:rsid w:val="00823062"/>
    <w:rsid w:val="00823F15"/>
    <w:rsid w:val="0082453A"/>
    <w:rsid w:val="00824E1D"/>
    <w:rsid w:val="00826872"/>
    <w:rsid w:val="00826A55"/>
    <w:rsid w:val="0082797C"/>
    <w:rsid w:val="00830F7E"/>
    <w:rsid w:val="008320E5"/>
    <w:rsid w:val="008329AF"/>
    <w:rsid w:val="00832BB9"/>
    <w:rsid w:val="0083367A"/>
    <w:rsid w:val="008338B8"/>
    <w:rsid w:val="00833C6F"/>
    <w:rsid w:val="00833D4C"/>
    <w:rsid w:val="00835298"/>
    <w:rsid w:val="00836D6D"/>
    <w:rsid w:val="00837560"/>
    <w:rsid w:val="00837F7B"/>
    <w:rsid w:val="00840766"/>
    <w:rsid w:val="00841FB8"/>
    <w:rsid w:val="0084263E"/>
    <w:rsid w:val="00842ED1"/>
    <w:rsid w:val="00842ED7"/>
    <w:rsid w:val="008432F2"/>
    <w:rsid w:val="00845195"/>
    <w:rsid w:val="00845956"/>
    <w:rsid w:val="00845AC4"/>
    <w:rsid w:val="00846660"/>
    <w:rsid w:val="00846D6F"/>
    <w:rsid w:val="00847F97"/>
    <w:rsid w:val="008518F5"/>
    <w:rsid w:val="008519E4"/>
    <w:rsid w:val="00852DAD"/>
    <w:rsid w:val="008532C3"/>
    <w:rsid w:val="008533A4"/>
    <w:rsid w:val="00854F4F"/>
    <w:rsid w:val="00855C6F"/>
    <w:rsid w:val="008564BD"/>
    <w:rsid w:val="008601EC"/>
    <w:rsid w:val="00861F21"/>
    <w:rsid w:val="00862315"/>
    <w:rsid w:val="00862AC2"/>
    <w:rsid w:val="00862E30"/>
    <w:rsid w:val="00863746"/>
    <w:rsid w:val="0086481D"/>
    <w:rsid w:val="00865610"/>
    <w:rsid w:val="00865DA1"/>
    <w:rsid w:val="00866315"/>
    <w:rsid w:val="008669BB"/>
    <w:rsid w:val="008676FD"/>
    <w:rsid w:val="00867876"/>
    <w:rsid w:val="00867B8F"/>
    <w:rsid w:val="00867E1E"/>
    <w:rsid w:val="00870D5E"/>
    <w:rsid w:val="008716C4"/>
    <w:rsid w:val="00871770"/>
    <w:rsid w:val="008719A0"/>
    <w:rsid w:val="00872157"/>
    <w:rsid w:val="008722DF"/>
    <w:rsid w:val="008739D1"/>
    <w:rsid w:val="00874213"/>
    <w:rsid w:val="00874350"/>
    <w:rsid w:val="008744DA"/>
    <w:rsid w:val="0087461A"/>
    <w:rsid w:val="0087569F"/>
    <w:rsid w:val="008759FC"/>
    <w:rsid w:val="008770AD"/>
    <w:rsid w:val="00881627"/>
    <w:rsid w:val="00882299"/>
    <w:rsid w:val="00884631"/>
    <w:rsid w:val="00884C9D"/>
    <w:rsid w:val="008852C5"/>
    <w:rsid w:val="008856D0"/>
    <w:rsid w:val="0088605E"/>
    <w:rsid w:val="008869B2"/>
    <w:rsid w:val="00886E71"/>
    <w:rsid w:val="00887393"/>
    <w:rsid w:val="00887446"/>
    <w:rsid w:val="00887FCE"/>
    <w:rsid w:val="008901F6"/>
    <w:rsid w:val="00890271"/>
    <w:rsid w:val="0089034E"/>
    <w:rsid w:val="008908A6"/>
    <w:rsid w:val="008908FB"/>
    <w:rsid w:val="00890D1E"/>
    <w:rsid w:val="00890FCE"/>
    <w:rsid w:val="00891801"/>
    <w:rsid w:val="00891F7C"/>
    <w:rsid w:val="00893174"/>
    <w:rsid w:val="00893D6C"/>
    <w:rsid w:val="00893F5D"/>
    <w:rsid w:val="00894691"/>
    <w:rsid w:val="00895292"/>
    <w:rsid w:val="008957EF"/>
    <w:rsid w:val="008960C5"/>
    <w:rsid w:val="008965E4"/>
    <w:rsid w:val="00897359"/>
    <w:rsid w:val="008974B4"/>
    <w:rsid w:val="008975BA"/>
    <w:rsid w:val="00897ECF"/>
    <w:rsid w:val="008A2FBA"/>
    <w:rsid w:val="008A3A14"/>
    <w:rsid w:val="008A3E4E"/>
    <w:rsid w:val="008A4DFB"/>
    <w:rsid w:val="008A5262"/>
    <w:rsid w:val="008A574F"/>
    <w:rsid w:val="008A7024"/>
    <w:rsid w:val="008A79E7"/>
    <w:rsid w:val="008B0446"/>
    <w:rsid w:val="008B0E98"/>
    <w:rsid w:val="008B1081"/>
    <w:rsid w:val="008B10F2"/>
    <w:rsid w:val="008B1554"/>
    <w:rsid w:val="008B169C"/>
    <w:rsid w:val="008B1B55"/>
    <w:rsid w:val="008B51EC"/>
    <w:rsid w:val="008B6A7C"/>
    <w:rsid w:val="008B754F"/>
    <w:rsid w:val="008B76AD"/>
    <w:rsid w:val="008C0C2A"/>
    <w:rsid w:val="008C13D2"/>
    <w:rsid w:val="008C1896"/>
    <w:rsid w:val="008C288B"/>
    <w:rsid w:val="008C3EC4"/>
    <w:rsid w:val="008C401D"/>
    <w:rsid w:val="008C4905"/>
    <w:rsid w:val="008C5247"/>
    <w:rsid w:val="008C7B6A"/>
    <w:rsid w:val="008C7D6E"/>
    <w:rsid w:val="008C7F86"/>
    <w:rsid w:val="008D083A"/>
    <w:rsid w:val="008D0C22"/>
    <w:rsid w:val="008D1009"/>
    <w:rsid w:val="008D2B1C"/>
    <w:rsid w:val="008D2F51"/>
    <w:rsid w:val="008D37C2"/>
    <w:rsid w:val="008D37EB"/>
    <w:rsid w:val="008D4C80"/>
    <w:rsid w:val="008D589D"/>
    <w:rsid w:val="008D715E"/>
    <w:rsid w:val="008E05DD"/>
    <w:rsid w:val="008E0E2C"/>
    <w:rsid w:val="008E191E"/>
    <w:rsid w:val="008E1E59"/>
    <w:rsid w:val="008E24FF"/>
    <w:rsid w:val="008E3C89"/>
    <w:rsid w:val="008E4346"/>
    <w:rsid w:val="008E5170"/>
    <w:rsid w:val="008E5A4E"/>
    <w:rsid w:val="008E68F9"/>
    <w:rsid w:val="008F2B08"/>
    <w:rsid w:val="008F3395"/>
    <w:rsid w:val="008F4098"/>
    <w:rsid w:val="008F433F"/>
    <w:rsid w:val="008F441A"/>
    <w:rsid w:val="008F5B31"/>
    <w:rsid w:val="008F6568"/>
    <w:rsid w:val="008F6AC8"/>
    <w:rsid w:val="008F78BD"/>
    <w:rsid w:val="008F7E11"/>
    <w:rsid w:val="009000B8"/>
    <w:rsid w:val="009001FB"/>
    <w:rsid w:val="009006BA"/>
    <w:rsid w:val="00900989"/>
    <w:rsid w:val="0090111D"/>
    <w:rsid w:val="00901FA7"/>
    <w:rsid w:val="00902CDA"/>
    <w:rsid w:val="009040B1"/>
    <w:rsid w:val="009044B2"/>
    <w:rsid w:val="00904A51"/>
    <w:rsid w:val="0090575C"/>
    <w:rsid w:val="0090580B"/>
    <w:rsid w:val="009060A9"/>
    <w:rsid w:val="00906742"/>
    <w:rsid w:val="009071D6"/>
    <w:rsid w:val="00907451"/>
    <w:rsid w:val="00907E65"/>
    <w:rsid w:val="00910543"/>
    <w:rsid w:val="0091184B"/>
    <w:rsid w:val="00911C4B"/>
    <w:rsid w:val="00911D69"/>
    <w:rsid w:val="009122F9"/>
    <w:rsid w:val="00912A95"/>
    <w:rsid w:val="00912BBF"/>
    <w:rsid w:val="00912E78"/>
    <w:rsid w:val="009148C4"/>
    <w:rsid w:val="00914A07"/>
    <w:rsid w:val="00914FA7"/>
    <w:rsid w:val="00916D58"/>
    <w:rsid w:val="00917ABC"/>
    <w:rsid w:val="00917E2A"/>
    <w:rsid w:val="00917F0D"/>
    <w:rsid w:val="00921486"/>
    <w:rsid w:val="00922260"/>
    <w:rsid w:val="0092294D"/>
    <w:rsid w:val="0092397F"/>
    <w:rsid w:val="00923D38"/>
    <w:rsid w:val="00924F34"/>
    <w:rsid w:val="009255B1"/>
    <w:rsid w:val="0092577A"/>
    <w:rsid w:val="00925FF9"/>
    <w:rsid w:val="009275AF"/>
    <w:rsid w:val="009301A2"/>
    <w:rsid w:val="00930C7F"/>
    <w:rsid w:val="00931915"/>
    <w:rsid w:val="00931978"/>
    <w:rsid w:val="00932ECF"/>
    <w:rsid w:val="00933363"/>
    <w:rsid w:val="00933A00"/>
    <w:rsid w:val="00935479"/>
    <w:rsid w:val="009367E1"/>
    <w:rsid w:val="00936E54"/>
    <w:rsid w:val="00937B44"/>
    <w:rsid w:val="00937D0A"/>
    <w:rsid w:val="009406B5"/>
    <w:rsid w:val="00942C10"/>
    <w:rsid w:val="00942E52"/>
    <w:rsid w:val="00943B2F"/>
    <w:rsid w:val="009443AA"/>
    <w:rsid w:val="00944F98"/>
    <w:rsid w:val="00945299"/>
    <w:rsid w:val="0094584C"/>
    <w:rsid w:val="009461B2"/>
    <w:rsid w:val="0094637B"/>
    <w:rsid w:val="009466C1"/>
    <w:rsid w:val="00946A3D"/>
    <w:rsid w:val="00946B03"/>
    <w:rsid w:val="00951BAE"/>
    <w:rsid w:val="00952825"/>
    <w:rsid w:val="00952B68"/>
    <w:rsid w:val="00952CBC"/>
    <w:rsid w:val="00953B70"/>
    <w:rsid w:val="009547AB"/>
    <w:rsid w:val="00954EA3"/>
    <w:rsid w:val="00954F10"/>
    <w:rsid w:val="00955C1A"/>
    <w:rsid w:val="00956721"/>
    <w:rsid w:val="00957781"/>
    <w:rsid w:val="00960696"/>
    <w:rsid w:val="00960BF8"/>
    <w:rsid w:val="00961A5B"/>
    <w:rsid w:val="00962E4B"/>
    <w:rsid w:val="0096368B"/>
    <w:rsid w:val="0096374E"/>
    <w:rsid w:val="00964A33"/>
    <w:rsid w:val="00965818"/>
    <w:rsid w:val="00966546"/>
    <w:rsid w:val="0096704C"/>
    <w:rsid w:val="00967B73"/>
    <w:rsid w:val="00970297"/>
    <w:rsid w:val="00972CDD"/>
    <w:rsid w:val="00973195"/>
    <w:rsid w:val="00973960"/>
    <w:rsid w:val="00974743"/>
    <w:rsid w:val="00976902"/>
    <w:rsid w:val="00976F66"/>
    <w:rsid w:val="0097704B"/>
    <w:rsid w:val="00982442"/>
    <w:rsid w:val="00983304"/>
    <w:rsid w:val="00983FCE"/>
    <w:rsid w:val="00985334"/>
    <w:rsid w:val="00985FC7"/>
    <w:rsid w:val="00986B9A"/>
    <w:rsid w:val="00986E32"/>
    <w:rsid w:val="009874D0"/>
    <w:rsid w:val="00987A79"/>
    <w:rsid w:val="009909CE"/>
    <w:rsid w:val="00992848"/>
    <w:rsid w:val="00992E45"/>
    <w:rsid w:val="00993202"/>
    <w:rsid w:val="0099341D"/>
    <w:rsid w:val="009936FC"/>
    <w:rsid w:val="00993BB2"/>
    <w:rsid w:val="00994851"/>
    <w:rsid w:val="0099499D"/>
    <w:rsid w:val="00995D47"/>
    <w:rsid w:val="00997A02"/>
    <w:rsid w:val="009A245C"/>
    <w:rsid w:val="009A2DAD"/>
    <w:rsid w:val="009A3D4F"/>
    <w:rsid w:val="009A3E94"/>
    <w:rsid w:val="009A464F"/>
    <w:rsid w:val="009A4F9C"/>
    <w:rsid w:val="009A5B48"/>
    <w:rsid w:val="009A5FD4"/>
    <w:rsid w:val="009A6BEA"/>
    <w:rsid w:val="009A6DCB"/>
    <w:rsid w:val="009A7145"/>
    <w:rsid w:val="009A718F"/>
    <w:rsid w:val="009B032D"/>
    <w:rsid w:val="009B151A"/>
    <w:rsid w:val="009B2BF2"/>
    <w:rsid w:val="009B2D75"/>
    <w:rsid w:val="009B3108"/>
    <w:rsid w:val="009B3A9C"/>
    <w:rsid w:val="009B4D9E"/>
    <w:rsid w:val="009B51E2"/>
    <w:rsid w:val="009B5459"/>
    <w:rsid w:val="009B60AA"/>
    <w:rsid w:val="009B7645"/>
    <w:rsid w:val="009C0629"/>
    <w:rsid w:val="009C0898"/>
    <w:rsid w:val="009C12ED"/>
    <w:rsid w:val="009C1590"/>
    <w:rsid w:val="009C3445"/>
    <w:rsid w:val="009C547F"/>
    <w:rsid w:val="009C6744"/>
    <w:rsid w:val="009C67E1"/>
    <w:rsid w:val="009C6B39"/>
    <w:rsid w:val="009C6F17"/>
    <w:rsid w:val="009C78D4"/>
    <w:rsid w:val="009D2489"/>
    <w:rsid w:val="009D3171"/>
    <w:rsid w:val="009D3A5C"/>
    <w:rsid w:val="009D3AE0"/>
    <w:rsid w:val="009D3F1E"/>
    <w:rsid w:val="009D3FDD"/>
    <w:rsid w:val="009D4E74"/>
    <w:rsid w:val="009D4E8B"/>
    <w:rsid w:val="009D537B"/>
    <w:rsid w:val="009D57D3"/>
    <w:rsid w:val="009D57D6"/>
    <w:rsid w:val="009D5D4E"/>
    <w:rsid w:val="009D65C9"/>
    <w:rsid w:val="009D7527"/>
    <w:rsid w:val="009D7ECD"/>
    <w:rsid w:val="009D7FDA"/>
    <w:rsid w:val="009E0902"/>
    <w:rsid w:val="009E0989"/>
    <w:rsid w:val="009E0BCC"/>
    <w:rsid w:val="009E162C"/>
    <w:rsid w:val="009E1D36"/>
    <w:rsid w:val="009E22B5"/>
    <w:rsid w:val="009E242A"/>
    <w:rsid w:val="009E2DB8"/>
    <w:rsid w:val="009E42BD"/>
    <w:rsid w:val="009E46F6"/>
    <w:rsid w:val="009E614E"/>
    <w:rsid w:val="009E7245"/>
    <w:rsid w:val="009E72ED"/>
    <w:rsid w:val="009E7FF9"/>
    <w:rsid w:val="009F0030"/>
    <w:rsid w:val="009F00F4"/>
    <w:rsid w:val="009F0FAC"/>
    <w:rsid w:val="009F108E"/>
    <w:rsid w:val="009F1329"/>
    <w:rsid w:val="009F341E"/>
    <w:rsid w:val="009F3EE1"/>
    <w:rsid w:val="009F487D"/>
    <w:rsid w:val="009F49F7"/>
    <w:rsid w:val="009F4ECA"/>
    <w:rsid w:val="009F6291"/>
    <w:rsid w:val="009F6303"/>
    <w:rsid w:val="009F7942"/>
    <w:rsid w:val="00A00527"/>
    <w:rsid w:val="00A007AE"/>
    <w:rsid w:val="00A01792"/>
    <w:rsid w:val="00A01CCD"/>
    <w:rsid w:val="00A0220D"/>
    <w:rsid w:val="00A04045"/>
    <w:rsid w:val="00A045D3"/>
    <w:rsid w:val="00A04805"/>
    <w:rsid w:val="00A0563D"/>
    <w:rsid w:val="00A05872"/>
    <w:rsid w:val="00A05E95"/>
    <w:rsid w:val="00A0687F"/>
    <w:rsid w:val="00A07043"/>
    <w:rsid w:val="00A1057C"/>
    <w:rsid w:val="00A11CDA"/>
    <w:rsid w:val="00A12132"/>
    <w:rsid w:val="00A12A44"/>
    <w:rsid w:val="00A13A1E"/>
    <w:rsid w:val="00A13BF5"/>
    <w:rsid w:val="00A17EC9"/>
    <w:rsid w:val="00A204C9"/>
    <w:rsid w:val="00A208BC"/>
    <w:rsid w:val="00A211B4"/>
    <w:rsid w:val="00A21737"/>
    <w:rsid w:val="00A22183"/>
    <w:rsid w:val="00A2366E"/>
    <w:rsid w:val="00A24181"/>
    <w:rsid w:val="00A24535"/>
    <w:rsid w:val="00A248EE"/>
    <w:rsid w:val="00A25B09"/>
    <w:rsid w:val="00A26475"/>
    <w:rsid w:val="00A27272"/>
    <w:rsid w:val="00A27289"/>
    <w:rsid w:val="00A279E4"/>
    <w:rsid w:val="00A27F08"/>
    <w:rsid w:val="00A30CF8"/>
    <w:rsid w:val="00A32C1D"/>
    <w:rsid w:val="00A33C71"/>
    <w:rsid w:val="00A348A9"/>
    <w:rsid w:val="00A348F3"/>
    <w:rsid w:val="00A35010"/>
    <w:rsid w:val="00A35875"/>
    <w:rsid w:val="00A35CCA"/>
    <w:rsid w:val="00A35DE9"/>
    <w:rsid w:val="00A365B2"/>
    <w:rsid w:val="00A40495"/>
    <w:rsid w:val="00A406F5"/>
    <w:rsid w:val="00A41813"/>
    <w:rsid w:val="00A42E61"/>
    <w:rsid w:val="00A43E39"/>
    <w:rsid w:val="00A46A39"/>
    <w:rsid w:val="00A471D9"/>
    <w:rsid w:val="00A474CE"/>
    <w:rsid w:val="00A47905"/>
    <w:rsid w:val="00A47DB7"/>
    <w:rsid w:val="00A5124C"/>
    <w:rsid w:val="00A52D39"/>
    <w:rsid w:val="00A55D59"/>
    <w:rsid w:val="00A5641C"/>
    <w:rsid w:val="00A56BAF"/>
    <w:rsid w:val="00A57082"/>
    <w:rsid w:val="00A57C5F"/>
    <w:rsid w:val="00A60398"/>
    <w:rsid w:val="00A60A8E"/>
    <w:rsid w:val="00A60ECB"/>
    <w:rsid w:val="00A611E4"/>
    <w:rsid w:val="00A61FD7"/>
    <w:rsid w:val="00A6283A"/>
    <w:rsid w:val="00A631F9"/>
    <w:rsid w:val="00A634A3"/>
    <w:rsid w:val="00A63998"/>
    <w:rsid w:val="00A639F8"/>
    <w:rsid w:val="00A63C98"/>
    <w:rsid w:val="00A646CC"/>
    <w:rsid w:val="00A6511C"/>
    <w:rsid w:val="00A651AD"/>
    <w:rsid w:val="00A65E63"/>
    <w:rsid w:val="00A660CA"/>
    <w:rsid w:val="00A66363"/>
    <w:rsid w:val="00A679C6"/>
    <w:rsid w:val="00A71EB9"/>
    <w:rsid w:val="00A72429"/>
    <w:rsid w:val="00A726D3"/>
    <w:rsid w:val="00A739DE"/>
    <w:rsid w:val="00A73B82"/>
    <w:rsid w:val="00A7423B"/>
    <w:rsid w:val="00A7588F"/>
    <w:rsid w:val="00A76B8D"/>
    <w:rsid w:val="00A771D6"/>
    <w:rsid w:val="00A77517"/>
    <w:rsid w:val="00A77AF9"/>
    <w:rsid w:val="00A77D22"/>
    <w:rsid w:val="00A80AA5"/>
    <w:rsid w:val="00A80C37"/>
    <w:rsid w:val="00A814EB"/>
    <w:rsid w:val="00A82B78"/>
    <w:rsid w:val="00A8327B"/>
    <w:rsid w:val="00A83B11"/>
    <w:rsid w:val="00A85684"/>
    <w:rsid w:val="00A85730"/>
    <w:rsid w:val="00A85B3E"/>
    <w:rsid w:val="00A866D5"/>
    <w:rsid w:val="00A86D36"/>
    <w:rsid w:val="00A873C2"/>
    <w:rsid w:val="00A9002B"/>
    <w:rsid w:val="00A90C27"/>
    <w:rsid w:val="00A9240C"/>
    <w:rsid w:val="00A92935"/>
    <w:rsid w:val="00A9445B"/>
    <w:rsid w:val="00A95D8E"/>
    <w:rsid w:val="00A95FBF"/>
    <w:rsid w:val="00A961E9"/>
    <w:rsid w:val="00A96ED6"/>
    <w:rsid w:val="00A97771"/>
    <w:rsid w:val="00A97C9C"/>
    <w:rsid w:val="00AA0ECC"/>
    <w:rsid w:val="00AA1071"/>
    <w:rsid w:val="00AA17C2"/>
    <w:rsid w:val="00AA1B69"/>
    <w:rsid w:val="00AA3601"/>
    <w:rsid w:val="00AA3A9A"/>
    <w:rsid w:val="00AA56BF"/>
    <w:rsid w:val="00AA58B5"/>
    <w:rsid w:val="00AA5A4A"/>
    <w:rsid w:val="00AA5E92"/>
    <w:rsid w:val="00AA690A"/>
    <w:rsid w:val="00AA7757"/>
    <w:rsid w:val="00AA79FE"/>
    <w:rsid w:val="00AB2324"/>
    <w:rsid w:val="00AB34C8"/>
    <w:rsid w:val="00AB3B1B"/>
    <w:rsid w:val="00AB3B6D"/>
    <w:rsid w:val="00AB47AA"/>
    <w:rsid w:val="00AB4B38"/>
    <w:rsid w:val="00AB4F74"/>
    <w:rsid w:val="00AB5DCB"/>
    <w:rsid w:val="00AB6228"/>
    <w:rsid w:val="00AB6ACB"/>
    <w:rsid w:val="00AB6BA6"/>
    <w:rsid w:val="00AB6C69"/>
    <w:rsid w:val="00AC06DE"/>
    <w:rsid w:val="00AC134E"/>
    <w:rsid w:val="00AC2534"/>
    <w:rsid w:val="00AC37F6"/>
    <w:rsid w:val="00AC3BF6"/>
    <w:rsid w:val="00AC4076"/>
    <w:rsid w:val="00AC48B5"/>
    <w:rsid w:val="00AC54E8"/>
    <w:rsid w:val="00AC6F14"/>
    <w:rsid w:val="00AC7C8C"/>
    <w:rsid w:val="00AD0BD0"/>
    <w:rsid w:val="00AD147E"/>
    <w:rsid w:val="00AD206B"/>
    <w:rsid w:val="00AD2930"/>
    <w:rsid w:val="00AD36A2"/>
    <w:rsid w:val="00AD45AE"/>
    <w:rsid w:val="00AD477C"/>
    <w:rsid w:val="00AD4BBB"/>
    <w:rsid w:val="00AD52FB"/>
    <w:rsid w:val="00AD5A13"/>
    <w:rsid w:val="00AD67BF"/>
    <w:rsid w:val="00AD7460"/>
    <w:rsid w:val="00AD7475"/>
    <w:rsid w:val="00AD7706"/>
    <w:rsid w:val="00AD7C38"/>
    <w:rsid w:val="00AD7EEE"/>
    <w:rsid w:val="00AE0773"/>
    <w:rsid w:val="00AE199D"/>
    <w:rsid w:val="00AE1C78"/>
    <w:rsid w:val="00AE1E65"/>
    <w:rsid w:val="00AE2493"/>
    <w:rsid w:val="00AE2863"/>
    <w:rsid w:val="00AE2943"/>
    <w:rsid w:val="00AE2D89"/>
    <w:rsid w:val="00AE30D8"/>
    <w:rsid w:val="00AE46AF"/>
    <w:rsid w:val="00AE4ECB"/>
    <w:rsid w:val="00AE501C"/>
    <w:rsid w:val="00AE560E"/>
    <w:rsid w:val="00AE606C"/>
    <w:rsid w:val="00AE7BBF"/>
    <w:rsid w:val="00AE7F41"/>
    <w:rsid w:val="00AF0C0C"/>
    <w:rsid w:val="00AF2E00"/>
    <w:rsid w:val="00AF539E"/>
    <w:rsid w:val="00AF65E6"/>
    <w:rsid w:val="00AF6BEC"/>
    <w:rsid w:val="00AF6DC7"/>
    <w:rsid w:val="00B01D38"/>
    <w:rsid w:val="00B03641"/>
    <w:rsid w:val="00B04EB4"/>
    <w:rsid w:val="00B056F8"/>
    <w:rsid w:val="00B057AA"/>
    <w:rsid w:val="00B060B3"/>
    <w:rsid w:val="00B07C19"/>
    <w:rsid w:val="00B11C99"/>
    <w:rsid w:val="00B11EE5"/>
    <w:rsid w:val="00B12320"/>
    <w:rsid w:val="00B127E9"/>
    <w:rsid w:val="00B13219"/>
    <w:rsid w:val="00B13507"/>
    <w:rsid w:val="00B1447B"/>
    <w:rsid w:val="00B14F77"/>
    <w:rsid w:val="00B1515E"/>
    <w:rsid w:val="00B15D20"/>
    <w:rsid w:val="00B15EE8"/>
    <w:rsid w:val="00B16526"/>
    <w:rsid w:val="00B168FC"/>
    <w:rsid w:val="00B16A5C"/>
    <w:rsid w:val="00B17286"/>
    <w:rsid w:val="00B17332"/>
    <w:rsid w:val="00B20A1F"/>
    <w:rsid w:val="00B22DF9"/>
    <w:rsid w:val="00B2644C"/>
    <w:rsid w:val="00B2671E"/>
    <w:rsid w:val="00B2687B"/>
    <w:rsid w:val="00B31685"/>
    <w:rsid w:val="00B318DF"/>
    <w:rsid w:val="00B31F7C"/>
    <w:rsid w:val="00B34067"/>
    <w:rsid w:val="00B35259"/>
    <w:rsid w:val="00B35988"/>
    <w:rsid w:val="00B35D1A"/>
    <w:rsid w:val="00B3648E"/>
    <w:rsid w:val="00B36840"/>
    <w:rsid w:val="00B36C69"/>
    <w:rsid w:val="00B36E11"/>
    <w:rsid w:val="00B40992"/>
    <w:rsid w:val="00B4137D"/>
    <w:rsid w:val="00B415C5"/>
    <w:rsid w:val="00B41BE3"/>
    <w:rsid w:val="00B4301E"/>
    <w:rsid w:val="00B432F6"/>
    <w:rsid w:val="00B440CA"/>
    <w:rsid w:val="00B44102"/>
    <w:rsid w:val="00B441D7"/>
    <w:rsid w:val="00B45292"/>
    <w:rsid w:val="00B465FE"/>
    <w:rsid w:val="00B466DE"/>
    <w:rsid w:val="00B47AB0"/>
    <w:rsid w:val="00B47D68"/>
    <w:rsid w:val="00B51827"/>
    <w:rsid w:val="00B51AF0"/>
    <w:rsid w:val="00B521C2"/>
    <w:rsid w:val="00B53421"/>
    <w:rsid w:val="00B542FA"/>
    <w:rsid w:val="00B55D41"/>
    <w:rsid w:val="00B56D0C"/>
    <w:rsid w:val="00B5737B"/>
    <w:rsid w:val="00B57410"/>
    <w:rsid w:val="00B57417"/>
    <w:rsid w:val="00B60284"/>
    <w:rsid w:val="00B60DFB"/>
    <w:rsid w:val="00B62473"/>
    <w:rsid w:val="00B62677"/>
    <w:rsid w:val="00B62A67"/>
    <w:rsid w:val="00B62E8A"/>
    <w:rsid w:val="00B63240"/>
    <w:rsid w:val="00B64AEA"/>
    <w:rsid w:val="00B658D8"/>
    <w:rsid w:val="00B66848"/>
    <w:rsid w:val="00B67DDE"/>
    <w:rsid w:val="00B67FD3"/>
    <w:rsid w:val="00B70905"/>
    <w:rsid w:val="00B709E1"/>
    <w:rsid w:val="00B70BD8"/>
    <w:rsid w:val="00B70C9D"/>
    <w:rsid w:val="00B710C0"/>
    <w:rsid w:val="00B710E7"/>
    <w:rsid w:val="00B71138"/>
    <w:rsid w:val="00B7238B"/>
    <w:rsid w:val="00B74BE9"/>
    <w:rsid w:val="00B74CDD"/>
    <w:rsid w:val="00B7518B"/>
    <w:rsid w:val="00B759CB"/>
    <w:rsid w:val="00B80F6D"/>
    <w:rsid w:val="00B81188"/>
    <w:rsid w:val="00B81CD8"/>
    <w:rsid w:val="00B82594"/>
    <w:rsid w:val="00B832C6"/>
    <w:rsid w:val="00B84AB3"/>
    <w:rsid w:val="00B85513"/>
    <w:rsid w:val="00B85AA8"/>
    <w:rsid w:val="00B85BC0"/>
    <w:rsid w:val="00B864F5"/>
    <w:rsid w:val="00B877AB"/>
    <w:rsid w:val="00B90419"/>
    <w:rsid w:val="00B9083B"/>
    <w:rsid w:val="00B91124"/>
    <w:rsid w:val="00B91BCE"/>
    <w:rsid w:val="00B92263"/>
    <w:rsid w:val="00B92EE7"/>
    <w:rsid w:val="00B9366C"/>
    <w:rsid w:val="00B9569A"/>
    <w:rsid w:val="00B95C43"/>
    <w:rsid w:val="00B965E0"/>
    <w:rsid w:val="00B96743"/>
    <w:rsid w:val="00B968E8"/>
    <w:rsid w:val="00BA0E18"/>
    <w:rsid w:val="00BA14E7"/>
    <w:rsid w:val="00BA1BD1"/>
    <w:rsid w:val="00BA22C8"/>
    <w:rsid w:val="00BA293E"/>
    <w:rsid w:val="00BA2C18"/>
    <w:rsid w:val="00BA32FC"/>
    <w:rsid w:val="00BA3AF6"/>
    <w:rsid w:val="00BA41D6"/>
    <w:rsid w:val="00BA43EA"/>
    <w:rsid w:val="00BA4E05"/>
    <w:rsid w:val="00BA4FB1"/>
    <w:rsid w:val="00BA53FE"/>
    <w:rsid w:val="00BA57AD"/>
    <w:rsid w:val="00BA5B58"/>
    <w:rsid w:val="00BA7590"/>
    <w:rsid w:val="00BA7ABD"/>
    <w:rsid w:val="00BA7AF5"/>
    <w:rsid w:val="00BA7D2E"/>
    <w:rsid w:val="00BB0324"/>
    <w:rsid w:val="00BB040A"/>
    <w:rsid w:val="00BB0A15"/>
    <w:rsid w:val="00BB1D92"/>
    <w:rsid w:val="00BB28DD"/>
    <w:rsid w:val="00BB2ED0"/>
    <w:rsid w:val="00BB46B9"/>
    <w:rsid w:val="00BB4E24"/>
    <w:rsid w:val="00BB5C02"/>
    <w:rsid w:val="00BB645F"/>
    <w:rsid w:val="00BB6B28"/>
    <w:rsid w:val="00BB6F93"/>
    <w:rsid w:val="00BC080F"/>
    <w:rsid w:val="00BC0C4C"/>
    <w:rsid w:val="00BC139F"/>
    <w:rsid w:val="00BC1E38"/>
    <w:rsid w:val="00BC21FB"/>
    <w:rsid w:val="00BC2E54"/>
    <w:rsid w:val="00BC454B"/>
    <w:rsid w:val="00BC534B"/>
    <w:rsid w:val="00BC54FB"/>
    <w:rsid w:val="00BC64EF"/>
    <w:rsid w:val="00BC6DE9"/>
    <w:rsid w:val="00BC7EF2"/>
    <w:rsid w:val="00BD01D0"/>
    <w:rsid w:val="00BD0859"/>
    <w:rsid w:val="00BD102C"/>
    <w:rsid w:val="00BD1067"/>
    <w:rsid w:val="00BD350B"/>
    <w:rsid w:val="00BD3634"/>
    <w:rsid w:val="00BD36D4"/>
    <w:rsid w:val="00BD6289"/>
    <w:rsid w:val="00BE00A9"/>
    <w:rsid w:val="00BE030A"/>
    <w:rsid w:val="00BE0D8E"/>
    <w:rsid w:val="00BE141C"/>
    <w:rsid w:val="00BE1901"/>
    <w:rsid w:val="00BE2268"/>
    <w:rsid w:val="00BE249E"/>
    <w:rsid w:val="00BE31AA"/>
    <w:rsid w:val="00BE4A1C"/>
    <w:rsid w:val="00BE5333"/>
    <w:rsid w:val="00BE5BFD"/>
    <w:rsid w:val="00BE5F48"/>
    <w:rsid w:val="00BE6B20"/>
    <w:rsid w:val="00BE78F2"/>
    <w:rsid w:val="00BF035D"/>
    <w:rsid w:val="00BF0423"/>
    <w:rsid w:val="00BF152D"/>
    <w:rsid w:val="00BF2FA0"/>
    <w:rsid w:val="00BF481F"/>
    <w:rsid w:val="00BF4F32"/>
    <w:rsid w:val="00BF5009"/>
    <w:rsid w:val="00BF532D"/>
    <w:rsid w:val="00BF7250"/>
    <w:rsid w:val="00BF738F"/>
    <w:rsid w:val="00BF7EAF"/>
    <w:rsid w:val="00C002E3"/>
    <w:rsid w:val="00C00536"/>
    <w:rsid w:val="00C02C48"/>
    <w:rsid w:val="00C03E53"/>
    <w:rsid w:val="00C03EA6"/>
    <w:rsid w:val="00C041BD"/>
    <w:rsid w:val="00C04625"/>
    <w:rsid w:val="00C04CDD"/>
    <w:rsid w:val="00C0512C"/>
    <w:rsid w:val="00C05A53"/>
    <w:rsid w:val="00C067E6"/>
    <w:rsid w:val="00C06B53"/>
    <w:rsid w:val="00C06EA9"/>
    <w:rsid w:val="00C06F45"/>
    <w:rsid w:val="00C07ED8"/>
    <w:rsid w:val="00C10640"/>
    <w:rsid w:val="00C1101C"/>
    <w:rsid w:val="00C11DFC"/>
    <w:rsid w:val="00C132D9"/>
    <w:rsid w:val="00C134AB"/>
    <w:rsid w:val="00C137B3"/>
    <w:rsid w:val="00C14945"/>
    <w:rsid w:val="00C15EFE"/>
    <w:rsid w:val="00C20220"/>
    <w:rsid w:val="00C204C8"/>
    <w:rsid w:val="00C21408"/>
    <w:rsid w:val="00C2209E"/>
    <w:rsid w:val="00C221A6"/>
    <w:rsid w:val="00C224EC"/>
    <w:rsid w:val="00C228B8"/>
    <w:rsid w:val="00C23972"/>
    <w:rsid w:val="00C23D7F"/>
    <w:rsid w:val="00C23DB5"/>
    <w:rsid w:val="00C243E6"/>
    <w:rsid w:val="00C24432"/>
    <w:rsid w:val="00C25609"/>
    <w:rsid w:val="00C259BD"/>
    <w:rsid w:val="00C25A78"/>
    <w:rsid w:val="00C25DBD"/>
    <w:rsid w:val="00C268E4"/>
    <w:rsid w:val="00C30CB2"/>
    <w:rsid w:val="00C30F0A"/>
    <w:rsid w:val="00C31E9B"/>
    <w:rsid w:val="00C31F0A"/>
    <w:rsid w:val="00C31FC7"/>
    <w:rsid w:val="00C31FF9"/>
    <w:rsid w:val="00C33B4A"/>
    <w:rsid w:val="00C33E06"/>
    <w:rsid w:val="00C33F3A"/>
    <w:rsid w:val="00C33FE1"/>
    <w:rsid w:val="00C355AD"/>
    <w:rsid w:val="00C3627A"/>
    <w:rsid w:val="00C369D7"/>
    <w:rsid w:val="00C3700D"/>
    <w:rsid w:val="00C40189"/>
    <w:rsid w:val="00C418E4"/>
    <w:rsid w:val="00C41D43"/>
    <w:rsid w:val="00C42EDE"/>
    <w:rsid w:val="00C449C1"/>
    <w:rsid w:val="00C44B5A"/>
    <w:rsid w:val="00C469FF"/>
    <w:rsid w:val="00C46ACB"/>
    <w:rsid w:val="00C46B90"/>
    <w:rsid w:val="00C47EF5"/>
    <w:rsid w:val="00C5036E"/>
    <w:rsid w:val="00C517DD"/>
    <w:rsid w:val="00C52DA5"/>
    <w:rsid w:val="00C53507"/>
    <w:rsid w:val="00C535A3"/>
    <w:rsid w:val="00C53927"/>
    <w:rsid w:val="00C549C5"/>
    <w:rsid w:val="00C55B0E"/>
    <w:rsid w:val="00C55F3C"/>
    <w:rsid w:val="00C562BA"/>
    <w:rsid w:val="00C56428"/>
    <w:rsid w:val="00C56EF4"/>
    <w:rsid w:val="00C603A5"/>
    <w:rsid w:val="00C60F89"/>
    <w:rsid w:val="00C61847"/>
    <w:rsid w:val="00C63D19"/>
    <w:rsid w:val="00C64658"/>
    <w:rsid w:val="00C64D55"/>
    <w:rsid w:val="00C64D78"/>
    <w:rsid w:val="00C6512D"/>
    <w:rsid w:val="00C67A7C"/>
    <w:rsid w:val="00C706E8"/>
    <w:rsid w:val="00C715D7"/>
    <w:rsid w:val="00C71928"/>
    <w:rsid w:val="00C7297D"/>
    <w:rsid w:val="00C72DDD"/>
    <w:rsid w:val="00C74081"/>
    <w:rsid w:val="00C75006"/>
    <w:rsid w:val="00C75CC4"/>
    <w:rsid w:val="00C7720A"/>
    <w:rsid w:val="00C77DFC"/>
    <w:rsid w:val="00C8018B"/>
    <w:rsid w:val="00C807FF"/>
    <w:rsid w:val="00C80949"/>
    <w:rsid w:val="00C80DFB"/>
    <w:rsid w:val="00C820E0"/>
    <w:rsid w:val="00C82528"/>
    <w:rsid w:val="00C8256F"/>
    <w:rsid w:val="00C829FC"/>
    <w:rsid w:val="00C82AAC"/>
    <w:rsid w:val="00C832C3"/>
    <w:rsid w:val="00C84706"/>
    <w:rsid w:val="00C8478B"/>
    <w:rsid w:val="00C84A14"/>
    <w:rsid w:val="00C84AE3"/>
    <w:rsid w:val="00C84CB9"/>
    <w:rsid w:val="00C86E8C"/>
    <w:rsid w:val="00C87D81"/>
    <w:rsid w:val="00C901BD"/>
    <w:rsid w:val="00C905D1"/>
    <w:rsid w:val="00C90964"/>
    <w:rsid w:val="00C90C5C"/>
    <w:rsid w:val="00C91763"/>
    <w:rsid w:val="00C91B25"/>
    <w:rsid w:val="00C926E5"/>
    <w:rsid w:val="00C9308B"/>
    <w:rsid w:val="00C94AFB"/>
    <w:rsid w:val="00C9542B"/>
    <w:rsid w:val="00C95788"/>
    <w:rsid w:val="00C958A5"/>
    <w:rsid w:val="00C95D93"/>
    <w:rsid w:val="00C972DB"/>
    <w:rsid w:val="00C978DA"/>
    <w:rsid w:val="00CA08DF"/>
    <w:rsid w:val="00CA0A28"/>
    <w:rsid w:val="00CA1EFB"/>
    <w:rsid w:val="00CA2AEF"/>
    <w:rsid w:val="00CA2C8E"/>
    <w:rsid w:val="00CA3207"/>
    <w:rsid w:val="00CA3E4A"/>
    <w:rsid w:val="00CA4BCE"/>
    <w:rsid w:val="00CA687A"/>
    <w:rsid w:val="00CA7B70"/>
    <w:rsid w:val="00CB21BC"/>
    <w:rsid w:val="00CB248D"/>
    <w:rsid w:val="00CB2616"/>
    <w:rsid w:val="00CB2AC5"/>
    <w:rsid w:val="00CB2BC4"/>
    <w:rsid w:val="00CB31AB"/>
    <w:rsid w:val="00CB413E"/>
    <w:rsid w:val="00CB686D"/>
    <w:rsid w:val="00CB687F"/>
    <w:rsid w:val="00CB6BDC"/>
    <w:rsid w:val="00CB6D8A"/>
    <w:rsid w:val="00CB77B6"/>
    <w:rsid w:val="00CC196B"/>
    <w:rsid w:val="00CC3404"/>
    <w:rsid w:val="00CC35E8"/>
    <w:rsid w:val="00CC3B61"/>
    <w:rsid w:val="00CC426C"/>
    <w:rsid w:val="00CC43D4"/>
    <w:rsid w:val="00CC505C"/>
    <w:rsid w:val="00CC5621"/>
    <w:rsid w:val="00CC5B2B"/>
    <w:rsid w:val="00CC627E"/>
    <w:rsid w:val="00CC76C2"/>
    <w:rsid w:val="00CD0227"/>
    <w:rsid w:val="00CD05E9"/>
    <w:rsid w:val="00CD246B"/>
    <w:rsid w:val="00CD2487"/>
    <w:rsid w:val="00CD30ED"/>
    <w:rsid w:val="00CD316A"/>
    <w:rsid w:val="00CD3CCA"/>
    <w:rsid w:val="00CD420E"/>
    <w:rsid w:val="00CD4386"/>
    <w:rsid w:val="00CD45BD"/>
    <w:rsid w:val="00CD5D13"/>
    <w:rsid w:val="00CD5DEE"/>
    <w:rsid w:val="00CD6A5A"/>
    <w:rsid w:val="00CD7151"/>
    <w:rsid w:val="00CE0BD7"/>
    <w:rsid w:val="00CE16F7"/>
    <w:rsid w:val="00CE28B3"/>
    <w:rsid w:val="00CE2CAB"/>
    <w:rsid w:val="00CE364B"/>
    <w:rsid w:val="00CE418C"/>
    <w:rsid w:val="00CE4FFD"/>
    <w:rsid w:val="00CE587E"/>
    <w:rsid w:val="00CE6325"/>
    <w:rsid w:val="00CE6CF0"/>
    <w:rsid w:val="00CE7ACE"/>
    <w:rsid w:val="00CF05C5"/>
    <w:rsid w:val="00CF0E55"/>
    <w:rsid w:val="00CF17AB"/>
    <w:rsid w:val="00CF1AB1"/>
    <w:rsid w:val="00CF2004"/>
    <w:rsid w:val="00CF290A"/>
    <w:rsid w:val="00CF2E9F"/>
    <w:rsid w:val="00CF3012"/>
    <w:rsid w:val="00CF32DC"/>
    <w:rsid w:val="00CF34BB"/>
    <w:rsid w:val="00CF55BA"/>
    <w:rsid w:val="00CF5DC6"/>
    <w:rsid w:val="00CF5FE5"/>
    <w:rsid w:val="00CF6E71"/>
    <w:rsid w:val="00CF7F67"/>
    <w:rsid w:val="00D01799"/>
    <w:rsid w:val="00D0181E"/>
    <w:rsid w:val="00D01CC4"/>
    <w:rsid w:val="00D0257A"/>
    <w:rsid w:val="00D029A8"/>
    <w:rsid w:val="00D02B03"/>
    <w:rsid w:val="00D03205"/>
    <w:rsid w:val="00D03F10"/>
    <w:rsid w:val="00D04019"/>
    <w:rsid w:val="00D04455"/>
    <w:rsid w:val="00D050D6"/>
    <w:rsid w:val="00D0562C"/>
    <w:rsid w:val="00D05C25"/>
    <w:rsid w:val="00D0617F"/>
    <w:rsid w:val="00D06458"/>
    <w:rsid w:val="00D06778"/>
    <w:rsid w:val="00D0775E"/>
    <w:rsid w:val="00D07DE3"/>
    <w:rsid w:val="00D103C1"/>
    <w:rsid w:val="00D109CC"/>
    <w:rsid w:val="00D11336"/>
    <w:rsid w:val="00D115E4"/>
    <w:rsid w:val="00D13E29"/>
    <w:rsid w:val="00D15455"/>
    <w:rsid w:val="00D15FF3"/>
    <w:rsid w:val="00D16651"/>
    <w:rsid w:val="00D16705"/>
    <w:rsid w:val="00D17427"/>
    <w:rsid w:val="00D178B3"/>
    <w:rsid w:val="00D20124"/>
    <w:rsid w:val="00D205B0"/>
    <w:rsid w:val="00D20A9E"/>
    <w:rsid w:val="00D20E26"/>
    <w:rsid w:val="00D21437"/>
    <w:rsid w:val="00D22EB5"/>
    <w:rsid w:val="00D233F7"/>
    <w:rsid w:val="00D23C07"/>
    <w:rsid w:val="00D254D8"/>
    <w:rsid w:val="00D2774C"/>
    <w:rsid w:val="00D3156F"/>
    <w:rsid w:val="00D31A80"/>
    <w:rsid w:val="00D31DD1"/>
    <w:rsid w:val="00D325B8"/>
    <w:rsid w:val="00D32A5E"/>
    <w:rsid w:val="00D3358D"/>
    <w:rsid w:val="00D339B2"/>
    <w:rsid w:val="00D346B0"/>
    <w:rsid w:val="00D35F3C"/>
    <w:rsid w:val="00D362A6"/>
    <w:rsid w:val="00D36CB4"/>
    <w:rsid w:val="00D37F0A"/>
    <w:rsid w:val="00D42876"/>
    <w:rsid w:val="00D42E6C"/>
    <w:rsid w:val="00D4491B"/>
    <w:rsid w:val="00D44ADB"/>
    <w:rsid w:val="00D451B7"/>
    <w:rsid w:val="00D453A2"/>
    <w:rsid w:val="00D46DCE"/>
    <w:rsid w:val="00D47495"/>
    <w:rsid w:val="00D47D2E"/>
    <w:rsid w:val="00D503A5"/>
    <w:rsid w:val="00D50487"/>
    <w:rsid w:val="00D50766"/>
    <w:rsid w:val="00D51334"/>
    <w:rsid w:val="00D52D47"/>
    <w:rsid w:val="00D53E57"/>
    <w:rsid w:val="00D54532"/>
    <w:rsid w:val="00D547EE"/>
    <w:rsid w:val="00D54A34"/>
    <w:rsid w:val="00D5515D"/>
    <w:rsid w:val="00D56007"/>
    <w:rsid w:val="00D57874"/>
    <w:rsid w:val="00D578CF"/>
    <w:rsid w:val="00D60093"/>
    <w:rsid w:val="00D6166C"/>
    <w:rsid w:val="00D62208"/>
    <w:rsid w:val="00D62A9E"/>
    <w:rsid w:val="00D6337A"/>
    <w:rsid w:val="00D633D9"/>
    <w:rsid w:val="00D63CEB"/>
    <w:rsid w:val="00D64429"/>
    <w:rsid w:val="00D662B7"/>
    <w:rsid w:val="00D66422"/>
    <w:rsid w:val="00D672EF"/>
    <w:rsid w:val="00D70E64"/>
    <w:rsid w:val="00D71B93"/>
    <w:rsid w:val="00D71BCC"/>
    <w:rsid w:val="00D731DB"/>
    <w:rsid w:val="00D734C9"/>
    <w:rsid w:val="00D73E80"/>
    <w:rsid w:val="00D7431D"/>
    <w:rsid w:val="00D75024"/>
    <w:rsid w:val="00D7562C"/>
    <w:rsid w:val="00D756B9"/>
    <w:rsid w:val="00D7591F"/>
    <w:rsid w:val="00D767FF"/>
    <w:rsid w:val="00D7701F"/>
    <w:rsid w:val="00D773BE"/>
    <w:rsid w:val="00D77A47"/>
    <w:rsid w:val="00D77C5F"/>
    <w:rsid w:val="00D77E0E"/>
    <w:rsid w:val="00D81323"/>
    <w:rsid w:val="00D815DF"/>
    <w:rsid w:val="00D829A0"/>
    <w:rsid w:val="00D83121"/>
    <w:rsid w:val="00D8327A"/>
    <w:rsid w:val="00D83974"/>
    <w:rsid w:val="00D846FB"/>
    <w:rsid w:val="00D86E39"/>
    <w:rsid w:val="00D87C99"/>
    <w:rsid w:val="00D90161"/>
    <w:rsid w:val="00D90733"/>
    <w:rsid w:val="00D90C0C"/>
    <w:rsid w:val="00D9258D"/>
    <w:rsid w:val="00D93556"/>
    <w:rsid w:val="00D9501F"/>
    <w:rsid w:val="00D9506B"/>
    <w:rsid w:val="00D950D0"/>
    <w:rsid w:val="00D964CC"/>
    <w:rsid w:val="00D96D31"/>
    <w:rsid w:val="00D9764D"/>
    <w:rsid w:val="00DA13F6"/>
    <w:rsid w:val="00DA1BCC"/>
    <w:rsid w:val="00DA2BEE"/>
    <w:rsid w:val="00DA4335"/>
    <w:rsid w:val="00DA4826"/>
    <w:rsid w:val="00DA4B41"/>
    <w:rsid w:val="00DA4DDE"/>
    <w:rsid w:val="00DA6449"/>
    <w:rsid w:val="00DA6B5B"/>
    <w:rsid w:val="00DA6D9E"/>
    <w:rsid w:val="00DB08A6"/>
    <w:rsid w:val="00DB0EA3"/>
    <w:rsid w:val="00DB11E2"/>
    <w:rsid w:val="00DB2578"/>
    <w:rsid w:val="00DB2BA4"/>
    <w:rsid w:val="00DB30D0"/>
    <w:rsid w:val="00DB48ED"/>
    <w:rsid w:val="00DB4C85"/>
    <w:rsid w:val="00DB4EB6"/>
    <w:rsid w:val="00DB55D5"/>
    <w:rsid w:val="00DB5AA4"/>
    <w:rsid w:val="00DB5EB3"/>
    <w:rsid w:val="00DB7C2F"/>
    <w:rsid w:val="00DC07D2"/>
    <w:rsid w:val="00DC0E9C"/>
    <w:rsid w:val="00DC1C39"/>
    <w:rsid w:val="00DC4C84"/>
    <w:rsid w:val="00DC4EA3"/>
    <w:rsid w:val="00DC5D5B"/>
    <w:rsid w:val="00DC687B"/>
    <w:rsid w:val="00DC7107"/>
    <w:rsid w:val="00DC72AA"/>
    <w:rsid w:val="00DC76CF"/>
    <w:rsid w:val="00DC7802"/>
    <w:rsid w:val="00DC79A9"/>
    <w:rsid w:val="00DC79E4"/>
    <w:rsid w:val="00DD0023"/>
    <w:rsid w:val="00DD165F"/>
    <w:rsid w:val="00DD206E"/>
    <w:rsid w:val="00DD343D"/>
    <w:rsid w:val="00DD3806"/>
    <w:rsid w:val="00DD3CB7"/>
    <w:rsid w:val="00DD3DA3"/>
    <w:rsid w:val="00DD4501"/>
    <w:rsid w:val="00DD4967"/>
    <w:rsid w:val="00DD49E0"/>
    <w:rsid w:val="00DD605C"/>
    <w:rsid w:val="00DD6901"/>
    <w:rsid w:val="00DD6DD0"/>
    <w:rsid w:val="00DD6E61"/>
    <w:rsid w:val="00DD73C1"/>
    <w:rsid w:val="00DD7524"/>
    <w:rsid w:val="00DD7E5A"/>
    <w:rsid w:val="00DE05C5"/>
    <w:rsid w:val="00DE07F7"/>
    <w:rsid w:val="00DE1150"/>
    <w:rsid w:val="00DE1C92"/>
    <w:rsid w:val="00DE27B2"/>
    <w:rsid w:val="00DE46FA"/>
    <w:rsid w:val="00DE4C17"/>
    <w:rsid w:val="00DE623C"/>
    <w:rsid w:val="00DE7286"/>
    <w:rsid w:val="00DF11C6"/>
    <w:rsid w:val="00DF123A"/>
    <w:rsid w:val="00DF1F7F"/>
    <w:rsid w:val="00DF2FFB"/>
    <w:rsid w:val="00DF4464"/>
    <w:rsid w:val="00DF676E"/>
    <w:rsid w:val="00DF69DF"/>
    <w:rsid w:val="00DF6CE9"/>
    <w:rsid w:val="00E00057"/>
    <w:rsid w:val="00E00EE3"/>
    <w:rsid w:val="00E01348"/>
    <w:rsid w:val="00E01ABA"/>
    <w:rsid w:val="00E02033"/>
    <w:rsid w:val="00E0446B"/>
    <w:rsid w:val="00E046B1"/>
    <w:rsid w:val="00E059FB"/>
    <w:rsid w:val="00E065FE"/>
    <w:rsid w:val="00E1003E"/>
    <w:rsid w:val="00E112F8"/>
    <w:rsid w:val="00E11F3E"/>
    <w:rsid w:val="00E14A41"/>
    <w:rsid w:val="00E14A46"/>
    <w:rsid w:val="00E14AD5"/>
    <w:rsid w:val="00E15C6B"/>
    <w:rsid w:val="00E16986"/>
    <w:rsid w:val="00E2135E"/>
    <w:rsid w:val="00E21591"/>
    <w:rsid w:val="00E2162C"/>
    <w:rsid w:val="00E218AB"/>
    <w:rsid w:val="00E21E00"/>
    <w:rsid w:val="00E2238B"/>
    <w:rsid w:val="00E2248F"/>
    <w:rsid w:val="00E2274D"/>
    <w:rsid w:val="00E2398E"/>
    <w:rsid w:val="00E23C9B"/>
    <w:rsid w:val="00E248C0"/>
    <w:rsid w:val="00E24F6D"/>
    <w:rsid w:val="00E25582"/>
    <w:rsid w:val="00E26112"/>
    <w:rsid w:val="00E26DEC"/>
    <w:rsid w:val="00E26F2F"/>
    <w:rsid w:val="00E27705"/>
    <w:rsid w:val="00E2782C"/>
    <w:rsid w:val="00E30250"/>
    <w:rsid w:val="00E3038E"/>
    <w:rsid w:val="00E3060A"/>
    <w:rsid w:val="00E319C5"/>
    <w:rsid w:val="00E31EAA"/>
    <w:rsid w:val="00E32151"/>
    <w:rsid w:val="00E32478"/>
    <w:rsid w:val="00E32F90"/>
    <w:rsid w:val="00E32FDC"/>
    <w:rsid w:val="00E330B3"/>
    <w:rsid w:val="00E3452E"/>
    <w:rsid w:val="00E345CF"/>
    <w:rsid w:val="00E34A17"/>
    <w:rsid w:val="00E35992"/>
    <w:rsid w:val="00E40742"/>
    <w:rsid w:val="00E42ACC"/>
    <w:rsid w:val="00E44D85"/>
    <w:rsid w:val="00E45C7C"/>
    <w:rsid w:val="00E461F9"/>
    <w:rsid w:val="00E47DB1"/>
    <w:rsid w:val="00E509E3"/>
    <w:rsid w:val="00E50C26"/>
    <w:rsid w:val="00E527A1"/>
    <w:rsid w:val="00E5299D"/>
    <w:rsid w:val="00E52C69"/>
    <w:rsid w:val="00E532B8"/>
    <w:rsid w:val="00E53B17"/>
    <w:rsid w:val="00E55E30"/>
    <w:rsid w:val="00E55FE5"/>
    <w:rsid w:val="00E5609F"/>
    <w:rsid w:val="00E56B80"/>
    <w:rsid w:val="00E57093"/>
    <w:rsid w:val="00E61795"/>
    <w:rsid w:val="00E61941"/>
    <w:rsid w:val="00E6269A"/>
    <w:rsid w:val="00E627BC"/>
    <w:rsid w:val="00E629E5"/>
    <w:rsid w:val="00E62CE0"/>
    <w:rsid w:val="00E64967"/>
    <w:rsid w:val="00E653A5"/>
    <w:rsid w:val="00E66305"/>
    <w:rsid w:val="00E6694B"/>
    <w:rsid w:val="00E676B2"/>
    <w:rsid w:val="00E678B7"/>
    <w:rsid w:val="00E70316"/>
    <w:rsid w:val="00E705E3"/>
    <w:rsid w:val="00E70CD0"/>
    <w:rsid w:val="00E713CE"/>
    <w:rsid w:val="00E718B8"/>
    <w:rsid w:val="00E71BBF"/>
    <w:rsid w:val="00E71D36"/>
    <w:rsid w:val="00E72D07"/>
    <w:rsid w:val="00E73F69"/>
    <w:rsid w:val="00E74073"/>
    <w:rsid w:val="00E7427E"/>
    <w:rsid w:val="00E74E54"/>
    <w:rsid w:val="00E74FDF"/>
    <w:rsid w:val="00E75D6A"/>
    <w:rsid w:val="00E770D8"/>
    <w:rsid w:val="00E80EF6"/>
    <w:rsid w:val="00E81617"/>
    <w:rsid w:val="00E81EC4"/>
    <w:rsid w:val="00E827C1"/>
    <w:rsid w:val="00E82D32"/>
    <w:rsid w:val="00E832BE"/>
    <w:rsid w:val="00E8433F"/>
    <w:rsid w:val="00E84553"/>
    <w:rsid w:val="00E84D55"/>
    <w:rsid w:val="00E85CDC"/>
    <w:rsid w:val="00E85E80"/>
    <w:rsid w:val="00E867A0"/>
    <w:rsid w:val="00E86EA4"/>
    <w:rsid w:val="00E87751"/>
    <w:rsid w:val="00E87A74"/>
    <w:rsid w:val="00E87FB5"/>
    <w:rsid w:val="00E90491"/>
    <w:rsid w:val="00E9196D"/>
    <w:rsid w:val="00E92AF5"/>
    <w:rsid w:val="00E931BC"/>
    <w:rsid w:val="00E93D0D"/>
    <w:rsid w:val="00E942C5"/>
    <w:rsid w:val="00E95281"/>
    <w:rsid w:val="00E95D6B"/>
    <w:rsid w:val="00E95DA3"/>
    <w:rsid w:val="00E96606"/>
    <w:rsid w:val="00E967F6"/>
    <w:rsid w:val="00E96D84"/>
    <w:rsid w:val="00E97419"/>
    <w:rsid w:val="00E97B79"/>
    <w:rsid w:val="00EA04DD"/>
    <w:rsid w:val="00EA09BC"/>
    <w:rsid w:val="00EA122C"/>
    <w:rsid w:val="00EA206E"/>
    <w:rsid w:val="00EA2091"/>
    <w:rsid w:val="00EA2BAB"/>
    <w:rsid w:val="00EA3181"/>
    <w:rsid w:val="00EA3E07"/>
    <w:rsid w:val="00EA455A"/>
    <w:rsid w:val="00EA4574"/>
    <w:rsid w:val="00EA539C"/>
    <w:rsid w:val="00EA6697"/>
    <w:rsid w:val="00EA6822"/>
    <w:rsid w:val="00EA7299"/>
    <w:rsid w:val="00EA7C60"/>
    <w:rsid w:val="00EB0FDF"/>
    <w:rsid w:val="00EB2024"/>
    <w:rsid w:val="00EB2E55"/>
    <w:rsid w:val="00EB2F09"/>
    <w:rsid w:val="00EB3579"/>
    <w:rsid w:val="00EB3BA6"/>
    <w:rsid w:val="00EB602C"/>
    <w:rsid w:val="00EC0207"/>
    <w:rsid w:val="00EC02A4"/>
    <w:rsid w:val="00EC0C4D"/>
    <w:rsid w:val="00EC11FF"/>
    <w:rsid w:val="00EC15E9"/>
    <w:rsid w:val="00EC1C7E"/>
    <w:rsid w:val="00EC1F76"/>
    <w:rsid w:val="00EC23D1"/>
    <w:rsid w:val="00EC29B8"/>
    <w:rsid w:val="00EC32BF"/>
    <w:rsid w:val="00EC38D4"/>
    <w:rsid w:val="00EC3A24"/>
    <w:rsid w:val="00EC3DB0"/>
    <w:rsid w:val="00EC42D1"/>
    <w:rsid w:val="00EC516F"/>
    <w:rsid w:val="00EC5C31"/>
    <w:rsid w:val="00EC616E"/>
    <w:rsid w:val="00EC721A"/>
    <w:rsid w:val="00EC7A13"/>
    <w:rsid w:val="00EC7BEB"/>
    <w:rsid w:val="00EC7E13"/>
    <w:rsid w:val="00ED0E31"/>
    <w:rsid w:val="00ED1288"/>
    <w:rsid w:val="00ED1323"/>
    <w:rsid w:val="00ED1AB1"/>
    <w:rsid w:val="00ED1F0E"/>
    <w:rsid w:val="00ED3DAD"/>
    <w:rsid w:val="00ED404D"/>
    <w:rsid w:val="00ED605C"/>
    <w:rsid w:val="00ED6586"/>
    <w:rsid w:val="00ED7CF9"/>
    <w:rsid w:val="00EE0A04"/>
    <w:rsid w:val="00EE1B6F"/>
    <w:rsid w:val="00EE2049"/>
    <w:rsid w:val="00EE3A4E"/>
    <w:rsid w:val="00EE7572"/>
    <w:rsid w:val="00EF013B"/>
    <w:rsid w:val="00EF02A6"/>
    <w:rsid w:val="00EF10F6"/>
    <w:rsid w:val="00EF2224"/>
    <w:rsid w:val="00EF396C"/>
    <w:rsid w:val="00EF4447"/>
    <w:rsid w:val="00EF4E96"/>
    <w:rsid w:val="00EF52BD"/>
    <w:rsid w:val="00EF54FB"/>
    <w:rsid w:val="00EF5524"/>
    <w:rsid w:val="00EF6316"/>
    <w:rsid w:val="00F0063E"/>
    <w:rsid w:val="00F01941"/>
    <w:rsid w:val="00F02107"/>
    <w:rsid w:val="00F028F5"/>
    <w:rsid w:val="00F03134"/>
    <w:rsid w:val="00F03B7C"/>
    <w:rsid w:val="00F04005"/>
    <w:rsid w:val="00F0443A"/>
    <w:rsid w:val="00F04840"/>
    <w:rsid w:val="00F05669"/>
    <w:rsid w:val="00F05CD5"/>
    <w:rsid w:val="00F0660C"/>
    <w:rsid w:val="00F0732D"/>
    <w:rsid w:val="00F0777A"/>
    <w:rsid w:val="00F1033C"/>
    <w:rsid w:val="00F104AF"/>
    <w:rsid w:val="00F10C2D"/>
    <w:rsid w:val="00F11FE5"/>
    <w:rsid w:val="00F136DE"/>
    <w:rsid w:val="00F14E45"/>
    <w:rsid w:val="00F15927"/>
    <w:rsid w:val="00F169AF"/>
    <w:rsid w:val="00F175D2"/>
    <w:rsid w:val="00F176E8"/>
    <w:rsid w:val="00F20412"/>
    <w:rsid w:val="00F21C40"/>
    <w:rsid w:val="00F23B93"/>
    <w:rsid w:val="00F250EF"/>
    <w:rsid w:val="00F25363"/>
    <w:rsid w:val="00F26253"/>
    <w:rsid w:val="00F26542"/>
    <w:rsid w:val="00F30088"/>
    <w:rsid w:val="00F3068B"/>
    <w:rsid w:val="00F306B0"/>
    <w:rsid w:val="00F31692"/>
    <w:rsid w:val="00F32221"/>
    <w:rsid w:val="00F325F0"/>
    <w:rsid w:val="00F32D2E"/>
    <w:rsid w:val="00F33C70"/>
    <w:rsid w:val="00F34A0F"/>
    <w:rsid w:val="00F34E19"/>
    <w:rsid w:val="00F35133"/>
    <w:rsid w:val="00F35423"/>
    <w:rsid w:val="00F36351"/>
    <w:rsid w:val="00F36B64"/>
    <w:rsid w:val="00F36BDE"/>
    <w:rsid w:val="00F406C2"/>
    <w:rsid w:val="00F4091B"/>
    <w:rsid w:val="00F40B3C"/>
    <w:rsid w:val="00F413BA"/>
    <w:rsid w:val="00F4223E"/>
    <w:rsid w:val="00F42B46"/>
    <w:rsid w:val="00F43FC7"/>
    <w:rsid w:val="00F446A2"/>
    <w:rsid w:val="00F452C2"/>
    <w:rsid w:val="00F46289"/>
    <w:rsid w:val="00F46654"/>
    <w:rsid w:val="00F47A04"/>
    <w:rsid w:val="00F517E8"/>
    <w:rsid w:val="00F53945"/>
    <w:rsid w:val="00F54B0A"/>
    <w:rsid w:val="00F6035D"/>
    <w:rsid w:val="00F60642"/>
    <w:rsid w:val="00F615A0"/>
    <w:rsid w:val="00F627B0"/>
    <w:rsid w:val="00F628D2"/>
    <w:rsid w:val="00F62A69"/>
    <w:rsid w:val="00F6329D"/>
    <w:rsid w:val="00F63A8E"/>
    <w:rsid w:val="00F63CAD"/>
    <w:rsid w:val="00F6402F"/>
    <w:rsid w:val="00F64BF1"/>
    <w:rsid w:val="00F64E98"/>
    <w:rsid w:val="00F65529"/>
    <w:rsid w:val="00F65DCD"/>
    <w:rsid w:val="00F6621E"/>
    <w:rsid w:val="00F67598"/>
    <w:rsid w:val="00F7053E"/>
    <w:rsid w:val="00F70B4F"/>
    <w:rsid w:val="00F70F98"/>
    <w:rsid w:val="00F718B6"/>
    <w:rsid w:val="00F728E6"/>
    <w:rsid w:val="00F7305A"/>
    <w:rsid w:val="00F740E7"/>
    <w:rsid w:val="00F74D0F"/>
    <w:rsid w:val="00F754C7"/>
    <w:rsid w:val="00F75654"/>
    <w:rsid w:val="00F77879"/>
    <w:rsid w:val="00F77C89"/>
    <w:rsid w:val="00F82E8A"/>
    <w:rsid w:val="00F83313"/>
    <w:rsid w:val="00F83FB4"/>
    <w:rsid w:val="00F84138"/>
    <w:rsid w:val="00F84CA0"/>
    <w:rsid w:val="00F84EAC"/>
    <w:rsid w:val="00F850E8"/>
    <w:rsid w:val="00F86709"/>
    <w:rsid w:val="00F87C51"/>
    <w:rsid w:val="00F87EC4"/>
    <w:rsid w:val="00F9048C"/>
    <w:rsid w:val="00F91C55"/>
    <w:rsid w:val="00F9272E"/>
    <w:rsid w:val="00F9279B"/>
    <w:rsid w:val="00F93FB5"/>
    <w:rsid w:val="00F94D8F"/>
    <w:rsid w:val="00F950F1"/>
    <w:rsid w:val="00F955D5"/>
    <w:rsid w:val="00F95C5A"/>
    <w:rsid w:val="00F96816"/>
    <w:rsid w:val="00F96E89"/>
    <w:rsid w:val="00F97408"/>
    <w:rsid w:val="00FA03C2"/>
    <w:rsid w:val="00FA0C1D"/>
    <w:rsid w:val="00FA0E32"/>
    <w:rsid w:val="00FA12B0"/>
    <w:rsid w:val="00FA1F68"/>
    <w:rsid w:val="00FA3E78"/>
    <w:rsid w:val="00FA4916"/>
    <w:rsid w:val="00FA4DE5"/>
    <w:rsid w:val="00FA6476"/>
    <w:rsid w:val="00FA6929"/>
    <w:rsid w:val="00FA6EE0"/>
    <w:rsid w:val="00FA70E8"/>
    <w:rsid w:val="00FB0890"/>
    <w:rsid w:val="00FB0E33"/>
    <w:rsid w:val="00FB17AA"/>
    <w:rsid w:val="00FB1AEF"/>
    <w:rsid w:val="00FB2E39"/>
    <w:rsid w:val="00FB31F8"/>
    <w:rsid w:val="00FB3671"/>
    <w:rsid w:val="00FB397F"/>
    <w:rsid w:val="00FB3B89"/>
    <w:rsid w:val="00FB4050"/>
    <w:rsid w:val="00FB46E2"/>
    <w:rsid w:val="00FB4E7D"/>
    <w:rsid w:val="00FB5132"/>
    <w:rsid w:val="00FC1497"/>
    <w:rsid w:val="00FC283E"/>
    <w:rsid w:val="00FC356C"/>
    <w:rsid w:val="00FC3B14"/>
    <w:rsid w:val="00FC498C"/>
    <w:rsid w:val="00FC4B82"/>
    <w:rsid w:val="00FC51EE"/>
    <w:rsid w:val="00FC59AD"/>
    <w:rsid w:val="00FC6141"/>
    <w:rsid w:val="00FC624C"/>
    <w:rsid w:val="00FC6A53"/>
    <w:rsid w:val="00FD158A"/>
    <w:rsid w:val="00FD159B"/>
    <w:rsid w:val="00FD2181"/>
    <w:rsid w:val="00FD235B"/>
    <w:rsid w:val="00FD2899"/>
    <w:rsid w:val="00FD41F3"/>
    <w:rsid w:val="00FD442D"/>
    <w:rsid w:val="00FD4F06"/>
    <w:rsid w:val="00FD7A83"/>
    <w:rsid w:val="00FE0B85"/>
    <w:rsid w:val="00FE0ED3"/>
    <w:rsid w:val="00FE10A0"/>
    <w:rsid w:val="00FE33C4"/>
    <w:rsid w:val="00FE3D55"/>
    <w:rsid w:val="00FE4352"/>
    <w:rsid w:val="00FE4A91"/>
    <w:rsid w:val="00FE50E8"/>
    <w:rsid w:val="00FE5D7B"/>
    <w:rsid w:val="00FE663A"/>
    <w:rsid w:val="00FE6761"/>
    <w:rsid w:val="00FE6CB8"/>
    <w:rsid w:val="00FE7D40"/>
    <w:rsid w:val="00FF023C"/>
    <w:rsid w:val="00FF059A"/>
    <w:rsid w:val="00FF0998"/>
    <w:rsid w:val="00FF1727"/>
    <w:rsid w:val="00FF2E2E"/>
    <w:rsid w:val="00FF4745"/>
    <w:rsid w:val="00FF5630"/>
    <w:rsid w:val="00FF706A"/>
    <w:rsid w:val="00FF7585"/>
    <w:rsid w:val="00FF790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D914AE-BAE5-4E55-AF7E-D1A0156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1C82"/>
    <w:pPr>
      <w:widowControl w:val="0"/>
      <w:wordWrap w:val="0"/>
      <w:adjustRightInd w:val="0"/>
      <w:spacing w:line="360" w:lineRule="atLeast"/>
      <w:jc w:val="both"/>
      <w:textAlignment w:val="baseline"/>
    </w:pPr>
    <w:rPr>
      <w:rFonts w:eastAsia="바탕체"/>
    </w:rPr>
  </w:style>
  <w:style w:type="paragraph" w:styleId="1">
    <w:name w:val="heading 1"/>
    <w:basedOn w:val="a0"/>
    <w:next w:val="a0"/>
    <w:qFormat/>
    <w:rsid w:val="00820EA2"/>
    <w:pPr>
      <w:keepNext/>
      <w:ind w:firstLine="210"/>
      <w:outlineLvl w:val="0"/>
    </w:pPr>
    <w:rPr>
      <w:b/>
      <w:bCs/>
    </w:rPr>
  </w:style>
  <w:style w:type="paragraph" w:styleId="2">
    <w:name w:val="heading 2"/>
    <w:basedOn w:val="a0"/>
    <w:next w:val="a1"/>
    <w:link w:val="2Char"/>
    <w:qFormat/>
    <w:rsid w:val="00820EA2"/>
    <w:pPr>
      <w:keepNext/>
      <w:outlineLvl w:val="1"/>
    </w:pPr>
    <w:rPr>
      <w:b/>
      <w:bCs/>
    </w:rPr>
  </w:style>
  <w:style w:type="paragraph" w:styleId="3">
    <w:name w:val="heading 3"/>
    <w:basedOn w:val="a0"/>
    <w:next w:val="a1"/>
    <w:qFormat/>
    <w:rsid w:val="00820EA2"/>
    <w:pPr>
      <w:keepNext/>
      <w:outlineLvl w:val="2"/>
    </w:pPr>
    <w:rPr>
      <w:sz w:val="24"/>
      <w:szCs w:val="24"/>
    </w:rPr>
  </w:style>
  <w:style w:type="paragraph" w:styleId="4">
    <w:name w:val="heading 4"/>
    <w:basedOn w:val="a0"/>
    <w:next w:val="a1"/>
    <w:qFormat/>
    <w:rsid w:val="00820EA2"/>
    <w:pPr>
      <w:keepNext/>
      <w:jc w:val="center"/>
      <w:outlineLvl w:val="3"/>
    </w:pPr>
    <w:rPr>
      <w:b/>
      <w:bCs/>
    </w:rPr>
  </w:style>
  <w:style w:type="paragraph" w:styleId="5">
    <w:name w:val="heading 5"/>
    <w:basedOn w:val="a0"/>
    <w:next w:val="a0"/>
    <w:qFormat/>
    <w:rsid w:val="00B92263"/>
    <w:pPr>
      <w:keepNext/>
      <w:ind w:leftChars="500" w:left="500" w:hangingChars="200" w:hanging="2000"/>
      <w:outlineLvl w:val="4"/>
    </w:pPr>
    <w:rPr>
      <w:rFonts w:ascii="Arial" w:eastAsia="돋움"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rsid w:val="00820EA2"/>
    <w:pPr>
      <w:ind w:left="851"/>
    </w:pPr>
  </w:style>
  <w:style w:type="paragraph" w:styleId="a5">
    <w:name w:val="header"/>
    <w:basedOn w:val="a0"/>
    <w:rsid w:val="00820EA2"/>
    <w:pPr>
      <w:tabs>
        <w:tab w:val="center" w:pos="4252"/>
        <w:tab w:val="right" w:pos="8504"/>
      </w:tabs>
    </w:pPr>
  </w:style>
  <w:style w:type="paragraph" w:styleId="a6">
    <w:name w:val="footer"/>
    <w:basedOn w:val="a0"/>
    <w:rsid w:val="00820EA2"/>
    <w:pPr>
      <w:tabs>
        <w:tab w:val="center" w:pos="4252"/>
        <w:tab w:val="right" w:pos="8504"/>
      </w:tabs>
    </w:pPr>
  </w:style>
  <w:style w:type="character" w:styleId="a7">
    <w:name w:val="page number"/>
    <w:basedOn w:val="a2"/>
    <w:rsid w:val="00820EA2"/>
    <w:rPr>
      <w:rFonts w:ascii="바탕체" w:eastAsia="바탕체" w:hAnsi="바탕체"/>
    </w:rPr>
  </w:style>
  <w:style w:type="paragraph" w:styleId="a8">
    <w:name w:val="Body Text"/>
    <w:basedOn w:val="a0"/>
    <w:rsid w:val="00820EA2"/>
    <w:pPr>
      <w:spacing w:line="240" w:lineRule="auto"/>
      <w:ind w:right="-1701"/>
    </w:pPr>
    <w:rPr>
      <w:noProof/>
      <w:sz w:val="28"/>
      <w:szCs w:val="28"/>
    </w:rPr>
  </w:style>
  <w:style w:type="character" w:styleId="a9">
    <w:name w:val="Hyperlink"/>
    <w:basedOn w:val="a2"/>
    <w:rsid w:val="00820EA2"/>
    <w:rPr>
      <w:color w:val="0000FF"/>
      <w:u w:val="single"/>
    </w:rPr>
  </w:style>
  <w:style w:type="paragraph" w:styleId="aa">
    <w:name w:val="Body Text Indent"/>
    <w:basedOn w:val="a0"/>
    <w:rsid w:val="00820EA2"/>
    <w:pPr>
      <w:ind w:left="227" w:hanging="227"/>
    </w:pPr>
    <w:rPr>
      <w:b/>
      <w:bCs/>
    </w:rPr>
  </w:style>
  <w:style w:type="paragraph" w:styleId="20">
    <w:name w:val="Body Text Indent 2"/>
    <w:basedOn w:val="a0"/>
    <w:rsid w:val="00820EA2"/>
    <w:pPr>
      <w:spacing w:line="120" w:lineRule="atLeast"/>
      <w:ind w:left="284" w:hanging="284"/>
      <w:jc w:val="left"/>
    </w:pPr>
    <w:rPr>
      <w:b/>
      <w:bCs/>
    </w:rPr>
  </w:style>
  <w:style w:type="character" w:styleId="ab">
    <w:name w:val="FollowedHyperlink"/>
    <w:basedOn w:val="a2"/>
    <w:rsid w:val="00820EA2"/>
    <w:rPr>
      <w:color w:val="800080"/>
      <w:u w:val="single"/>
    </w:rPr>
  </w:style>
  <w:style w:type="paragraph" w:customStyle="1" w:styleId="ac">
    <w:name w:val="표준 단락"/>
    <w:rsid w:val="00820EA2"/>
    <w:pPr>
      <w:widowControl w:val="0"/>
      <w:autoSpaceDE w:val="0"/>
      <w:autoSpaceDN w:val="0"/>
      <w:adjustRightInd w:val="0"/>
      <w:spacing w:line="320" w:lineRule="atLeast"/>
    </w:pPr>
    <w:rPr>
      <w:rFonts w:ascii="바탕" w:hAnsi="바탕"/>
      <w:color w:val="000000"/>
    </w:rPr>
  </w:style>
  <w:style w:type="paragraph" w:customStyle="1" w:styleId="9">
    <w:name w:val="제목9"/>
    <w:next w:val="a8"/>
    <w:rsid w:val="00820EA2"/>
    <w:pPr>
      <w:widowControl w:val="0"/>
      <w:autoSpaceDE w:val="0"/>
      <w:autoSpaceDN w:val="0"/>
      <w:adjustRightInd w:val="0"/>
      <w:spacing w:line="320" w:lineRule="atLeast"/>
      <w:ind w:firstLine="2400"/>
    </w:pPr>
    <w:rPr>
      <w:rFonts w:ascii="바탕" w:hAnsi="바탕"/>
      <w:color w:val="000000"/>
    </w:rPr>
  </w:style>
  <w:style w:type="paragraph" w:styleId="HTML">
    <w:name w:val="HTML Preformatted"/>
    <w:basedOn w:val="a0"/>
    <w:link w:val="HTMLChar"/>
    <w:uiPriority w:val="99"/>
    <w:rsid w:val="00820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240" w:lineRule="auto"/>
      <w:jc w:val="left"/>
      <w:textAlignment w:val="auto"/>
    </w:pPr>
    <w:rPr>
      <w:rFonts w:ascii="돋움" w:eastAsia="돋움" w:hAnsi="돋움"/>
    </w:rPr>
  </w:style>
  <w:style w:type="paragraph" w:styleId="ad">
    <w:name w:val="Normal (Web)"/>
    <w:basedOn w:val="a0"/>
    <w:uiPriority w:val="99"/>
    <w:rsid w:val="00820EA2"/>
    <w:pPr>
      <w:widowControl/>
      <w:wordWrap/>
      <w:adjustRightInd/>
      <w:spacing w:line="240" w:lineRule="auto"/>
      <w:jc w:val="left"/>
      <w:textAlignment w:val="auto"/>
    </w:pPr>
    <w:rPr>
      <w:rFonts w:ascii="바탕" w:eastAsia="바탕" w:hAnsi="바탕"/>
      <w:sz w:val="24"/>
      <w:szCs w:val="24"/>
    </w:rPr>
  </w:style>
  <w:style w:type="paragraph" w:customStyle="1" w:styleId="ae">
    <w:name w:val="표본문"/>
    <w:basedOn w:val="a8"/>
    <w:link w:val="Char"/>
    <w:rsid w:val="00AD67BF"/>
    <w:pPr>
      <w:spacing w:line="280" w:lineRule="exact"/>
      <w:ind w:right="0"/>
      <w:jc w:val="left"/>
    </w:pPr>
    <w:rPr>
      <w:rFonts w:ascii="Arial" w:eastAsia="돋움" w:hAnsi="Arial" w:cs="Arial"/>
      <w:noProof w:val="0"/>
      <w:kern w:val="2"/>
      <w:sz w:val="18"/>
      <w:szCs w:val="20"/>
    </w:rPr>
  </w:style>
  <w:style w:type="paragraph" w:styleId="a">
    <w:name w:val="List Bullet"/>
    <w:basedOn w:val="a0"/>
    <w:autoRedefine/>
    <w:rsid w:val="00820EA2"/>
    <w:pPr>
      <w:numPr>
        <w:numId w:val="1"/>
      </w:numPr>
      <w:ind w:leftChars="200" w:left="800" w:hangingChars="200" w:hanging="400"/>
    </w:pPr>
  </w:style>
  <w:style w:type="table" w:styleId="af">
    <w:name w:val="Table Grid"/>
    <w:basedOn w:val="a3"/>
    <w:rsid w:val="00AD67BF"/>
    <w:pPr>
      <w:widowControl w:val="0"/>
      <w:wordWrap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0"/>
    <w:link w:val="Char0"/>
    <w:rsid w:val="00D20A9E"/>
    <w:pPr>
      <w:spacing w:line="240" w:lineRule="auto"/>
    </w:pPr>
    <w:rPr>
      <w:rFonts w:ascii="맑은 고딕" w:eastAsia="맑은 고딕" w:hAnsi="맑은 고딕"/>
      <w:sz w:val="16"/>
      <w:szCs w:val="16"/>
    </w:rPr>
  </w:style>
  <w:style w:type="character" w:customStyle="1" w:styleId="Char0">
    <w:name w:val="풍선 도움말 텍스트 Char"/>
    <w:basedOn w:val="a2"/>
    <w:link w:val="af0"/>
    <w:rsid w:val="00D20A9E"/>
    <w:rPr>
      <w:rFonts w:ascii="맑은 고딕" w:eastAsia="맑은 고딕" w:hAnsi="맑은 고딕" w:cs="Times New Roman"/>
      <w:sz w:val="16"/>
      <w:szCs w:val="16"/>
    </w:rPr>
  </w:style>
  <w:style w:type="paragraph" w:styleId="af1">
    <w:name w:val="Document Map"/>
    <w:basedOn w:val="a0"/>
    <w:semiHidden/>
    <w:rsid w:val="00AE2943"/>
    <w:pPr>
      <w:shd w:val="clear" w:color="auto" w:fill="000080"/>
    </w:pPr>
    <w:rPr>
      <w:rFonts w:ascii="Arial" w:eastAsia="돋움" w:hAnsi="Arial"/>
    </w:rPr>
  </w:style>
  <w:style w:type="paragraph" w:customStyle="1" w:styleId="af2">
    <w:name w:val="표준 + 돋움"/>
    <w:aliases w:val="왼쪽,줄 간격: 1줄"/>
    <w:basedOn w:val="2"/>
    <w:rsid w:val="00AC4076"/>
    <w:pPr>
      <w:wordWrap/>
      <w:snapToGrid w:val="0"/>
      <w:spacing w:after="100" w:afterAutospacing="1" w:line="240" w:lineRule="auto"/>
    </w:pPr>
    <w:rPr>
      <w:rFonts w:ascii="Arial" w:hAnsi="Arial" w:cs="Arial"/>
      <w:b w:val="0"/>
      <w:bCs w:val="0"/>
      <w:bdr w:val="single" w:sz="4" w:space="0" w:color="auto"/>
    </w:rPr>
  </w:style>
  <w:style w:type="paragraph" w:styleId="af3">
    <w:name w:val="List Paragraph"/>
    <w:basedOn w:val="a0"/>
    <w:uiPriority w:val="34"/>
    <w:qFormat/>
    <w:rsid w:val="00340F76"/>
    <w:pPr>
      <w:ind w:leftChars="400" w:left="800"/>
    </w:pPr>
  </w:style>
  <w:style w:type="paragraph" w:customStyle="1" w:styleId="msolistparagraph0">
    <w:name w:val="msolistparagraph"/>
    <w:basedOn w:val="a0"/>
    <w:rsid w:val="00EF02A6"/>
    <w:pPr>
      <w:widowControl/>
      <w:wordWrap/>
      <w:adjustRightInd/>
      <w:spacing w:before="100" w:beforeAutospacing="1" w:after="100" w:afterAutospacing="1" w:line="360" w:lineRule="auto"/>
      <w:jc w:val="left"/>
      <w:textAlignment w:val="auto"/>
    </w:pPr>
    <w:rPr>
      <w:rFonts w:ascii="굴림체" w:eastAsia="굴림체" w:hAnsi="굴림체" w:cs="굴림"/>
      <w:sz w:val="18"/>
      <w:szCs w:val="18"/>
    </w:rPr>
  </w:style>
  <w:style w:type="paragraph" w:customStyle="1" w:styleId="af4">
    <w:name w:val="표제목"/>
    <w:basedOn w:val="a8"/>
    <w:rsid w:val="00993BB2"/>
    <w:pPr>
      <w:keepNext/>
      <w:spacing w:line="260" w:lineRule="exact"/>
      <w:ind w:right="0"/>
      <w:jc w:val="center"/>
    </w:pPr>
    <w:rPr>
      <w:rFonts w:ascii="Arial Unicode MS" w:eastAsia="Arial Unicode MS" w:cs="Arial Unicode MS"/>
      <w:b/>
      <w:bCs/>
      <w:noProof w:val="0"/>
      <w:sz w:val="18"/>
      <w:szCs w:val="18"/>
    </w:rPr>
  </w:style>
  <w:style w:type="character" w:customStyle="1" w:styleId="tw4winExternal">
    <w:name w:val="tw4winExternal"/>
    <w:rsid w:val="00993BB2"/>
    <w:rPr>
      <w:rFonts w:ascii="Courier New" w:hAnsi="Courier New"/>
      <w:color w:val="808080"/>
    </w:rPr>
  </w:style>
  <w:style w:type="character" w:customStyle="1" w:styleId="Char">
    <w:name w:val="표본문 Char"/>
    <w:basedOn w:val="a2"/>
    <w:link w:val="ae"/>
    <w:locked/>
    <w:rsid w:val="00993BB2"/>
    <w:rPr>
      <w:rFonts w:ascii="Arial" w:eastAsia="돋움" w:hAnsi="Arial" w:cs="Arial"/>
      <w:kern w:val="2"/>
      <w:sz w:val="18"/>
    </w:rPr>
  </w:style>
  <w:style w:type="paragraph" w:customStyle="1" w:styleId="af5">
    <w:name w:val="표지 중제목"/>
    <w:basedOn w:val="a0"/>
    <w:next w:val="a8"/>
    <w:qFormat/>
    <w:rsid w:val="004E00CD"/>
    <w:pPr>
      <w:spacing w:before="60" w:after="60" w:line="300" w:lineRule="exact"/>
      <w:ind w:left="709"/>
    </w:pPr>
    <w:rPr>
      <w:rFonts w:ascii="Arial" w:eastAsia="HY견고딕" w:hAnsi="Arial"/>
      <w:b/>
      <w:color w:val="333399"/>
      <w:kern w:val="2"/>
    </w:rPr>
  </w:style>
  <w:style w:type="paragraph" w:styleId="af6">
    <w:name w:val="No Spacing"/>
    <w:aliases w:val="본문(간격없음)"/>
    <w:basedOn w:val="a0"/>
    <w:uiPriority w:val="1"/>
    <w:qFormat/>
    <w:rsid w:val="00DD6901"/>
    <w:pPr>
      <w:autoSpaceDE w:val="0"/>
      <w:autoSpaceDN w:val="0"/>
      <w:adjustRightInd/>
      <w:spacing w:line="240" w:lineRule="atLeast"/>
      <w:textAlignment w:val="auto"/>
    </w:pPr>
    <w:rPr>
      <w:rFonts w:ascii="맑은 고딕" w:eastAsia="맑은 고딕" w:hAnsi="맑은 고딕" w:cstheme="minorBidi"/>
      <w:kern w:val="2"/>
      <w:szCs w:val="22"/>
    </w:rPr>
  </w:style>
  <w:style w:type="character" w:customStyle="1" w:styleId="2Char">
    <w:name w:val="제목 2 Char"/>
    <w:basedOn w:val="a2"/>
    <w:link w:val="2"/>
    <w:rsid w:val="00E2135E"/>
    <w:rPr>
      <w:rFonts w:eastAsia="바탕체"/>
      <w:b/>
      <w:bCs/>
    </w:rPr>
  </w:style>
  <w:style w:type="character" w:customStyle="1" w:styleId="shorttext">
    <w:name w:val="short_text"/>
    <w:basedOn w:val="a2"/>
    <w:rsid w:val="004C72AA"/>
  </w:style>
  <w:style w:type="character" w:customStyle="1" w:styleId="HTMLChar">
    <w:name w:val="미리 서식이 지정된 HTML Char"/>
    <w:basedOn w:val="a2"/>
    <w:link w:val="HTML"/>
    <w:uiPriority w:val="99"/>
    <w:rsid w:val="00182BCB"/>
    <w:rPr>
      <w:rFonts w:ascii="돋움" w:eastAsia="돋움" w:hAnsi="돋움"/>
    </w:rPr>
  </w:style>
  <w:style w:type="character" w:customStyle="1" w:styleId="highlightcursor">
    <w:name w:val="highlightcursor"/>
    <w:basedOn w:val="a2"/>
    <w:rsid w:val="00912E78"/>
    <w:rPr>
      <w:rFonts w:ascii="Microsoft YaHei" w:eastAsia="Microsoft YaHei" w:hAnsi="Microsoft YaHei" w:hint="eastAsia"/>
      <w:color w:val="5D5C5C"/>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082">
      <w:bodyDiv w:val="1"/>
      <w:marLeft w:val="0"/>
      <w:marRight w:val="0"/>
      <w:marTop w:val="0"/>
      <w:marBottom w:val="0"/>
      <w:divBdr>
        <w:top w:val="none" w:sz="0" w:space="0" w:color="auto"/>
        <w:left w:val="none" w:sz="0" w:space="0" w:color="auto"/>
        <w:bottom w:val="none" w:sz="0" w:space="0" w:color="auto"/>
        <w:right w:val="none" w:sz="0" w:space="0" w:color="auto"/>
      </w:divBdr>
    </w:div>
    <w:div w:id="12733545">
      <w:bodyDiv w:val="1"/>
      <w:marLeft w:val="0"/>
      <w:marRight w:val="0"/>
      <w:marTop w:val="0"/>
      <w:marBottom w:val="0"/>
      <w:divBdr>
        <w:top w:val="none" w:sz="0" w:space="0" w:color="auto"/>
        <w:left w:val="none" w:sz="0" w:space="0" w:color="auto"/>
        <w:bottom w:val="none" w:sz="0" w:space="0" w:color="auto"/>
        <w:right w:val="none" w:sz="0" w:space="0" w:color="auto"/>
      </w:divBdr>
    </w:div>
    <w:div w:id="13655861">
      <w:bodyDiv w:val="1"/>
      <w:marLeft w:val="0"/>
      <w:marRight w:val="0"/>
      <w:marTop w:val="0"/>
      <w:marBottom w:val="0"/>
      <w:divBdr>
        <w:top w:val="none" w:sz="0" w:space="0" w:color="auto"/>
        <w:left w:val="none" w:sz="0" w:space="0" w:color="auto"/>
        <w:bottom w:val="none" w:sz="0" w:space="0" w:color="auto"/>
        <w:right w:val="none" w:sz="0" w:space="0" w:color="auto"/>
      </w:divBdr>
    </w:div>
    <w:div w:id="15892189">
      <w:bodyDiv w:val="1"/>
      <w:marLeft w:val="0"/>
      <w:marRight w:val="0"/>
      <w:marTop w:val="0"/>
      <w:marBottom w:val="0"/>
      <w:divBdr>
        <w:top w:val="none" w:sz="0" w:space="0" w:color="auto"/>
        <w:left w:val="none" w:sz="0" w:space="0" w:color="auto"/>
        <w:bottom w:val="none" w:sz="0" w:space="0" w:color="auto"/>
        <w:right w:val="none" w:sz="0" w:space="0" w:color="auto"/>
      </w:divBdr>
    </w:div>
    <w:div w:id="17315394">
      <w:bodyDiv w:val="1"/>
      <w:marLeft w:val="0"/>
      <w:marRight w:val="0"/>
      <w:marTop w:val="0"/>
      <w:marBottom w:val="0"/>
      <w:divBdr>
        <w:top w:val="none" w:sz="0" w:space="0" w:color="auto"/>
        <w:left w:val="none" w:sz="0" w:space="0" w:color="auto"/>
        <w:bottom w:val="none" w:sz="0" w:space="0" w:color="auto"/>
        <w:right w:val="none" w:sz="0" w:space="0" w:color="auto"/>
      </w:divBdr>
    </w:div>
    <w:div w:id="20254716">
      <w:bodyDiv w:val="1"/>
      <w:marLeft w:val="0"/>
      <w:marRight w:val="0"/>
      <w:marTop w:val="0"/>
      <w:marBottom w:val="0"/>
      <w:divBdr>
        <w:top w:val="none" w:sz="0" w:space="0" w:color="auto"/>
        <w:left w:val="none" w:sz="0" w:space="0" w:color="auto"/>
        <w:bottom w:val="none" w:sz="0" w:space="0" w:color="auto"/>
        <w:right w:val="none" w:sz="0" w:space="0" w:color="auto"/>
      </w:divBdr>
    </w:div>
    <w:div w:id="26034018">
      <w:bodyDiv w:val="1"/>
      <w:marLeft w:val="0"/>
      <w:marRight w:val="0"/>
      <w:marTop w:val="0"/>
      <w:marBottom w:val="0"/>
      <w:divBdr>
        <w:top w:val="none" w:sz="0" w:space="0" w:color="auto"/>
        <w:left w:val="none" w:sz="0" w:space="0" w:color="auto"/>
        <w:bottom w:val="none" w:sz="0" w:space="0" w:color="auto"/>
        <w:right w:val="none" w:sz="0" w:space="0" w:color="auto"/>
      </w:divBdr>
    </w:div>
    <w:div w:id="27800275">
      <w:bodyDiv w:val="1"/>
      <w:marLeft w:val="0"/>
      <w:marRight w:val="0"/>
      <w:marTop w:val="0"/>
      <w:marBottom w:val="0"/>
      <w:divBdr>
        <w:top w:val="none" w:sz="0" w:space="0" w:color="auto"/>
        <w:left w:val="none" w:sz="0" w:space="0" w:color="auto"/>
        <w:bottom w:val="none" w:sz="0" w:space="0" w:color="auto"/>
        <w:right w:val="none" w:sz="0" w:space="0" w:color="auto"/>
      </w:divBdr>
    </w:div>
    <w:div w:id="30111724">
      <w:bodyDiv w:val="1"/>
      <w:marLeft w:val="0"/>
      <w:marRight w:val="0"/>
      <w:marTop w:val="0"/>
      <w:marBottom w:val="0"/>
      <w:divBdr>
        <w:top w:val="none" w:sz="0" w:space="0" w:color="auto"/>
        <w:left w:val="none" w:sz="0" w:space="0" w:color="auto"/>
        <w:bottom w:val="none" w:sz="0" w:space="0" w:color="auto"/>
        <w:right w:val="none" w:sz="0" w:space="0" w:color="auto"/>
      </w:divBdr>
    </w:div>
    <w:div w:id="38866859">
      <w:bodyDiv w:val="1"/>
      <w:marLeft w:val="0"/>
      <w:marRight w:val="0"/>
      <w:marTop w:val="0"/>
      <w:marBottom w:val="0"/>
      <w:divBdr>
        <w:top w:val="none" w:sz="0" w:space="0" w:color="auto"/>
        <w:left w:val="none" w:sz="0" w:space="0" w:color="auto"/>
        <w:bottom w:val="none" w:sz="0" w:space="0" w:color="auto"/>
        <w:right w:val="none" w:sz="0" w:space="0" w:color="auto"/>
      </w:divBdr>
    </w:div>
    <w:div w:id="45112054">
      <w:bodyDiv w:val="1"/>
      <w:marLeft w:val="0"/>
      <w:marRight w:val="0"/>
      <w:marTop w:val="0"/>
      <w:marBottom w:val="0"/>
      <w:divBdr>
        <w:top w:val="none" w:sz="0" w:space="0" w:color="auto"/>
        <w:left w:val="none" w:sz="0" w:space="0" w:color="auto"/>
        <w:bottom w:val="none" w:sz="0" w:space="0" w:color="auto"/>
        <w:right w:val="none" w:sz="0" w:space="0" w:color="auto"/>
      </w:divBdr>
    </w:div>
    <w:div w:id="50539662">
      <w:bodyDiv w:val="1"/>
      <w:marLeft w:val="0"/>
      <w:marRight w:val="0"/>
      <w:marTop w:val="0"/>
      <w:marBottom w:val="0"/>
      <w:divBdr>
        <w:top w:val="none" w:sz="0" w:space="0" w:color="auto"/>
        <w:left w:val="none" w:sz="0" w:space="0" w:color="auto"/>
        <w:bottom w:val="none" w:sz="0" w:space="0" w:color="auto"/>
        <w:right w:val="none" w:sz="0" w:space="0" w:color="auto"/>
      </w:divBdr>
    </w:div>
    <w:div w:id="57634812">
      <w:bodyDiv w:val="1"/>
      <w:marLeft w:val="0"/>
      <w:marRight w:val="0"/>
      <w:marTop w:val="0"/>
      <w:marBottom w:val="0"/>
      <w:divBdr>
        <w:top w:val="none" w:sz="0" w:space="0" w:color="auto"/>
        <w:left w:val="none" w:sz="0" w:space="0" w:color="auto"/>
        <w:bottom w:val="none" w:sz="0" w:space="0" w:color="auto"/>
        <w:right w:val="none" w:sz="0" w:space="0" w:color="auto"/>
      </w:divBdr>
    </w:div>
    <w:div w:id="60254104">
      <w:bodyDiv w:val="1"/>
      <w:marLeft w:val="0"/>
      <w:marRight w:val="0"/>
      <w:marTop w:val="0"/>
      <w:marBottom w:val="0"/>
      <w:divBdr>
        <w:top w:val="none" w:sz="0" w:space="0" w:color="auto"/>
        <w:left w:val="none" w:sz="0" w:space="0" w:color="auto"/>
        <w:bottom w:val="none" w:sz="0" w:space="0" w:color="auto"/>
        <w:right w:val="none" w:sz="0" w:space="0" w:color="auto"/>
      </w:divBdr>
    </w:div>
    <w:div w:id="62531605">
      <w:bodyDiv w:val="1"/>
      <w:marLeft w:val="0"/>
      <w:marRight w:val="0"/>
      <w:marTop w:val="0"/>
      <w:marBottom w:val="0"/>
      <w:divBdr>
        <w:top w:val="none" w:sz="0" w:space="0" w:color="auto"/>
        <w:left w:val="none" w:sz="0" w:space="0" w:color="auto"/>
        <w:bottom w:val="none" w:sz="0" w:space="0" w:color="auto"/>
        <w:right w:val="none" w:sz="0" w:space="0" w:color="auto"/>
      </w:divBdr>
    </w:div>
    <w:div w:id="68961351">
      <w:bodyDiv w:val="1"/>
      <w:marLeft w:val="0"/>
      <w:marRight w:val="0"/>
      <w:marTop w:val="0"/>
      <w:marBottom w:val="0"/>
      <w:divBdr>
        <w:top w:val="none" w:sz="0" w:space="0" w:color="auto"/>
        <w:left w:val="none" w:sz="0" w:space="0" w:color="auto"/>
        <w:bottom w:val="none" w:sz="0" w:space="0" w:color="auto"/>
        <w:right w:val="none" w:sz="0" w:space="0" w:color="auto"/>
      </w:divBdr>
    </w:div>
    <w:div w:id="73481828">
      <w:bodyDiv w:val="1"/>
      <w:marLeft w:val="0"/>
      <w:marRight w:val="0"/>
      <w:marTop w:val="0"/>
      <w:marBottom w:val="0"/>
      <w:divBdr>
        <w:top w:val="none" w:sz="0" w:space="0" w:color="auto"/>
        <w:left w:val="none" w:sz="0" w:space="0" w:color="auto"/>
        <w:bottom w:val="none" w:sz="0" w:space="0" w:color="auto"/>
        <w:right w:val="none" w:sz="0" w:space="0" w:color="auto"/>
      </w:divBdr>
    </w:div>
    <w:div w:id="73939306">
      <w:bodyDiv w:val="1"/>
      <w:marLeft w:val="0"/>
      <w:marRight w:val="0"/>
      <w:marTop w:val="0"/>
      <w:marBottom w:val="0"/>
      <w:divBdr>
        <w:top w:val="none" w:sz="0" w:space="0" w:color="auto"/>
        <w:left w:val="none" w:sz="0" w:space="0" w:color="auto"/>
        <w:bottom w:val="none" w:sz="0" w:space="0" w:color="auto"/>
        <w:right w:val="none" w:sz="0" w:space="0" w:color="auto"/>
      </w:divBdr>
    </w:div>
    <w:div w:id="75592045">
      <w:bodyDiv w:val="1"/>
      <w:marLeft w:val="0"/>
      <w:marRight w:val="0"/>
      <w:marTop w:val="0"/>
      <w:marBottom w:val="0"/>
      <w:divBdr>
        <w:top w:val="none" w:sz="0" w:space="0" w:color="auto"/>
        <w:left w:val="none" w:sz="0" w:space="0" w:color="auto"/>
        <w:bottom w:val="none" w:sz="0" w:space="0" w:color="auto"/>
        <w:right w:val="none" w:sz="0" w:space="0" w:color="auto"/>
      </w:divBdr>
    </w:div>
    <w:div w:id="79639403">
      <w:bodyDiv w:val="1"/>
      <w:marLeft w:val="0"/>
      <w:marRight w:val="0"/>
      <w:marTop w:val="0"/>
      <w:marBottom w:val="0"/>
      <w:divBdr>
        <w:top w:val="none" w:sz="0" w:space="0" w:color="auto"/>
        <w:left w:val="none" w:sz="0" w:space="0" w:color="auto"/>
        <w:bottom w:val="none" w:sz="0" w:space="0" w:color="auto"/>
        <w:right w:val="none" w:sz="0" w:space="0" w:color="auto"/>
      </w:divBdr>
    </w:div>
    <w:div w:id="89788018">
      <w:bodyDiv w:val="1"/>
      <w:marLeft w:val="0"/>
      <w:marRight w:val="0"/>
      <w:marTop w:val="0"/>
      <w:marBottom w:val="0"/>
      <w:divBdr>
        <w:top w:val="none" w:sz="0" w:space="0" w:color="auto"/>
        <w:left w:val="none" w:sz="0" w:space="0" w:color="auto"/>
        <w:bottom w:val="none" w:sz="0" w:space="0" w:color="auto"/>
        <w:right w:val="none" w:sz="0" w:space="0" w:color="auto"/>
      </w:divBdr>
    </w:div>
    <w:div w:id="89861850">
      <w:bodyDiv w:val="1"/>
      <w:marLeft w:val="0"/>
      <w:marRight w:val="0"/>
      <w:marTop w:val="0"/>
      <w:marBottom w:val="0"/>
      <w:divBdr>
        <w:top w:val="none" w:sz="0" w:space="0" w:color="auto"/>
        <w:left w:val="none" w:sz="0" w:space="0" w:color="auto"/>
        <w:bottom w:val="none" w:sz="0" w:space="0" w:color="auto"/>
        <w:right w:val="none" w:sz="0" w:space="0" w:color="auto"/>
      </w:divBdr>
    </w:div>
    <w:div w:id="90974074">
      <w:bodyDiv w:val="1"/>
      <w:marLeft w:val="0"/>
      <w:marRight w:val="0"/>
      <w:marTop w:val="0"/>
      <w:marBottom w:val="0"/>
      <w:divBdr>
        <w:top w:val="none" w:sz="0" w:space="0" w:color="auto"/>
        <w:left w:val="none" w:sz="0" w:space="0" w:color="auto"/>
        <w:bottom w:val="none" w:sz="0" w:space="0" w:color="auto"/>
        <w:right w:val="none" w:sz="0" w:space="0" w:color="auto"/>
      </w:divBdr>
    </w:div>
    <w:div w:id="94979219">
      <w:bodyDiv w:val="1"/>
      <w:marLeft w:val="0"/>
      <w:marRight w:val="0"/>
      <w:marTop w:val="0"/>
      <w:marBottom w:val="0"/>
      <w:divBdr>
        <w:top w:val="none" w:sz="0" w:space="0" w:color="auto"/>
        <w:left w:val="none" w:sz="0" w:space="0" w:color="auto"/>
        <w:bottom w:val="none" w:sz="0" w:space="0" w:color="auto"/>
        <w:right w:val="none" w:sz="0" w:space="0" w:color="auto"/>
      </w:divBdr>
    </w:div>
    <w:div w:id="95250409">
      <w:bodyDiv w:val="1"/>
      <w:marLeft w:val="0"/>
      <w:marRight w:val="0"/>
      <w:marTop w:val="0"/>
      <w:marBottom w:val="0"/>
      <w:divBdr>
        <w:top w:val="none" w:sz="0" w:space="0" w:color="auto"/>
        <w:left w:val="none" w:sz="0" w:space="0" w:color="auto"/>
        <w:bottom w:val="none" w:sz="0" w:space="0" w:color="auto"/>
        <w:right w:val="none" w:sz="0" w:space="0" w:color="auto"/>
      </w:divBdr>
    </w:div>
    <w:div w:id="95714121">
      <w:bodyDiv w:val="1"/>
      <w:marLeft w:val="0"/>
      <w:marRight w:val="0"/>
      <w:marTop w:val="0"/>
      <w:marBottom w:val="0"/>
      <w:divBdr>
        <w:top w:val="none" w:sz="0" w:space="0" w:color="auto"/>
        <w:left w:val="none" w:sz="0" w:space="0" w:color="auto"/>
        <w:bottom w:val="none" w:sz="0" w:space="0" w:color="auto"/>
        <w:right w:val="none" w:sz="0" w:space="0" w:color="auto"/>
      </w:divBdr>
    </w:div>
    <w:div w:id="97604407">
      <w:bodyDiv w:val="1"/>
      <w:marLeft w:val="0"/>
      <w:marRight w:val="0"/>
      <w:marTop w:val="0"/>
      <w:marBottom w:val="0"/>
      <w:divBdr>
        <w:top w:val="none" w:sz="0" w:space="0" w:color="auto"/>
        <w:left w:val="none" w:sz="0" w:space="0" w:color="auto"/>
        <w:bottom w:val="none" w:sz="0" w:space="0" w:color="auto"/>
        <w:right w:val="none" w:sz="0" w:space="0" w:color="auto"/>
      </w:divBdr>
    </w:div>
    <w:div w:id="99571599">
      <w:bodyDiv w:val="1"/>
      <w:marLeft w:val="0"/>
      <w:marRight w:val="0"/>
      <w:marTop w:val="0"/>
      <w:marBottom w:val="0"/>
      <w:divBdr>
        <w:top w:val="none" w:sz="0" w:space="0" w:color="auto"/>
        <w:left w:val="none" w:sz="0" w:space="0" w:color="auto"/>
        <w:bottom w:val="none" w:sz="0" w:space="0" w:color="auto"/>
        <w:right w:val="none" w:sz="0" w:space="0" w:color="auto"/>
      </w:divBdr>
    </w:div>
    <w:div w:id="101997187">
      <w:bodyDiv w:val="1"/>
      <w:marLeft w:val="0"/>
      <w:marRight w:val="0"/>
      <w:marTop w:val="0"/>
      <w:marBottom w:val="0"/>
      <w:divBdr>
        <w:top w:val="none" w:sz="0" w:space="0" w:color="auto"/>
        <w:left w:val="none" w:sz="0" w:space="0" w:color="auto"/>
        <w:bottom w:val="none" w:sz="0" w:space="0" w:color="auto"/>
        <w:right w:val="none" w:sz="0" w:space="0" w:color="auto"/>
      </w:divBdr>
    </w:div>
    <w:div w:id="104232482">
      <w:bodyDiv w:val="1"/>
      <w:marLeft w:val="0"/>
      <w:marRight w:val="0"/>
      <w:marTop w:val="0"/>
      <w:marBottom w:val="0"/>
      <w:divBdr>
        <w:top w:val="none" w:sz="0" w:space="0" w:color="auto"/>
        <w:left w:val="none" w:sz="0" w:space="0" w:color="auto"/>
        <w:bottom w:val="none" w:sz="0" w:space="0" w:color="auto"/>
        <w:right w:val="none" w:sz="0" w:space="0" w:color="auto"/>
      </w:divBdr>
    </w:div>
    <w:div w:id="104615740">
      <w:bodyDiv w:val="1"/>
      <w:marLeft w:val="0"/>
      <w:marRight w:val="0"/>
      <w:marTop w:val="0"/>
      <w:marBottom w:val="0"/>
      <w:divBdr>
        <w:top w:val="none" w:sz="0" w:space="0" w:color="auto"/>
        <w:left w:val="none" w:sz="0" w:space="0" w:color="auto"/>
        <w:bottom w:val="none" w:sz="0" w:space="0" w:color="auto"/>
        <w:right w:val="none" w:sz="0" w:space="0" w:color="auto"/>
      </w:divBdr>
    </w:div>
    <w:div w:id="107818269">
      <w:bodyDiv w:val="1"/>
      <w:marLeft w:val="0"/>
      <w:marRight w:val="0"/>
      <w:marTop w:val="0"/>
      <w:marBottom w:val="0"/>
      <w:divBdr>
        <w:top w:val="none" w:sz="0" w:space="0" w:color="auto"/>
        <w:left w:val="none" w:sz="0" w:space="0" w:color="auto"/>
        <w:bottom w:val="none" w:sz="0" w:space="0" w:color="auto"/>
        <w:right w:val="none" w:sz="0" w:space="0" w:color="auto"/>
      </w:divBdr>
    </w:div>
    <w:div w:id="115026740">
      <w:bodyDiv w:val="1"/>
      <w:marLeft w:val="0"/>
      <w:marRight w:val="0"/>
      <w:marTop w:val="0"/>
      <w:marBottom w:val="0"/>
      <w:divBdr>
        <w:top w:val="none" w:sz="0" w:space="0" w:color="auto"/>
        <w:left w:val="none" w:sz="0" w:space="0" w:color="auto"/>
        <w:bottom w:val="none" w:sz="0" w:space="0" w:color="auto"/>
        <w:right w:val="none" w:sz="0" w:space="0" w:color="auto"/>
      </w:divBdr>
    </w:div>
    <w:div w:id="121464891">
      <w:bodyDiv w:val="1"/>
      <w:marLeft w:val="0"/>
      <w:marRight w:val="0"/>
      <w:marTop w:val="0"/>
      <w:marBottom w:val="0"/>
      <w:divBdr>
        <w:top w:val="none" w:sz="0" w:space="0" w:color="auto"/>
        <w:left w:val="none" w:sz="0" w:space="0" w:color="auto"/>
        <w:bottom w:val="none" w:sz="0" w:space="0" w:color="auto"/>
        <w:right w:val="none" w:sz="0" w:space="0" w:color="auto"/>
      </w:divBdr>
    </w:div>
    <w:div w:id="123230423">
      <w:bodyDiv w:val="1"/>
      <w:marLeft w:val="0"/>
      <w:marRight w:val="0"/>
      <w:marTop w:val="0"/>
      <w:marBottom w:val="0"/>
      <w:divBdr>
        <w:top w:val="none" w:sz="0" w:space="0" w:color="auto"/>
        <w:left w:val="none" w:sz="0" w:space="0" w:color="auto"/>
        <w:bottom w:val="none" w:sz="0" w:space="0" w:color="auto"/>
        <w:right w:val="none" w:sz="0" w:space="0" w:color="auto"/>
      </w:divBdr>
    </w:div>
    <w:div w:id="128791589">
      <w:bodyDiv w:val="1"/>
      <w:marLeft w:val="0"/>
      <w:marRight w:val="0"/>
      <w:marTop w:val="0"/>
      <w:marBottom w:val="0"/>
      <w:divBdr>
        <w:top w:val="none" w:sz="0" w:space="0" w:color="auto"/>
        <w:left w:val="none" w:sz="0" w:space="0" w:color="auto"/>
        <w:bottom w:val="none" w:sz="0" w:space="0" w:color="auto"/>
        <w:right w:val="none" w:sz="0" w:space="0" w:color="auto"/>
      </w:divBdr>
    </w:div>
    <w:div w:id="135034734">
      <w:bodyDiv w:val="1"/>
      <w:marLeft w:val="0"/>
      <w:marRight w:val="0"/>
      <w:marTop w:val="0"/>
      <w:marBottom w:val="0"/>
      <w:divBdr>
        <w:top w:val="none" w:sz="0" w:space="0" w:color="auto"/>
        <w:left w:val="none" w:sz="0" w:space="0" w:color="auto"/>
        <w:bottom w:val="none" w:sz="0" w:space="0" w:color="auto"/>
        <w:right w:val="none" w:sz="0" w:space="0" w:color="auto"/>
      </w:divBdr>
    </w:div>
    <w:div w:id="136654608">
      <w:bodyDiv w:val="1"/>
      <w:marLeft w:val="0"/>
      <w:marRight w:val="0"/>
      <w:marTop w:val="0"/>
      <w:marBottom w:val="0"/>
      <w:divBdr>
        <w:top w:val="none" w:sz="0" w:space="0" w:color="auto"/>
        <w:left w:val="none" w:sz="0" w:space="0" w:color="auto"/>
        <w:bottom w:val="none" w:sz="0" w:space="0" w:color="auto"/>
        <w:right w:val="none" w:sz="0" w:space="0" w:color="auto"/>
      </w:divBdr>
    </w:div>
    <w:div w:id="138768338">
      <w:bodyDiv w:val="1"/>
      <w:marLeft w:val="0"/>
      <w:marRight w:val="0"/>
      <w:marTop w:val="0"/>
      <w:marBottom w:val="0"/>
      <w:divBdr>
        <w:top w:val="none" w:sz="0" w:space="0" w:color="auto"/>
        <w:left w:val="none" w:sz="0" w:space="0" w:color="auto"/>
        <w:bottom w:val="none" w:sz="0" w:space="0" w:color="auto"/>
        <w:right w:val="none" w:sz="0" w:space="0" w:color="auto"/>
      </w:divBdr>
    </w:div>
    <w:div w:id="139427814">
      <w:bodyDiv w:val="1"/>
      <w:marLeft w:val="0"/>
      <w:marRight w:val="0"/>
      <w:marTop w:val="0"/>
      <w:marBottom w:val="0"/>
      <w:divBdr>
        <w:top w:val="none" w:sz="0" w:space="0" w:color="auto"/>
        <w:left w:val="none" w:sz="0" w:space="0" w:color="auto"/>
        <w:bottom w:val="none" w:sz="0" w:space="0" w:color="auto"/>
        <w:right w:val="none" w:sz="0" w:space="0" w:color="auto"/>
      </w:divBdr>
    </w:div>
    <w:div w:id="143468867">
      <w:bodyDiv w:val="1"/>
      <w:marLeft w:val="0"/>
      <w:marRight w:val="0"/>
      <w:marTop w:val="0"/>
      <w:marBottom w:val="0"/>
      <w:divBdr>
        <w:top w:val="none" w:sz="0" w:space="0" w:color="auto"/>
        <w:left w:val="none" w:sz="0" w:space="0" w:color="auto"/>
        <w:bottom w:val="none" w:sz="0" w:space="0" w:color="auto"/>
        <w:right w:val="none" w:sz="0" w:space="0" w:color="auto"/>
      </w:divBdr>
    </w:div>
    <w:div w:id="147333622">
      <w:bodyDiv w:val="1"/>
      <w:marLeft w:val="0"/>
      <w:marRight w:val="0"/>
      <w:marTop w:val="0"/>
      <w:marBottom w:val="0"/>
      <w:divBdr>
        <w:top w:val="none" w:sz="0" w:space="0" w:color="auto"/>
        <w:left w:val="none" w:sz="0" w:space="0" w:color="auto"/>
        <w:bottom w:val="none" w:sz="0" w:space="0" w:color="auto"/>
        <w:right w:val="none" w:sz="0" w:space="0" w:color="auto"/>
      </w:divBdr>
    </w:div>
    <w:div w:id="149098902">
      <w:bodyDiv w:val="1"/>
      <w:marLeft w:val="0"/>
      <w:marRight w:val="0"/>
      <w:marTop w:val="0"/>
      <w:marBottom w:val="0"/>
      <w:divBdr>
        <w:top w:val="none" w:sz="0" w:space="0" w:color="auto"/>
        <w:left w:val="none" w:sz="0" w:space="0" w:color="auto"/>
        <w:bottom w:val="none" w:sz="0" w:space="0" w:color="auto"/>
        <w:right w:val="none" w:sz="0" w:space="0" w:color="auto"/>
      </w:divBdr>
    </w:div>
    <w:div w:id="159463395">
      <w:bodyDiv w:val="1"/>
      <w:marLeft w:val="0"/>
      <w:marRight w:val="0"/>
      <w:marTop w:val="0"/>
      <w:marBottom w:val="0"/>
      <w:divBdr>
        <w:top w:val="none" w:sz="0" w:space="0" w:color="auto"/>
        <w:left w:val="none" w:sz="0" w:space="0" w:color="auto"/>
        <w:bottom w:val="none" w:sz="0" w:space="0" w:color="auto"/>
        <w:right w:val="none" w:sz="0" w:space="0" w:color="auto"/>
      </w:divBdr>
    </w:div>
    <w:div w:id="161632110">
      <w:bodyDiv w:val="1"/>
      <w:marLeft w:val="0"/>
      <w:marRight w:val="0"/>
      <w:marTop w:val="0"/>
      <w:marBottom w:val="0"/>
      <w:divBdr>
        <w:top w:val="none" w:sz="0" w:space="0" w:color="auto"/>
        <w:left w:val="none" w:sz="0" w:space="0" w:color="auto"/>
        <w:bottom w:val="none" w:sz="0" w:space="0" w:color="auto"/>
        <w:right w:val="none" w:sz="0" w:space="0" w:color="auto"/>
      </w:divBdr>
    </w:div>
    <w:div w:id="168105951">
      <w:bodyDiv w:val="1"/>
      <w:marLeft w:val="0"/>
      <w:marRight w:val="0"/>
      <w:marTop w:val="0"/>
      <w:marBottom w:val="0"/>
      <w:divBdr>
        <w:top w:val="none" w:sz="0" w:space="0" w:color="auto"/>
        <w:left w:val="none" w:sz="0" w:space="0" w:color="auto"/>
        <w:bottom w:val="none" w:sz="0" w:space="0" w:color="auto"/>
        <w:right w:val="none" w:sz="0" w:space="0" w:color="auto"/>
      </w:divBdr>
    </w:div>
    <w:div w:id="173804388">
      <w:bodyDiv w:val="1"/>
      <w:marLeft w:val="0"/>
      <w:marRight w:val="0"/>
      <w:marTop w:val="0"/>
      <w:marBottom w:val="0"/>
      <w:divBdr>
        <w:top w:val="none" w:sz="0" w:space="0" w:color="auto"/>
        <w:left w:val="none" w:sz="0" w:space="0" w:color="auto"/>
        <w:bottom w:val="none" w:sz="0" w:space="0" w:color="auto"/>
        <w:right w:val="none" w:sz="0" w:space="0" w:color="auto"/>
      </w:divBdr>
    </w:div>
    <w:div w:id="174157685">
      <w:bodyDiv w:val="1"/>
      <w:marLeft w:val="0"/>
      <w:marRight w:val="0"/>
      <w:marTop w:val="0"/>
      <w:marBottom w:val="0"/>
      <w:divBdr>
        <w:top w:val="none" w:sz="0" w:space="0" w:color="auto"/>
        <w:left w:val="none" w:sz="0" w:space="0" w:color="auto"/>
        <w:bottom w:val="none" w:sz="0" w:space="0" w:color="auto"/>
        <w:right w:val="none" w:sz="0" w:space="0" w:color="auto"/>
      </w:divBdr>
    </w:div>
    <w:div w:id="184758822">
      <w:bodyDiv w:val="1"/>
      <w:marLeft w:val="0"/>
      <w:marRight w:val="0"/>
      <w:marTop w:val="0"/>
      <w:marBottom w:val="0"/>
      <w:divBdr>
        <w:top w:val="none" w:sz="0" w:space="0" w:color="auto"/>
        <w:left w:val="none" w:sz="0" w:space="0" w:color="auto"/>
        <w:bottom w:val="none" w:sz="0" w:space="0" w:color="auto"/>
        <w:right w:val="none" w:sz="0" w:space="0" w:color="auto"/>
      </w:divBdr>
    </w:div>
    <w:div w:id="189345667">
      <w:bodyDiv w:val="1"/>
      <w:marLeft w:val="0"/>
      <w:marRight w:val="0"/>
      <w:marTop w:val="0"/>
      <w:marBottom w:val="0"/>
      <w:divBdr>
        <w:top w:val="none" w:sz="0" w:space="0" w:color="auto"/>
        <w:left w:val="none" w:sz="0" w:space="0" w:color="auto"/>
        <w:bottom w:val="none" w:sz="0" w:space="0" w:color="auto"/>
        <w:right w:val="none" w:sz="0" w:space="0" w:color="auto"/>
      </w:divBdr>
    </w:div>
    <w:div w:id="190536748">
      <w:bodyDiv w:val="1"/>
      <w:marLeft w:val="0"/>
      <w:marRight w:val="0"/>
      <w:marTop w:val="0"/>
      <w:marBottom w:val="0"/>
      <w:divBdr>
        <w:top w:val="none" w:sz="0" w:space="0" w:color="auto"/>
        <w:left w:val="none" w:sz="0" w:space="0" w:color="auto"/>
        <w:bottom w:val="none" w:sz="0" w:space="0" w:color="auto"/>
        <w:right w:val="none" w:sz="0" w:space="0" w:color="auto"/>
      </w:divBdr>
    </w:div>
    <w:div w:id="195512581">
      <w:bodyDiv w:val="1"/>
      <w:marLeft w:val="0"/>
      <w:marRight w:val="0"/>
      <w:marTop w:val="0"/>
      <w:marBottom w:val="0"/>
      <w:divBdr>
        <w:top w:val="none" w:sz="0" w:space="0" w:color="auto"/>
        <w:left w:val="none" w:sz="0" w:space="0" w:color="auto"/>
        <w:bottom w:val="none" w:sz="0" w:space="0" w:color="auto"/>
        <w:right w:val="none" w:sz="0" w:space="0" w:color="auto"/>
      </w:divBdr>
    </w:div>
    <w:div w:id="207841560">
      <w:bodyDiv w:val="1"/>
      <w:marLeft w:val="0"/>
      <w:marRight w:val="0"/>
      <w:marTop w:val="0"/>
      <w:marBottom w:val="0"/>
      <w:divBdr>
        <w:top w:val="none" w:sz="0" w:space="0" w:color="auto"/>
        <w:left w:val="none" w:sz="0" w:space="0" w:color="auto"/>
        <w:bottom w:val="none" w:sz="0" w:space="0" w:color="auto"/>
        <w:right w:val="none" w:sz="0" w:space="0" w:color="auto"/>
      </w:divBdr>
    </w:div>
    <w:div w:id="210652017">
      <w:bodyDiv w:val="1"/>
      <w:marLeft w:val="0"/>
      <w:marRight w:val="0"/>
      <w:marTop w:val="0"/>
      <w:marBottom w:val="0"/>
      <w:divBdr>
        <w:top w:val="none" w:sz="0" w:space="0" w:color="auto"/>
        <w:left w:val="none" w:sz="0" w:space="0" w:color="auto"/>
        <w:bottom w:val="none" w:sz="0" w:space="0" w:color="auto"/>
        <w:right w:val="none" w:sz="0" w:space="0" w:color="auto"/>
      </w:divBdr>
    </w:div>
    <w:div w:id="225267039">
      <w:bodyDiv w:val="1"/>
      <w:marLeft w:val="0"/>
      <w:marRight w:val="0"/>
      <w:marTop w:val="0"/>
      <w:marBottom w:val="0"/>
      <w:divBdr>
        <w:top w:val="none" w:sz="0" w:space="0" w:color="auto"/>
        <w:left w:val="none" w:sz="0" w:space="0" w:color="auto"/>
        <w:bottom w:val="none" w:sz="0" w:space="0" w:color="auto"/>
        <w:right w:val="none" w:sz="0" w:space="0" w:color="auto"/>
      </w:divBdr>
    </w:div>
    <w:div w:id="228078264">
      <w:bodyDiv w:val="1"/>
      <w:marLeft w:val="0"/>
      <w:marRight w:val="0"/>
      <w:marTop w:val="0"/>
      <w:marBottom w:val="0"/>
      <w:divBdr>
        <w:top w:val="none" w:sz="0" w:space="0" w:color="auto"/>
        <w:left w:val="none" w:sz="0" w:space="0" w:color="auto"/>
        <w:bottom w:val="none" w:sz="0" w:space="0" w:color="auto"/>
        <w:right w:val="none" w:sz="0" w:space="0" w:color="auto"/>
      </w:divBdr>
    </w:div>
    <w:div w:id="228082077">
      <w:bodyDiv w:val="1"/>
      <w:marLeft w:val="0"/>
      <w:marRight w:val="0"/>
      <w:marTop w:val="0"/>
      <w:marBottom w:val="0"/>
      <w:divBdr>
        <w:top w:val="none" w:sz="0" w:space="0" w:color="auto"/>
        <w:left w:val="none" w:sz="0" w:space="0" w:color="auto"/>
        <w:bottom w:val="none" w:sz="0" w:space="0" w:color="auto"/>
        <w:right w:val="none" w:sz="0" w:space="0" w:color="auto"/>
      </w:divBdr>
    </w:div>
    <w:div w:id="230193226">
      <w:bodyDiv w:val="1"/>
      <w:marLeft w:val="0"/>
      <w:marRight w:val="0"/>
      <w:marTop w:val="0"/>
      <w:marBottom w:val="0"/>
      <w:divBdr>
        <w:top w:val="none" w:sz="0" w:space="0" w:color="auto"/>
        <w:left w:val="none" w:sz="0" w:space="0" w:color="auto"/>
        <w:bottom w:val="none" w:sz="0" w:space="0" w:color="auto"/>
        <w:right w:val="none" w:sz="0" w:space="0" w:color="auto"/>
      </w:divBdr>
    </w:div>
    <w:div w:id="234440843">
      <w:bodyDiv w:val="1"/>
      <w:marLeft w:val="0"/>
      <w:marRight w:val="0"/>
      <w:marTop w:val="0"/>
      <w:marBottom w:val="0"/>
      <w:divBdr>
        <w:top w:val="none" w:sz="0" w:space="0" w:color="auto"/>
        <w:left w:val="none" w:sz="0" w:space="0" w:color="auto"/>
        <w:bottom w:val="none" w:sz="0" w:space="0" w:color="auto"/>
        <w:right w:val="none" w:sz="0" w:space="0" w:color="auto"/>
      </w:divBdr>
    </w:div>
    <w:div w:id="235629114">
      <w:bodyDiv w:val="1"/>
      <w:marLeft w:val="0"/>
      <w:marRight w:val="0"/>
      <w:marTop w:val="0"/>
      <w:marBottom w:val="0"/>
      <w:divBdr>
        <w:top w:val="none" w:sz="0" w:space="0" w:color="auto"/>
        <w:left w:val="none" w:sz="0" w:space="0" w:color="auto"/>
        <w:bottom w:val="none" w:sz="0" w:space="0" w:color="auto"/>
        <w:right w:val="none" w:sz="0" w:space="0" w:color="auto"/>
      </w:divBdr>
    </w:div>
    <w:div w:id="240264077">
      <w:bodyDiv w:val="1"/>
      <w:marLeft w:val="0"/>
      <w:marRight w:val="0"/>
      <w:marTop w:val="0"/>
      <w:marBottom w:val="0"/>
      <w:divBdr>
        <w:top w:val="none" w:sz="0" w:space="0" w:color="auto"/>
        <w:left w:val="none" w:sz="0" w:space="0" w:color="auto"/>
        <w:bottom w:val="none" w:sz="0" w:space="0" w:color="auto"/>
        <w:right w:val="none" w:sz="0" w:space="0" w:color="auto"/>
      </w:divBdr>
      <w:divsChild>
        <w:div w:id="1208689116">
          <w:marLeft w:val="0"/>
          <w:marRight w:val="0"/>
          <w:marTop w:val="0"/>
          <w:marBottom w:val="0"/>
          <w:divBdr>
            <w:top w:val="none" w:sz="0" w:space="0" w:color="auto"/>
            <w:left w:val="none" w:sz="0" w:space="0" w:color="auto"/>
            <w:bottom w:val="none" w:sz="0" w:space="0" w:color="auto"/>
            <w:right w:val="none" w:sz="0" w:space="0" w:color="auto"/>
          </w:divBdr>
        </w:div>
      </w:divsChild>
    </w:div>
    <w:div w:id="240912123">
      <w:bodyDiv w:val="1"/>
      <w:marLeft w:val="0"/>
      <w:marRight w:val="0"/>
      <w:marTop w:val="0"/>
      <w:marBottom w:val="0"/>
      <w:divBdr>
        <w:top w:val="none" w:sz="0" w:space="0" w:color="auto"/>
        <w:left w:val="none" w:sz="0" w:space="0" w:color="auto"/>
        <w:bottom w:val="none" w:sz="0" w:space="0" w:color="auto"/>
        <w:right w:val="none" w:sz="0" w:space="0" w:color="auto"/>
      </w:divBdr>
    </w:div>
    <w:div w:id="243076023">
      <w:bodyDiv w:val="1"/>
      <w:marLeft w:val="0"/>
      <w:marRight w:val="0"/>
      <w:marTop w:val="0"/>
      <w:marBottom w:val="0"/>
      <w:divBdr>
        <w:top w:val="none" w:sz="0" w:space="0" w:color="auto"/>
        <w:left w:val="none" w:sz="0" w:space="0" w:color="auto"/>
        <w:bottom w:val="none" w:sz="0" w:space="0" w:color="auto"/>
        <w:right w:val="none" w:sz="0" w:space="0" w:color="auto"/>
      </w:divBdr>
    </w:div>
    <w:div w:id="244536173">
      <w:bodyDiv w:val="1"/>
      <w:marLeft w:val="0"/>
      <w:marRight w:val="0"/>
      <w:marTop w:val="0"/>
      <w:marBottom w:val="0"/>
      <w:divBdr>
        <w:top w:val="none" w:sz="0" w:space="0" w:color="auto"/>
        <w:left w:val="none" w:sz="0" w:space="0" w:color="auto"/>
        <w:bottom w:val="none" w:sz="0" w:space="0" w:color="auto"/>
        <w:right w:val="none" w:sz="0" w:space="0" w:color="auto"/>
      </w:divBdr>
    </w:div>
    <w:div w:id="245459714">
      <w:bodyDiv w:val="1"/>
      <w:marLeft w:val="0"/>
      <w:marRight w:val="0"/>
      <w:marTop w:val="0"/>
      <w:marBottom w:val="0"/>
      <w:divBdr>
        <w:top w:val="none" w:sz="0" w:space="0" w:color="auto"/>
        <w:left w:val="none" w:sz="0" w:space="0" w:color="auto"/>
        <w:bottom w:val="none" w:sz="0" w:space="0" w:color="auto"/>
        <w:right w:val="none" w:sz="0" w:space="0" w:color="auto"/>
      </w:divBdr>
    </w:div>
    <w:div w:id="248931395">
      <w:bodyDiv w:val="1"/>
      <w:marLeft w:val="0"/>
      <w:marRight w:val="0"/>
      <w:marTop w:val="0"/>
      <w:marBottom w:val="0"/>
      <w:divBdr>
        <w:top w:val="none" w:sz="0" w:space="0" w:color="auto"/>
        <w:left w:val="none" w:sz="0" w:space="0" w:color="auto"/>
        <w:bottom w:val="none" w:sz="0" w:space="0" w:color="auto"/>
        <w:right w:val="none" w:sz="0" w:space="0" w:color="auto"/>
      </w:divBdr>
    </w:div>
    <w:div w:id="250704140">
      <w:bodyDiv w:val="1"/>
      <w:marLeft w:val="0"/>
      <w:marRight w:val="0"/>
      <w:marTop w:val="0"/>
      <w:marBottom w:val="0"/>
      <w:divBdr>
        <w:top w:val="none" w:sz="0" w:space="0" w:color="auto"/>
        <w:left w:val="none" w:sz="0" w:space="0" w:color="auto"/>
        <w:bottom w:val="none" w:sz="0" w:space="0" w:color="auto"/>
        <w:right w:val="none" w:sz="0" w:space="0" w:color="auto"/>
      </w:divBdr>
    </w:div>
    <w:div w:id="255554206">
      <w:bodyDiv w:val="1"/>
      <w:marLeft w:val="0"/>
      <w:marRight w:val="0"/>
      <w:marTop w:val="0"/>
      <w:marBottom w:val="0"/>
      <w:divBdr>
        <w:top w:val="none" w:sz="0" w:space="0" w:color="auto"/>
        <w:left w:val="none" w:sz="0" w:space="0" w:color="auto"/>
        <w:bottom w:val="none" w:sz="0" w:space="0" w:color="auto"/>
        <w:right w:val="none" w:sz="0" w:space="0" w:color="auto"/>
      </w:divBdr>
    </w:div>
    <w:div w:id="256251607">
      <w:bodyDiv w:val="1"/>
      <w:marLeft w:val="0"/>
      <w:marRight w:val="0"/>
      <w:marTop w:val="0"/>
      <w:marBottom w:val="0"/>
      <w:divBdr>
        <w:top w:val="none" w:sz="0" w:space="0" w:color="auto"/>
        <w:left w:val="none" w:sz="0" w:space="0" w:color="auto"/>
        <w:bottom w:val="none" w:sz="0" w:space="0" w:color="auto"/>
        <w:right w:val="none" w:sz="0" w:space="0" w:color="auto"/>
      </w:divBdr>
    </w:div>
    <w:div w:id="260334843">
      <w:bodyDiv w:val="1"/>
      <w:marLeft w:val="0"/>
      <w:marRight w:val="0"/>
      <w:marTop w:val="0"/>
      <w:marBottom w:val="0"/>
      <w:divBdr>
        <w:top w:val="none" w:sz="0" w:space="0" w:color="auto"/>
        <w:left w:val="none" w:sz="0" w:space="0" w:color="auto"/>
        <w:bottom w:val="none" w:sz="0" w:space="0" w:color="auto"/>
        <w:right w:val="none" w:sz="0" w:space="0" w:color="auto"/>
      </w:divBdr>
    </w:div>
    <w:div w:id="263611739">
      <w:bodyDiv w:val="1"/>
      <w:marLeft w:val="0"/>
      <w:marRight w:val="0"/>
      <w:marTop w:val="0"/>
      <w:marBottom w:val="0"/>
      <w:divBdr>
        <w:top w:val="none" w:sz="0" w:space="0" w:color="auto"/>
        <w:left w:val="none" w:sz="0" w:space="0" w:color="auto"/>
        <w:bottom w:val="none" w:sz="0" w:space="0" w:color="auto"/>
        <w:right w:val="none" w:sz="0" w:space="0" w:color="auto"/>
      </w:divBdr>
    </w:div>
    <w:div w:id="283006451">
      <w:bodyDiv w:val="1"/>
      <w:marLeft w:val="0"/>
      <w:marRight w:val="0"/>
      <w:marTop w:val="0"/>
      <w:marBottom w:val="0"/>
      <w:divBdr>
        <w:top w:val="none" w:sz="0" w:space="0" w:color="auto"/>
        <w:left w:val="none" w:sz="0" w:space="0" w:color="auto"/>
        <w:bottom w:val="none" w:sz="0" w:space="0" w:color="auto"/>
        <w:right w:val="none" w:sz="0" w:space="0" w:color="auto"/>
      </w:divBdr>
    </w:div>
    <w:div w:id="284048562">
      <w:bodyDiv w:val="1"/>
      <w:marLeft w:val="0"/>
      <w:marRight w:val="0"/>
      <w:marTop w:val="0"/>
      <w:marBottom w:val="0"/>
      <w:divBdr>
        <w:top w:val="none" w:sz="0" w:space="0" w:color="auto"/>
        <w:left w:val="none" w:sz="0" w:space="0" w:color="auto"/>
        <w:bottom w:val="none" w:sz="0" w:space="0" w:color="auto"/>
        <w:right w:val="none" w:sz="0" w:space="0" w:color="auto"/>
      </w:divBdr>
    </w:div>
    <w:div w:id="284432200">
      <w:bodyDiv w:val="1"/>
      <w:marLeft w:val="0"/>
      <w:marRight w:val="0"/>
      <w:marTop w:val="0"/>
      <w:marBottom w:val="0"/>
      <w:divBdr>
        <w:top w:val="none" w:sz="0" w:space="0" w:color="auto"/>
        <w:left w:val="none" w:sz="0" w:space="0" w:color="auto"/>
        <w:bottom w:val="none" w:sz="0" w:space="0" w:color="auto"/>
        <w:right w:val="none" w:sz="0" w:space="0" w:color="auto"/>
      </w:divBdr>
    </w:div>
    <w:div w:id="286282531">
      <w:bodyDiv w:val="1"/>
      <w:marLeft w:val="0"/>
      <w:marRight w:val="0"/>
      <w:marTop w:val="0"/>
      <w:marBottom w:val="0"/>
      <w:divBdr>
        <w:top w:val="none" w:sz="0" w:space="0" w:color="auto"/>
        <w:left w:val="none" w:sz="0" w:space="0" w:color="auto"/>
        <w:bottom w:val="none" w:sz="0" w:space="0" w:color="auto"/>
        <w:right w:val="none" w:sz="0" w:space="0" w:color="auto"/>
      </w:divBdr>
    </w:div>
    <w:div w:id="286471124">
      <w:bodyDiv w:val="1"/>
      <w:marLeft w:val="0"/>
      <w:marRight w:val="0"/>
      <w:marTop w:val="0"/>
      <w:marBottom w:val="0"/>
      <w:divBdr>
        <w:top w:val="none" w:sz="0" w:space="0" w:color="auto"/>
        <w:left w:val="none" w:sz="0" w:space="0" w:color="auto"/>
        <w:bottom w:val="none" w:sz="0" w:space="0" w:color="auto"/>
        <w:right w:val="none" w:sz="0" w:space="0" w:color="auto"/>
      </w:divBdr>
    </w:div>
    <w:div w:id="290944663">
      <w:bodyDiv w:val="1"/>
      <w:marLeft w:val="0"/>
      <w:marRight w:val="0"/>
      <w:marTop w:val="0"/>
      <w:marBottom w:val="0"/>
      <w:divBdr>
        <w:top w:val="none" w:sz="0" w:space="0" w:color="auto"/>
        <w:left w:val="none" w:sz="0" w:space="0" w:color="auto"/>
        <w:bottom w:val="none" w:sz="0" w:space="0" w:color="auto"/>
        <w:right w:val="none" w:sz="0" w:space="0" w:color="auto"/>
      </w:divBdr>
    </w:div>
    <w:div w:id="294024049">
      <w:bodyDiv w:val="1"/>
      <w:marLeft w:val="0"/>
      <w:marRight w:val="0"/>
      <w:marTop w:val="0"/>
      <w:marBottom w:val="0"/>
      <w:divBdr>
        <w:top w:val="none" w:sz="0" w:space="0" w:color="auto"/>
        <w:left w:val="none" w:sz="0" w:space="0" w:color="auto"/>
        <w:bottom w:val="none" w:sz="0" w:space="0" w:color="auto"/>
        <w:right w:val="none" w:sz="0" w:space="0" w:color="auto"/>
      </w:divBdr>
    </w:div>
    <w:div w:id="296571315">
      <w:bodyDiv w:val="1"/>
      <w:marLeft w:val="0"/>
      <w:marRight w:val="0"/>
      <w:marTop w:val="0"/>
      <w:marBottom w:val="0"/>
      <w:divBdr>
        <w:top w:val="none" w:sz="0" w:space="0" w:color="auto"/>
        <w:left w:val="none" w:sz="0" w:space="0" w:color="auto"/>
        <w:bottom w:val="none" w:sz="0" w:space="0" w:color="auto"/>
        <w:right w:val="none" w:sz="0" w:space="0" w:color="auto"/>
      </w:divBdr>
    </w:div>
    <w:div w:id="301741592">
      <w:bodyDiv w:val="1"/>
      <w:marLeft w:val="0"/>
      <w:marRight w:val="0"/>
      <w:marTop w:val="0"/>
      <w:marBottom w:val="0"/>
      <w:divBdr>
        <w:top w:val="none" w:sz="0" w:space="0" w:color="auto"/>
        <w:left w:val="none" w:sz="0" w:space="0" w:color="auto"/>
        <w:bottom w:val="none" w:sz="0" w:space="0" w:color="auto"/>
        <w:right w:val="none" w:sz="0" w:space="0" w:color="auto"/>
      </w:divBdr>
    </w:div>
    <w:div w:id="306014035">
      <w:bodyDiv w:val="1"/>
      <w:marLeft w:val="0"/>
      <w:marRight w:val="0"/>
      <w:marTop w:val="0"/>
      <w:marBottom w:val="0"/>
      <w:divBdr>
        <w:top w:val="none" w:sz="0" w:space="0" w:color="auto"/>
        <w:left w:val="none" w:sz="0" w:space="0" w:color="auto"/>
        <w:bottom w:val="none" w:sz="0" w:space="0" w:color="auto"/>
        <w:right w:val="none" w:sz="0" w:space="0" w:color="auto"/>
      </w:divBdr>
    </w:div>
    <w:div w:id="316539308">
      <w:bodyDiv w:val="1"/>
      <w:marLeft w:val="0"/>
      <w:marRight w:val="0"/>
      <w:marTop w:val="0"/>
      <w:marBottom w:val="0"/>
      <w:divBdr>
        <w:top w:val="none" w:sz="0" w:space="0" w:color="auto"/>
        <w:left w:val="none" w:sz="0" w:space="0" w:color="auto"/>
        <w:bottom w:val="none" w:sz="0" w:space="0" w:color="auto"/>
        <w:right w:val="none" w:sz="0" w:space="0" w:color="auto"/>
      </w:divBdr>
    </w:div>
    <w:div w:id="317267631">
      <w:bodyDiv w:val="1"/>
      <w:marLeft w:val="0"/>
      <w:marRight w:val="0"/>
      <w:marTop w:val="0"/>
      <w:marBottom w:val="0"/>
      <w:divBdr>
        <w:top w:val="none" w:sz="0" w:space="0" w:color="auto"/>
        <w:left w:val="none" w:sz="0" w:space="0" w:color="auto"/>
        <w:bottom w:val="none" w:sz="0" w:space="0" w:color="auto"/>
        <w:right w:val="none" w:sz="0" w:space="0" w:color="auto"/>
      </w:divBdr>
    </w:div>
    <w:div w:id="325329550">
      <w:bodyDiv w:val="1"/>
      <w:marLeft w:val="0"/>
      <w:marRight w:val="0"/>
      <w:marTop w:val="0"/>
      <w:marBottom w:val="0"/>
      <w:divBdr>
        <w:top w:val="none" w:sz="0" w:space="0" w:color="auto"/>
        <w:left w:val="none" w:sz="0" w:space="0" w:color="auto"/>
        <w:bottom w:val="none" w:sz="0" w:space="0" w:color="auto"/>
        <w:right w:val="none" w:sz="0" w:space="0" w:color="auto"/>
      </w:divBdr>
    </w:div>
    <w:div w:id="332611346">
      <w:bodyDiv w:val="1"/>
      <w:marLeft w:val="0"/>
      <w:marRight w:val="0"/>
      <w:marTop w:val="0"/>
      <w:marBottom w:val="0"/>
      <w:divBdr>
        <w:top w:val="none" w:sz="0" w:space="0" w:color="auto"/>
        <w:left w:val="none" w:sz="0" w:space="0" w:color="auto"/>
        <w:bottom w:val="none" w:sz="0" w:space="0" w:color="auto"/>
        <w:right w:val="none" w:sz="0" w:space="0" w:color="auto"/>
      </w:divBdr>
    </w:div>
    <w:div w:id="334839730">
      <w:bodyDiv w:val="1"/>
      <w:marLeft w:val="0"/>
      <w:marRight w:val="0"/>
      <w:marTop w:val="0"/>
      <w:marBottom w:val="0"/>
      <w:divBdr>
        <w:top w:val="none" w:sz="0" w:space="0" w:color="auto"/>
        <w:left w:val="none" w:sz="0" w:space="0" w:color="auto"/>
        <w:bottom w:val="none" w:sz="0" w:space="0" w:color="auto"/>
        <w:right w:val="none" w:sz="0" w:space="0" w:color="auto"/>
      </w:divBdr>
    </w:div>
    <w:div w:id="341394316">
      <w:bodyDiv w:val="1"/>
      <w:marLeft w:val="0"/>
      <w:marRight w:val="0"/>
      <w:marTop w:val="0"/>
      <w:marBottom w:val="0"/>
      <w:divBdr>
        <w:top w:val="none" w:sz="0" w:space="0" w:color="auto"/>
        <w:left w:val="none" w:sz="0" w:space="0" w:color="auto"/>
        <w:bottom w:val="none" w:sz="0" w:space="0" w:color="auto"/>
        <w:right w:val="none" w:sz="0" w:space="0" w:color="auto"/>
      </w:divBdr>
    </w:div>
    <w:div w:id="348457448">
      <w:bodyDiv w:val="1"/>
      <w:marLeft w:val="0"/>
      <w:marRight w:val="0"/>
      <w:marTop w:val="0"/>
      <w:marBottom w:val="0"/>
      <w:divBdr>
        <w:top w:val="none" w:sz="0" w:space="0" w:color="auto"/>
        <w:left w:val="none" w:sz="0" w:space="0" w:color="auto"/>
        <w:bottom w:val="none" w:sz="0" w:space="0" w:color="auto"/>
        <w:right w:val="none" w:sz="0" w:space="0" w:color="auto"/>
      </w:divBdr>
    </w:div>
    <w:div w:id="348526134">
      <w:bodyDiv w:val="1"/>
      <w:marLeft w:val="0"/>
      <w:marRight w:val="0"/>
      <w:marTop w:val="0"/>
      <w:marBottom w:val="0"/>
      <w:divBdr>
        <w:top w:val="none" w:sz="0" w:space="0" w:color="auto"/>
        <w:left w:val="none" w:sz="0" w:space="0" w:color="auto"/>
        <w:bottom w:val="none" w:sz="0" w:space="0" w:color="auto"/>
        <w:right w:val="none" w:sz="0" w:space="0" w:color="auto"/>
      </w:divBdr>
    </w:div>
    <w:div w:id="350690621">
      <w:bodyDiv w:val="1"/>
      <w:marLeft w:val="0"/>
      <w:marRight w:val="0"/>
      <w:marTop w:val="0"/>
      <w:marBottom w:val="0"/>
      <w:divBdr>
        <w:top w:val="none" w:sz="0" w:space="0" w:color="auto"/>
        <w:left w:val="none" w:sz="0" w:space="0" w:color="auto"/>
        <w:bottom w:val="none" w:sz="0" w:space="0" w:color="auto"/>
        <w:right w:val="none" w:sz="0" w:space="0" w:color="auto"/>
      </w:divBdr>
    </w:div>
    <w:div w:id="363210807">
      <w:bodyDiv w:val="1"/>
      <w:marLeft w:val="0"/>
      <w:marRight w:val="0"/>
      <w:marTop w:val="0"/>
      <w:marBottom w:val="0"/>
      <w:divBdr>
        <w:top w:val="none" w:sz="0" w:space="0" w:color="auto"/>
        <w:left w:val="none" w:sz="0" w:space="0" w:color="auto"/>
        <w:bottom w:val="none" w:sz="0" w:space="0" w:color="auto"/>
        <w:right w:val="none" w:sz="0" w:space="0" w:color="auto"/>
      </w:divBdr>
    </w:div>
    <w:div w:id="364213181">
      <w:bodyDiv w:val="1"/>
      <w:marLeft w:val="0"/>
      <w:marRight w:val="0"/>
      <w:marTop w:val="0"/>
      <w:marBottom w:val="0"/>
      <w:divBdr>
        <w:top w:val="none" w:sz="0" w:space="0" w:color="auto"/>
        <w:left w:val="none" w:sz="0" w:space="0" w:color="auto"/>
        <w:bottom w:val="none" w:sz="0" w:space="0" w:color="auto"/>
        <w:right w:val="none" w:sz="0" w:space="0" w:color="auto"/>
      </w:divBdr>
    </w:div>
    <w:div w:id="370882540">
      <w:bodyDiv w:val="1"/>
      <w:marLeft w:val="0"/>
      <w:marRight w:val="0"/>
      <w:marTop w:val="0"/>
      <w:marBottom w:val="0"/>
      <w:divBdr>
        <w:top w:val="none" w:sz="0" w:space="0" w:color="auto"/>
        <w:left w:val="none" w:sz="0" w:space="0" w:color="auto"/>
        <w:bottom w:val="none" w:sz="0" w:space="0" w:color="auto"/>
        <w:right w:val="none" w:sz="0" w:space="0" w:color="auto"/>
      </w:divBdr>
    </w:div>
    <w:div w:id="376199160">
      <w:bodyDiv w:val="1"/>
      <w:marLeft w:val="0"/>
      <w:marRight w:val="0"/>
      <w:marTop w:val="0"/>
      <w:marBottom w:val="0"/>
      <w:divBdr>
        <w:top w:val="none" w:sz="0" w:space="0" w:color="auto"/>
        <w:left w:val="none" w:sz="0" w:space="0" w:color="auto"/>
        <w:bottom w:val="none" w:sz="0" w:space="0" w:color="auto"/>
        <w:right w:val="none" w:sz="0" w:space="0" w:color="auto"/>
      </w:divBdr>
    </w:div>
    <w:div w:id="376592876">
      <w:bodyDiv w:val="1"/>
      <w:marLeft w:val="0"/>
      <w:marRight w:val="0"/>
      <w:marTop w:val="0"/>
      <w:marBottom w:val="0"/>
      <w:divBdr>
        <w:top w:val="none" w:sz="0" w:space="0" w:color="auto"/>
        <w:left w:val="none" w:sz="0" w:space="0" w:color="auto"/>
        <w:bottom w:val="none" w:sz="0" w:space="0" w:color="auto"/>
        <w:right w:val="none" w:sz="0" w:space="0" w:color="auto"/>
      </w:divBdr>
    </w:div>
    <w:div w:id="384452030">
      <w:bodyDiv w:val="1"/>
      <w:marLeft w:val="0"/>
      <w:marRight w:val="0"/>
      <w:marTop w:val="0"/>
      <w:marBottom w:val="0"/>
      <w:divBdr>
        <w:top w:val="none" w:sz="0" w:space="0" w:color="auto"/>
        <w:left w:val="none" w:sz="0" w:space="0" w:color="auto"/>
        <w:bottom w:val="none" w:sz="0" w:space="0" w:color="auto"/>
        <w:right w:val="none" w:sz="0" w:space="0" w:color="auto"/>
      </w:divBdr>
    </w:div>
    <w:div w:id="392969207">
      <w:bodyDiv w:val="1"/>
      <w:marLeft w:val="0"/>
      <w:marRight w:val="0"/>
      <w:marTop w:val="0"/>
      <w:marBottom w:val="0"/>
      <w:divBdr>
        <w:top w:val="none" w:sz="0" w:space="0" w:color="auto"/>
        <w:left w:val="none" w:sz="0" w:space="0" w:color="auto"/>
        <w:bottom w:val="none" w:sz="0" w:space="0" w:color="auto"/>
        <w:right w:val="none" w:sz="0" w:space="0" w:color="auto"/>
      </w:divBdr>
    </w:div>
    <w:div w:id="406147641">
      <w:bodyDiv w:val="1"/>
      <w:marLeft w:val="0"/>
      <w:marRight w:val="0"/>
      <w:marTop w:val="0"/>
      <w:marBottom w:val="0"/>
      <w:divBdr>
        <w:top w:val="none" w:sz="0" w:space="0" w:color="auto"/>
        <w:left w:val="none" w:sz="0" w:space="0" w:color="auto"/>
        <w:bottom w:val="none" w:sz="0" w:space="0" w:color="auto"/>
        <w:right w:val="none" w:sz="0" w:space="0" w:color="auto"/>
      </w:divBdr>
    </w:div>
    <w:div w:id="409666599">
      <w:bodyDiv w:val="1"/>
      <w:marLeft w:val="0"/>
      <w:marRight w:val="0"/>
      <w:marTop w:val="0"/>
      <w:marBottom w:val="0"/>
      <w:divBdr>
        <w:top w:val="none" w:sz="0" w:space="0" w:color="auto"/>
        <w:left w:val="none" w:sz="0" w:space="0" w:color="auto"/>
        <w:bottom w:val="none" w:sz="0" w:space="0" w:color="auto"/>
        <w:right w:val="none" w:sz="0" w:space="0" w:color="auto"/>
      </w:divBdr>
    </w:div>
    <w:div w:id="412167388">
      <w:bodyDiv w:val="1"/>
      <w:marLeft w:val="0"/>
      <w:marRight w:val="0"/>
      <w:marTop w:val="0"/>
      <w:marBottom w:val="0"/>
      <w:divBdr>
        <w:top w:val="none" w:sz="0" w:space="0" w:color="auto"/>
        <w:left w:val="none" w:sz="0" w:space="0" w:color="auto"/>
        <w:bottom w:val="none" w:sz="0" w:space="0" w:color="auto"/>
        <w:right w:val="none" w:sz="0" w:space="0" w:color="auto"/>
      </w:divBdr>
    </w:div>
    <w:div w:id="417945737">
      <w:bodyDiv w:val="1"/>
      <w:marLeft w:val="0"/>
      <w:marRight w:val="0"/>
      <w:marTop w:val="0"/>
      <w:marBottom w:val="0"/>
      <w:divBdr>
        <w:top w:val="none" w:sz="0" w:space="0" w:color="auto"/>
        <w:left w:val="none" w:sz="0" w:space="0" w:color="auto"/>
        <w:bottom w:val="none" w:sz="0" w:space="0" w:color="auto"/>
        <w:right w:val="none" w:sz="0" w:space="0" w:color="auto"/>
      </w:divBdr>
    </w:div>
    <w:div w:id="420877028">
      <w:bodyDiv w:val="1"/>
      <w:marLeft w:val="0"/>
      <w:marRight w:val="0"/>
      <w:marTop w:val="0"/>
      <w:marBottom w:val="0"/>
      <w:divBdr>
        <w:top w:val="none" w:sz="0" w:space="0" w:color="auto"/>
        <w:left w:val="none" w:sz="0" w:space="0" w:color="auto"/>
        <w:bottom w:val="none" w:sz="0" w:space="0" w:color="auto"/>
        <w:right w:val="none" w:sz="0" w:space="0" w:color="auto"/>
      </w:divBdr>
    </w:div>
    <w:div w:id="421222141">
      <w:bodyDiv w:val="1"/>
      <w:marLeft w:val="0"/>
      <w:marRight w:val="0"/>
      <w:marTop w:val="0"/>
      <w:marBottom w:val="0"/>
      <w:divBdr>
        <w:top w:val="none" w:sz="0" w:space="0" w:color="auto"/>
        <w:left w:val="none" w:sz="0" w:space="0" w:color="auto"/>
        <w:bottom w:val="none" w:sz="0" w:space="0" w:color="auto"/>
        <w:right w:val="none" w:sz="0" w:space="0" w:color="auto"/>
      </w:divBdr>
    </w:div>
    <w:div w:id="423766779">
      <w:bodyDiv w:val="1"/>
      <w:marLeft w:val="0"/>
      <w:marRight w:val="0"/>
      <w:marTop w:val="0"/>
      <w:marBottom w:val="0"/>
      <w:divBdr>
        <w:top w:val="none" w:sz="0" w:space="0" w:color="auto"/>
        <w:left w:val="none" w:sz="0" w:space="0" w:color="auto"/>
        <w:bottom w:val="none" w:sz="0" w:space="0" w:color="auto"/>
        <w:right w:val="none" w:sz="0" w:space="0" w:color="auto"/>
      </w:divBdr>
    </w:div>
    <w:div w:id="426392705">
      <w:bodyDiv w:val="1"/>
      <w:marLeft w:val="0"/>
      <w:marRight w:val="0"/>
      <w:marTop w:val="0"/>
      <w:marBottom w:val="0"/>
      <w:divBdr>
        <w:top w:val="none" w:sz="0" w:space="0" w:color="auto"/>
        <w:left w:val="none" w:sz="0" w:space="0" w:color="auto"/>
        <w:bottom w:val="none" w:sz="0" w:space="0" w:color="auto"/>
        <w:right w:val="none" w:sz="0" w:space="0" w:color="auto"/>
      </w:divBdr>
    </w:div>
    <w:div w:id="432867817">
      <w:bodyDiv w:val="1"/>
      <w:marLeft w:val="0"/>
      <w:marRight w:val="0"/>
      <w:marTop w:val="0"/>
      <w:marBottom w:val="0"/>
      <w:divBdr>
        <w:top w:val="none" w:sz="0" w:space="0" w:color="auto"/>
        <w:left w:val="none" w:sz="0" w:space="0" w:color="auto"/>
        <w:bottom w:val="none" w:sz="0" w:space="0" w:color="auto"/>
        <w:right w:val="none" w:sz="0" w:space="0" w:color="auto"/>
      </w:divBdr>
    </w:div>
    <w:div w:id="438572531">
      <w:bodyDiv w:val="1"/>
      <w:marLeft w:val="0"/>
      <w:marRight w:val="0"/>
      <w:marTop w:val="0"/>
      <w:marBottom w:val="0"/>
      <w:divBdr>
        <w:top w:val="none" w:sz="0" w:space="0" w:color="auto"/>
        <w:left w:val="none" w:sz="0" w:space="0" w:color="auto"/>
        <w:bottom w:val="none" w:sz="0" w:space="0" w:color="auto"/>
        <w:right w:val="none" w:sz="0" w:space="0" w:color="auto"/>
      </w:divBdr>
    </w:div>
    <w:div w:id="448354692">
      <w:bodyDiv w:val="1"/>
      <w:marLeft w:val="0"/>
      <w:marRight w:val="0"/>
      <w:marTop w:val="0"/>
      <w:marBottom w:val="0"/>
      <w:divBdr>
        <w:top w:val="none" w:sz="0" w:space="0" w:color="auto"/>
        <w:left w:val="none" w:sz="0" w:space="0" w:color="auto"/>
        <w:bottom w:val="none" w:sz="0" w:space="0" w:color="auto"/>
        <w:right w:val="none" w:sz="0" w:space="0" w:color="auto"/>
      </w:divBdr>
    </w:div>
    <w:div w:id="452479680">
      <w:bodyDiv w:val="1"/>
      <w:marLeft w:val="0"/>
      <w:marRight w:val="0"/>
      <w:marTop w:val="0"/>
      <w:marBottom w:val="0"/>
      <w:divBdr>
        <w:top w:val="none" w:sz="0" w:space="0" w:color="auto"/>
        <w:left w:val="none" w:sz="0" w:space="0" w:color="auto"/>
        <w:bottom w:val="none" w:sz="0" w:space="0" w:color="auto"/>
        <w:right w:val="none" w:sz="0" w:space="0" w:color="auto"/>
      </w:divBdr>
    </w:div>
    <w:div w:id="457457991">
      <w:bodyDiv w:val="1"/>
      <w:marLeft w:val="0"/>
      <w:marRight w:val="0"/>
      <w:marTop w:val="0"/>
      <w:marBottom w:val="0"/>
      <w:divBdr>
        <w:top w:val="none" w:sz="0" w:space="0" w:color="auto"/>
        <w:left w:val="none" w:sz="0" w:space="0" w:color="auto"/>
        <w:bottom w:val="none" w:sz="0" w:space="0" w:color="auto"/>
        <w:right w:val="none" w:sz="0" w:space="0" w:color="auto"/>
      </w:divBdr>
    </w:div>
    <w:div w:id="463892964">
      <w:bodyDiv w:val="1"/>
      <w:marLeft w:val="0"/>
      <w:marRight w:val="0"/>
      <w:marTop w:val="0"/>
      <w:marBottom w:val="0"/>
      <w:divBdr>
        <w:top w:val="none" w:sz="0" w:space="0" w:color="auto"/>
        <w:left w:val="none" w:sz="0" w:space="0" w:color="auto"/>
        <w:bottom w:val="none" w:sz="0" w:space="0" w:color="auto"/>
        <w:right w:val="none" w:sz="0" w:space="0" w:color="auto"/>
      </w:divBdr>
    </w:div>
    <w:div w:id="466246622">
      <w:bodyDiv w:val="1"/>
      <w:marLeft w:val="0"/>
      <w:marRight w:val="0"/>
      <w:marTop w:val="0"/>
      <w:marBottom w:val="0"/>
      <w:divBdr>
        <w:top w:val="none" w:sz="0" w:space="0" w:color="auto"/>
        <w:left w:val="none" w:sz="0" w:space="0" w:color="auto"/>
        <w:bottom w:val="none" w:sz="0" w:space="0" w:color="auto"/>
        <w:right w:val="none" w:sz="0" w:space="0" w:color="auto"/>
      </w:divBdr>
    </w:div>
    <w:div w:id="473528344">
      <w:bodyDiv w:val="1"/>
      <w:marLeft w:val="0"/>
      <w:marRight w:val="0"/>
      <w:marTop w:val="0"/>
      <w:marBottom w:val="0"/>
      <w:divBdr>
        <w:top w:val="none" w:sz="0" w:space="0" w:color="auto"/>
        <w:left w:val="none" w:sz="0" w:space="0" w:color="auto"/>
        <w:bottom w:val="none" w:sz="0" w:space="0" w:color="auto"/>
        <w:right w:val="none" w:sz="0" w:space="0" w:color="auto"/>
      </w:divBdr>
    </w:div>
    <w:div w:id="474027338">
      <w:bodyDiv w:val="1"/>
      <w:marLeft w:val="0"/>
      <w:marRight w:val="0"/>
      <w:marTop w:val="0"/>
      <w:marBottom w:val="0"/>
      <w:divBdr>
        <w:top w:val="none" w:sz="0" w:space="0" w:color="auto"/>
        <w:left w:val="none" w:sz="0" w:space="0" w:color="auto"/>
        <w:bottom w:val="none" w:sz="0" w:space="0" w:color="auto"/>
        <w:right w:val="none" w:sz="0" w:space="0" w:color="auto"/>
      </w:divBdr>
    </w:div>
    <w:div w:id="477721208">
      <w:bodyDiv w:val="1"/>
      <w:marLeft w:val="0"/>
      <w:marRight w:val="0"/>
      <w:marTop w:val="0"/>
      <w:marBottom w:val="0"/>
      <w:divBdr>
        <w:top w:val="none" w:sz="0" w:space="0" w:color="auto"/>
        <w:left w:val="none" w:sz="0" w:space="0" w:color="auto"/>
        <w:bottom w:val="none" w:sz="0" w:space="0" w:color="auto"/>
        <w:right w:val="none" w:sz="0" w:space="0" w:color="auto"/>
      </w:divBdr>
    </w:div>
    <w:div w:id="482695216">
      <w:bodyDiv w:val="1"/>
      <w:marLeft w:val="0"/>
      <w:marRight w:val="0"/>
      <w:marTop w:val="0"/>
      <w:marBottom w:val="0"/>
      <w:divBdr>
        <w:top w:val="none" w:sz="0" w:space="0" w:color="auto"/>
        <w:left w:val="none" w:sz="0" w:space="0" w:color="auto"/>
        <w:bottom w:val="none" w:sz="0" w:space="0" w:color="auto"/>
        <w:right w:val="none" w:sz="0" w:space="0" w:color="auto"/>
      </w:divBdr>
    </w:div>
    <w:div w:id="482741820">
      <w:bodyDiv w:val="1"/>
      <w:marLeft w:val="0"/>
      <w:marRight w:val="0"/>
      <w:marTop w:val="0"/>
      <w:marBottom w:val="0"/>
      <w:divBdr>
        <w:top w:val="none" w:sz="0" w:space="0" w:color="auto"/>
        <w:left w:val="none" w:sz="0" w:space="0" w:color="auto"/>
        <w:bottom w:val="none" w:sz="0" w:space="0" w:color="auto"/>
        <w:right w:val="none" w:sz="0" w:space="0" w:color="auto"/>
      </w:divBdr>
    </w:div>
    <w:div w:id="483159171">
      <w:bodyDiv w:val="1"/>
      <w:marLeft w:val="0"/>
      <w:marRight w:val="0"/>
      <w:marTop w:val="0"/>
      <w:marBottom w:val="0"/>
      <w:divBdr>
        <w:top w:val="none" w:sz="0" w:space="0" w:color="auto"/>
        <w:left w:val="none" w:sz="0" w:space="0" w:color="auto"/>
        <w:bottom w:val="none" w:sz="0" w:space="0" w:color="auto"/>
        <w:right w:val="none" w:sz="0" w:space="0" w:color="auto"/>
      </w:divBdr>
    </w:div>
    <w:div w:id="483859529">
      <w:bodyDiv w:val="1"/>
      <w:marLeft w:val="0"/>
      <w:marRight w:val="0"/>
      <w:marTop w:val="0"/>
      <w:marBottom w:val="0"/>
      <w:divBdr>
        <w:top w:val="none" w:sz="0" w:space="0" w:color="auto"/>
        <w:left w:val="none" w:sz="0" w:space="0" w:color="auto"/>
        <w:bottom w:val="none" w:sz="0" w:space="0" w:color="auto"/>
        <w:right w:val="none" w:sz="0" w:space="0" w:color="auto"/>
      </w:divBdr>
    </w:div>
    <w:div w:id="488909221">
      <w:bodyDiv w:val="1"/>
      <w:marLeft w:val="0"/>
      <w:marRight w:val="0"/>
      <w:marTop w:val="0"/>
      <w:marBottom w:val="0"/>
      <w:divBdr>
        <w:top w:val="none" w:sz="0" w:space="0" w:color="auto"/>
        <w:left w:val="none" w:sz="0" w:space="0" w:color="auto"/>
        <w:bottom w:val="none" w:sz="0" w:space="0" w:color="auto"/>
        <w:right w:val="none" w:sz="0" w:space="0" w:color="auto"/>
      </w:divBdr>
    </w:div>
    <w:div w:id="492797733">
      <w:bodyDiv w:val="1"/>
      <w:marLeft w:val="0"/>
      <w:marRight w:val="0"/>
      <w:marTop w:val="0"/>
      <w:marBottom w:val="0"/>
      <w:divBdr>
        <w:top w:val="none" w:sz="0" w:space="0" w:color="auto"/>
        <w:left w:val="none" w:sz="0" w:space="0" w:color="auto"/>
        <w:bottom w:val="none" w:sz="0" w:space="0" w:color="auto"/>
        <w:right w:val="none" w:sz="0" w:space="0" w:color="auto"/>
      </w:divBdr>
    </w:div>
    <w:div w:id="494808499">
      <w:bodyDiv w:val="1"/>
      <w:marLeft w:val="0"/>
      <w:marRight w:val="0"/>
      <w:marTop w:val="0"/>
      <w:marBottom w:val="0"/>
      <w:divBdr>
        <w:top w:val="none" w:sz="0" w:space="0" w:color="auto"/>
        <w:left w:val="none" w:sz="0" w:space="0" w:color="auto"/>
        <w:bottom w:val="none" w:sz="0" w:space="0" w:color="auto"/>
        <w:right w:val="none" w:sz="0" w:space="0" w:color="auto"/>
      </w:divBdr>
    </w:div>
    <w:div w:id="496965516">
      <w:bodyDiv w:val="1"/>
      <w:marLeft w:val="0"/>
      <w:marRight w:val="0"/>
      <w:marTop w:val="0"/>
      <w:marBottom w:val="0"/>
      <w:divBdr>
        <w:top w:val="none" w:sz="0" w:space="0" w:color="auto"/>
        <w:left w:val="none" w:sz="0" w:space="0" w:color="auto"/>
        <w:bottom w:val="none" w:sz="0" w:space="0" w:color="auto"/>
        <w:right w:val="none" w:sz="0" w:space="0" w:color="auto"/>
      </w:divBdr>
    </w:div>
    <w:div w:id="500582906">
      <w:bodyDiv w:val="1"/>
      <w:marLeft w:val="0"/>
      <w:marRight w:val="0"/>
      <w:marTop w:val="0"/>
      <w:marBottom w:val="0"/>
      <w:divBdr>
        <w:top w:val="none" w:sz="0" w:space="0" w:color="auto"/>
        <w:left w:val="none" w:sz="0" w:space="0" w:color="auto"/>
        <w:bottom w:val="none" w:sz="0" w:space="0" w:color="auto"/>
        <w:right w:val="none" w:sz="0" w:space="0" w:color="auto"/>
      </w:divBdr>
    </w:div>
    <w:div w:id="511649633">
      <w:bodyDiv w:val="1"/>
      <w:marLeft w:val="0"/>
      <w:marRight w:val="0"/>
      <w:marTop w:val="0"/>
      <w:marBottom w:val="0"/>
      <w:divBdr>
        <w:top w:val="none" w:sz="0" w:space="0" w:color="auto"/>
        <w:left w:val="none" w:sz="0" w:space="0" w:color="auto"/>
        <w:bottom w:val="none" w:sz="0" w:space="0" w:color="auto"/>
        <w:right w:val="none" w:sz="0" w:space="0" w:color="auto"/>
      </w:divBdr>
    </w:div>
    <w:div w:id="517698673">
      <w:bodyDiv w:val="1"/>
      <w:marLeft w:val="0"/>
      <w:marRight w:val="0"/>
      <w:marTop w:val="0"/>
      <w:marBottom w:val="0"/>
      <w:divBdr>
        <w:top w:val="none" w:sz="0" w:space="0" w:color="auto"/>
        <w:left w:val="none" w:sz="0" w:space="0" w:color="auto"/>
        <w:bottom w:val="none" w:sz="0" w:space="0" w:color="auto"/>
        <w:right w:val="none" w:sz="0" w:space="0" w:color="auto"/>
      </w:divBdr>
    </w:div>
    <w:div w:id="519396412">
      <w:bodyDiv w:val="1"/>
      <w:marLeft w:val="0"/>
      <w:marRight w:val="0"/>
      <w:marTop w:val="0"/>
      <w:marBottom w:val="0"/>
      <w:divBdr>
        <w:top w:val="none" w:sz="0" w:space="0" w:color="auto"/>
        <w:left w:val="none" w:sz="0" w:space="0" w:color="auto"/>
        <w:bottom w:val="none" w:sz="0" w:space="0" w:color="auto"/>
        <w:right w:val="none" w:sz="0" w:space="0" w:color="auto"/>
      </w:divBdr>
    </w:div>
    <w:div w:id="522476610">
      <w:bodyDiv w:val="1"/>
      <w:marLeft w:val="0"/>
      <w:marRight w:val="0"/>
      <w:marTop w:val="0"/>
      <w:marBottom w:val="0"/>
      <w:divBdr>
        <w:top w:val="none" w:sz="0" w:space="0" w:color="auto"/>
        <w:left w:val="none" w:sz="0" w:space="0" w:color="auto"/>
        <w:bottom w:val="none" w:sz="0" w:space="0" w:color="auto"/>
        <w:right w:val="none" w:sz="0" w:space="0" w:color="auto"/>
      </w:divBdr>
    </w:div>
    <w:div w:id="524712257">
      <w:bodyDiv w:val="1"/>
      <w:marLeft w:val="0"/>
      <w:marRight w:val="0"/>
      <w:marTop w:val="0"/>
      <w:marBottom w:val="0"/>
      <w:divBdr>
        <w:top w:val="none" w:sz="0" w:space="0" w:color="auto"/>
        <w:left w:val="none" w:sz="0" w:space="0" w:color="auto"/>
        <w:bottom w:val="none" w:sz="0" w:space="0" w:color="auto"/>
        <w:right w:val="none" w:sz="0" w:space="0" w:color="auto"/>
      </w:divBdr>
    </w:div>
    <w:div w:id="527917190">
      <w:bodyDiv w:val="1"/>
      <w:marLeft w:val="0"/>
      <w:marRight w:val="0"/>
      <w:marTop w:val="0"/>
      <w:marBottom w:val="0"/>
      <w:divBdr>
        <w:top w:val="none" w:sz="0" w:space="0" w:color="auto"/>
        <w:left w:val="none" w:sz="0" w:space="0" w:color="auto"/>
        <w:bottom w:val="none" w:sz="0" w:space="0" w:color="auto"/>
        <w:right w:val="none" w:sz="0" w:space="0" w:color="auto"/>
      </w:divBdr>
    </w:div>
    <w:div w:id="535780124">
      <w:bodyDiv w:val="1"/>
      <w:marLeft w:val="0"/>
      <w:marRight w:val="0"/>
      <w:marTop w:val="0"/>
      <w:marBottom w:val="0"/>
      <w:divBdr>
        <w:top w:val="none" w:sz="0" w:space="0" w:color="auto"/>
        <w:left w:val="none" w:sz="0" w:space="0" w:color="auto"/>
        <w:bottom w:val="none" w:sz="0" w:space="0" w:color="auto"/>
        <w:right w:val="none" w:sz="0" w:space="0" w:color="auto"/>
      </w:divBdr>
    </w:div>
    <w:div w:id="540290588">
      <w:bodyDiv w:val="1"/>
      <w:marLeft w:val="0"/>
      <w:marRight w:val="0"/>
      <w:marTop w:val="0"/>
      <w:marBottom w:val="0"/>
      <w:divBdr>
        <w:top w:val="none" w:sz="0" w:space="0" w:color="auto"/>
        <w:left w:val="none" w:sz="0" w:space="0" w:color="auto"/>
        <w:bottom w:val="none" w:sz="0" w:space="0" w:color="auto"/>
        <w:right w:val="none" w:sz="0" w:space="0" w:color="auto"/>
      </w:divBdr>
    </w:div>
    <w:div w:id="542134890">
      <w:bodyDiv w:val="1"/>
      <w:marLeft w:val="0"/>
      <w:marRight w:val="0"/>
      <w:marTop w:val="0"/>
      <w:marBottom w:val="0"/>
      <w:divBdr>
        <w:top w:val="none" w:sz="0" w:space="0" w:color="auto"/>
        <w:left w:val="none" w:sz="0" w:space="0" w:color="auto"/>
        <w:bottom w:val="none" w:sz="0" w:space="0" w:color="auto"/>
        <w:right w:val="none" w:sz="0" w:space="0" w:color="auto"/>
      </w:divBdr>
    </w:div>
    <w:div w:id="554126878">
      <w:bodyDiv w:val="1"/>
      <w:marLeft w:val="0"/>
      <w:marRight w:val="0"/>
      <w:marTop w:val="0"/>
      <w:marBottom w:val="0"/>
      <w:divBdr>
        <w:top w:val="none" w:sz="0" w:space="0" w:color="auto"/>
        <w:left w:val="none" w:sz="0" w:space="0" w:color="auto"/>
        <w:bottom w:val="none" w:sz="0" w:space="0" w:color="auto"/>
        <w:right w:val="none" w:sz="0" w:space="0" w:color="auto"/>
      </w:divBdr>
    </w:div>
    <w:div w:id="558129552">
      <w:bodyDiv w:val="1"/>
      <w:marLeft w:val="0"/>
      <w:marRight w:val="0"/>
      <w:marTop w:val="0"/>
      <w:marBottom w:val="0"/>
      <w:divBdr>
        <w:top w:val="none" w:sz="0" w:space="0" w:color="auto"/>
        <w:left w:val="none" w:sz="0" w:space="0" w:color="auto"/>
        <w:bottom w:val="none" w:sz="0" w:space="0" w:color="auto"/>
        <w:right w:val="none" w:sz="0" w:space="0" w:color="auto"/>
      </w:divBdr>
    </w:div>
    <w:div w:id="561059426">
      <w:bodyDiv w:val="1"/>
      <w:marLeft w:val="0"/>
      <w:marRight w:val="0"/>
      <w:marTop w:val="0"/>
      <w:marBottom w:val="0"/>
      <w:divBdr>
        <w:top w:val="none" w:sz="0" w:space="0" w:color="auto"/>
        <w:left w:val="none" w:sz="0" w:space="0" w:color="auto"/>
        <w:bottom w:val="none" w:sz="0" w:space="0" w:color="auto"/>
        <w:right w:val="none" w:sz="0" w:space="0" w:color="auto"/>
      </w:divBdr>
    </w:div>
    <w:div w:id="561529149">
      <w:bodyDiv w:val="1"/>
      <w:marLeft w:val="0"/>
      <w:marRight w:val="0"/>
      <w:marTop w:val="0"/>
      <w:marBottom w:val="0"/>
      <w:divBdr>
        <w:top w:val="none" w:sz="0" w:space="0" w:color="auto"/>
        <w:left w:val="none" w:sz="0" w:space="0" w:color="auto"/>
        <w:bottom w:val="none" w:sz="0" w:space="0" w:color="auto"/>
        <w:right w:val="none" w:sz="0" w:space="0" w:color="auto"/>
      </w:divBdr>
    </w:div>
    <w:div w:id="572348422">
      <w:bodyDiv w:val="1"/>
      <w:marLeft w:val="0"/>
      <w:marRight w:val="0"/>
      <w:marTop w:val="0"/>
      <w:marBottom w:val="0"/>
      <w:divBdr>
        <w:top w:val="none" w:sz="0" w:space="0" w:color="auto"/>
        <w:left w:val="none" w:sz="0" w:space="0" w:color="auto"/>
        <w:bottom w:val="none" w:sz="0" w:space="0" w:color="auto"/>
        <w:right w:val="none" w:sz="0" w:space="0" w:color="auto"/>
      </w:divBdr>
    </w:div>
    <w:div w:id="581985261">
      <w:bodyDiv w:val="1"/>
      <w:marLeft w:val="0"/>
      <w:marRight w:val="0"/>
      <w:marTop w:val="0"/>
      <w:marBottom w:val="0"/>
      <w:divBdr>
        <w:top w:val="none" w:sz="0" w:space="0" w:color="auto"/>
        <w:left w:val="none" w:sz="0" w:space="0" w:color="auto"/>
        <w:bottom w:val="none" w:sz="0" w:space="0" w:color="auto"/>
        <w:right w:val="none" w:sz="0" w:space="0" w:color="auto"/>
      </w:divBdr>
    </w:div>
    <w:div w:id="585116122">
      <w:bodyDiv w:val="1"/>
      <w:marLeft w:val="0"/>
      <w:marRight w:val="0"/>
      <w:marTop w:val="0"/>
      <w:marBottom w:val="0"/>
      <w:divBdr>
        <w:top w:val="none" w:sz="0" w:space="0" w:color="auto"/>
        <w:left w:val="none" w:sz="0" w:space="0" w:color="auto"/>
        <w:bottom w:val="none" w:sz="0" w:space="0" w:color="auto"/>
        <w:right w:val="none" w:sz="0" w:space="0" w:color="auto"/>
      </w:divBdr>
      <w:divsChild>
        <w:div w:id="2049260582">
          <w:marLeft w:val="0"/>
          <w:marRight w:val="0"/>
          <w:marTop w:val="0"/>
          <w:marBottom w:val="0"/>
          <w:divBdr>
            <w:top w:val="none" w:sz="0" w:space="0" w:color="auto"/>
            <w:left w:val="none" w:sz="0" w:space="0" w:color="auto"/>
            <w:bottom w:val="none" w:sz="0" w:space="0" w:color="auto"/>
            <w:right w:val="none" w:sz="0" w:space="0" w:color="auto"/>
          </w:divBdr>
        </w:div>
      </w:divsChild>
    </w:div>
    <w:div w:id="588080875">
      <w:bodyDiv w:val="1"/>
      <w:marLeft w:val="0"/>
      <w:marRight w:val="0"/>
      <w:marTop w:val="0"/>
      <w:marBottom w:val="0"/>
      <w:divBdr>
        <w:top w:val="none" w:sz="0" w:space="0" w:color="auto"/>
        <w:left w:val="none" w:sz="0" w:space="0" w:color="auto"/>
        <w:bottom w:val="none" w:sz="0" w:space="0" w:color="auto"/>
        <w:right w:val="none" w:sz="0" w:space="0" w:color="auto"/>
      </w:divBdr>
    </w:div>
    <w:div w:id="592133277">
      <w:bodyDiv w:val="1"/>
      <w:marLeft w:val="0"/>
      <w:marRight w:val="0"/>
      <w:marTop w:val="0"/>
      <w:marBottom w:val="0"/>
      <w:divBdr>
        <w:top w:val="none" w:sz="0" w:space="0" w:color="auto"/>
        <w:left w:val="none" w:sz="0" w:space="0" w:color="auto"/>
        <w:bottom w:val="none" w:sz="0" w:space="0" w:color="auto"/>
        <w:right w:val="none" w:sz="0" w:space="0" w:color="auto"/>
      </w:divBdr>
    </w:div>
    <w:div w:id="592590783">
      <w:bodyDiv w:val="1"/>
      <w:marLeft w:val="0"/>
      <w:marRight w:val="0"/>
      <w:marTop w:val="0"/>
      <w:marBottom w:val="0"/>
      <w:divBdr>
        <w:top w:val="none" w:sz="0" w:space="0" w:color="auto"/>
        <w:left w:val="none" w:sz="0" w:space="0" w:color="auto"/>
        <w:bottom w:val="none" w:sz="0" w:space="0" w:color="auto"/>
        <w:right w:val="none" w:sz="0" w:space="0" w:color="auto"/>
      </w:divBdr>
    </w:div>
    <w:div w:id="598025283">
      <w:bodyDiv w:val="1"/>
      <w:marLeft w:val="0"/>
      <w:marRight w:val="0"/>
      <w:marTop w:val="0"/>
      <w:marBottom w:val="0"/>
      <w:divBdr>
        <w:top w:val="none" w:sz="0" w:space="0" w:color="auto"/>
        <w:left w:val="none" w:sz="0" w:space="0" w:color="auto"/>
        <w:bottom w:val="none" w:sz="0" w:space="0" w:color="auto"/>
        <w:right w:val="none" w:sz="0" w:space="0" w:color="auto"/>
      </w:divBdr>
    </w:div>
    <w:div w:id="611517343">
      <w:bodyDiv w:val="1"/>
      <w:marLeft w:val="0"/>
      <w:marRight w:val="0"/>
      <w:marTop w:val="0"/>
      <w:marBottom w:val="0"/>
      <w:divBdr>
        <w:top w:val="none" w:sz="0" w:space="0" w:color="auto"/>
        <w:left w:val="none" w:sz="0" w:space="0" w:color="auto"/>
        <w:bottom w:val="none" w:sz="0" w:space="0" w:color="auto"/>
        <w:right w:val="none" w:sz="0" w:space="0" w:color="auto"/>
      </w:divBdr>
    </w:div>
    <w:div w:id="621619205">
      <w:bodyDiv w:val="1"/>
      <w:marLeft w:val="0"/>
      <w:marRight w:val="0"/>
      <w:marTop w:val="0"/>
      <w:marBottom w:val="0"/>
      <w:divBdr>
        <w:top w:val="none" w:sz="0" w:space="0" w:color="auto"/>
        <w:left w:val="none" w:sz="0" w:space="0" w:color="auto"/>
        <w:bottom w:val="none" w:sz="0" w:space="0" w:color="auto"/>
        <w:right w:val="none" w:sz="0" w:space="0" w:color="auto"/>
      </w:divBdr>
    </w:div>
    <w:div w:id="627248103">
      <w:bodyDiv w:val="1"/>
      <w:marLeft w:val="0"/>
      <w:marRight w:val="0"/>
      <w:marTop w:val="0"/>
      <w:marBottom w:val="0"/>
      <w:divBdr>
        <w:top w:val="none" w:sz="0" w:space="0" w:color="auto"/>
        <w:left w:val="none" w:sz="0" w:space="0" w:color="auto"/>
        <w:bottom w:val="none" w:sz="0" w:space="0" w:color="auto"/>
        <w:right w:val="none" w:sz="0" w:space="0" w:color="auto"/>
      </w:divBdr>
    </w:div>
    <w:div w:id="630744474">
      <w:bodyDiv w:val="1"/>
      <w:marLeft w:val="0"/>
      <w:marRight w:val="0"/>
      <w:marTop w:val="0"/>
      <w:marBottom w:val="0"/>
      <w:divBdr>
        <w:top w:val="none" w:sz="0" w:space="0" w:color="auto"/>
        <w:left w:val="none" w:sz="0" w:space="0" w:color="auto"/>
        <w:bottom w:val="none" w:sz="0" w:space="0" w:color="auto"/>
        <w:right w:val="none" w:sz="0" w:space="0" w:color="auto"/>
      </w:divBdr>
    </w:div>
    <w:div w:id="634801964">
      <w:bodyDiv w:val="1"/>
      <w:marLeft w:val="0"/>
      <w:marRight w:val="0"/>
      <w:marTop w:val="0"/>
      <w:marBottom w:val="0"/>
      <w:divBdr>
        <w:top w:val="none" w:sz="0" w:space="0" w:color="auto"/>
        <w:left w:val="none" w:sz="0" w:space="0" w:color="auto"/>
        <w:bottom w:val="none" w:sz="0" w:space="0" w:color="auto"/>
        <w:right w:val="none" w:sz="0" w:space="0" w:color="auto"/>
      </w:divBdr>
    </w:div>
    <w:div w:id="639729529">
      <w:bodyDiv w:val="1"/>
      <w:marLeft w:val="0"/>
      <w:marRight w:val="0"/>
      <w:marTop w:val="0"/>
      <w:marBottom w:val="0"/>
      <w:divBdr>
        <w:top w:val="none" w:sz="0" w:space="0" w:color="auto"/>
        <w:left w:val="none" w:sz="0" w:space="0" w:color="auto"/>
        <w:bottom w:val="none" w:sz="0" w:space="0" w:color="auto"/>
        <w:right w:val="none" w:sz="0" w:space="0" w:color="auto"/>
      </w:divBdr>
    </w:div>
    <w:div w:id="646401998">
      <w:bodyDiv w:val="1"/>
      <w:marLeft w:val="0"/>
      <w:marRight w:val="0"/>
      <w:marTop w:val="0"/>
      <w:marBottom w:val="0"/>
      <w:divBdr>
        <w:top w:val="none" w:sz="0" w:space="0" w:color="auto"/>
        <w:left w:val="none" w:sz="0" w:space="0" w:color="auto"/>
        <w:bottom w:val="none" w:sz="0" w:space="0" w:color="auto"/>
        <w:right w:val="none" w:sz="0" w:space="0" w:color="auto"/>
      </w:divBdr>
    </w:div>
    <w:div w:id="648440120">
      <w:bodyDiv w:val="1"/>
      <w:marLeft w:val="0"/>
      <w:marRight w:val="0"/>
      <w:marTop w:val="0"/>
      <w:marBottom w:val="0"/>
      <w:divBdr>
        <w:top w:val="none" w:sz="0" w:space="0" w:color="auto"/>
        <w:left w:val="none" w:sz="0" w:space="0" w:color="auto"/>
        <w:bottom w:val="none" w:sz="0" w:space="0" w:color="auto"/>
        <w:right w:val="none" w:sz="0" w:space="0" w:color="auto"/>
      </w:divBdr>
    </w:div>
    <w:div w:id="648829058">
      <w:bodyDiv w:val="1"/>
      <w:marLeft w:val="0"/>
      <w:marRight w:val="0"/>
      <w:marTop w:val="0"/>
      <w:marBottom w:val="0"/>
      <w:divBdr>
        <w:top w:val="none" w:sz="0" w:space="0" w:color="auto"/>
        <w:left w:val="none" w:sz="0" w:space="0" w:color="auto"/>
        <w:bottom w:val="none" w:sz="0" w:space="0" w:color="auto"/>
        <w:right w:val="none" w:sz="0" w:space="0" w:color="auto"/>
      </w:divBdr>
    </w:div>
    <w:div w:id="649333450">
      <w:bodyDiv w:val="1"/>
      <w:marLeft w:val="0"/>
      <w:marRight w:val="0"/>
      <w:marTop w:val="0"/>
      <w:marBottom w:val="0"/>
      <w:divBdr>
        <w:top w:val="none" w:sz="0" w:space="0" w:color="auto"/>
        <w:left w:val="none" w:sz="0" w:space="0" w:color="auto"/>
        <w:bottom w:val="none" w:sz="0" w:space="0" w:color="auto"/>
        <w:right w:val="none" w:sz="0" w:space="0" w:color="auto"/>
      </w:divBdr>
    </w:div>
    <w:div w:id="652299068">
      <w:bodyDiv w:val="1"/>
      <w:marLeft w:val="0"/>
      <w:marRight w:val="0"/>
      <w:marTop w:val="0"/>
      <w:marBottom w:val="0"/>
      <w:divBdr>
        <w:top w:val="none" w:sz="0" w:space="0" w:color="auto"/>
        <w:left w:val="none" w:sz="0" w:space="0" w:color="auto"/>
        <w:bottom w:val="none" w:sz="0" w:space="0" w:color="auto"/>
        <w:right w:val="none" w:sz="0" w:space="0" w:color="auto"/>
      </w:divBdr>
    </w:div>
    <w:div w:id="656224286">
      <w:bodyDiv w:val="1"/>
      <w:marLeft w:val="0"/>
      <w:marRight w:val="0"/>
      <w:marTop w:val="0"/>
      <w:marBottom w:val="0"/>
      <w:divBdr>
        <w:top w:val="none" w:sz="0" w:space="0" w:color="auto"/>
        <w:left w:val="none" w:sz="0" w:space="0" w:color="auto"/>
        <w:bottom w:val="none" w:sz="0" w:space="0" w:color="auto"/>
        <w:right w:val="none" w:sz="0" w:space="0" w:color="auto"/>
      </w:divBdr>
    </w:div>
    <w:div w:id="661083493">
      <w:bodyDiv w:val="1"/>
      <w:marLeft w:val="0"/>
      <w:marRight w:val="0"/>
      <w:marTop w:val="0"/>
      <w:marBottom w:val="0"/>
      <w:divBdr>
        <w:top w:val="none" w:sz="0" w:space="0" w:color="auto"/>
        <w:left w:val="none" w:sz="0" w:space="0" w:color="auto"/>
        <w:bottom w:val="none" w:sz="0" w:space="0" w:color="auto"/>
        <w:right w:val="none" w:sz="0" w:space="0" w:color="auto"/>
      </w:divBdr>
    </w:div>
    <w:div w:id="662440453">
      <w:bodyDiv w:val="1"/>
      <w:marLeft w:val="0"/>
      <w:marRight w:val="0"/>
      <w:marTop w:val="0"/>
      <w:marBottom w:val="0"/>
      <w:divBdr>
        <w:top w:val="none" w:sz="0" w:space="0" w:color="auto"/>
        <w:left w:val="none" w:sz="0" w:space="0" w:color="auto"/>
        <w:bottom w:val="none" w:sz="0" w:space="0" w:color="auto"/>
        <w:right w:val="none" w:sz="0" w:space="0" w:color="auto"/>
      </w:divBdr>
    </w:div>
    <w:div w:id="662779636">
      <w:bodyDiv w:val="1"/>
      <w:marLeft w:val="0"/>
      <w:marRight w:val="0"/>
      <w:marTop w:val="0"/>
      <w:marBottom w:val="0"/>
      <w:divBdr>
        <w:top w:val="none" w:sz="0" w:space="0" w:color="auto"/>
        <w:left w:val="none" w:sz="0" w:space="0" w:color="auto"/>
        <w:bottom w:val="none" w:sz="0" w:space="0" w:color="auto"/>
        <w:right w:val="none" w:sz="0" w:space="0" w:color="auto"/>
      </w:divBdr>
    </w:div>
    <w:div w:id="674459338">
      <w:bodyDiv w:val="1"/>
      <w:marLeft w:val="0"/>
      <w:marRight w:val="0"/>
      <w:marTop w:val="0"/>
      <w:marBottom w:val="0"/>
      <w:divBdr>
        <w:top w:val="none" w:sz="0" w:space="0" w:color="auto"/>
        <w:left w:val="none" w:sz="0" w:space="0" w:color="auto"/>
        <w:bottom w:val="none" w:sz="0" w:space="0" w:color="auto"/>
        <w:right w:val="none" w:sz="0" w:space="0" w:color="auto"/>
      </w:divBdr>
    </w:div>
    <w:div w:id="683869500">
      <w:bodyDiv w:val="1"/>
      <w:marLeft w:val="0"/>
      <w:marRight w:val="0"/>
      <w:marTop w:val="0"/>
      <w:marBottom w:val="0"/>
      <w:divBdr>
        <w:top w:val="none" w:sz="0" w:space="0" w:color="auto"/>
        <w:left w:val="none" w:sz="0" w:space="0" w:color="auto"/>
        <w:bottom w:val="none" w:sz="0" w:space="0" w:color="auto"/>
        <w:right w:val="none" w:sz="0" w:space="0" w:color="auto"/>
      </w:divBdr>
    </w:div>
    <w:div w:id="686324732">
      <w:bodyDiv w:val="1"/>
      <w:marLeft w:val="0"/>
      <w:marRight w:val="0"/>
      <w:marTop w:val="0"/>
      <w:marBottom w:val="0"/>
      <w:divBdr>
        <w:top w:val="none" w:sz="0" w:space="0" w:color="auto"/>
        <w:left w:val="none" w:sz="0" w:space="0" w:color="auto"/>
        <w:bottom w:val="none" w:sz="0" w:space="0" w:color="auto"/>
        <w:right w:val="none" w:sz="0" w:space="0" w:color="auto"/>
      </w:divBdr>
    </w:div>
    <w:div w:id="690379215">
      <w:bodyDiv w:val="1"/>
      <w:marLeft w:val="0"/>
      <w:marRight w:val="0"/>
      <w:marTop w:val="0"/>
      <w:marBottom w:val="0"/>
      <w:divBdr>
        <w:top w:val="none" w:sz="0" w:space="0" w:color="auto"/>
        <w:left w:val="none" w:sz="0" w:space="0" w:color="auto"/>
        <w:bottom w:val="none" w:sz="0" w:space="0" w:color="auto"/>
        <w:right w:val="none" w:sz="0" w:space="0" w:color="auto"/>
      </w:divBdr>
    </w:div>
    <w:div w:id="696010624">
      <w:bodyDiv w:val="1"/>
      <w:marLeft w:val="0"/>
      <w:marRight w:val="0"/>
      <w:marTop w:val="0"/>
      <w:marBottom w:val="0"/>
      <w:divBdr>
        <w:top w:val="none" w:sz="0" w:space="0" w:color="auto"/>
        <w:left w:val="none" w:sz="0" w:space="0" w:color="auto"/>
        <w:bottom w:val="none" w:sz="0" w:space="0" w:color="auto"/>
        <w:right w:val="none" w:sz="0" w:space="0" w:color="auto"/>
      </w:divBdr>
    </w:div>
    <w:div w:id="697581627">
      <w:bodyDiv w:val="1"/>
      <w:marLeft w:val="0"/>
      <w:marRight w:val="0"/>
      <w:marTop w:val="0"/>
      <w:marBottom w:val="0"/>
      <w:divBdr>
        <w:top w:val="none" w:sz="0" w:space="0" w:color="auto"/>
        <w:left w:val="none" w:sz="0" w:space="0" w:color="auto"/>
        <w:bottom w:val="none" w:sz="0" w:space="0" w:color="auto"/>
        <w:right w:val="none" w:sz="0" w:space="0" w:color="auto"/>
      </w:divBdr>
    </w:div>
    <w:div w:id="704908749">
      <w:bodyDiv w:val="1"/>
      <w:marLeft w:val="0"/>
      <w:marRight w:val="0"/>
      <w:marTop w:val="0"/>
      <w:marBottom w:val="0"/>
      <w:divBdr>
        <w:top w:val="none" w:sz="0" w:space="0" w:color="auto"/>
        <w:left w:val="none" w:sz="0" w:space="0" w:color="auto"/>
        <w:bottom w:val="none" w:sz="0" w:space="0" w:color="auto"/>
        <w:right w:val="none" w:sz="0" w:space="0" w:color="auto"/>
      </w:divBdr>
    </w:div>
    <w:div w:id="705525436">
      <w:bodyDiv w:val="1"/>
      <w:marLeft w:val="0"/>
      <w:marRight w:val="0"/>
      <w:marTop w:val="0"/>
      <w:marBottom w:val="0"/>
      <w:divBdr>
        <w:top w:val="none" w:sz="0" w:space="0" w:color="auto"/>
        <w:left w:val="none" w:sz="0" w:space="0" w:color="auto"/>
        <w:bottom w:val="none" w:sz="0" w:space="0" w:color="auto"/>
        <w:right w:val="none" w:sz="0" w:space="0" w:color="auto"/>
      </w:divBdr>
    </w:div>
    <w:div w:id="705566758">
      <w:bodyDiv w:val="1"/>
      <w:marLeft w:val="0"/>
      <w:marRight w:val="0"/>
      <w:marTop w:val="0"/>
      <w:marBottom w:val="0"/>
      <w:divBdr>
        <w:top w:val="none" w:sz="0" w:space="0" w:color="auto"/>
        <w:left w:val="none" w:sz="0" w:space="0" w:color="auto"/>
        <w:bottom w:val="none" w:sz="0" w:space="0" w:color="auto"/>
        <w:right w:val="none" w:sz="0" w:space="0" w:color="auto"/>
      </w:divBdr>
    </w:div>
    <w:div w:id="708380259">
      <w:bodyDiv w:val="1"/>
      <w:marLeft w:val="0"/>
      <w:marRight w:val="0"/>
      <w:marTop w:val="0"/>
      <w:marBottom w:val="0"/>
      <w:divBdr>
        <w:top w:val="none" w:sz="0" w:space="0" w:color="auto"/>
        <w:left w:val="none" w:sz="0" w:space="0" w:color="auto"/>
        <w:bottom w:val="none" w:sz="0" w:space="0" w:color="auto"/>
        <w:right w:val="none" w:sz="0" w:space="0" w:color="auto"/>
      </w:divBdr>
    </w:div>
    <w:div w:id="712265467">
      <w:bodyDiv w:val="1"/>
      <w:marLeft w:val="0"/>
      <w:marRight w:val="0"/>
      <w:marTop w:val="0"/>
      <w:marBottom w:val="0"/>
      <w:divBdr>
        <w:top w:val="none" w:sz="0" w:space="0" w:color="auto"/>
        <w:left w:val="none" w:sz="0" w:space="0" w:color="auto"/>
        <w:bottom w:val="none" w:sz="0" w:space="0" w:color="auto"/>
        <w:right w:val="none" w:sz="0" w:space="0" w:color="auto"/>
      </w:divBdr>
    </w:div>
    <w:div w:id="715357000">
      <w:bodyDiv w:val="1"/>
      <w:marLeft w:val="0"/>
      <w:marRight w:val="0"/>
      <w:marTop w:val="0"/>
      <w:marBottom w:val="0"/>
      <w:divBdr>
        <w:top w:val="none" w:sz="0" w:space="0" w:color="auto"/>
        <w:left w:val="none" w:sz="0" w:space="0" w:color="auto"/>
        <w:bottom w:val="none" w:sz="0" w:space="0" w:color="auto"/>
        <w:right w:val="none" w:sz="0" w:space="0" w:color="auto"/>
      </w:divBdr>
    </w:div>
    <w:div w:id="716709330">
      <w:bodyDiv w:val="1"/>
      <w:marLeft w:val="0"/>
      <w:marRight w:val="0"/>
      <w:marTop w:val="0"/>
      <w:marBottom w:val="0"/>
      <w:divBdr>
        <w:top w:val="none" w:sz="0" w:space="0" w:color="auto"/>
        <w:left w:val="none" w:sz="0" w:space="0" w:color="auto"/>
        <w:bottom w:val="none" w:sz="0" w:space="0" w:color="auto"/>
        <w:right w:val="none" w:sz="0" w:space="0" w:color="auto"/>
      </w:divBdr>
    </w:div>
    <w:div w:id="719599909">
      <w:bodyDiv w:val="1"/>
      <w:marLeft w:val="0"/>
      <w:marRight w:val="0"/>
      <w:marTop w:val="0"/>
      <w:marBottom w:val="0"/>
      <w:divBdr>
        <w:top w:val="none" w:sz="0" w:space="0" w:color="auto"/>
        <w:left w:val="none" w:sz="0" w:space="0" w:color="auto"/>
        <w:bottom w:val="none" w:sz="0" w:space="0" w:color="auto"/>
        <w:right w:val="none" w:sz="0" w:space="0" w:color="auto"/>
      </w:divBdr>
    </w:div>
    <w:div w:id="721833958">
      <w:bodyDiv w:val="1"/>
      <w:marLeft w:val="0"/>
      <w:marRight w:val="0"/>
      <w:marTop w:val="0"/>
      <w:marBottom w:val="0"/>
      <w:divBdr>
        <w:top w:val="none" w:sz="0" w:space="0" w:color="auto"/>
        <w:left w:val="none" w:sz="0" w:space="0" w:color="auto"/>
        <w:bottom w:val="none" w:sz="0" w:space="0" w:color="auto"/>
        <w:right w:val="none" w:sz="0" w:space="0" w:color="auto"/>
      </w:divBdr>
    </w:div>
    <w:div w:id="724837572">
      <w:bodyDiv w:val="1"/>
      <w:marLeft w:val="0"/>
      <w:marRight w:val="0"/>
      <w:marTop w:val="0"/>
      <w:marBottom w:val="0"/>
      <w:divBdr>
        <w:top w:val="none" w:sz="0" w:space="0" w:color="auto"/>
        <w:left w:val="none" w:sz="0" w:space="0" w:color="auto"/>
        <w:bottom w:val="none" w:sz="0" w:space="0" w:color="auto"/>
        <w:right w:val="none" w:sz="0" w:space="0" w:color="auto"/>
      </w:divBdr>
    </w:div>
    <w:div w:id="727724662">
      <w:bodyDiv w:val="1"/>
      <w:marLeft w:val="0"/>
      <w:marRight w:val="0"/>
      <w:marTop w:val="0"/>
      <w:marBottom w:val="0"/>
      <w:divBdr>
        <w:top w:val="none" w:sz="0" w:space="0" w:color="auto"/>
        <w:left w:val="none" w:sz="0" w:space="0" w:color="auto"/>
        <w:bottom w:val="none" w:sz="0" w:space="0" w:color="auto"/>
        <w:right w:val="none" w:sz="0" w:space="0" w:color="auto"/>
      </w:divBdr>
    </w:div>
    <w:div w:id="729882054">
      <w:bodyDiv w:val="1"/>
      <w:marLeft w:val="0"/>
      <w:marRight w:val="0"/>
      <w:marTop w:val="0"/>
      <w:marBottom w:val="0"/>
      <w:divBdr>
        <w:top w:val="none" w:sz="0" w:space="0" w:color="auto"/>
        <w:left w:val="none" w:sz="0" w:space="0" w:color="auto"/>
        <w:bottom w:val="none" w:sz="0" w:space="0" w:color="auto"/>
        <w:right w:val="none" w:sz="0" w:space="0" w:color="auto"/>
      </w:divBdr>
    </w:div>
    <w:div w:id="734619330">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976141">
      <w:bodyDiv w:val="1"/>
      <w:marLeft w:val="0"/>
      <w:marRight w:val="0"/>
      <w:marTop w:val="0"/>
      <w:marBottom w:val="0"/>
      <w:divBdr>
        <w:top w:val="none" w:sz="0" w:space="0" w:color="auto"/>
        <w:left w:val="none" w:sz="0" w:space="0" w:color="auto"/>
        <w:bottom w:val="none" w:sz="0" w:space="0" w:color="auto"/>
        <w:right w:val="none" w:sz="0" w:space="0" w:color="auto"/>
      </w:divBdr>
    </w:div>
    <w:div w:id="741761504">
      <w:bodyDiv w:val="1"/>
      <w:marLeft w:val="0"/>
      <w:marRight w:val="0"/>
      <w:marTop w:val="0"/>
      <w:marBottom w:val="0"/>
      <w:divBdr>
        <w:top w:val="none" w:sz="0" w:space="0" w:color="auto"/>
        <w:left w:val="none" w:sz="0" w:space="0" w:color="auto"/>
        <w:bottom w:val="none" w:sz="0" w:space="0" w:color="auto"/>
        <w:right w:val="none" w:sz="0" w:space="0" w:color="auto"/>
      </w:divBdr>
    </w:div>
    <w:div w:id="744953133">
      <w:bodyDiv w:val="1"/>
      <w:marLeft w:val="0"/>
      <w:marRight w:val="0"/>
      <w:marTop w:val="0"/>
      <w:marBottom w:val="0"/>
      <w:divBdr>
        <w:top w:val="none" w:sz="0" w:space="0" w:color="auto"/>
        <w:left w:val="none" w:sz="0" w:space="0" w:color="auto"/>
        <w:bottom w:val="none" w:sz="0" w:space="0" w:color="auto"/>
        <w:right w:val="none" w:sz="0" w:space="0" w:color="auto"/>
      </w:divBdr>
    </w:div>
    <w:div w:id="748387898">
      <w:bodyDiv w:val="1"/>
      <w:marLeft w:val="0"/>
      <w:marRight w:val="0"/>
      <w:marTop w:val="0"/>
      <w:marBottom w:val="0"/>
      <w:divBdr>
        <w:top w:val="none" w:sz="0" w:space="0" w:color="auto"/>
        <w:left w:val="none" w:sz="0" w:space="0" w:color="auto"/>
        <w:bottom w:val="none" w:sz="0" w:space="0" w:color="auto"/>
        <w:right w:val="none" w:sz="0" w:space="0" w:color="auto"/>
      </w:divBdr>
    </w:div>
    <w:div w:id="748696064">
      <w:bodyDiv w:val="1"/>
      <w:marLeft w:val="0"/>
      <w:marRight w:val="0"/>
      <w:marTop w:val="0"/>
      <w:marBottom w:val="0"/>
      <w:divBdr>
        <w:top w:val="none" w:sz="0" w:space="0" w:color="auto"/>
        <w:left w:val="none" w:sz="0" w:space="0" w:color="auto"/>
        <w:bottom w:val="none" w:sz="0" w:space="0" w:color="auto"/>
        <w:right w:val="none" w:sz="0" w:space="0" w:color="auto"/>
      </w:divBdr>
    </w:div>
    <w:div w:id="752816951">
      <w:bodyDiv w:val="1"/>
      <w:marLeft w:val="0"/>
      <w:marRight w:val="0"/>
      <w:marTop w:val="0"/>
      <w:marBottom w:val="0"/>
      <w:divBdr>
        <w:top w:val="none" w:sz="0" w:space="0" w:color="auto"/>
        <w:left w:val="none" w:sz="0" w:space="0" w:color="auto"/>
        <w:bottom w:val="none" w:sz="0" w:space="0" w:color="auto"/>
        <w:right w:val="none" w:sz="0" w:space="0" w:color="auto"/>
      </w:divBdr>
    </w:div>
    <w:div w:id="760033493">
      <w:bodyDiv w:val="1"/>
      <w:marLeft w:val="0"/>
      <w:marRight w:val="0"/>
      <w:marTop w:val="0"/>
      <w:marBottom w:val="0"/>
      <w:divBdr>
        <w:top w:val="none" w:sz="0" w:space="0" w:color="auto"/>
        <w:left w:val="none" w:sz="0" w:space="0" w:color="auto"/>
        <w:bottom w:val="none" w:sz="0" w:space="0" w:color="auto"/>
        <w:right w:val="none" w:sz="0" w:space="0" w:color="auto"/>
      </w:divBdr>
    </w:div>
    <w:div w:id="765732688">
      <w:bodyDiv w:val="1"/>
      <w:marLeft w:val="0"/>
      <w:marRight w:val="0"/>
      <w:marTop w:val="0"/>
      <w:marBottom w:val="0"/>
      <w:divBdr>
        <w:top w:val="none" w:sz="0" w:space="0" w:color="auto"/>
        <w:left w:val="none" w:sz="0" w:space="0" w:color="auto"/>
        <w:bottom w:val="none" w:sz="0" w:space="0" w:color="auto"/>
        <w:right w:val="none" w:sz="0" w:space="0" w:color="auto"/>
      </w:divBdr>
    </w:div>
    <w:div w:id="767307920">
      <w:bodyDiv w:val="1"/>
      <w:marLeft w:val="0"/>
      <w:marRight w:val="0"/>
      <w:marTop w:val="0"/>
      <w:marBottom w:val="0"/>
      <w:divBdr>
        <w:top w:val="none" w:sz="0" w:space="0" w:color="auto"/>
        <w:left w:val="none" w:sz="0" w:space="0" w:color="auto"/>
        <w:bottom w:val="none" w:sz="0" w:space="0" w:color="auto"/>
        <w:right w:val="none" w:sz="0" w:space="0" w:color="auto"/>
      </w:divBdr>
    </w:div>
    <w:div w:id="767316894">
      <w:bodyDiv w:val="1"/>
      <w:marLeft w:val="0"/>
      <w:marRight w:val="0"/>
      <w:marTop w:val="0"/>
      <w:marBottom w:val="0"/>
      <w:divBdr>
        <w:top w:val="none" w:sz="0" w:space="0" w:color="auto"/>
        <w:left w:val="none" w:sz="0" w:space="0" w:color="auto"/>
        <w:bottom w:val="none" w:sz="0" w:space="0" w:color="auto"/>
        <w:right w:val="none" w:sz="0" w:space="0" w:color="auto"/>
      </w:divBdr>
    </w:div>
    <w:div w:id="777600265">
      <w:bodyDiv w:val="1"/>
      <w:marLeft w:val="0"/>
      <w:marRight w:val="0"/>
      <w:marTop w:val="0"/>
      <w:marBottom w:val="0"/>
      <w:divBdr>
        <w:top w:val="none" w:sz="0" w:space="0" w:color="auto"/>
        <w:left w:val="none" w:sz="0" w:space="0" w:color="auto"/>
        <w:bottom w:val="none" w:sz="0" w:space="0" w:color="auto"/>
        <w:right w:val="none" w:sz="0" w:space="0" w:color="auto"/>
      </w:divBdr>
    </w:div>
    <w:div w:id="777792344">
      <w:bodyDiv w:val="1"/>
      <w:marLeft w:val="0"/>
      <w:marRight w:val="0"/>
      <w:marTop w:val="0"/>
      <w:marBottom w:val="0"/>
      <w:divBdr>
        <w:top w:val="none" w:sz="0" w:space="0" w:color="auto"/>
        <w:left w:val="none" w:sz="0" w:space="0" w:color="auto"/>
        <w:bottom w:val="none" w:sz="0" w:space="0" w:color="auto"/>
        <w:right w:val="none" w:sz="0" w:space="0" w:color="auto"/>
      </w:divBdr>
    </w:div>
    <w:div w:id="780151534">
      <w:bodyDiv w:val="1"/>
      <w:marLeft w:val="0"/>
      <w:marRight w:val="0"/>
      <w:marTop w:val="0"/>
      <w:marBottom w:val="0"/>
      <w:divBdr>
        <w:top w:val="none" w:sz="0" w:space="0" w:color="auto"/>
        <w:left w:val="none" w:sz="0" w:space="0" w:color="auto"/>
        <w:bottom w:val="none" w:sz="0" w:space="0" w:color="auto"/>
        <w:right w:val="none" w:sz="0" w:space="0" w:color="auto"/>
      </w:divBdr>
    </w:div>
    <w:div w:id="794713173">
      <w:bodyDiv w:val="1"/>
      <w:marLeft w:val="0"/>
      <w:marRight w:val="0"/>
      <w:marTop w:val="0"/>
      <w:marBottom w:val="0"/>
      <w:divBdr>
        <w:top w:val="none" w:sz="0" w:space="0" w:color="auto"/>
        <w:left w:val="none" w:sz="0" w:space="0" w:color="auto"/>
        <w:bottom w:val="none" w:sz="0" w:space="0" w:color="auto"/>
        <w:right w:val="none" w:sz="0" w:space="0" w:color="auto"/>
      </w:divBdr>
    </w:div>
    <w:div w:id="796072211">
      <w:bodyDiv w:val="1"/>
      <w:marLeft w:val="0"/>
      <w:marRight w:val="0"/>
      <w:marTop w:val="0"/>
      <w:marBottom w:val="0"/>
      <w:divBdr>
        <w:top w:val="none" w:sz="0" w:space="0" w:color="auto"/>
        <w:left w:val="none" w:sz="0" w:space="0" w:color="auto"/>
        <w:bottom w:val="none" w:sz="0" w:space="0" w:color="auto"/>
        <w:right w:val="none" w:sz="0" w:space="0" w:color="auto"/>
      </w:divBdr>
    </w:div>
    <w:div w:id="797333240">
      <w:bodyDiv w:val="1"/>
      <w:marLeft w:val="0"/>
      <w:marRight w:val="0"/>
      <w:marTop w:val="0"/>
      <w:marBottom w:val="0"/>
      <w:divBdr>
        <w:top w:val="none" w:sz="0" w:space="0" w:color="auto"/>
        <w:left w:val="none" w:sz="0" w:space="0" w:color="auto"/>
        <w:bottom w:val="none" w:sz="0" w:space="0" w:color="auto"/>
        <w:right w:val="none" w:sz="0" w:space="0" w:color="auto"/>
      </w:divBdr>
    </w:div>
    <w:div w:id="800146249">
      <w:bodyDiv w:val="1"/>
      <w:marLeft w:val="0"/>
      <w:marRight w:val="0"/>
      <w:marTop w:val="0"/>
      <w:marBottom w:val="0"/>
      <w:divBdr>
        <w:top w:val="none" w:sz="0" w:space="0" w:color="auto"/>
        <w:left w:val="none" w:sz="0" w:space="0" w:color="auto"/>
        <w:bottom w:val="none" w:sz="0" w:space="0" w:color="auto"/>
        <w:right w:val="none" w:sz="0" w:space="0" w:color="auto"/>
      </w:divBdr>
    </w:div>
    <w:div w:id="802115688">
      <w:bodyDiv w:val="1"/>
      <w:marLeft w:val="0"/>
      <w:marRight w:val="0"/>
      <w:marTop w:val="0"/>
      <w:marBottom w:val="0"/>
      <w:divBdr>
        <w:top w:val="none" w:sz="0" w:space="0" w:color="auto"/>
        <w:left w:val="none" w:sz="0" w:space="0" w:color="auto"/>
        <w:bottom w:val="none" w:sz="0" w:space="0" w:color="auto"/>
        <w:right w:val="none" w:sz="0" w:space="0" w:color="auto"/>
      </w:divBdr>
    </w:div>
    <w:div w:id="802308515">
      <w:bodyDiv w:val="1"/>
      <w:marLeft w:val="0"/>
      <w:marRight w:val="0"/>
      <w:marTop w:val="0"/>
      <w:marBottom w:val="0"/>
      <w:divBdr>
        <w:top w:val="none" w:sz="0" w:space="0" w:color="auto"/>
        <w:left w:val="none" w:sz="0" w:space="0" w:color="auto"/>
        <w:bottom w:val="none" w:sz="0" w:space="0" w:color="auto"/>
        <w:right w:val="none" w:sz="0" w:space="0" w:color="auto"/>
      </w:divBdr>
    </w:div>
    <w:div w:id="809329346">
      <w:bodyDiv w:val="1"/>
      <w:marLeft w:val="0"/>
      <w:marRight w:val="0"/>
      <w:marTop w:val="0"/>
      <w:marBottom w:val="0"/>
      <w:divBdr>
        <w:top w:val="none" w:sz="0" w:space="0" w:color="auto"/>
        <w:left w:val="none" w:sz="0" w:space="0" w:color="auto"/>
        <w:bottom w:val="none" w:sz="0" w:space="0" w:color="auto"/>
        <w:right w:val="none" w:sz="0" w:space="0" w:color="auto"/>
      </w:divBdr>
    </w:div>
    <w:div w:id="809442690">
      <w:bodyDiv w:val="1"/>
      <w:marLeft w:val="0"/>
      <w:marRight w:val="0"/>
      <w:marTop w:val="0"/>
      <w:marBottom w:val="0"/>
      <w:divBdr>
        <w:top w:val="none" w:sz="0" w:space="0" w:color="auto"/>
        <w:left w:val="none" w:sz="0" w:space="0" w:color="auto"/>
        <w:bottom w:val="none" w:sz="0" w:space="0" w:color="auto"/>
        <w:right w:val="none" w:sz="0" w:space="0" w:color="auto"/>
      </w:divBdr>
    </w:div>
    <w:div w:id="810514026">
      <w:bodyDiv w:val="1"/>
      <w:marLeft w:val="0"/>
      <w:marRight w:val="0"/>
      <w:marTop w:val="0"/>
      <w:marBottom w:val="0"/>
      <w:divBdr>
        <w:top w:val="none" w:sz="0" w:space="0" w:color="auto"/>
        <w:left w:val="none" w:sz="0" w:space="0" w:color="auto"/>
        <w:bottom w:val="none" w:sz="0" w:space="0" w:color="auto"/>
        <w:right w:val="none" w:sz="0" w:space="0" w:color="auto"/>
      </w:divBdr>
    </w:div>
    <w:div w:id="817765322">
      <w:bodyDiv w:val="1"/>
      <w:marLeft w:val="0"/>
      <w:marRight w:val="0"/>
      <w:marTop w:val="0"/>
      <w:marBottom w:val="0"/>
      <w:divBdr>
        <w:top w:val="none" w:sz="0" w:space="0" w:color="auto"/>
        <w:left w:val="none" w:sz="0" w:space="0" w:color="auto"/>
        <w:bottom w:val="none" w:sz="0" w:space="0" w:color="auto"/>
        <w:right w:val="none" w:sz="0" w:space="0" w:color="auto"/>
      </w:divBdr>
      <w:divsChild>
        <w:div w:id="1286158021">
          <w:marLeft w:val="0"/>
          <w:marRight w:val="0"/>
          <w:marTop w:val="0"/>
          <w:marBottom w:val="0"/>
          <w:divBdr>
            <w:top w:val="none" w:sz="0" w:space="0" w:color="auto"/>
            <w:left w:val="none" w:sz="0" w:space="0" w:color="auto"/>
            <w:bottom w:val="none" w:sz="0" w:space="0" w:color="auto"/>
            <w:right w:val="none" w:sz="0" w:space="0" w:color="auto"/>
          </w:divBdr>
          <w:divsChild>
            <w:div w:id="17812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0875">
      <w:bodyDiv w:val="1"/>
      <w:marLeft w:val="0"/>
      <w:marRight w:val="0"/>
      <w:marTop w:val="0"/>
      <w:marBottom w:val="0"/>
      <w:divBdr>
        <w:top w:val="none" w:sz="0" w:space="0" w:color="auto"/>
        <w:left w:val="none" w:sz="0" w:space="0" w:color="auto"/>
        <w:bottom w:val="none" w:sz="0" w:space="0" w:color="auto"/>
        <w:right w:val="none" w:sz="0" w:space="0" w:color="auto"/>
      </w:divBdr>
    </w:div>
    <w:div w:id="826285637">
      <w:bodyDiv w:val="1"/>
      <w:marLeft w:val="0"/>
      <w:marRight w:val="0"/>
      <w:marTop w:val="0"/>
      <w:marBottom w:val="0"/>
      <w:divBdr>
        <w:top w:val="none" w:sz="0" w:space="0" w:color="auto"/>
        <w:left w:val="none" w:sz="0" w:space="0" w:color="auto"/>
        <w:bottom w:val="none" w:sz="0" w:space="0" w:color="auto"/>
        <w:right w:val="none" w:sz="0" w:space="0" w:color="auto"/>
      </w:divBdr>
    </w:div>
    <w:div w:id="826554695">
      <w:bodyDiv w:val="1"/>
      <w:marLeft w:val="0"/>
      <w:marRight w:val="0"/>
      <w:marTop w:val="0"/>
      <w:marBottom w:val="0"/>
      <w:divBdr>
        <w:top w:val="none" w:sz="0" w:space="0" w:color="auto"/>
        <w:left w:val="none" w:sz="0" w:space="0" w:color="auto"/>
        <w:bottom w:val="none" w:sz="0" w:space="0" w:color="auto"/>
        <w:right w:val="none" w:sz="0" w:space="0" w:color="auto"/>
      </w:divBdr>
    </w:div>
    <w:div w:id="832333008">
      <w:bodyDiv w:val="1"/>
      <w:marLeft w:val="0"/>
      <w:marRight w:val="0"/>
      <w:marTop w:val="0"/>
      <w:marBottom w:val="0"/>
      <w:divBdr>
        <w:top w:val="none" w:sz="0" w:space="0" w:color="auto"/>
        <w:left w:val="none" w:sz="0" w:space="0" w:color="auto"/>
        <w:bottom w:val="none" w:sz="0" w:space="0" w:color="auto"/>
        <w:right w:val="none" w:sz="0" w:space="0" w:color="auto"/>
      </w:divBdr>
    </w:div>
    <w:div w:id="839737125">
      <w:bodyDiv w:val="1"/>
      <w:marLeft w:val="0"/>
      <w:marRight w:val="0"/>
      <w:marTop w:val="0"/>
      <w:marBottom w:val="0"/>
      <w:divBdr>
        <w:top w:val="none" w:sz="0" w:space="0" w:color="auto"/>
        <w:left w:val="none" w:sz="0" w:space="0" w:color="auto"/>
        <w:bottom w:val="none" w:sz="0" w:space="0" w:color="auto"/>
        <w:right w:val="none" w:sz="0" w:space="0" w:color="auto"/>
      </w:divBdr>
    </w:div>
    <w:div w:id="861941283">
      <w:bodyDiv w:val="1"/>
      <w:marLeft w:val="0"/>
      <w:marRight w:val="0"/>
      <w:marTop w:val="0"/>
      <w:marBottom w:val="0"/>
      <w:divBdr>
        <w:top w:val="none" w:sz="0" w:space="0" w:color="auto"/>
        <w:left w:val="none" w:sz="0" w:space="0" w:color="auto"/>
        <w:bottom w:val="none" w:sz="0" w:space="0" w:color="auto"/>
        <w:right w:val="none" w:sz="0" w:space="0" w:color="auto"/>
      </w:divBdr>
    </w:div>
    <w:div w:id="863590195">
      <w:bodyDiv w:val="1"/>
      <w:marLeft w:val="0"/>
      <w:marRight w:val="0"/>
      <w:marTop w:val="0"/>
      <w:marBottom w:val="0"/>
      <w:divBdr>
        <w:top w:val="none" w:sz="0" w:space="0" w:color="auto"/>
        <w:left w:val="none" w:sz="0" w:space="0" w:color="auto"/>
        <w:bottom w:val="none" w:sz="0" w:space="0" w:color="auto"/>
        <w:right w:val="none" w:sz="0" w:space="0" w:color="auto"/>
      </w:divBdr>
    </w:div>
    <w:div w:id="864951346">
      <w:bodyDiv w:val="1"/>
      <w:marLeft w:val="0"/>
      <w:marRight w:val="0"/>
      <w:marTop w:val="0"/>
      <w:marBottom w:val="0"/>
      <w:divBdr>
        <w:top w:val="none" w:sz="0" w:space="0" w:color="auto"/>
        <w:left w:val="none" w:sz="0" w:space="0" w:color="auto"/>
        <w:bottom w:val="none" w:sz="0" w:space="0" w:color="auto"/>
        <w:right w:val="none" w:sz="0" w:space="0" w:color="auto"/>
      </w:divBdr>
    </w:div>
    <w:div w:id="865219356">
      <w:bodyDiv w:val="1"/>
      <w:marLeft w:val="0"/>
      <w:marRight w:val="0"/>
      <w:marTop w:val="0"/>
      <w:marBottom w:val="0"/>
      <w:divBdr>
        <w:top w:val="none" w:sz="0" w:space="0" w:color="auto"/>
        <w:left w:val="none" w:sz="0" w:space="0" w:color="auto"/>
        <w:bottom w:val="none" w:sz="0" w:space="0" w:color="auto"/>
        <w:right w:val="none" w:sz="0" w:space="0" w:color="auto"/>
      </w:divBdr>
    </w:div>
    <w:div w:id="866717164">
      <w:bodyDiv w:val="1"/>
      <w:marLeft w:val="0"/>
      <w:marRight w:val="0"/>
      <w:marTop w:val="0"/>
      <w:marBottom w:val="0"/>
      <w:divBdr>
        <w:top w:val="none" w:sz="0" w:space="0" w:color="auto"/>
        <w:left w:val="none" w:sz="0" w:space="0" w:color="auto"/>
        <w:bottom w:val="none" w:sz="0" w:space="0" w:color="auto"/>
        <w:right w:val="none" w:sz="0" w:space="0" w:color="auto"/>
      </w:divBdr>
    </w:div>
    <w:div w:id="869338004">
      <w:bodyDiv w:val="1"/>
      <w:marLeft w:val="0"/>
      <w:marRight w:val="0"/>
      <w:marTop w:val="0"/>
      <w:marBottom w:val="0"/>
      <w:divBdr>
        <w:top w:val="none" w:sz="0" w:space="0" w:color="auto"/>
        <w:left w:val="none" w:sz="0" w:space="0" w:color="auto"/>
        <w:bottom w:val="none" w:sz="0" w:space="0" w:color="auto"/>
        <w:right w:val="none" w:sz="0" w:space="0" w:color="auto"/>
      </w:divBdr>
    </w:div>
    <w:div w:id="871263779">
      <w:bodyDiv w:val="1"/>
      <w:marLeft w:val="0"/>
      <w:marRight w:val="0"/>
      <w:marTop w:val="0"/>
      <w:marBottom w:val="0"/>
      <w:divBdr>
        <w:top w:val="none" w:sz="0" w:space="0" w:color="auto"/>
        <w:left w:val="none" w:sz="0" w:space="0" w:color="auto"/>
        <w:bottom w:val="none" w:sz="0" w:space="0" w:color="auto"/>
        <w:right w:val="none" w:sz="0" w:space="0" w:color="auto"/>
      </w:divBdr>
    </w:div>
    <w:div w:id="875120787">
      <w:bodyDiv w:val="1"/>
      <w:marLeft w:val="0"/>
      <w:marRight w:val="0"/>
      <w:marTop w:val="0"/>
      <w:marBottom w:val="0"/>
      <w:divBdr>
        <w:top w:val="none" w:sz="0" w:space="0" w:color="auto"/>
        <w:left w:val="none" w:sz="0" w:space="0" w:color="auto"/>
        <w:bottom w:val="none" w:sz="0" w:space="0" w:color="auto"/>
        <w:right w:val="none" w:sz="0" w:space="0" w:color="auto"/>
      </w:divBdr>
    </w:div>
    <w:div w:id="879168614">
      <w:bodyDiv w:val="1"/>
      <w:marLeft w:val="0"/>
      <w:marRight w:val="0"/>
      <w:marTop w:val="0"/>
      <w:marBottom w:val="0"/>
      <w:divBdr>
        <w:top w:val="none" w:sz="0" w:space="0" w:color="auto"/>
        <w:left w:val="none" w:sz="0" w:space="0" w:color="auto"/>
        <w:bottom w:val="none" w:sz="0" w:space="0" w:color="auto"/>
        <w:right w:val="none" w:sz="0" w:space="0" w:color="auto"/>
      </w:divBdr>
    </w:div>
    <w:div w:id="883299535">
      <w:bodyDiv w:val="1"/>
      <w:marLeft w:val="0"/>
      <w:marRight w:val="0"/>
      <w:marTop w:val="0"/>
      <w:marBottom w:val="0"/>
      <w:divBdr>
        <w:top w:val="none" w:sz="0" w:space="0" w:color="auto"/>
        <w:left w:val="none" w:sz="0" w:space="0" w:color="auto"/>
        <w:bottom w:val="none" w:sz="0" w:space="0" w:color="auto"/>
        <w:right w:val="none" w:sz="0" w:space="0" w:color="auto"/>
      </w:divBdr>
    </w:div>
    <w:div w:id="883906454">
      <w:bodyDiv w:val="1"/>
      <w:marLeft w:val="0"/>
      <w:marRight w:val="0"/>
      <w:marTop w:val="0"/>
      <w:marBottom w:val="0"/>
      <w:divBdr>
        <w:top w:val="none" w:sz="0" w:space="0" w:color="auto"/>
        <w:left w:val="none" w:sz="0" w:space="0" w:color="auto"/>
        <w:bottom w:val="none" w:sz="0" w:space="0" w:color="auto"/>
        <w:right w:val="none" w:sz="0" w:space="0" w:color="auto"/>
      </w:divBdr>
    </w:div>
    <w:div w:id="886525371">
      <w:bodyDiv w:val="1"/>
      <w:marLeft w:val="0"/>
      <w:marRight w:val="0"/>
      <w:marTop w:val="0"/>
      <w:marBottom w:val="0"/>
      <w:divBdr>
        <w:top w:val="none" w:sz="0" w:space="0" w:color="auto"/>
        <w:left w:val="none" w:sz="0" w:space="0" w:color="auto"/>
        <w:bottom w:val="none" w:sz="0" w:space="0" w:color="auto"/>
        <w:right w:val="none" w:sz="0" w:space="0" w:color="auto"/>
      </w:divBdr>
    </w:div>
    <w:div w:id="904611836">
      <w:bodyDiv w:val="1"/>
      <w:marLeft w:val="0"/>
      <w:marRight w:val="0"/>
      <w:marTop w:val="0"/>
      <w:marBottom w:val="0"/>
      <w:divBdr>
        <w:top w:val="none" w:sz="0" w:space="0" w:color="auto"/>
        <w:left w:val="none" w:sz="0" w:space="0" w:color="auto"/>
        <w:bottom w:val="none" w:sz="0" w:space="0" w:color="auto"/>
        <w:right w:val="none" w:sz="0" w:space="0" w:color="auto"/>
      </w:divBdr>
    </w:div>
    <w:div w:id="905920203">
      <w:bodyDiv w:val="1"/>
      <w:marLeft w:val="0"/>
      <w:marRight w:val="0"/>
      <w:marTop w:val="0"/>
      <w:marBottom w:val="0"/>
      <w:divBdr>
        <w:top w:val="none" w:sz="0" w:space="0" w:color="auto"/>
        <w:left w:val="none" w:sz="0" w:space="0" w:color="auto"/>
        <w:bottom w:val="none" w:sz="0" w:space="0" w:color="auto"/>
        <w:right w:val="none" w:sz="0" w:space="0" w:color="auto"/>
      </w:divBdr>
    </w:div>
    <w:div w:id="910777379">
      <w:bodyDiv w:val="1"/>
      <w:marLeft w:val="0"/>
      <w:marRight w:val="0"/>
      <w:marTop w:val="0"/>
      <w:marBottom w:val="0"/>
      <w:divBdr>
        <w:top w:val="none" w:sz="0" w:space="0" w:color="auto"/>
        <w:left w:val="none" w:sz="0" w:space="0" w:color="auto"/>
        <w:bottom w:val="none" w:sz="0" w:space="0" w:color="auto"/>
        <w:right w:val="none" w:sz="0" w:space="0" w:color="auto"/>
      </w:divBdr>
    </w:div>
    <w:div w:id="914048751">
      <w:bodyDiv w:val="1"/>
      <w:marLeft w:val="0"/>
      <w:marRight w:val="0"/>
      <w:marTop w:val="0"/>
      <w:marBottom w:val="0"/>
      <w:divBdr>
        <w:top w:val="none" w:sz="0" w:space="0" w:color="auto"/>
        <w:left w:val="none" w:sz="0" w:space="0" w:color="auto"/>
        <w:bottom w:val="none" w:sz="0" w:space="0" w:color="auto"/>
        <w:right w:val="none" w:sz="0" w:space="0" w:color="auto"/>
      </w:divBdr>
    </w:div>
    <w:div w:id="917058065">
      <w:bodyDiv w:val="1"/>
      <w:marLeft w:val="0"/>
      <w:marRight w:val="0"/>
      <w:marTop w:val="0"/>
      <w:marBottom w:val="0"/>
      <w:divBdr>
        <w:top w:val="none" w:sz="0" w:space="0" w:color="auto"/>
        <w:left w:val="none" w:sz="0" w:space="0" w:color="auto"/>
        <w:bottom w:val="none" w:sz="0" w:space="0" w:color="auto"/>
        <w:right w:val="none" w:sz="0" w:space="0" w:color="auto"/>
      </w:divBdr>
    </w:div>
    <w:div w:id="926883377">
      <w:bodyDiv w:val="1"/>
      <w:marLeft w:val="0"/>
      <w:marRight w:val="0"/>
      <w:marTop w:val="0"/>
      <w:marBottom w:val="0"/>
      <w:divBdr>
        <w:top w:val="none" w:sz="0" w:space="0" w:color="auto"/>
        <w:left w:val="none" w:sz="0" w:space="0" w:color="auto"/>
        <w:bottom w:val="none" w:sz="0" w:space="0" w:color="auto"/>
        <w:right w:val="none" w:sz="0" w:space="0" w:color="auto"/>
      </w:divBdr>
    </w:div>
    <w:div w:id="930893075">
      <w:bodyDiv w:val="1"/>
      <w:marLeft w:val="0"/>
      <w:marRight w:val="0"/>
      <w:marTop w:val="0"/>
      <w:marBottom w:val="0"/>
      <w:divBdr>
        <w:top w:val="none" w:sz="0" w:space="0" w:color="auto"/>
        <w:left w:val="none" w:sz="0" w:space="0" w:color="auto"/>
        <w:bottom w:val="none" w:sz="0" w:space="0" w:color="auto"/>
        <w:right w:val="none" w:sz="0" w:space="0" w:color="auto"/>
      </w:divBdr>
    </w:div>
    <w:div w:id="931204998">
      <w:bodyDiv w:val="1"/>
      <w:marLeft w:val="0"/>
      <w:marRight w:val="0"/>
      <w:marTop w:val="0"/>
      <w:marBottom w:val="0"/>
      <w:divBdr>
        <w:top w:val="none" w:sz="0" w:space="0" w:color="auto"/>
        <w:left w:val="none" w:sz="0" w:space="0" w:color="auto"/>
        <w:bottom w:val="none" w:sz="0" w:space="0" w:color="auto"/>
        <w:right w:val="none" w:sz="0" w:space="0" w:color="auto"/>
      </w:divBdr>
    </w:div>
    <w:div w:id="934095292">
      <w:bodyDiv w:val="1"/>
      <w:marLeft w:val="0"/>
      <w:marRight w:val="0"/>
      <w:marTop w:val="0"/>
      <w:marBottom w:val="0"/>
      <w:divBdr>
        <w:top w:val="none" w:sz="0" w:space="0" w:color="auto"/>
        <w:left w:val="none" w:sz="0" w:space="0" w:color="auto"/>
        <w:bottom w:val="none" w:sz="0" w:space="0" w:color="auto"/>
        <w:right w:val="none" w:sz="0" w:space="0" w:color="auto"/>
      </w:divBdr>
    </w:div>
    <w:div w:id="936910895">
      <w:bodyDiv w:val="1"/>
      <w:marLeft w:val="0"/>
      <w:marRight w:val="0"/>
      <w:marTop w:val="0"/>
      <w:marBottom w:val="0"/>
      <w:divBdr>
        <w:top w:val="none" w:sz="0" w:space="0" w:color="auto"/>
        <w:left w:val="none" w:sz="0" w:space="0" w:color="auto"/>
        <w:bottom w:val="none" w:sz="0" w:space="0" w:color="auto"/>
        <w:right w:val="none" w:sz="0" w:space="0" w:color="auto"/>
      </w:divBdr>
    </w:div>
    <w:div w:id="941883747">
      <w:bodyDiv w:val="1"/>
      <w:marLeft w:val="0"/>
      <w:marRight w:val="0"/>
      <w:marTop w:val="0"/>
      <w:marBottom w:val="0"/>
      <w:divBdr>
        <w:top w:val="none" w:sz="0" w:space="0" w:color="auto"/>
        <w:left w:val="none" w:sz="0" w:space="0" w:color="auto"/>
        <w:bottom w:val="none" w:sz="0" w:space="0" w:color="auto"/>
        <w:right w:val="none" w:sz="0" w:space="0" w:color="auto"/>
      </w:divBdr>
    </w:div>
    <w:div w:id="948661139">
      <w:bodyDiv w:val="1"/>
      <w:marLeft w:val="0"/>
      <w:marRight w:val="0"/>
      <w:marTop w:val="0"/>
      <w:marBottom w:val="0"/>
      <w:divBdr>
        <w:top w:val="none" w:sz="0" w:space="0" w:color="auto"/>
        <w:left w:val="none" w:sz="0" w:space="0" w:color="auto"/>
        <w:bottom w:val="none" w:sz="0" w:space="0" w:color="auto"/>
        <w:right w:val="none" w:sz="0" w:space="0" w:color="auto"/>
      </w:divBdr>
    </w:div>
    <w:div w:id="949169292">
      <w:bodyDiv w:val="1"/>
      <w:marLeft w:val="0"/>
      <w:marRight w:val="0"/>
      <w:marTop w:val="0"/>
      <w:marBottom w:val="0"/>
      <w:divBdr>
        <w:top w:val="none" w:sz="0" w:space="0" w:color="auto"/>
        <w:left w:val="none" w:sz="0" w:space="0" w:color="auto"/>
        <w:bottom w:val="none" w:sz="0" w:space="0" w:color="auto"/>
        <w:right w:val="none" w:sz="0" w:space="0" w:color="auto"/>
      </w:divBdr>
    </w:div>
    <w:div w:id="950477281">
      <w:bodyDiv w:val="1"/>
      <w:marLeft w:val="0"/>
      <w:marRight w:val="0"/>
      <w:marTop w:val="0"/>
      <w:marBottom w:val="0"/>
      <w:divBdr>
        <w:top w:val="none" w:sz="0" w:space="0" w:color="auto"/>
        <w:left w:val="none" w:sz="0" w:space="0" w:color="auto"/>
        <w:bottom w:val="none" w:sz="0" w:space="0" w:color="auto"/>
        <w:right w:val="none" w:sz="0" w:space="0" w:color="auto"/>
      </w:divBdr>
    </w:div>
    <w:div w:id="950823709">
      <w:bodyDiv w:val="1"/>
      <w:marLeft w:val="0"/>
      <w:marRight w:val="0"/>
      <w:marTop w:val="0"/>
      <w:marBottom w:val="0"/>
      <w:divBdr>
        <w:top w:val="none" w:sz="0" w:space="0" w:color="auto"/>
        <w:left w:val="none" w:sz="0" w:space="0" w:color="auto"/>
        <w:bottom w:val="none" w:sz="0" w:space="0" w:color="auto"/>
        <w:right w:val="none" w:sz="0" w:space="0" w:color="auto"/>
      </w:divBdr>
    </w:div>
    <w:div w:id="952054927">
      <w:bodyDiv w:val="1"/>
      <w:marLeft w:val="0"/>
      <w:marRight w:val="0"/>
      <w:marTop w:val="0"/>
      <w:marBottom w:val="0"/>
      <w:divBdr>
        <w:top w:val="none" w:sz="0" w:space="0" w:color="auto"/>
        <w:left w:val="none" w:sz="0" w:space="0" w:color="auto"/>
        <w:bottom w:val="none" w:sz="0" w:space="0" w:color="auto"/>
        <w:right w:val="none" w:sz="0" w:space="0" w:color="auto"/>
      </w:divBdr>
    </w:div>
    <w:div w:id="955405988">
      <w:bodyDiv w:val="1"/>
      <w:marLeft w:val="0"/>
      <w:marRight w:val="0"/>
      <w:marTop w:val="0"/>
      <w:marBottom w:val="0"/>
      <w:divBdr>
        <w:top w:val="none" w:sz="0" w:space="0" w:color="auto"/>
        <w:left w:val="none" w:sz="0" w:space="0" w:color="auto"/>
        <w:bottom w:val="none" w:sz="0" w:space="0" w:color="auto"/>
        <w:right w:val="none" w:sz="0" w:space="0" w:color="auto"/>
      </w:divBdr>
    </w:div>
    <w:div w:id="955676667">
      <w:bodyDiv w:val="1"/>
      <w:marLeft w:val="0"/>
      <w:marRight w:val="0"/>
      <w:marTop w:val="0"/>
      <w:marBottom w:val="0"/>
      <w:divBdr>
        <w:top w:val="none" w:sz="0" w:space="0" w:color="auto"/>
        <w:left w:val="none" w:sz="0" w:space="0" w:color="auto"/>
        <w:bottom w:val="none" w:sz="0" w:space="0" w:color="auto"/>
        <w:right w:val="none" w:sz="0" w:space="0" w:color="auto"/>
      </w:divBdr>
    </w:div>
    <w:div w:id="957489572">
      <w:bodyDiv w:val="1"/>
      <w:marLeft w:val="0"/>
      <w:marRight w:val="0"/>
      <w:marTop w:val="0"/>
      <w:marBottom w:val="0"/>
      <w:divBdr>
        <w:top w:val="none" w:sz="0" w:space="0" w:color="auto"/>
        <w:left w:val="none" w:sz="0" w:space="0" w:color="auto"/>
        <w:bottom w:val="none" w:sz="0" w:space="0" w:color="auto"/>
        <w:right w:val="none" w:sz="0" w:space="0" w:color="auto"/>
      </w:divBdr>
    </w:div>
    <w:div w:id="959336719">
      <w:bodyDiv w:val="1"/>
      <w:marLeft w:val="0"/>
      <w:marRight w:val="0"/>
      <w:marTop w:val="0"/>
      <w:marBottom w:val="0"/>
      <w:divBdr>
        <w:top w:val="none" w:sz="0" w:space="0" w:color="auto"/>
        <w:left w:val="none" w:sz="0" w:space="0" w:color="auto"/>
        <w:bottom w:val="none" w:sz="0" w:space="0" w:color="auto"/>
        <w:right w:val="none" w:sz="0" w:space="0" w:color="auto"/>
      </w:divBdr>
    </w:div>
    <w:div w:id="959993406">
      <w:bodyDiv w:val="1"/>
      <w:marLeft w:val="0"/>
      <w:marRight w:val="0"/>
      <w:marTop w:val="0"/>
      <w:marBottom w:val="0"/>
      <w:divBdr>
        <w:top w:val="none" w:sz="0" w:space="0" w:color="auto"/>
        <w:left w:val="none" w:sz="0" w:space="0" w:color="auto"/>
        <w:bottom w:val="none" w:sz="0" w:space="0" w:color="auto"/>
        <w:right w:val="none" w:sz="0" w:space="0" w:color="auto"/>
      </w:divBdr>
    </w:div>
    <w:div w:id="961544667">
      <w:bodyDiv w:val="1"/>
      <w:marLeft w:val="0"/>
      <w:marRight w:val="0"/>
      <w:marTop w:val="0"/>
      <w:marBottom w:val="0"/>
      <w:divBdr>
        <w:top w:val="none" w:sz="0" w:space="0" w:color="auto"/>
        <w:left w:val="none" w:sz="0" w:space="0" w:color="auto"/>
        <w:bottom w:val="none" w:sz="0" w:space="0" w:color="auto"/>
        <w:right w:val="none" w:sz="0" w:space="0" w:color="auto"/>
      </w:divBdr>
    </w:div>
    <w:div w:id="965232607">
      <w:bodyDiv w:val="1"/>
      <w:marLeft w:val="0"/>
      <w:marRight w:val="0"/>
      <w:marTop w:val="0"/>
      <w:marBottom w:val="0"/>
      <w:divBdr>
        <w:top w:val="none" w:sz="0" w:space="0" w:color="auto"/>
        <w:left w:val="none" w:sz="0" w:space="0" w:color="auto"/>
        <w:bottom w:val="none" w:sz="0" w:space="0" w:color="auto"/>
        <w:right w:val="none" w:sz="0" w:space="0" w:color="auto"/>
      </w:divBdr>
    </w:div>
    <w:div w:id="967972192">
      <w:bodyDiv w:val="1"/>
      <w:marLeft w:val="0"/>
      <w:marRight w:val="0"/>
      <w:marTop w:val="0"/>
      <w:marBottom w:val="0"/>
      <w:divBdr>
        <w:top w:val="none" w:sz="0" w:space="0" w:color="auto"/>
        <w:left w:val="none" w:sz="0" w:space="0" w:color="auto"/>
        <w:bottom w:val="none" w:sz="0" w:space="0" w:color="auto"/>
        <w:right w:val="none" w:sz="0" w:space="0" w:color="auto"/>
      </w:divBdr>
    </w:div>
    <w:div w:id="969631971">
      <w:bodyDiv w:val="1"/>
      <w:marLeft w:val="0"/>
      <w:marRight w:val="0"/>
      <w:marTop w:val="0"/>
      <w:marBottom w:val="0"/>
      <w:divBdr>
        <w:top w:val="none" w:sz="0" w:space="0" w:color="auto"/>
        <w:left w:val="none" w:sz="0" w:space="0" w:color="auto"/>
        <w:bottom w:val="none" w:sz="0" w:space="0" w:color="auto"/>
        <w:right w:val="none" w:sz="0" w:space="0" w:color="auto"/>
      </w:divBdr>
    </w:div>
    <w:div w:id="972061795">
      <w:bodyDiv w:val="1"/>
      <w:marLeft w:val="0"/>
      <w:marRight w:val="0"/>
      <w:marTop w:val="0"/>
      <w:marBottom w:val="0"/>
      <w:divBdr>
        <w:top w:val="none" w:sz="0" w:space="0" w:color="auto"/>
        <w:left w:val="none" w:sz="0" w:space="0" w:color="auto"/>
        <w:bottom w:val="none" w:sz="0" w:space="0" w:color="auto"/>
        <w:right w:val="none" w:sz="0" w:space="0" w:color="auto"/>
      </w:divBdr>
    </w:div>
    <w:div w:id="973171725">
      <w:bodyDiv w:val="1"/>
      <w:marLeft w:val="0"/>
      <w:marRight w:val="0"/>
      <w:marTop w:val="0"/>
      <w:marBottom w:val="0"/>
      <w:divBdr>
        <w:top w:val="none" w:sz="0" w:space="0" w:color="auto"/>
        <w:left w:val="none" w:sz="0" w:space="0" w:color="auto"/>
        <w:bottom w:val="none" w:sz="0" w:space="0" w:color="auto"/>
        <w:right w:val="none" w:sz="0" w:space="0" w:color="auto"/>
      </w:divBdr>
    </w:div>
    <w:div w:id="979187331">
      <w:bodyDiv w:val="1"/>
      <w:marLeft w:val="0"/>
      <w:marRight w:val="0"/>
      <w:marTop w:val="0"/>
      <w:marBottom w:val="0"/>
      <w:divBdr>
        <w:top w:val="none" w:sz="0" w:space="0" w:color="auto"/>
        <w:left w:val="none" w:sz="0" w:space="0" w:color="auto"/>
        <w:bottom w:val="none" w:sz="0" w:space="0" w:color="auto"/>
        <w:right w:val="none" w:sz="0" w:space="0" w:color="auto"/>
      </w:divBdr>
    </w:div>
    <w:div w:id="980353565">
      <w:bodyDiv w:val="1"/>
      <w:marLeft w:val="0"/>
      <w:marRight w:val="0"/>
      <w:marTop w:val="0"/>
      <w:marBottom w:val="0"/>
      <w:divBdr>
        <w:top w:val="none" w:sz="0" w:space="0" w:color="auto"/>
        <w:left w:val="none" w:sz="0" w:space="0" w:color="auto"/>
        <w:bottom w:val="none" w:sz="0" w:space="0" w:color="auto"/>
        <w:right w:val="none" w:sz="0" w:space="0" w:color="auto"/>
      </w:divBdr>
    </w:div>
    <w:div w:id="982850133">
      <w:bodyDiv w:val="1"/>
      <w:marLeft w:val="0"/>
      <w:marRight w:val="0"/>
      <w:marTop w:val="0"/>
      <w:marBottom w:val="0"/>
      <w:divBdr>
        <w:top w:val="none" w:sz="0" w:space="0" w:color="auto"/>
        <w:left w:val="none" w:sz="0" w:space="0" w:color="auto"/>
        <w:bottom w:val="none" w:sz="0" w:space="0" w:color="auto"/>
        <w:right w:val="none" w:sz="0" w:space="0" w:color="auto"/>
      </w:divBdr>
    </w:div>
    <w:div w:id="983236767">
      <w:bodyDiv w:val="1"/>
      <w:marLeft w:val="0"/>
      <w:marRight w:val="0"/>
      <w:marTop w:val="0"/>
      <w:marBottom w:val="0"/>
      <w:divBdr>
        <w:top w:val="none" w:sz="0" w:space="0" w:color="auto"/>
        <w:left w:val="none" w:sz="0" w:space="0" w:color="auto"/>
        <w:bottom w:val="none" w:sz="0" w:space="0" w:color="auto"/>
        <w:right w:val="none" w:sz="0" w:space="0" w:color="auto"/>
      </w:divBdr>
    </w:div>
    <w:div w:id="986513928">
      <w:bodyDiv w:val="1"/>
      <w:marLeft w:val="0"/>
      <w:marRight w:val="0"/>
      <w:marTop w:val="0"/>
      <w:marBottom w:val="0"/>
      <w:divBdr>
        <w:top w:val="none" w:sz="0" w:space="0" w:color="auto"/>
        <w:left w:val="none" w:sz="0" w:space="0" w:color="auto"/>
        <w:bottom w:val="none" w:sz="0" w:space="0" w:color="auto"/>
        <w:right w:val="none" w:sz="0" w:space="0" w:color="auto"/>
      </w:divBdr>
    </w:div>
    <w:div w:id="997457993">
      <w:bodyDiv w:val="1"/>
      <w:marLeft w:val="0"/>
      <w:marRight w:val="0"/>
      <w:marTop w:val="0"/>
      <w:marBottom w:val="0"/>
      <w:divBdr>
        <w:top w:val="none" w:sz="0" w:space="0" w:color="auto"/>
        <w:left w:val="none" w:sz="0" w:space="0" w:color="auto"/>
        <w:bottom w:val="none" w:sz="0" w:space="0" w:color="auto"/>
        <w:right w:val="none" w:sz="0" w:space="0" w:color="auto"/>
      </w:divBdr>
    </w:div>
    <w:div w:id="1014843823">
      <w:bodyDiv w:val="1"/>
      <w:marLeft w:val="0"/>
      <w:marRight w:val="0"/>
      <w:marTop w:val="0"/>
      <w:marBottom w:val="0"/>
      <w:divBdr>
        <w:top w:val="none" w:sz="0" w:space="0" w:color="auto"/>
        <w:left w:val="none" w:sz="0" w:space="0" w:color="auto"/>
        <w:bottom w:val="none" w:sz="0" w:space="0" w:color="auto"/>
        <w:right w:val="none" w:sz="0" w:space="0" w:color="auto"/>
      </w:divBdr>
    </w:div>
    <w:div w:id="1015304399">
      <w:bodyDiv w:val="1"/>
      <w:marLeft w:val="0"/>
      <w:marRight w:val="0"/>
      <w:marTop w:val="0"/>
      <w:marBottom w:val="0"/>
      <w:divBdr>
        <w:top w:val="none" w:sz="0" w:space="0" w:color="auto"/>
        <w:left w:val="none" w:sz="0" w:space="0" w:color="auto"/>
        <w:bottom w:val="none" w:sz="0" w:space="0" w:color="auto"/>
        <w:right w:val="none" w:sz="0" w:space="0" w:color="auto"/>
      </w:divBdr>
    </w:div>
    <w:div w:id="1024482453">
      <w:bodyDiv w:val="1"/>
      <w:marLeft w:val="0"/>
      <w:marRight w:val="0"/>
      <w:marTop w:val="0"/>
      <w:marBottom w:val="0"/>
      <w:divBdr>
        <w:top w:val="none" w:sz="0" w:space="0" w:color="auto"/>
        <w:left w:val="none" w:sz="0" w:space="0" w:color="auto"/>
        <w:bottom w:val="none" w:sz="0" w:space="0" w:color="auto"/>
        <w:right w:val="none" w:sz="0" w:space="0" w:color="auto"/>
      </w:divBdr>
    </w:div>
    <w:div w:id="1026445733">
      <w:bodyDiv w:val="1"/>
      <w:marLeft w:val="0"/>
      <w:marRight w:val="0"/>
      <w:marTop w:val="0"/>
      <w:marBottom w:val="0"/>
      <w:divBdr>
        <w:top w:val="none" w:sz="0" w:space="0" w:color="auto"/>
        <w:left w:val="none" w:sz="0" w:space="0" w:color="auto"/>
        <w:bottom w:val="none" w:sz="0" w:space="0" w:color="auto"/>
        <w:right w:val="none" w:sz="0" w:space="0" w:color="auto"/>
      </w:divBdr>
    </w:div>
    <w:div w:id="1031147502">
      <w:bodyDiv w:val="1"/>
      <w:marLeft w:val="0"/>
      <w:marRight w:val="0"/>
      <w:marTop w:val="0"/>
      <w:marBottom w:val="0"/>
      <w:divBdr>
        <w:top w:val="none" w:sz="0" w:space="0" w:color="auto"/>
        <w:left w:val="none" w:sz="0" w:space="0" w:color="auto"/>
        <w:bottom w:val="none" w:sz="0" w:space="0" w:color="auto"/>
        <w:right w:val="none" w:sz="0" w:space="0" w:color="auto"/>
      </w:divBdr>
    </w:div>
    <w:div w:id="1035696703">
      <w:bodyDiv w:val="1"/>
      <w:marLeft w:val="0"/>
      <w:marRight w:val="0"/>
      <w:marTop w:val="0"/>
      <w:marBottom w:val="0"/>
      <w:divBdr>
        <w:top w:val="none" w:sz="0" w:space="0" w:color="auto"/>
        <w:left w:val="none" w:sz="0" w:space="0" w:color="auto"/>
        <w:bottom w:val="none" w:sz="0" w:space="0" w:color="auto"/>
        <w:right w:val="none" w:sz="0" w:space="0" w:color="auto"/>
      </w:divBdr>
    </w:div>
    <w:div w:id="1037318677">
      <w:bodyDiv w:val="1"/>
      <w:marLeft w:val="0"/>
      <w:marRight w:val="0"/>
      <w:marTop w:val="0"/>
      <w:marBottom w:val="0"/>
      <w:divBdr>
        <w:top w:val="none" w:sz="0" w:space="0" w:color="auto"/>
        <w:left w:val="none" w:sz="0" w:space="0" w:color="auto"/>
        <w:bottom w:val="none" w:sz="0" w:space="0" w:color="auto"/>
        <w:right w:val="none" w:sz="0" w:space="0" w:color="auto"/>
      </w:divBdr>
    </w:div>
    <w:div w:id="1038242767">
      <w:bodyDiv w:val="1"/>
      <w:marLeft w:val="0"/>
      <w:marRight w:val="0"/>
      <w:marTop w:val="0"/>
      <w:marBottom w:val="0"/>
      <w:divBdr>
        <w:top w:val="none" w:sz="0" w:space="0" w:color="auto"/>
        <w:left w:val="none" w:sz="0" w:space="0" w:color="auto"/>
        <w:bottom w:val="none" w:sz="0" w:space="0" w:color="auto"/>
        <w:right w:val="none" w:sz="0" w:space="0" w:color="auto"/>
      </w:divBdr>
    </w:div>
    <w:div w:id="1042243651">
      <w:bodyDiv w:val="1"/>
      <w:marLeft w:val="0"/>
      <w:marRight w:val="0"/>
      <w:marTop w:val="0"/>
      <w:marBottom w:val="0"/>
      <w:divBdr>
        <w:top w:val="none" w:sz="0" w:space="0" w:color="auto"/>
        <w:left w:val="none" w:sz="0" w:space="0" w:color="auto"/>
        <w:bottom w:val="none" w:sz="0" w:space="0" w:color="auto"/>
        <w:right w:val="none" w:sz="0" w:space="0" w:color="auto"/>
      </w:divBdr>
    </w:div>
    <w:div w:id="1049888424">
      <w:bodyDiv w:val="1"/>
      <w:marLeft w:val="0"/>
      <w:marRight w:val="0"/>
      <w:marTop w:val="0"/>
      <w:marBottom w:val="0"/>
      <w:divBdr>
        <w:top w:val="none" w:sz="0" w:space="0" w:color="auto"/>
        <w:left w:val="none" w:sz="0" w:space="0" w:color="auto"/>
        <w:bottom w:val="none" w:sz="0" w:space="0" w:color="auto"/>
        <w:right w:val="none" w:sz="0" w:space="0" w:color="auto"/>
      </w:divBdr>
    </w:div>
    <w:div w:id="1050349518">
      <w:bodyDiv w:val="1"/>
      <w:marLeft w:val="0"/>
      <w:marRight w:val="0"/>
      <w:marTop w:val="0"/>
      <w:marBottom w:val="0"/>
      <w:divBdr>
        <w:top w:val="none" w:sz="0" w:space="0" w:color="auto"/>
        <w:left w:val="none" w:sz="0" w:space="0" w:color="auto"/>
        <w:bottom w:val="none" w:sz="0" w:space="0" w:color="auto"/>
        <w:right w:val="none" w:sz="0" w:space="0" w:color="auto"/>
      </w:divBdr>
    </w:div>
    <w:div w:id="1053387954">
      <w:bodyDiv w:val="1"/>
      <w:marLeft w:val="0"/>
      <w:marRight w:val="0"/>
      <w:marTop w:val="0"/>
      <w:marBottom w:val="0"/>
      <w:divBdr>
        <w:top w:val="none" w:sz="0" w:space="0" w:color="auto"/>
        <w:left w:val="none" w:sz="0" w:space="0" w:color="auto"/>
        <w:bottom w:val="none" w:sz="0" w:space="0" w:color="auto"/>
        <w:right w:val="none" w:sz="0" w:space="0" w:color="auto"/>
      </w:divBdr>
    </w:div>
    <w:div w:id="1057245153">
      <w:bodyDiv w:val="1"/>
      <w:marLeft w:val="0"/>
      <w:marRight w:val="0"/>
      <w:marTop w:val="0"/>
      <w:marBottom w:val="0"/>
      <w:divBdr>
        <w:top w:val="none" w:sz="0" w:space="0" w:color="auto"/>
        <w:left w:val="none" w:sz="0" w:space="0" w:color="auto"/>
        <w:bottom w:val="none" w:sz="0" w:space="0" w:color="auto"/>
        <w:right w:val="none" w:sz="0" w:space="0" w:color="auto"/>
      </w:divBdr>
    </w:div>
    <w:div w:id="1059013633">
      <w:bodyDiv w:val="1"/>
      <w:marLeft w:val="0"/>
      <w:marRight w:val="0"/>
      <w:marTop w:val="0"/>
      <w:marBottom w:val="0"/>
      <w:divBdr>
        <w:top w:val="none" w:sz="0" w:space="0" w:color="auto"/>
        <w:left w:val="none" w:sz="0" w:space="0" w:color="auto"/>
        <w:bottom w:val="none" w:sz="0" w:space="0" w:color="auto"/>
        <w:right w:val="none" w:sz="0" w:space="0" w:color="auto"/>
      </w:divBdr>
    </w:div>
    <w:div w:id="1061175460">
      <w:bodyDiv w:val="1"/>
      <w:marLeft w:val="0"/>
      <w:marRight w:val="0"/>
      <w:marTop w:val="0"/>
      <w:marBottom w:val="0"/>
      <w:divBdr>
        <w:top w:val="none" w:sz="0" w:space="0" w:color="auto"/>
        <w:left w:val="none" w:sz="0" w:space="0" w:color="auto"/>
        <w:bottom w:val="none" w:sz="0" w:space="0" w:color="auto"/>
        <w:right w:val="none" w:sz="0" w:space="0" w:color="auto"/>
      </w:divBdr>
    </w:div>
    <w:div w:id="1066682231">
      <w:bodyDiv w:val="1"/>
      <w:marLeft w:val="0"/>
      <w:marRight w:val="0"/>
      <w:marTop w:val="0"/>
      <w:marBottom w:val="0"/>
      <w:divBdr>
        <w:top w:val="none" w:sz="0" w:space="0" w:color="auto"/>
        <w:left w:val="none" w:sz="0" w:space="0" w:color="auto"/>
        <w:bottom w:val="none" w:sz="0" w:space="0" w:color="auto"/>
        <w:right w:val="none" w:sz="0" w:space="0" w:color="auto"/>
      </w:divBdr>
    </w:div>
    <w:div w:id="1067072629">
      <w:bodyDiv w:val="1"/>
      <w:marLeft w:val="0"/>
      <w:marRight w:val="0"/>
      <w:marTop w:val="0"/>
      <w:marBottom w:val="0"/>
      <w:divBdr>
        <w:top w:val="none" w:sz="0" w:space="0" w:color="auto"/>
        <w:left w:val="none" w:sz="0" w:space="0" w:color="auto"/>
        <w:bottom w:val="none" w:sz="0" w:space="0" w:color="auto"/>
        <w:right w:val="none" w:sz="0" w:space="0" w:color="auto"/>
      </w:divBdr>
    </w:div>
    <w:div w:id="1069811510">
      <w:bodyDiv w:val="1"/>
      <w:marLeft w:val="0"/>
      <w:marRight w:val="0"/>
      <w:marTop w:val="0"/>
      <w:marBottom w:val="0"/>
      <w:divBdr>
        <w:top w:val="none" w:sz="0" w:space="0" w:color="auto"/>
        <w:left w:val="none" w:sz="0" w:space="0" w:color="auto"/>
        <w:bottom w:val="none" w:sz="0" w:space="0" w:color="auto"/>
        <w:right w:val="none" w:sz="0" w:space="0" w:color="auto"/>
      </w:divBdr>
    </w:div>
    <w:div w:id="1073813149">
      <w:bodyDiv w:val="1"/>
      <w:marLeft w:val="0"/>
      <w:marRight w:val="0"/>
      <w:marTop w:val="0"/>
      <w:marBottom w:val="0"/>
      <w:divBdr>
        <w:top w:val="none" w:sz="0" w:space="0" w:color="auto"/>
        <w:left w:val="none" w:sz="0" w:space="0" w:color="auto"/>
        <w:bottom w:val="none" w:sz="0" w:space="0" w:color="auto"/>
        <w:right w:val="none" w:sz="0" w:space="0" w:color="auto"/>
      </w:divBdr>
    </w:div>
    <w:div w:id="1075862197">
      <w:bodyDiv w:val="1"/>
      <w:marLeft w:val="0"/>
      <w:marRight w:val="0"/>
      <w:marTop w:val="0"/>
      <w:marBottom w:val="0"/>
      <w:divBdr>
        <w:top w:val="none" w:sz="0" w:space="0" w:color="auto"/>
        <w:left w:val="none" w:sz="0" w:space="0" w:color="auto"/>
        <w:bottom w:val="none" w:sz="0" w:space="0" w:color="auto"/>
        <w:right w:val="none" w:sz="0" w:space="0" w:color="auto"/>
      </w:divBdr>
    </w:div>
    <w:div w:id="1078021593">
      <w:bodyDiv w:val="1"/>
      <w:marLeft w:val="0"/>
      <w:marRight w:val="0"/>
      <w:marTop w:val="0"/>
      <w:marBottom w:val="0"/>
      <w:divBdr>
        <w:top w:val="none" w:sz="0" w:space="0" w:color="auto"/>
        <w:left w:val="none" w:sz="0" w:space="0" w:color="auto"/>
        <w:bottom w:val="none" w:sz="0" w:space="0" w:color="auto"/>
        <w:right w:val="none" w:sz="0" w:space="0" w:color="auto"/>
      </w:divBdr>
    </w:div>
    <w:div w:id="1082607988">
      <w:bodyDiv w:val="1"/>
      <w:marLeft w:val="0"/>
      <w:marRight w:val="0"/>
      <w:marTop w:val="0"/>
      <w:marBottom w:val="0"/>
      <w:divBdr>
        <w:top w:val="none" w:sz="0" w:space="0" w:color="auto"/>
        <w:left w:val="none" w:sz="0" w:space="0" w:color="auto"/>
        <w:bottom w:val="none" w:sz="0" w:space="0" w:color="auto"/>
        <w:right w:val="none" w:sz="0" w:space="0" w:color="auto"/>
      </w:divBdr>
    </w:div>
    <w:div w:id="1083794007">
      <w:bodyDiv w:val="1"/>
      <w:marLeft w:val="0"/>
      <w:marRight w:val="0"/>
      <w:marTop w:val="0"/>
      <w:marBottom w:val="0"/>
      <w:divBdr>
        <w:top w:val="none" w:sz="0" w:space="0" w:color="auto"/>
        <w:left w:val="none" w:sz="0" w:space="0" w:color="auto"/>
        <w:bottom w:val="none" w:sz="0" w:space="0" w:color="auto"/>
        <w:right w:val="none" w:sz="0" w:space="0" w:color="auto"/>
      </w:divBdr>
    </w:div>
    <w:div w:id="1103842763">
      <w:bodyDiv w:val="1"/>
      <w:marLeft w:val="0"/>
      <w:marRight w:val="0"/>
      <w:marTop w:val="0"/>
      <w:marBottom w:val="0"/>
      <w:divBdr>
        <w:top w:val="none" w:sz="0" w:space="0" w:color="auto"/>
        <w:left w:val="none" w:sz="0" w:space="0" w:color="auto"/>
        <w:bottom w:val="none" w:sz="0" w:space="0" w:color="auto"/>
        <w:right w:val="none" w:sz="0" w:space="0" w:color="auto"/>
      </w:divBdr>
    </w:div>
    <w:div w:id="1104496957">
      <w:bodyDiv w:val="1"/>
      <w:marLeft w:val="0"/>
      <w:marRight w:val="0"/>
      <w:marTop w:val="0"/>
      <w:marBottom w:val="0"/>
      <w:divBdr>
        <w:top w:val="none" w:sz="0" w:space="0" w:color="auto"/>
        <w:left w:val="none" w:sz="0" w:space="0" w:color="auto"/>
        <w:bottom w:val="none" w:sz="0" w:space="0" w:color="auto"/>
        <w:right w:val="none" w:sz="0" w:space="0" w:color="auto"/>
      </w:divBdr>
    </w:div>
    <w:div w:id="1105613408">
      <w:bodyDiv w:val="1"/>
      <w:marLeft w:val="0"/>
      <w:marRight w:val="0"/>
      <w:marTop w:val="0"/>
      <w:marBottom w:val="0"/>
      <w:divBdr>
        <w:top w:val="none" w:sz="0" w:space="0" w:color="auto"/>
        <w:left w:val="none" w:sz="0" w:space="0" w:color="auto"/>
        <w:bottom w:val="none" w:sz="0" w:space="0" w:color="auto"/>
        <w:right w:val="none" w:sz="0" w:space="0" w:color="auto"/>
      </w:divBdr>
    </w:div>
    <w:div w:id="1105925748">
      <w:bodyDiv w:val="1"/>
      <w:marLeft w:val="0"/>
      <w:marRight w:val="0"/>
      <w:marTop w:val="0"/>
      <w:marBottom w:val="0"/>
      <w:divBdr>
        <w:top w:val="none" w:sz="0" w:space="0" w:color="auto"/>
        <w:left w:val="none" w:sz="0" w:space="0" w:color="auto"/>
        <w:bottom w:val="none" w:sz="0" w:space="0" w:color="auto"/>
        <w:right w:val="none" w:sz="0" w:space="0" w:color="auto"/>
      </w:divBdr>
    </w:div>
    <w:div w:id="1106076384">
      <w:bodyDiv w:val="1"/>
      <w:marLeft w:val="0"/>
      <w:marRight w:val="0"/>
      <w:marTop w:val="0"/>
      <w:marBottom w:val="0"/>
      <w:divBdr>
        <w:top w:val="none" w:sz="0" w:space="0" w:color="auto"/>
        <w:left w:val="none" w:sz="0" w:space="0" w:color="auto"/>
        <w:bottom w:val="none" w:sz="0" w:space="0" w:color="auto"/>
        <w:right w:val="none" w:sz="0" w:space="0" w:color="auto"/>
      </w:divBdr>
    </w:div>
    <w:div w:id="1106772695">
      <w:bodyDiv w:val="1"/>
      <w:marLeft w:val="0"/>
      <w:marRight w:val="0"/>
      <w:marTop w:val="0"/>
      <w:marBottom w:val="0"/>
      <w:divBdr>
        <w:top w:val="none" w:sz="0" w:space="0" w:color="auto"/>
        <w:left w:val="none" w:sz="0" w:space="0" w:color="auto"/>
        <w:bottom w:val="none" w:sz="0" w:space="0" w:color="auto"/>
        <w:right w:val="none" w:sz="0" w:space="0" w:color="auto"/>
      </w:divBdr>
    </w:div>
    <w:div w:id="1111432758">
      <w:bodyDiv w:val="1"/>
      <w:marLeft w:val="0"/>
      <w:marRight w:val="0"/>
      <w:marTop w:val="0"/>
      <w:marBottom w:val="0"/>
      <w:divBdr>
        <w:top w:val="none" w:sz="0" w:space="0" w:color="auto"/>
        <w:left w:val="none" w:sz="0" w:space="0" w:color="auto"/>
        <w:bottom w:val="none" w:sz="0" w:space="0" w:color="auto"/>
        <w:right w:val="none" w:sz="0" w:space="0" w:color="auto"/>
      </w:divBdr>
    </w:div>
    <w:div w:id="1121536361">
      <w:bodyDiv w:val="1"/>
      <w:marLeft w:val="0"/>
      <w:marRight w:val="0"/>
      <w:marTop w:val="0"/>
      <w:marBottom w:val="0"/>
      <w:divBdr>
        <w:top w:val="none" w:sz="0" w:space="0" w:color="auto"/>
        <w:left w:val="none" w:sz="0" w:space="0" w:color="auto"/>
        <w:bottom w:val="none" w:sz="0" w:space="0" w:color="auto"/>
        <w:right w:val="none" w:sz="0" w:space="0" w:color="auto"/>
      </w:divBdr>
    </w:div>
    <w:div w:id="1121725424">
      <w:bodyDiv w:val="1"/>
      <w:marLeft w:val="0"/>
      <w:marRight w:val="0"/>
      <w:marTop w:val="0"/>
      <w:marBottom w:val="0"/>
      <w:divBdr>
        <w:top w:val="none" w:sz="0" w:space="0" w:color="auto"/>
        <w:left w:val="none" w:sz="0" w:space="0" w:color="auto"/>
        <w:bottom w:val="none" w:sz="0" w:space="0" w:color="auto"/>
        <w:right w:val="none" w:sz="0" w:space="0" w:color="auto"/>
      </w:divBdr>
    </w:div>
    <w:div w:id="1126973797">
      <w:bodyDiv w:val="1"/>
      <w:marLeft w:val="0"/>
      <w:marRight w:val="0"/>
      <w:marTop w:val="0"/>
      <w:marBottom w:val="0"/>
      <w:divBdr>
        <w:top w:val="none" w:sz="0" w:space="0" w:color="auto"/>
        <w:left w:val="none" w:sz="0" w:space="0" w:color="auto"/>
        <w:bottom w:val="none" w:sz="0" w:space="0" w:color="auto"/>
        <w:right w:val="none" w:sz="0" w:space="0" w:color="auto"/>
      </w:divBdr>
    </w:div>
    <w:div w:id="1129669189">
      <w:bodyDiv w:val="1"/>
      <w:marLeft w:val="0"/>
      <w:marRight w:val="0"/>
      <w:marTop w:val="0"/>
      <w:marBottom w:val="0"/>
      <w:divBdr>
        <w:top w:val="none" w:sz="0" w:space="0" w:color="auto"/>
        <w:left w:val="none" w:sz="0" w:space="0" w:color="auto"/>
        <w:bottom w:val="none" w:sz="0" w:space="0" w:color="auto"/>
        <w:right w:val="none" w:sz="0" w:space="0" w:color="auto"/>
      </w:divBdr>
    </w:div>
    <w:div w:id="1131745676">
      <w:bodyDiv w:val="1"/>
      <w:marLeft w:val="0"/>
      <w:marRight w:val="0"/>
      <w:marTop w:val="0"/>
      <w:marBottom w:val="0"/>
      <w:divBdr>
        <w:top w:val="none" w:sz="0" w:space="0" w:color="auto"/>
        <w:left w:val="none" w:sz="0" w:space="0" w:color="auto"/>
        <w:bottom w:val="none" w:sz="0" w:space="0" w:color="auto"/>
        <w:right w:val="none" w:sz="0" w:space="0" w:color="auto"/>
      </w:divBdr>
    </w:div>
    <w:div w:id="1131872336">
      <w:bodyDiv w:val="1"/>
      <w:marLeft w:val="0"/>
      <w:marRight w:val="0"/>
      <w:marTop w:val="0"/>
      <w:marBottom w:val="0"/>
      <w:divBdr>
        <w:top w:val="none" w:sz="0" w:space="0" w:color="auto"/>
        <w:left w:val="none" w:sz="0" w:space="0" w:color="auto"/>
        <w:bottom w:val="none" w:sz="0" w:space="0" w:color="auto"/>
        <w:right w:val="none" w:sz="0" w:space="0" w:color="auto"/>
      </w:divBdr>
    </w:div>
    <w:div w:id="1138300916">
      <w:bodyDiv w:val="1"/>
      <w:marLeft w:val="0"/>
      <w:marRight w:val="0"/>
      <w:marTop w:val="0"/>
      <w:marBottom w:val="0"/>
      <w:divBdr>
        <w:top w:val="none" w:sz="0" w:space="0" w:color="auto"/>
        <w:left w:val="none" w:sz="0" w:space="0" w:color="auto"/>
        <w:bottom w:val="none" w:sz="0" w:space="0" w:color="auto"/>
        <w:right w:val="none" w:sz="0" w:space="0" w:color="auto"/>
      </w:divBdr>
    </w:div>
    <w:div w:id="1159343267">
      <w:bodyDiv w:val="1"/>
      <w:marLeft w:val="0"/>
      <w:marRight w:val="0"/>
      <w:marTop w:val="0"/>
      <w:marBottom w:val="0"/>
      <w:divBdr>
        <w:top w:val="none" w:sz="0" w:space="0" w:color="auto"/>
        <w:left w:val="none" w:sz="0" w:space="0" w:color="auto"/>
        <w:bottom w:val="none" w:sz="0" w:space="0" w:color="auto"/>
        <w:right w:val="none" w:sz="0" w:space="0" w:color="auto"/>
      </w:divBdr>
    </w:div>
    <w:div w:id="1161041523">
      <w:bodyDiv w:val="1"/>
      <w:marLeft w:val="0"/>
      <w:marRight w:val="0"/>
      <w:marTop w:val="0"/>
      <w:marBottom w:val="0"/>
      <w:divBdr>
        <w:top w:val="none" w:sz="0" w:space="0" w:color="auto"/>
        <w:left w:val="none" w:sz="0" w:space="0" w:color="auto"/>
        <w:bottom w:val="none" w:sz="0" w:space="0" w:color="auto"/>
        <w:right w:val="none" w:sz="0" w:space="0" w:color="auto"/>
      </w:divBdr>
    </w:div>
    <w:div w:id="1172184702">
      <w:bodyDiv w:val="1"/>
      <w:marLeft w:val="0"/>
      <w:marRight w:val="0"/>
      <w:marTop w:val="0"/>
      <w:marBottom w:val="0"/>
      <w:divBdr>
        <w:top w:val="none" w:sz="0" w:space="0" w:color="auto"/>
        <w:left w:val="none" w:sz="0" w:space="0" w:color="auto"/>
        <w:bottom w:val="none" w:sz="0" w:space="0" w:color="auto"/>
        <w:right w:val="none" w:sz="0" w:space="0" w:color="auto"/>
      </w:divBdr>
    </w:div>
    <w:div w:id="1173377624">
      <w:bodyDiv w:val="1"/>
      <w:marLeft w:val="0"/>
      <w:marRight w:val="0"/>
      <w:marTop w:val="0"/>
      <w:marBottom w:val="0"/>
      <w:divBdr>
        <w:top w:val="none" w:sz="0" w:space="0" w:color="auto"/>
        <w:left w:val="none" w:sz="0" w:space="0" w:color="auto"/>
        <w:bottom w:val="none" w:sz="0" w:space="0" w:color="auto"/>
        <w:right w:val="none" w:sz="0" w:space="0" w:color="auto"/>
      </w:divBdr>
    </w:div>
    <w:div w:id="1176726360">
      <w:bodyDiv w:val="1"/>
      <w:marLeft w:val="0"/>
      <w:marRight w:val="0"/>
      <w:marTop w:val="0"/>
      <w:marBottom w:val="0"/>
      <w:divBdr>
        <w:top w:val="none" w:sz="0" w:space="0" w:color="auto"/>
        <w:left w:val="none" w:sz="0" w:space="0" w:color="auto"/>
        <w:bottom w:val="none" w:sz="0" w:space="0" w:color="auto"/>
        <w:right w:val="none" w:sz="0" w:space="0" w:color="auto"/>
      </w:divBdr>
    </w:div>
    <w:div w:id="1180045435">
      <w:bodyDiv w:val="1"/>
      <w:marLeft w:val="0"/>
      <w:marRight w:val="0"/>
      <w:marTop w:val="0"/>
      <w:marBottom w:val="0"/>
      <w:divBdr>
        <w:top w:val="none" w:sz="0" w:space="0" w:color="auto"/>
        <w:left w:val="none" w:sz="0" w:space="0" w:color="auto"/>
        <w:bottom w:val="none" w:sz="0" w:space="0" w:color="auto"/>
        <w:right w:val="none" w:sz="0" w:space="0" w:color="auto"/>
      </w:divBdr>
    </w:div>
    <w:div w:id="1180654782">
      <w:bodyDiv w:val="1"/>
      <w:marLeft w:val="0"/>
      <w:marRight w:val="0"/>
      <w:marTop w:val="0"/>
      <w:marBottom w:val="0"/>
      <w:divBdr>
        <w:top w:val="none" w:sz="0" w:space="0" w:color="auto"/>
        <w:left w:val="none" w:sz="0" w:space="0" w:color="auto"/>
        <w:bottom w:val="none" w:sz="0" w:space="0" w:color="auto"/>
        <w:right w:val="none" w:sz="0" w:space="0" w:color="auto"/>
      </w:divBdr>
    </w:div>
    <w:div w:id="1186479088">
      <w:bodyDiv w:val="1"/>
      <w:marLeft w:val="0"/>
      <w:marRight w:val="0"/>
      <w:marTop w:val="0"/>
      <w:marBottom w:val="0"/>
      <w:divBdr>
        <w:top w:val="none" w:sz="0" w:space="0" w:color="auto"/>
        <w:left w:val="none" w:sz="0" w:space="0" w:color="auto"/>
        <w:bottom w:val="none" w:sz="0" w:space="0" w:color="auto"/>
        <w:right w:val="none" w:sz="0" w:space="0" w:color="auto"/>
      </w:divBdr>
    </w:div>
    <w:div w:id="1192525178">
      <w:bodyDiv w:val="1"/>
      <w:marLeft w:val="0"/>
      <w:marRight w:val="0"/>
      <w:marTop w:val="0"/>
      <w:marBottom w:val="0"/>
      <w:divBdr>
        <w:top w:val="none" w:sz="0" w:space="0" w:color="auto"/>
        <w:left w:val="none" w:sz="0" w:space="0" w:color="auto"/>
        <w:bottom w:val="none" w:sz="0" w:space="0" w:color="auto"/>
        <w:right w:val="none" w:sz="0" w:space="0" w:color="auto"/>
      </w:divBdr>
    </w:div>
    <w:div w:id="1192568891">
      <w:bodyDiv w:val="1"/>
      <w:marLeft w:val="0"/>
      <w:marRight w:val="0"/>
      <w:marTop w:val="0"/>
      <w:marBottom w:val="0"/>
      <w:divBdr>
        <w:top w:val="none" w:sz="0" w:space="0" w:color="auto"/>
        <w:left w:val="none" w:sz="0" w:space="0" w:color="auto"/>
        <w:bottom w:val="none" w:sz="0" w:space="0" w:color="auto"/>
        <w:right w:val="none" w:sz="0" w:space="0" w:color="auto"/>
      </w:divBdr>
    </w:div>
    <w:div w:id="1193960968">
      <w:bodyDiv w:val="1"/>
      <w:marLeft w:val="0"/>
      <w:marRight w:val="0"/>
      <w:marTop w:val="0"/>
      <w:marBottom w:val="0"/>
      <w:divBdr>
        <w:top w:val="none" w:sz="0" w:space="0" w:color="auto"/>
        <w:left w:val="none" w:sz="0" w:space="0" w:color="auto"/>
        <w:bottom w:val="none" w:sz="0" w:space="0" w:color="auto"/>
        <w:right w:val="none" w:sz="0" w:space="0" w:color="auto"/>
      </w:divBdr>
    </w:div>
    <w:div w:id="1194150302">
      <w:bodyDiv w:val="1"/>
      <w:marLeft w:val="0"/>
      <w:marRight w:val="0"/>
      <w:marTop w:val="0"/>
      <w:marBottom w:val="0"/>
      <w:divBdr>
        <w:top w:val="none" w:sz="0" w:space="0" w:color="auto"/>
        <w:left w:val="none" w:sz="0" w:space="0" w:color="auto"/>
        <w:bottom w:val="none" w:sz="0" w:space="0" w:color="auto"/>
        <w:right w:val="none" w:sz="0" w:space="0" w:color="auto"/>
      </w:divBdr>
    </w:div>
    <w:div w:id="1194541221">
      <w:bodyDiv w:val="1"/>
      <w:marLeft w:val="0"/>
      <w:marRight w:val="0"/>
      <w:marTop w:val="0"/>
      <w:marBottom w:val="0"/>
      <w:divBdr>
        <w:top w:val="none" w:sz="0" w:space="0" w:color="auto"/>
        <w:left w:val="none" w:sz="0" w:space="0" w:color="auto"/>
        <w:bottom w:val="none" w:sz="0" w:space="0" w:color="auto"/>
        <w:right w:val="none" w:sz="0" w:space="0" w:color="auto"/>
      </w:divBdr>
    </w:div>
    <w:div w:id="1210218917">
      <w:bodyDiv w:val="1"/>
      <w:marLeft w:val="0"/>
      <w:marRight w:val="0"/>
      <w:marTop w:val="0"/>
      <w:marBottom w:val="0"/>
      <w:divBdr>
        <w:top w:val="none" w:sz="0" w:space="0" w:color="auto"/>
        <w:left w:val="none" w:sz="0" w:space="0" w:color="auto"/>
        <w:bottom w:val="none" w:sz="0" w:space="0" w:color="auto"/>
        <w:right w:val="none" w:sz="0" w:space="0" w:color="auto"/>
      </w:divBdr>
    </w:div>
    <w:div w:id="1210339863">
      <w:bodyDiv w:val="1"/>
      <w:marLeft w:val="0"/>
      <w:marRight w:val="0"/>
      <w:marTop w:val="0"/>
      <w:marBottom w:val="0"/>
      <w:divBdr>
        <w:top w:val="none" w:sz="0" w:space="0" w:color="auto"/>
        <w:left w:val="none" w:sz="0" w:space="0" w:color="auto"/>
        <w:bottom w:val="none" w:sz="0" w:space="0" w:color="auto"/>
        <w:right w:val="none" w:sz="0" w:space="0" w:color="auto"/>
      </w:divBdr>
    </w:div>
    <w:div w:id="1213156008">
      <w:bodyDiv w:val="1"/>
      <w:marLeft w:val="0"/>
      <w:marRight w:val="0"/>
      <w:marTop w:val="0"/>
      <w:marBottom w:val="0"/>
      <w:divBdr>
        <w:top w:val="none" w:sz="0" w:space="0" w:color="auto"/>
        <w:left w:val="none" w:sz="0" w:space="0" w:color="auto"/>
        <w:bottom w:val="none" w:sz="0" w:space="0" w:color="auto"/>
        <w:right w:val="none" w:sz="0" w:space="0" w:color="auto"/>
      </w:divBdr>
    </w:div>
    <w:div w:id="1217084826">
      <w:bodyDiv w:val="1"/>
      <w:marLeft w:val="0"/>
      <w:marRight w:val="0"/>
      <w:marTop w:val="0"/>
      <w:marBottom w:val="0"/>
      <w:divBdr>
        <w:top w:val="none" w:sz="0" w:space="0" w:color="auto"/>
        <w:left w:val="none" w:sz="0" w:space="0" w:color="auto"/>
        <w:bottom w:val="none" w:sz="0" w:space="0" w:color="auto"/>
        <w:right w:val="none" w:sz="0" w:space="0" w:color="auto"/>
      </w:divBdr>
    </w:div>
    <w:div w:id="1218391794">
      <w:bodyDiv w:val="1"/>
      <w:marLeft w:val="0"/>
      <w:marRight w:val="0"/>
      <w:marTop w:val="0"/>
      <w:marBottom w:val="0"/>
      <w:divBdr>
        <w:top w:val="none" w:sz="0" w:space="0" w:color="auto"/>
        <w:left w:val="none" w:sz="0" w:space="0" w:color="auto"/>
        <w:bottom w:val="none" w:sz="0" w:space="0" w:color="auto"/>
        <w:right w:val="none" w:sz="0" w:space="0" w:color="auto"/>
      </w:divBdr>
    </w:div>
    <w:div w:id="1220092456">
      <w:bodyDiv w:val="1"/>
      <w:marLeft w:val="0"/>
      <w:marRight w:val="0"/>
      <w:marTop w:val="0"/>
      <w:marBottom w:val="0"/>
      <w:divBdr>
        <w:top w:val="none" w:sz="0" w:space="0" w:color="auto"/>
        <w:left w:val="none" w:sz="0" w:space="0" w:color="auto"/>
        <w:bottom w:val="none" w:sz="0" w:space="0" w:color="auto"/>
        <w:right w:val="none" w:sz="0" w:space="0" w:color="auto"/>
      </w:divBdr>
    </w:div>
    <w:div w:id="1233544678">
      <w:bodyDiv w:val="1"/>
      <w:marLeft w:val="0"/>
      <w:marRight w:val="0"/>
      <w:marTop w:val="0"/>
      <w:marBottom w:val="0"/>
      <w:divBdr>
        <w:top w:val="none" w:sz="0" w:space="0" w:color="auto"/>
        <w:left w:val="none" w:sz="0" w:space="0" w:color="auto"/>
        <w:bottom w:val="none" w:sz="0" w:space="0" w:color="auto"/>
        <w:right w:val="none" w:sz="0" w:space="0" w:color="auto"/>
      </w:divBdr>
    </w:div>
    <w:div w:id="1234852357">
      <w:bodyDiv w:val="1"/>
      <w:marLeft w:val="0"/>
      <w:marRight w:val="0"/>
      <w:marTop w:val="0"/>
      <w:marBottom w:val="0"/>
      <w:divBdr>
        <w:top w:val="none" w:sz="0" w:space="0" w:color="auto"/>
        <w:left w:val="none" w:sz="0" w:space="0" w:color="auto"/>
        <w:bottom w:val="none" w:sz="0" w:space="0" w:color="auto"/>
        <w:right w:val="none" w:sz="0" w:space="0" w:color="auto"/>
      </w:divBdr>
    </w:div>
    <w:div w:id="1239710161">
      <w:bodyDiv w:val="1"/>
      <w:marLeft w:val="0"/>
      <w:marRight w:val="0"/>
      <w:marTop w:val="0"/>
      <w:marBottom w:val="0"/>
      <w:divBdr>
        <w:top w:val="none" w:sz="0" w:space="0" w:color="auto"/>
        <w:left w:val="none" w:sz="0" w:space="0" w:color="auto"/>
        <w:bottom w:val="none" w:sz="0" w:space="0" w:color="auto"/>
        <w:right w:val="none" w:sz="0" w:space="0" w:color="auto"/>
      </w:divBdr>
    </w:div>
    <w:div w:id="1242301456">
      <w:bodyDiv w:val="1"/>
      <w:marLeft w:val="0"/>
      <w:marRight w:val="0"/>
      <w:marTop w:val="0"/>
      <w:marBottom w:val="0"/>
      <w:divBdr>
        <w:top w:val="none" w:sz="0" w:space="0" w:color="auto"/>
        <w:left w:val="none" w:sz="0" w:space="0" w:color="auto"/>
        <w:bottom w:val="none" w:sz="0" w:space="0" w:color="auto"/>
        <w:right w:val="none" w:sz="0" w:space="0" w:color="auto"/>
      </w:divBdr>
    </w:div>
    <w:div w:id="1244608918">
      <w:bodyDiv w:val="1"/>
      <w:marLeft w:val="0"/>
      <w:marRight w:val="0"/>
      <w:marTop w:val="0"/>
      <w:marBottom w:val="0"/>
      <w:divBdr>
        <w:top w:val="none" w:sz="0" w:space="0" w:color="auto"/>
        <w:left w:val="none" w:sz="0" w:space="0" w:color="auto"/>
        <w:bottom w:val="none" w:sz="0" w:space="0" w:color="auto"/>
        <w:right w:val="none" w:sz="0" w:space="0" w:color="auto"/>
      </w:divBdr>
    </w:div>
    <w:div w:id="1251308515">
      <w:bodyDiv w:val="1"/>
      <w:marLeft w:val="0"/>
      <w:marRight w:val="0"/>
      <w:marTop w:val="0"/>
      <w:marBottom w:val="0"/>
      <w:divBdr>
        <w:top w:val="none" w:sz="0" w:space="0" w:color="auto"/>
        <w:left w:val="none" w:sz="0" w:space="0" w:color="auto"/>
        <w:bottom w:val="none" w:sz="0" w:space="0" w:color="auto"/>
        <w:right w:val="none" w:sz="0" w:space="0" w:color="auto"/>
      </w:divBdr>
    </w:div>
    <w:div w:id="1253515803">
      <w:bodyDiv w:val="1"/>
      <w:marLeft w:val="0"/>
      <w:marRight w:val="0"/>
      <w:marTop w:val="0"/>
      <w:marBottom w:val="0"/>
      <w:divBdr>
        <w:top w:val="none" w:sz="0" w:space="0" w:color="auto"/>
        <w:left w:val="none" w:sz="0" w:space="0" w:color="auto"/>
        <w:bottom w:val="none" w:sz="0" w:space="0" w:color="auto"/>
        <w:right w:val="none" w:sz="0" w:space="0" w:color="auto"/>
      </w:divBdr>
    </w:div>
    <w:div w:id="1257519342">
      <w:bodyDiv w:val="1"/>
      <w:marLeft w:val="0"/>
      <w:marRight w:val="0"/>
      <w:marTop w:val="0"/>
      <w:marBottom w:val="0"/>
      <w:divBdr>
        <w:top w:val="none" w:sz="0" w:space="0" w:color="auto"/>
        <w:left w:val="none" w:sz="0" w:space="0" w:color="auto"/>
        <w:bottom w:val="none" w:sz="0" w:space="0" w:color="auto"/>
        <w:right w:val="none" w:sz="0" w:space="0" w:color="auto"/>
      </w:divBdr>
    </w:div>
    <w:div w:id="1268002030">
      <w:bodyDiv w:val="1"/>
      <w:marLeft w:val="0"/>
      <w:marRight w:val="0"/>
      <w:marTop w:val="0"/>
      <w:marBottom w:val="0"/>
      <w:divBdr>
        <w:top w:val="none" w:sz="0" w:space="0" w:color="auto"/>
        <w:left w:val="none" w:sz="0" w:space="0" w:color="auto"/>
        <w:bottom w:val="none" w:sz="0" w:space="0" w:color="auto"/>
        <w:right w:val="none" w:sz="0" w:space="0" w:color="auto"/>
      </w:divBdr>
    </w:div>
    <w:div w:id="1271158051">
      <w:bodyDiv w:val="1"/>
      <w:marLeft w:val="0"/>
      <w:marRight w:val="0"/>
      <w:marTop w:val="0"/>
      <w:marBottom w:val="0"/>
      <w:divBdr>
        <w:top w:val="none" w:sz="0" w:space="0" w:color="auto"/>
        <w:left w:val="none" w:sz="0" w:space="0" w:color="auto"/>
        <w:bottom w:val="none" w:sz="0" w:space="0" w:color="auto"/>
        <w:right w:val="none" w:sz="0" w:space="0" w:color="auto"/>
      </w:divBdr>
    </w:div>
    <w:div w:id="1271818226">
      <w:bodyDiv w:val="1"/>
      <w:marLeft w:val="0"/>
      <w:marRight w:val="0"/>
      <w:marTop w:val="0"/>
      <w:marBottom w:val="0"/>
      <w:divBdr>
        <w:top w:val="none" w:sz="0" w:space="0" w:color="auto"/>
        <w:left w:val="none" w:sz="0" w:space="0" w:color="auto"/>
        <w:bottom w:val="none" w:sz="0" w:space="0" w:color="auto"/>
        <w:right w:val="none" w:sz="0" w:space="0" w:color="auto"/>
      </w:divBdr>
    </w:div>
    <w:div w:id="1273975360">
      <w:bodyDiv w:val="1"/>
      <w:marLeft w:val="0"/>
      <w:marRight w:val="0"/>
      <w:marTop w:val="0"/>
      <w:marBottom w:val="0"/>
      <w:divBdr>
        <w:top w:val="none" w:sz="0" w:space="0" w:color="auto"/>
        <w:left w:val="none" w:sz="0" w:space="0" w:color="auto"/>
        <w:bottom w:val="none" w:sz="0" w:space="0" w:color="auto"/>
        <w:right w:val="none" w:sz="0" w:space="0" w:color="auto"/>
      </w:divBdr>
    </w:div>
    <w:div w:id="1274703867">
      <w:bodyDiv w:val="1"/>
      <w:marLeft w:val="0"/>
      <w:marRight w:val="0"/>
      <w:marTop w:val="0"/>
      <w:marBottom w:val="0"/>
      <w:divBdr>
        <w:top w:val="none" w:sz="0" w:space="0" w:color="auto"/>
        <w:left w:val="none" w:sz="0" w:space="0" w:color="auto"/>
        <w:bottom w:val="none" w:sz="0" w:space="0" w:color="auto"/>
        <w:right w:val="none" w:sz="0" w:space="0" w:color="auto"/>
      </w:divBdr>
    </w:div>
    <w:div w:id="1283921576">
      <w:bodyDiv w:val="1"/>
      <w:marLeft w:val="0"/>
      <w:marRight w:val="0"/>
      <w:marTop w:val="0"/>
      <w:marBottom w:val="0"/>
      <w:divBdr>
        <w:top w:val="none" w:sz="0" w:space="0" w:color="auto"/>
        <w:left w:val="none" w:sz="0" w:space="0" w:color="auto"/>
        <w:bottom w:val="none" w:sz="0" w:space="0" w:color="auto"/>
        <w:right w:val="none" w:sz="0" w:space="0" w:color="auto"/>
      </w:divBdr>
    </w:div>
    <w:div w:id="1284573654">
      <w:bodyDiv w:val="1"/>
      <w:marLeft w:val="0"/>
      <w:marRight w:val="0"/>
      <w:marTop w:val="0"/>
      <w:marBottom w:val="0"/>
      <w:divBdr>
        <w:top w:val="none" w:sz="0" w:space="0" w:color="auto"/>
        <w:left w:val="none" w:sz="0" w:space="0" w:color="auto"/>
        <w:bottom w:val="none" w:sz="0" w:space="0" w:color="auto"/>
        <w:right w:val="none" w:sz="0" w:space="0" w:color="auto"/>
      </w:divBdr>
    </w:div>
    <w:div w:id="1297570435">
      <w:bodyDiv w:val="1"/>
      <w:marLeft w:val="0"/>
      <w:marRight w:val="0"/>
      <w:marTop w:val="0"/>
      <w:marBottom w:val="0"/>
      <w:divBdr>
        <w:top w:val="none" w:sz="0" w:space="0" w:color="auto"/>
        <w:left w:val="none" w:sz="0" w:space="0" w:color="auto"/>
        <w:bottom w:val="none" w:sz="0" w:space="0" w:color="auto"/>
        <w:right w:val="none" w:sz="0" w:space="0" w:color="auto"/>
      </w:divBdr>
    </w:div>
    <w:div w:id="1303732680">
      <w:bodyDiv w:val="1"/>
      <w:marLeft w:val="0"/>
      <w:marRight w:val="0"/>
      <w:marTop w:val="0"/>
      <w:marBottom w:val="0"/>
      <w:divBdr>
        <w:top w:val="none" w:sz="0" w:space="0" w:color="auto"/>
        <w:left w:val="none" w:sz="0" w:space="0" w:color="auto"/>
        <w:bottom w:val="none" w:sz="0" w:space="0" w:color="auto"/>
        <w:right w:val="none" w:sz="0" w:space="0" w:color="auto"/>
      </w:divBdr>
    </w:div>
    <w:div w:id="1305311501">
      <w:bodyDiv w:val="1"/>
      <w:marLeft w:val="0"/>
      <w:marRight w:val="0"/>
      <w:marTop w:val="0"/>
      <w:marBottom w:val="0"/>
      <w:divBdr>
        <w:top w:val="none" w:sz="0" w:space="0" w:color="auto"/>
        <w:left w:val="none" w:sz="0" w:space="0" w:color="auto"/>
        <w:bottom w:val="none" w:sz="0" w:space="0" w:color="auto"/>
        <w:right w:val="none" w:sz="0" w:space="0" w:color="auto"/>
      </w:divBdr>
    </w:div>
    <w:div w:id="1307472632">
      <w:bodyDiv w:val="1"/>
      <w:marLeft w:val="0"/>
      <w:marRight w:val="0"/>
      <w:marTop w:val="0"/>
      <w:marBottom w:val="0"/>
      <w:divBdr>
        <w:top w:val="none" w:sz="0" w:space="0" w:color="auto"/>
        <w:left w:val="none" w:sz="0" w:space="0" w:color="auto"/>
        <w:bottom w:val="none" w:sz="0" w:space="0" w:color="auto"/>
        <w:right w:val="none" w:sz="0" w:space="0" w:color="auto"/>
      </w:divBdr>
    </w:div>
    <w:div w:id="1312254137">
      <w:bodyDiv w:val="1"/>
      <w:marLeft w:val="0"/>
      <w:marRight w:val="0"/>
      <w:marTop w:val="0"/>
      <w:marBottom w:val="0"/>
      <w:divBdr>
        <w:top w:val="none" w:sz="0" w:space="0" w:color="auto"/>
        <w:left w:val="none" w:sz="0" w:space="0" w:color="auto"/>
        <w:bottom w:val="none" w:sz="0" w:space="0" w:color="auto"/>
        <w:right w:val="none" w:sz="0" w:space="0" w:color="auto"/>
      </w:divBdr>
    </w:div>
    <w:div w:id="1313870344">
      <w:bodyDiv w:val="1"/>
      <w:marLeft w:val="0"/>
      <w:marRight w:val="0"/>
      <w:marTop w:val="0"/>
      <w:marBottom w:val="0"/>
      <w:divBdr>
        <w:top w:val="none" w:sz="0" w:space="0" w:color="auto"/>
        <w:left w:val="none" w:sz="0" w:space="0" w:color="auto"/>
        <w:bottom w:val="none" w:sz="0" w:space="0" w:color="auto"/>
        <w:right w:val="none" w:sz="0" w:space="0" w:color="auto"/>
      </w:divBdr>
    </w:div>
    <w:div w:id="1316030726">
      <w:bodyDiv w:val="1"/>
      <w:marLeft w:val="0"/>
      <w:marRight w:val="0"/>
      <w:marTop w:val="0"/>
      <w:marBottom w:val="0"/>
      <w:divBdr>
        <w:top w:val="none" w:sz="0" w:space="0" w:color="auto"/>
        <w:left w:val="none" w:sz="0" w:space="0" w:color="auto"/>
        <w:bottom w:val="none" w:sz="0" w:space="0" w:color="auto"/>
        <w:right w:val="none" w:sz="0" w:space="0" w:color="auto"/>
      </w:divBdr>
    </w:div>
    <w:div w:id="1317958275">
      <w:bodyDiv w:val="1"/>
      <w:marLeft w:val="0"/>
      <w:marRight w:val="0"/>
      <w:marTop w:val="0"/>
      <w:marBottom w:val="0"/>
      <w:divBdr>
        <w:top w:val="none" w:sz="0" w:space="0" w:color="auto"/>
        <w:left w:val="none" w:sz="0" w:space="0" w:color="auto"/>
        <w:bottom w:val="none" w:sz="0" w:space="0" w:color="auto"/>
        <w:right w:val="none" w:sz="0" w:space="0" w:color="auto"/>
      </w:divBdr>
    </w:div>
    <w:div w:id="1320189701">
      <w:bodyDiv w:val="1"/>
      <w:marLeft w:val="0"/>
      <w:marRight w:val="0"/>
      <w:marTop w:val="0"/>
      <w:marBottom w:val="0"/>
      <w:divBdr>
        <w:top w:val="none" w:sz="0" w:space="0" w:color="auto"/>
        <w:left w:val="none" w:sz="0" w:space="0" w:color="auto"/>
        <w:bottom w:val="none" w:sz="0" w:space="0" w:color="auto"/>
        <w:right w:val="none" w:sz="0" w:space="0" w:color="auto"/>
      </w:divBdr>
    </w:div>
    <w:div w:id="1323047522">
      <w:bodyDiv w:val="1"/>
      <w:marLeft w:val="0"/>
      <w:marRight w:val="0"/>
      <w:marTop w:val="0"/>
      <w:marBottom w:val="0"/>
      <w:divBdr>
        <w:top w:val="none" w:sz="0" w:space="0" w:color="auto"/>
        <w:left w:val="none" w:sz="0" w:space="0" w:color="auto"/>
        <w:bottom w:val="none" w:sz="0" w:space="0" w:color="auto"/>
        <w:right w:val="none" w:sz="0" w:space="0" w:color="auto"/>
      </w:divBdr>
    </w:div>
    <w:div w:id="1326588996">
      <w:bodyDiv w:val="1"/>
      <w:marLeft w:val="0"/>
      <w:marRight w:val="0"/>
      <w:marTop w:val="0"/>
      <w:marBottom w:val="0"/>
      <w:divBdr>
        <w:top w:val="none" w:sz="0" w:space="0" w:color="auto"/>
        <w:left w:val="none" w:sz="0" w:space="0" w:color="auto"/>
        <w:bottom w:val="none" w:sz="0" w:space="0" w:color="auto"/>
        <w:right w:val="none" w:sz="0" w:space="0" w:color="auto"/>
      </w:divBdr>
    </w:div>
    <w:div w:id="1328821202">
      <w:bodyDiv w:val="1"/>
      <w:marLeft w:val="0"/>
      <w:marRight w:val="0"/>
      <w:marTop w:val="0"/>
      <w:marBottom w:val="0"/>
      <w:divBdr>
        <w:top w:val="none" w:sz="0" w:space="0" w:color="auto"/>
        <w:left w:val="none" w:sz="0" w:space="0" w:color="auto"/>
        <w:bottom w:val="none" w:sz="0" w:space="0" w:color="auto"/>
        <w:right w:val="none" w:sz="0" w:space="0" w:color="auto"/>
      </w:divBdr>
    </w:div>
    <w:div w:id="1329015383">
      <w:bodyDiv w:val="1"/>
      <w:marLeft w:val="0"/>
      <w:marRight w:val="0"/>
      <w:marTop w:val="0"/>
      <w:marBottom w:val="0"/>
      <w:divBdr>
        <w:top w:val="none" w:sz="0" w:space="0" w:color="auto"/>
        <w:left w:val="none" w:sz="0" w:space="0" w:color="auto"/>
        <w:bottom w:val="none" w:sz="0" w:space="0" w:color="auto"/>
        <w:right w:val="none" w:sz="0" w:space="0" w:color="auto"/>
      </w:divBdr>
    </w:div>
    <w:div w:id="1336306813">
      <w:bodyDiv w:val="1"/>
      <w:marLeft w:val="0"/>
      <w:marRight w:val="0"/>
      <w:marTop w:val="0"/>
      <w:marBottom w:val="0"/>
      <w:divBdr>
        <w:top w:val="none" w:sz="0" w:space="0" w:color="auto"/>
        <w:left w:val="none" w:sz="0" w:space="0" w:color="auto"/>
        <w:bottom w:val="none" w:sz="0" w:space="0" w:color="auto"/>
        <w:right w:val="none" w:sz="0" w:space="0" w:color="auto"/>
      </w:divBdr>
    </w:div>
    <w:div w:id="1338263616">
      <w:bodyDiv w:val="1"/>
      <w:marLeft w:val="0"/>
      <w:marRight w:val="0"/>
      <w:marTop w:val="0"/>
      <w:marBottom w:val="0"/>
      <w:divBdr>
        <w:top w:val="none" w:sz="0" w:space="0" w:color="auto"/>
        <w:left w:val="none" w:sz="0" w:space="0" w:color="auto"/>
        <w:bottom w:val="none" w:sz="0" w:space="0" w:color="auto"/>
        <w:right w:val="none" w:sz="0" w:space="0" w:color="auto"/>
      </w:divBdr>
    </w:div>
    <w:div w:id="1341198344">
      <w:bodyDiv w:val="1"/>
      <w:marLeft w:val="0"/>
      <w:marRight w:val="0"/>
      <w:marTop w:val="0"/>
      <w:marBottom w:val="0"/>
      <w:divBdr>
        <w:top w:val="none" w:sz="0" w:space="0" w:color="auto"/>
        <w:left w:val="none" w:sz="0" w:space="0" w:color="auto"/>
        <w:bottom w:val="none" w:sz="0" w:space="0" w:color="auto"/>
        <w:right w:val="none" w:sz="0" w:space="0" w:color="auto"/>
      </w:divBdr>
    </w:div>
    <w:div w:id="1345790711">
      <w:bodyDiv w:val="1"/>
      <w:marLeft w:val="0"/>
      <w:marRight w:val="0"/>
      <w:marTop w:val="0"/>
      <w:marBottom w:val="0"/>
      <w:divBdr>
        <w:top w:val="none" w:sz="0" w:space="0" w:color="auto"/>
        <w:left w:val="none" w:sz="0" w:space="0" w:color="auto"/>
        <w:bottom w:val="none" w:sz="0" w:space="0" w:color="auto"/>
        <w:right w:val="none" w:sz="0" w:space="0" w:color="auto"/>
      </w:divBdr>
    </w:div>
    <w:div w:id="1348405902">
      <w:bodyDiv w:val="1"/>
      <w:marLeft w:val="0"/>
      <w:marRight w:val="0"/>
      <w:marTop w:val="0"/>
      <w:marBottom w:val="0"/>
      <w:divBdr>
        <w:top w:val="none" w:sz="0" w:space="0" w:color="auto"/>
        <w:left w:val="none" w:sz="0" w:space="0" w:color="auto"/>
        <w:bottom w:val="none" w:sz="0" w:space="0" w:color="auto"/>
        <w:right w:val="none" w:sz="0" w:space="0" w:color="auto"/>
      </w:divBdr>
    </w:div>
    <w:div w:id="1349478989">
      <w:bodyDiv w:val="1"/>
      <w:marLeft w:val="0"/>
      <w:marRight w:val="0"/>
      <w:marTop w:val="0"/>
      <w:marBottom w:val="0"/>
      <w:divBdr>
        <w:top w:val="none" w:sz="0" w:space="0" w:color="auto"/>
        <w:left w:val="none" w:sz="0" w:space="0" w:color="auto"/>
        <w:bottom w:val="none" w:sz="0" w:space="0" w:color="auto"/>
        <w:right w:val="none" w:sz="0" w:space="0" w:color="auto"/>
      </w:divBdr>
    </w:div>
    <w:div w:id="1349869504">
      <w:bodyDiv w:val="1"/>
      <w:marLeft w:val="0"/>
      <w:marRight w:val="0"/>
      <w:marTop w:val="0"/>
      <w:marBottom w:val="0"/>
      <w:divBdr>
        <w:top w:val="none" w:sz="0" w:space="0" w:color="auto"/>
        <w:left w:val="none" w:sz="0" w:space="0" w:color="auto"/>
        <w:bottom w:val="none" w:sz="0" w:space="0" w:color="auto"/>
        <w:right w:val="none" w:sz="0" w:space="0" w:color="auto"/>
      </w:divBdr>
    </w:div>
    <w:div w:id="1351838940">
      <w:bodyDiv w:val="1"/>
      <w:marLeft w:val="0"/>
      <w:marRight w:val="0"/>
      <w:marTop w:val="0"/>
      <w:marBottom w:val="0"/>
      <w:divBdr>
        <w:top w:val="none" w:sz="0" w:space="0" w:color="auto"/>
        <w:left w:val="none" w:sz="0" w:space="0" w:color="auto"/>
        <w:bottom w:val="none" w:sz="0" w:space="0" w:color="auto"/>
        <w:right w:val="none" w:sz="0" w:space="0" w:color="auto"/>
      </w:divBdr>
      <w:divsChild>
        <w:div w:id="230583929">
          <w:marLeft w:val="0"/>
          <w:marRight w:val="0"/>
          <w:marTop w:val="0"/>
          <w:marBottom w:val="0"/>
          <w:divBdr>
            <w:top w:val="none" w:sz="0" w:space="0" w:color="auto"/>
            <w:left w:val="none" w:sz="0" w:space="0" w:color="auto"/>
            <w:bottom w:val="none" w:sz="0" w:space="0" w:color="auto"/>
            <w:right w:val="none" w:sz="0" w:space="0" w:color="auto"/>
          </w:divBdr>
          <w:divsChild>
            <w:div w:id="2765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028">
      <w:bodyDiv w:val="1"/>
      <w:marLeft w:val="0"/>
      <w:marRight w:val="0"/>
      <w:marTop w:val="0"/>
      <w:marBottom w:val="0"/>
      <w:divBdr>
        <w:top w:val="none" w:sz="0" w:space="0" w:color="auto"/>
        <w:left w:val="none" w:sz="0" w:space="0" w:color="auto"/>
        <w:bottom w:val="none" w:sz="0" w:space="0" w:color="auto"/>
        <w:right w:val="none" w:sz="0" w:space="0" w:color="auto"/>
      </w:divBdr>
    </w:div>
    <w:div w:id="1357274471">
      <w:bodyDiv w:val="1"/>
      <w:marLeft w:val="0"/>
      <w:marRight w:val="0"/>
      <w:marTop w:val="0"/>
      <w:marBottom w:val="0"/>
      <w:divBdr>
        <w:top w:val="none" w:sz="0" w:space="0" w:color="auto"/>
        <w:left w:val="none" w:sz="0" w:space="0" w:color="auto"/>
        <w:bottom w:val="none" w:sz="0" w:space="0" w:color="auto"/>
        <w:right w:val="none" w:sz="0" w:space="0" w:color="auto"/>
      </w:divBdr>
    </w:div>
    <w:div w:id="1358198854">
      <w:bodyDiv w:val="1"/>
      <w:marLeft w:val="0"/>
      <w:marRight w:val="0"/>
      <w:marTop w:val="0"/>
      <w:marBottom w:val="0"/>
      <w:divBdr>
        <w:top w:val="none" w:sz="0" w:space="0" w:color="auto"/>
        <w:left w:val="none" w:sz="0" w:space="0" w:color="auto"/>
        <w:bottom w:val="none" w:sz="0" w:space="0" w:color="auto"/>
        <w:right w:val="none" w:sz="0" w:space="0" w:color="auto"/>
      </w:divBdr>
    </w:div>
    <w:div w:id="1365404974">
      <w:bodyDiv w:val="1"/>
      <w:marLeft w:val="0"/>
      <w:marRight w:val="0"/>
      <w:marTop w:val="0"/>
      <w:marBottom w:val="0"/>
      <w:divBdr>
        <w:top w:val="none" w:sz="0" w:space="0" w:color="auto"/>
        <w:left w:val="none" w:sz="0" w:space="0" w:color="auto"/>
        <w:bottom w:val="none" w:sz="0" w:space="0" w:color="auto"/>
        <w:right w:val="none" w:sz="0" w:space="0" w:color="auto"/>
      </w:divBdr>
    </w:div>
    <w:div w:id="1370835854">
      <w:bodyDiv w:val="1"/>
      <w:marLeft w:val="0"/>
      <w:marRight w:val="0"/>
      <w:marTop w:val="0"/>
      <w:marBottom w:val="0"/>
      <w:divBdr>
        <w:top w:val="none" w:sz="0" w:space="0" w:color="auto"/>
        <w:left w:val="none" w:sz="0" w:space="0" w:color="auto"/>
        <w:bottom w:val="none" w:sz="0" w:space="0" w:color="auto"/>
        <w:right w:val="none" w:sz="0" w:space="0" w:color="auto"/>
      </w:divBdr>
    </w:div>
    <w:div w:id="1382359337">
      <w:bodyDiv w:val="1"/>
      <w:marLeft w:val="0"/>
      <w:marRight w:val="0"/>
      <w:marTop w:val="0"/>
      <w:marBottom w:val="0"/>
      <w:divBdr>
        <w:top w:val="none" w:sz="0" w:space="0" w:color="auto"/>
        <w:left w:val="none" w:sz="0" w:space="0" w:color="auto"/>
        <w:bottom w:val="none" w:sz="0" w:space="0" w:color="auto"/>
        <w:right w:val="none" w:sz="0" w:space="0" w:color="auto"/>
      </w:divBdr>
    </w:div>
    <w:div w:id="1383484135">
      <w:bodyDiv w:val="1"/>
      <w:marLeft w:val="0"/>
      <w:marRight w:val="0"/>
      <w:marTop w:val="0"/>
      <w:marBottom w:val="0"/>
      <w:divBdr>
        <w:top w:val="none" w:sz="0" w:space="0" w:color="auto"/>
        <w:left w:val="none" w:sz="0" w:space="0" w:color="auto"/>
        <w:bottom w:val="none" w:sz="0" w:space="0" w:color="auto"/>
        <w:right w:val="none" w:sz="0" w:space="0" w:color="auto"/>
      </w:divBdr>
    </w:div>
    <w:div w:id="1383939758">
      <w:bodyDiv w:val="1"/>
      <w:marLeft w:val="0"/>
      <w:marRight w:val="0"/>
      <w:marTop w:val="0"/>
      <w:marBottom w:val="0"/>
      <w:divBdr>
        <w:top w:val="none" w:sz="0" w:space="0" w:color="auto"/>
        <w:left w:val="none" w:sz="0" w:space="0" w:color="auto"/>
        <w:bottom w:val="none" w:sz="0" w:space="0" w:color="auto"/>
        <w:right w:val="none" w:sz="0" w:space="0" w:color="auto"/>
      </w:divBdr>
    </w:div>
    <w:div w:id="1384452446">
      <w:bodyDiv w:val="1"/>
      <w:marLeft w:val="0"/>
      <w:marRight w:val="0"/>
      <w:marTop w:val="0"/>
      <w:marBottom w:val="0"/>
      <w:divBdr>
        <w:top w:val="none" w:sz="0" w:space="0" w:color="auto"/>
        <w:left w:val="none" w:sz="0" w:space="0" w:color="auto"/>
        <w:bottom w:val="none" w:sz="0" w:space="0" w:color="auto"/>
        <w:right w:val="none" w:sz="0" w:space="0" w:color="auto"/>
      </w:divBdr>
    </w:div>
    <w:div w:id="1384715601">
      <w:bodyDiv w:val="1"/>
      <w:marLeft w:val="0"/>
      <w:marRight w:val="0"/>
      <w:marTop w:val="0"/>
      <w:marBottom w:val="0"/>
      <w:divBdr>
        <w:top w:val="none" w:sz="0" w:space="0" w:color="auto"/>
        <w:left w:val="none" w:sz="0" w:space="0" w:color="auto"/>
        <w:bottom w:val="none" w:sz="0" w:space="0" w:color="auto"/>
        <w:right w:val="none" w:sz="0" w:space="0" w:color="auto"/>
      </w:divBdr>
    </w:div>
    <w:div w:id="1399598794">
      <w:bodyDiv w:val="1"/>
      <w:marLeft w:val="0"/>
      <w:marRight w:val="0"/>
      <w:marTop w:val="0"/>
      <w:marBottom w:val="0"/>
      <w:divBdr>
        <w:top w:val="none" w:sz="0" w:space="0" w:color="auto"/>
        <w:left w:val="none" w:sz="0" w:space="0" w:color="auto"/>
        <w:bottom w:val="none" w:sz="0" w:space="0" w:color="auto"/>
        <w:right w:val="none" w:sz="0" w:space="0" w:color="auto"/>
      </w:divBdr>
    </w:div>
    <w:div w:id="1400321585">
      <w:bodyDiv w:val="1"/>
      <w:marLeft w:val="0"/>
      <w:marRight w:val="0"/>
      <w:marTop w:val="0"/>
      <w:marBottom w:val="0"/>
      <w:divBdr>
        <w:top w:val="none" w:sz="0" w:space="0" w:color="auto"/>
        <w:left w:val="none" w:sz="0" w:space="0" w:color="auto"/>
        <w:bottom w:val="none" w:sz="0" w:space="0" w:color="auto"/>
        <w:right w:val="none" w:sz="0" w:space="0" w:color="auto"/>
      </w:divBdr>
    </w:div>
    <w:div w:id="1407454600">
      <w:bodyDiv w:val="1"/>
      <w:marLeft w:val="0"/>
      <w:marRight w:val="0"/>
      <w:marTop w:val="0"/>
      <w:marBottom w:val="0"/>
      <w:divBdr>
        <w:top w:val="none" w:sz="0" w:space="0" w:color="auto"/>
        <w:left w:val="none" w:sz="0" w:space="0" w:color="auto"/>
        <w:bottom w:val="none" w:sz="0" w:space="0" w:color="auto"/>
        <w:right w:val="none" w:sz="0" w:space="0" w:color="auto"/>
      </w:divBdr>
    </w:div>
    <w:div w:id="1416517987">
      <w:bodyDiv w:val="1"/>
      <w:marLeft w:val="0"/>
      <w:marRight w:val="0"/>
      <w:marTop w:val="0"/>
      <w:marBottom w:val="0"/>
      <w:divBdr>
        <w:top w:val="none" w:sz="0" w:space="0" w:color="auto"/>
        <w:left w:val="none" w:sz="0" w:space="0" w:color="auto"/>
        <w:bottom w:val="none" w:sz="0" w:space="0" w:color="auto"/>
        <w:right w:val="none" w:sz="0" w:space="0" w:color="auto"/>
      </w:divBdr>
    </w:div>
    <w:div w:id="1417438257">
      <w:bodyDiv w:val="1"/>
      <w:marLeft w:val="0"/>
      <w:marRight w:val="0"/>
      <w:marTop w:val="0"/>
      <w:marBottom w:val="0"/>
      <w:divBdr>
        <w:top w:val="none" w:sz="0" w:space="0" w:color="auto"/>
        <w:left w:val="none" w:sz="0" w:space="0" w:color="auto"/>
        <w:bottom w:val="none" w:sz="0" w:space="0" w:color="auto"/>
        <w:right w:val="none" w:sz="0" w:space="0" w:color="auto"/>
      </w:divBdr>
    </w:div>
    <w:div w:id="1423186964">
      <w:bodyDiv w:val="1"/>
      <w:marLeft w:val="0"/>
      <w:marRight w:val="0"/>
      <w:marTop w:val="0"/>
      <w:marBottom w:val="0"/>
      <w:divBdr>
        <w:top w:val="none" w:sz="0" w:space="0" w:color="auto"/>
        <w:left w:val="none" w:sz="0" w:space="0" w:color="auto"/>
        <w:bottom w:val="none" w:sz="0" w:space="0" w:color="auto"/>
        <w:right w:val="none" w:sz="0" w:space="0" w:color="auto"/>
      </w:divBdr>
    </w:div>
    <w:div w:id="1423405254">
      <w:bodyDiv w:val="1"/>
      <w:marLeft w:val="0"/>
      <w:marRight w:val="0"/>
      <w:marTop w:val="0"/>
      <w:marBottom w:val="0"/>
      <w:divBdr>
        <w:top w:val="none" w:sz="0" w:space="0" w:color="auto"/>
        <w:left w:val="none" w:sz="0" w:space="0" w:color="auto"/>
        <w:bottom w:val="none" w:sz="0" w:space="0" w:color="auto"/>
        <w:right w:val="none" w:sz="0" w:space="0" w:color="auto"/>
      </w:divBdr>
    </w:div>
    <w:div w:id="1432815312">
      <w:bodyDiv w:val="1"/>
      <w:marLeft w:val="0"/>
      <w:marRight w:val="0"/>
      <w:marTop w:val="0"/>
      <w:marBottom w:val="0"/>
      <w:divBdr>
        <w:top w:val="none" w:sz="0" w:space="0" w:color="auto"/>
        <w:left w:val="none" w:sz="0" w:space="0" w:color="auto"/>
        <w:bottom w:val="none" w:sz="0" w:space="0" w:color="auto"/>
        <w:right w:val="none" w:sz="0" w:space="0" w:color="auto"/>
      </w:divBdr>
    </w:div>
    <w:div w:id="1433471676">
      <w:bodyDiv w:val="1"/>
      <w:marLeft w:val="0"/>
      <w:marRight w:val="0"/>
      <w:marTop w:val="0"/>
      <w:marBottom w:val="0"/>
      <w:divBdr>
        <w:top w:val="none" w:sz="0" w:space="0" w:color="auto"/>
        <w:left w:val="none" w:sz="0" w:space="0" w:color="auto"/>
        <w:bottom w:val="none" w:sz="0" w:space="0" w:color="auto"/>
        <w:right w:val="none" w:sz="0" w:space="0" w:color="auto"/>
      </w:divBdr>
    </w:div>
    <w:div w:id="1441290886">
      <w:bodyDiv w:val="1"/>
      <w:marLeft w:val="0"/>
      <w:marRight w:val="0"/>
      <w:marTop w:val="0"/>
      <w:marBottom w:val="0"/>
      <w:divBdr>
        <w:top w:val="none" w:sz="0" w:space="0" w:color="auto"/>
        <w:left w:val="none" w:sz="0" w:space="0" w:color="auto"/>
        <w:bottom w:val="none" w:sz="0" w:space="0" w:color="auto"/>
        <w:right w:val="none" w:sz="0" w:space="0" w:color="auto"/>
      </w:divBdr>
    </w:div>
    <w:div w:id="1441876921">
      <w:bodyDiv w:val="1"/>
      <w:marLeft w:val="0"/>
      <w:marRight w:val="0"/>
      <w:marTop w:val="0"/>
      <w:marBottom w:val="0"/>
      <w:divBdr>
        <w:top w:val="none" w:sz="0" w:space="0" w:color="auto"/>
        <w:left w:val="none" w:sz="0" w:space="0" w:color="auto"/>
        <w:bottom w:val="none" w:sz="0" w:space="0" w:color="auto"/>
        <w:right w:val="none" w:sz="0" w:space="0" w:color="auto"/>
      </w:divBdr>
    </w:div>
    <w:div w:id="1448966884">
      <w:bodyDiv w:val="1"/>
      <w:marLeft w:val="0"/>
      <w:marRight w:val="0"/>
      <w:marTop w:val="0"/>
      <w:marBottom w:val="0"/>
      <w:divBdr>
        <w:top w:val="none" w:sz="0" w:space="0" w:color="auto"/>
        <w:left w:val="none" w:sz="0" w:space="0" w:color="auto"/>
        <w:bottom w:val="none" w:sz="0" w:space="0" w:color="auto"/>
        <w:right w:val="none" w:sz="0" w:space="0" w:color="auto"/>
      </w:divBdr>
    </w:div>
    <w:div w:id="1449736074">
      <w:bodyDiv w:val="1"/>
      <w:marLeft w:val="0"/>
      <w:marRight w:val="0"/>
      <w:marTop w:val="0"/>
      <w:marBottom w:val="0"/>
      <w:divBdr>
        <w:top w:val="none" w:sz="0" w:space="0" w:color="auto"/>
        <w:left w:val="none" w:sz="0" w:space="0" w:color="auto"/>
        <w:bottom w:val="none" w:sz="0" w:space="0" w:color="auto"/>
        <w:right w:val="none" w:sz="0" w:space="0" w:color="auto"/>
      </w:divBdr>
    </w:div>
    <w:div w:id="1451123028">
      <w:bodyDiv w:val="1"/>
      <w:marLeft w:val="0"/>
      <w:marRight w:val="0"/>
      <w:marTop w:val="0"/>
      <w:marBottom w:val="0"/>
      <w:divBdr>
        <w:top w:val="none" w:sz="0" w:space="0" w:color="auto"/>
        <w:left w:val="none" w:sz="0" w:space="0" w:color="auto"/>
        <w:bottom w:val="none" w:sz="0" w:space="0" w:color="auto"/>
        <w:right w:val="none" w:sz="0" w:space="0" w:color="auto"/>
      </w:divBdr>
    </w:div>
    <w:div w:id="1458185204">
      <w:bodyDiv w:val="1"/>
      <w:marLeft w:val="0"/>
      <w:marRight w:val="0"/>
      <w:marTop w:val="0"/>
      <w:marBottom w:val="0"/>
      <w:divBdr>
        <w:top w:val="none" w:sz="0" w:space="0" w:color="auto"/>
        <w:left w:val="none" w:sz="0" w:space="0" w:color="auto"/>
        <w:bottom w:val="none" w:sz="0" w:space="0" w:color="auto"/>
        <w:right w:val="none" w:sz="0" w:space="0" w:color="auto"/>
      </w:divBdr>
    </w:div>
    <w:div w:id="1468402157">
      <w:bodyDiv w:val="1"/>
      <w:marLeft w:val="0"/>
      <w:marRight w:val="0"/>
      <w:marTop w:val="0"/>
      <w:marBottom w:val="0"/>
      <w:divBdr>
        <w:top w:val="none" w:sz="0" w:space="0" w:color="auto"/>
        <w:left w:val="none" w:sz="0" w:space="0" w:color="auto"/>
        <w:bottom w:val="none" w:sz="0" w:space="0" w:color="auto"/>
        <w:right w:val="none" w:sz="0" w:space="0" w:color="auto"/>
      </w:divBdr>
    </w:div>
    <w:div w:id="1472597040">
      <w:bodyDiv w:val="1"/>
      <w:marLeft w:val="0"/>
      <w:marRight w:val="0"/>
      <w:marTop w:val="0"/>
      <w:marBottom w:val="0"/>
      <w:divBdr>
        <w:top w:val="none" w:sz="0" w:space="0" w:color="auto"/>
        <w:left w:val="none" w:sz="0" w:space="0" w:color="auto"/>
        <w:bottom w:val="none" w:sz="0" w:space="0" w:color="auto"/>
        <w:right w:val="none" w:sz="0" w:space="0" w:color="auto"/>
      </w:divBdr>
    </w:div>
    <w:div w:id="1476071131">
      <w:bodyDiv w:val="1"/>
      <w:marLeft w:val="0"/>
      <w:marRight w:val="0"/>
      <w:marTop w:val="0"/>
      <w:marBottom w:val="0"/>
      <w:divBdr>
        <w:top w:val="none" w:sz="0" w:space="0" w:color="auto"/>
        <w:left w:val="none" w:sz="0" w:space="0" w:color="auto"/>
        <w:bottom w:val="none" w:sz="0" w:space="0" w:color="auto"/>
        <w:right w:val="none" w:sz="0" w:space="0" w:color="auto"/>
      </w:divBdr>
    </w:div>
    <w:div w:id="1476990400">
      <w:bodyDiv w:val="1"/>
      <w:marLeft w:val="0"/>
      <w:marRight w:val="0"/>
      <w:marTop w:val="0"/>
      <w:marBottom w:val="0"/>
      <w:divBdr>
        <w:top w:val="none" w:sz="0" w:space="0" w:color="auto"/>
        <w:left w:val="none" w:sz="0" w:space="0" w:color="auto"/>
        <w:bottom w:val="none" w:sz="0" w:space="0" w:color="auto"/>
        <w:right w:val="none" w:sz="0" w:space="0" w:color="auto"/>
      </w:divBdr>
    </w:div>
    <w:div w:id="1481726262">
      <w:bodyDiv w:val="1"/>
      <w:marLeft w:val="0"/>
      <w:marRight w:val="0"/>
      <w:marTop w:val="0"/>
      <w:marBottom w:val="0"/>
      <w:divBdr>
        <w:top w:val="none" w:sz="0" w:space="0" w:color="auto"/>
        <w:left w:val="none" w:sz="0" w:space="0" w:color="auto"/>
        <w:bottom w:val="none" w:sz="0" w:space="0" w:color="auto"/>
        <w:right w:val="none" w:sz="0" w:space="0" w:color="auto"/>
      </w:divBdr>
    </w:div>
    <w:div w:id="1487016910">
      <w:bodyDiv w:val="1"/>
      <w:marLeft w:val="0"/>
      <w:marRight w:val="0"/>
      <w:marTop w:val="0"/>
      <w:marBottom w:val="0"/>
      <w:divBdr>
        <w:top w:val="none" w:sz="0" w:space="0" w:color="auto"/>
        <w:left w:val="none" w:sz="0" w:space="0" w:color="auto"/>
        <w:bottom w:val="none" w:sz="0" w:space="0" w:color="auto"/>
        <w:right w:val="none" w:sz="0" w:space="0" w:color="auto"/>
      </w:divBdr>
    </w:div>
    <w:div w:id="1490947943">
      <w:bodyDiv w:val="1"/>
      <w:marLeft w:val="0"/>
      <w:marRight w:val="0"/>
      <w:marTop w:val="0"/>
      <w:marBottom w:val="0"/>
      <w:divBdr>
        <w:top w:val="none" w:sz="0" w:space="0" w:color="auto"/>
        <w:left w:val="none" w:sz="0" w:space="0" w:color="auto"/>
        <w:bottom w:val="none" w:sz="0" w:space="0" w:color="auto"/>
        <w:right w:val="none" w:sz="0" w:space="0" w:color="auto"/>
      </w:divBdr>
    </w:div>
    <w:div w:id="1491604010">
      <w:bodyDiv w:val="1"/>
      <w:marLeft w:val="0"/>
      <w:marRight w:val="0"/>
      <w:marTop w:val="0"/>
      <w:marBottom w:val="0"/>
      <w:divBdr>
        <w:top w:val="none" w:sz="0" w:space="0" w:color="auto"/>
        <w:left w:val="none" w:sz="0" w:space="0" w:color="auto"/>
        <w:bottom w:val="none" w:sz="0" w:space="0" w:color="auto"/>
        <w:right w:val="none" w:sz="0" w:space="0" w:color="auto"/>
      </w:divBdr>
    </w:div>
    <w:div w:id="1497962459">
      <w:bodyDiv w:val="1"/>
      <w:marLeft w:val="0"/>
      <w:marRight w:val="0"/>
      <w:marTop w:val="0"/>
      <w:marBottom w:val="0"/>
      <w:divBdr>
        <w:top w:val="none" w:sz="0" w:space="0" w:color="auto"/>
        <w:left w:val="none" w:sz="0" w:space="0" w:color="auto"/>
        <w:bottom w:val="none" w:sz="0" w:space="0" w:color="auto"/>
        <w:right w:val="none" w:sz="0" w:space="0" w:color="auto"/>
      </w:divBdr>
    </w:div>
    <w:div w:id="1498616562">
      <w:bodyDiv w:val="1"/>
      <w:marLeft w:val="0"/>
      <w:marRight w:val="0"/>
      <w:marTop w:val="0"/>
      <w:marBottom w:val="0"/>
      <w:divBdr>
        <w:top w:val="none" w:sz="0" w:space="0" w:color="auto"/>
        <w:left w:val="none" w:sz="0" w:space="0" w:color="auto"/>
        <w:bottom w:val="none" w:sz="0" w:space="0" w:color="auto"/>
        <w:right w:val="none" w:sz="0" w:space="0" w:color="auto"/>
      </w:divBdr>
    </w:div>
    <w:div w:id="1499610585">
      <w:bodyDiv w:val="1"/>
      <w:marLeft w:val="0"/>
      <w:marRight w:val="0"/>
      <w:marTop w:val="0"/>
      <w:marBottom w:val="0"/>
      <w:divBdr>
        <w:top w:val="none" w:sz="0" w:space="0" w:color="auto"/>
        <w:left w:val="none" w:sz="0" w:space="0" w:color="auto"/>
        <w:bottom w:val="none" w:sz="0" w:space="0" w:color="auto"/>
        <w:right w:val="none" w:sz="0" w:space="0" w:color="auto"/>
      </w:divBdr>
    </w:div>
    <w:div w:id="1501893841">
      <w:bodyDiv w:val="1"/>
      <w:marLeft w:val="0"/>
      <w:marRight w:val="0"/>
      <w:marTop w:val="0"/>
      <w:marBottom w:val="0"/>
      <w:divBdr>
        <w:top w:val="none" w:sz="0" w:space="0" w:color="auto"/>
        <w:left w:val="none" w:sz="0" w:space="0" w:color="auto"/>
        <w:bottom w:val="none" w:sz="0" w:space="0" w:color="auto"/>
        <w:right w:val="none" w:sz="0" w:space="0" w:color="auto"/>
      </w:divBdr>
    </w:div>
    <w:div w:id="1508210415">
      <w:bodyDiv w:val="1"/>
      <w:marLeft w:val="0"/>
      <w:marRight w:val="0"/>
      <w:marTop w:val="0"/>
      <w:marBottom w:val="0"/>
      <w:divBdr>
        <w:top w:val="none" w:sz="0" w:space="0" w:color="auto"/>
        <w:left w:val="none" w:sz="0" w:space="0" w:color="auto"/>
        <w:bottom w:val="none" w:sz="0" w:space="0" w:color="auto"/>
        <w:right w:val="none" w:sz="0" w:space="0" w:color="auto"/>
      </w:divBdr>
    </w:div>
    <w:div w:id="1509833277">
      <w:bodyDiv w:val="1"/>
      <w:marLeft w:val="0"/>
      <w:marRight w:val="0"/>
      <w:marTop w:val="0"/>
      <w:marBottom w:val="0"/>
      <w:divBdr>
        <w:top w:val="none" w:sz="0" w:space="0" w:color="auto"/>
        <w:left w:val="none" w:sz="0" w:space="0" w:color="auto"/>
        <w:bottom w:val="none" w:sz="0" w:space="0" w:color="auto"/>
        <w:right w:val="none" w:sz="0" w:space="0" w:color="auto"/>
      </w:divBdr>
    </w:div>
    <w:div w:id="1512986455">
      <w:bodyDiv w:val="1"/>
      <w:marLeft w:val="0"/>
      <w:marRight w:val="0"/>
      <w:marTop w:val="0"/>
      <w:marBottom w:val="0"/>
      <w:divBdr>
        <w:top w:val="none" w:sz="0" w:space="0" w:color="auto"/>
        <w:left w:val="none" w:sz="0" w:space="0" w:color="auto"/>
        <w:bottom w:val="none" w:sz="0" w:space="0" w:color="auto"/>
        <w:right w:val="none" w:sz="0" w:space="0" w:color="auto"/>
      </w:divBdr>
    </w:div>
    <w:div w:id="1514883304">
      <w:bodyDiv w:val="1"/>
      <w:marLeft w:val="0"/>
      <w:marRight w:val="0"/>
      <w:marTop w:val="0"/>
      <w:marBottom w:val="0"/>
      <w:divBdr>
        <w:top w:val="none" w:sz="0" w:space="0" w:color="auto"/>
        <w:left w:val="none" w:sz="0" w:space="0" w:color="auto"/>
        <w:bottom w:val="none" w:sz="0" w:space="0" w:color="auto"/>
        <w:right w:val="none" w:sz="0" w:space="0" w:color="auto"/>
      </w:divBdr>
    </w:div>
    <w:div w:id="1519076170">
      <w:bodyDiv w:val="1"/>
      <w:marLeft w:val="0"/>
      <w:marRight w:val="0"/>
      <w:marTop w:val="0"/>
      <w:marBottom w:val="0"/>
      <w:divBdr>
        <w:top w:val="none" w:sz="0" w:space="0" w:color="auto"/>
        <w:left w:val="none" w:sz="0" w:space="0" w:color="auto"/>
        <w:bottom w:val="none" w:sz="0" w:space="0" w:color="auto"/>
        <w:right w:val="none" w:sz="0" w:space="0" w:color="auto"/>
      </w:divBdr>
    </w:div>
    <w:div w:id="1521578182">
      <w:bodyDiv w:val="1"/>
      <w:marLeft w:val="0"/>
      <w:marRight w:val="0"/>
      <w:marTop w:val="0"/>
      <w:marBottom w:val="0"/>
      <w:divBdr>
        <w:top w:val="none" w:sz="0" w:space="0" w:color="auto"/>
        <w:left w:val="none" w:sz="0" w:space="0" w:color="auto"/>
        <w:bottom w:val="none" w:sz="0" w:space="0" w:color="auto"/>
        <w:right w:val="none" w:sz="0" w:space="0" w:color="auto"/>
      </w:divBdr>
    </w:div>
    <w:div w:id="1528835100">
      <w:bodyDiv w:val="1"/>
      <w:marLeft w:val="0"/>
      <w:marRight w:val="0"/>
      <w:marTop w:val="0"/>
      <w:marBottom w:val="0"/>
      <w:divBdr>
        <w:top w:val="none" w:sz="0" w:space="0" w:color="auto"/>
        <w:left w:val="none" w:sz="0" w:space="0" w:color="auto"/>
        <w:bottom w:val="none" w:sz="0" w:space="0" w:color="auto"/>
        <w:right w:val="none" w:sz="0" w:space="0" w:color="auto"/>
      </w:divBdr>
    </w:div>
    <w:div w:id="1529102611">
      <w:bodyDiv w:val="1"/>
      <w:marLeft w:val="0"/>
      <w:marRight w:val="0"/>
      <w:marTop w:val="0"/>
      <w:marBottom w:val="0"/>
      <w:divBdr>
        <w:top w:val="none" w:sz="0" w:space="0" w:color="auto"/>
        <w:left w:val="none" w:sz="0" w:space="0" w:color="auto"/>
        <w:bottom w:val="none" w:sz="0" w:space="0" w:color="auto"/>
        <w:right w:val="none" w:sz="0" w:space="0" w:color="auto"/>
      </w:divBdr>
    </w:div>
    <w:div w:id="1529637863">
      <w:bodyDiv w:val="1"/>
      <w:marLeft w:val="0"/>
      <w:marRight w:val="0"/>
      <w:marTop w:val="0"/>
      <w:marBottom w:val="0"/>
      <w:divBdr>
        <w:top w:val="none" w:sz="0" w:space="0" w:color="auto"/>
        <w:left w:val="none" w:sz="0" w:space="0" w:color="auto"/>
        <w:bottom w:val="none" w:sz="0" w:space="0" w:color="auto"/>
        <w:right w:val="none" w:sz="0" w:space="0" w:color="auto"/>
      </w:divBdr>
    </w:div>
    <w:div w:id="1530296276">
      <w:bodyDiv w:val="1"/>
      <w:marLeft w:val="0"/>
      <w:marRight w:val="0"/>
      <w:marTop w:val="0"/>
      <w:marBottom w:val="0"/>
      <w:divBdr>
        <w:top w:val="none" w:sz="0" w:space="0" w:color="auto"/>
        <w:left w:val="none" w:sz="0" w:space="0" w:color="auto"/>
        <w:bottom w:val="none" w:sz="0" w:space="0" w:color="auto"/>
        <w:right w:val="none" w:sz="0" w:space="0" w:color="auto"/>
      </w:divBdr>
    </w:div>
    <w:div w:id="1531990426">
      <w:bodyDiv w:val="1"/>
      <w:marLeft w:val="0"/>
      <w:marRight w:val="0"/>
      <w:marTop w:val="0"/>
      <w:marBottom w:val="0"/>
      <w:divBdr>
        <w:top w:val="none" w:sz="0" w:space="0" w:color="auto"/>
        <w:left w:val="none" w:sz="0" w:space="0" w:color="auto"/>
        <w:bottom w:val="none" w:sz="0" w:space="0" w:color="auto"/>
        <w:right w:val="none" w:sz="0" w:space="0" w:color="auto"/>
      </w:divBdr>
    </w:div>
    <w:div w:id="1535968382">
      <w:bodyDiv w:val="1"/>
      <w:marLeft w:val="0"/>
      <w:marRight w:val="0"/>
      <w:marTop w:val="0"/>
      <w:marBottom w:val="0"/>
      <w:divBdr>
        <w:top w:val="none" w:sz="0" w:space="0" w:color="auto"/>
        <w:left w:val="none" w:sz="0" w:space="0" w:color="auto"/>
        <w:bottom w:val="none" w:sz="0" w:space="0" w:color="auto"/>
        <w:right w:val="none" w:sz="0" w:space="0" w:color="auto"/>
      </w:divBdr>
    </w:div>
    <w:div w:id="1541242027">
      <w:bodyDiv w:val="1"/>
      <w:marLeft w:val="0"/>
      <w:marRight w:val="0"/>
      <w:marTop w:val="0"/>
      <w:marBottom w:val="0"/>
      <w:divBdr>
        <w:top w:val="none" w:sz="0" w:space="0" w:color="auto"/>
        <w:left w:val="none" w:sz="0" w:space="0" w:color="auto"/>
        <w:bottom w:val="none" w:sz="0" w:space="0" w:color="auto"/>
        <w:right w:val="none" w:sz="0" w:space="0" w:color="auto"/>
      </w:divBdr>
    </w:div>
    <w:div w:id="1541894023">
      <w:bodyDiv w:val="1"/>
      <w:marLeft w:val="0"/>
      <w:marRight w:val="0"/>
      <w:marTop w:val="0"/>
      <w:marBottom w:val="0"/>
      <w:divBdr>
        <w:top w:val="none" w:sz="0" w:space="0" w:color="auto"/>
        <w:left w:val="none" w:sz="0" w:space="0" w:color="auto"/>
        <w:bottom w:val="none" w:sz="0" w:space="0" w:color="auto"/>
        <w:right w:val="none" w:sz="0" w:space="0" w:color="auto"/>
      </w:divBdr>
    </w:div>
    <w:div w:id="1544555388">
      <w:bodyDiv w:val="1"/>
      <w:marLeft w:val="0"/>
      <w:marRight w:val="0"/>
      <w:marTop w:val="0"/>
      <w:marBottom w:val="0"/>
      <w:divBdr>
        <w:top w:val="none" w:sz="0" w:space="0" w:color="auto"/>
        <w:left w:val="none" w:sz="0" w:space="0" w:color="auto"/>
        <w:bottom w:val="none" w:sz="0" w:space="0" w:color="auto"/>
        <w:right w:val="none" w:sz="0" w:space="0" w:color="auto"/>
      </w:divBdr>
    </w:div>
    <w:div w:id="1545603768">
      <w:bodyDiv w:val="1"/>
      <w:marLeft w:val="0"/>
      <w:marRight w:val="0"/>
      <w:marTop w:val="0"/>
      <w:marBottom w:val="0"/>
      <w:divBdr>
        <w:top w:val="none" w:sz="0" w:space="0" w:color="auto"/>
        <w:left w:val="none" w:sz="0" w:space="0" w:color="auto"/>
        <w:bottom w:val="none" w:sz="0" w:space="0" w:color="auto"/>
        <w:right w:val="none" w:sz="0" w:space="0" w:color="auto"/>
      </w:divBdr>
    </w:div>
    <w:div w:id="1545868507">
      <w:bodyDiv w:val="1"/>
      <w:marLeft w:val="0"/>
      <w:marRight w:val="0"/>
      <w:marTop w:val="0"/>
      <w:marBottom w:val="0"/>
      <w:divBdr>
        <w:top w:val="none" w:sz="0" w:space="0" w:color="auto"/>
        <w:left w:val="none" w:sz="0" w:space="0" w:color="auto"/>
        <w:bottom w:val="none" w:sz="0" w:space="0" w:color="auto"/>
        <w:right w:val="none" w:sz="0" w:space="0" w:color="auto"/>
      </w:divBdr>
    </w:div>
    <w:div w:id="1545868630">
      <w:bodyDiv w:val="1"/>
      <w:marLeft w:val="0"/>
      <w:marRight w:val="0"/>
      <w:marTop w:val="0"/>
      <w:marBottom w:val="0"/>
      <w:divBdr>
        <w:top w:val="none" w:sz="0" w:space="0" w:color="auto"/>
        <w:left w:val="none" w:sz="0" w:space="0" w:color="auto"/>
        <w:bottom w:val="none" w:sz="0" w:space="0" w:color="auto"/>
        <w:right w:val="none" w:sz="0" w:space="0" w:color="auto"/>
      </w:divBdr>
    </w:div>
    <w:div w:id="1548104022">
      <w:bodyDiv w:val="1"/>
      <w:marLeft w:val="0"/>
      <w:marRight w:val="0"/>
      <w:marTop w:val="0"/>
      <w:marBottom w:val="0"/>
      <w:divBdr>
        <w:top w:val="none" w:sz="0" w:space="0" w:color="auto"/>
        <w:left w:val="none" w:sz="0" w:space="0" w:color="auto"/>
        <w:bottom w:val="none" w:sz="0" w:space="0" w:color="auto"/>
        <w:right w:val="none" w:sz="0" w:space="0" w:color="auto"/>
      </w:divBdr>
    </w:div>
    <w:div w:id="1551184074">
      <w:bodyDiv w:val="1"/>
      <w:marLeft w:val="0"/>
      <w:marRight w:val="0"/>
      <w:marTop w:val="0"/>
      <w:marBottom w:val="0"/>
      <w:divBdr>
        <w:top w:val="none" w:sz="0" w:space="0" w:color="auto"/>
        <w:left w:val="none" w:sz="0" w:space="0" w:color="auto"/>
        <w:bottom w:val="none" w:sz="0" w:space="0" w:color="auto"/>
        <w:right w:val="none" w:sz="0" w:space="0" w:color="auto"/>
      </w:divBdr>
    </w:div>
    <w:div w:id="1551575341">
      <w:bodyDiv w:val="1"/>
      <w:marLeft w:val="0"/>
      <w:marRight w:val="0"/>
      <w:marTop w:val="0"/>
      <w:marBottom w:val="0"/>
      <w:divBdr>
        <w:top w:val="none" w:sz="0" w:space="0" w:color="auto"/>
        <w:left w:val="none" w:sz="0" w:space="0" w:color="auto"/>
        <w:bottom w:val="none" w:sz="0" w:space="0" w:color="auto"/>
        <w:right w:val="none" w:sz="0" w:space="0" w:color="auto"/>
      </w:divBdr>
    </w:div>
    <w:div w:id="1558667978">
      <w:bodyDiv w:val="1"/>
      <w:marLeft w:val="0"/>
      <w:marRight w:val="0"/>
      <w:marTop w:val="0"/>
      <w:marBottom w:val="0"/>
      <w:divBdr>
        <w:top w:val="none" w:sz="0" w:space="0" w:color="auto"/>
        <w:left w:val="none" w:sz="0" w:space="0" w:color="auto"/>
        <w:bottom w:val="none" w:sz="0" w:space="0" w:color="auto"/>
        <w:right w:val="none" w:sz="0" w:space="0" w:color="auto"/>
      </w:divBdr>
    </w:div>
    <w:div w:id="1561210406">
      <w:bodyDiv w:val="1"/>
      <w:marLeft w:val="0"/>
      <w:marRight w:val="0"/>
      <w:marTop w:val="0"/>
      <w:marBottom w:val="0"/>
      <w:divBdr>
        <w:top w:val="none" w:sz="0" w:space="0" w:color="auto"/>
        <w:left w:val="none" w:sz="0" w:space="0" w:color="auto"/>
        <w:bottom w:val="none" w:sz="0" w:space="0" w:color="auto"/>
        <w:right w:val="none" w:sz="0" w:space="0" w:color="auto"/>
      </w:divBdr>
    </w:div>
    <w:div w:id="1566062178">
      <w:bodyDiv w:val="1"/>
      <w:marLeft w:val="0"/>
      <w:marRight w:val="0"/>
      <w:marTop w:val="0"/>
      <w:marBottom w:val="0"/>
      <w:divBdr>
        <w:top w:val="none" w:sz="0" w:space="0" w:color="auto"/>
        <w:left w:val="none" w:sz="0" w:space="0" w:color="auto"/>
        <w:bottom w:val="none" w:sz="0" w:space="0" w:color="auto"/>
        <w:right w:val="none" w:sz="0" w:space="0" w:color="auto"/>
      </w:divBdr>
    </w:div>
    <w:div w:id="1575506379">
      <w:bodyDiv w:val="1"/>
      <w:marLeft w:val="0"/>
      <w:marRight w:val="0"/>
      <w:marTop w:val="0"/>
      <w:marBottom w:val="0"/>
      <w:divBdr>
        <w:top w:val="none" w:sz="0" w:space="0" w:color="auto"/>
        <w:left w:val="none" w:sz="0" w:space="0" w:color="auto"/>
        <w:bottom w:val="none" w:sz="0" w:space="0" w:color="auto"/>
        <w:right w:val="none" w:sz="0" w:space="0" w:color="auto"/>
      </w:divBdr>
      <w:divsChild>
        <w:div w:id="2020765936">
          <w:marLeft w:val="0"/>
          <w:marRight w:val="0"/>
          <w:marTop w:val="0"/>
          <w:marBottom w:val="0"/>
          <w:divBdr>
            <w:top w:val="none" w:sz="0" w:space="0" w:color="auto"/>
            <w:left w:val="none" w:sz="0" w:space="0" w:color="auto"/>
            <w:bottom w:val="none" w:sz="0" w:space="0" w:color="auto"/>
            <w:right w:val="none" w:sz="0" w:space="0" w:color="auto"/>
          </w:divBdr>
          <w:divsChild>
            <w:div w:id="296306199">
              <w:marLeft w:val="0"/>
              <w:marRight w:val="0"/>
              <w:marTop w:val="0"/>
              <w:marBottom w:val="0"/>
              <w:divBdr>
                <w:top w:val="none" w:sz="0" w:space="0" w:color="auto"/>
                <w:left w:val="none" w:sz="0" w:space="0" w:color="auto"/>
                <w:bottom w:val="none" w:sz="0" w:space="0" w:color="auto"/>
                <w:right w:val="none" w:sz="0" w:space="0" w:color="auto"/>
              </w:divBdr>
              <w:divsChild>
                <w:div w:id="1052928798">
                  <w:marLeft w:val="0"/>
                  <w:marRight w:val="0"/>
                  <w:marTop w:val="0"/>
                  <w:marBottom w:val="0"/>
                  <w:divBdr>
                    <w:top w:val="none" w:sz="0" w:space="0" w:color="auto"/>
                    <w:left w:val="none" w:sz="0" w:space="0" w:color="auto"/>
                    <w:bottom w:val="none" w:sz="0" w:space="0" w:color="auto"/>
                    <w:right w:val="none" w:sz="0" w:space="0" w:color="auto"/>
                  </w:divBdr>
                  <w:divsChild>
                    <w:div w:id="221209615">
                      <w:marLeft w:val="0"/>
                      <w:marRight w:val="0"/>
                      <w:marTop w:val="0"/>
                      <w:marBottom w:val="0"/>
                      <w:divBdr>
                        <w:top w:val="none" w:sz="0" w:space="0" w:color="auto"/>
                        <w:left w:val="none" w:sz="0" w:space="0" w:color="auto"/>
                        <w:bottom w:val="none" w:sz="0" w:space="0" w:color="auto"/>
                        <w:right w:val="none" w:sz="0" w:space="0" w:color="auto"/>
                      </w:divBdr>
                      <w:divsChild>
                        <w:div w:id="819930415">
                          <w:marLeft w:val="0"/>
                          <w:marRight w:val="0"/>
                          <w:marTop w:val="0"/>
                          <w:marBottom w:val="0"/>
                          <w:divBdr>
                            <w:top w:val="none" w:sz="0" w:space="0" w:color="auto"/>
                            <w:left w:val="none" w:sz="0" w:space="0" w:color="auto"/>
                            <w:bottom w:val="none" w:sz="0" w:space="0" w:color="auto"/>
                            <w:right w:val="none" w:sz="0" w:space="0" w:color="auto"/>
                          </w:divBdr>
                          <w:divsChild>
                            <w:div w:id="1088231937">
                              <w:marLeft w:val="0"/>
                              <w:marRight w:val="0"/>
                              <w:marTop w:val="0"/>
                              <w:marBottom w:val="0"/>
                              <w:divBdr>
                                <w:top w:val="none" w:sz="0" w:space="0" w:color="auto"/>
                                <w:left w:val="none" w:sz="0" w:space="0" w:color="auto"/>
                                <w:bottom w:val="none" w:sz="0" w:space="0" w:color="auto"/>
                                <w:right w:val="none" w:sz="0" w:space="0" w:color="auto"/>
                              </w:divBdr>
                              <w:divsChild>
                                <w:div w:id="246499108">
                                  <w:marLeft w:val="0"/>
                                  <w:marRight w:val="0"/>
                                  <w:marTop w:val="0"/>
                                  <w:marBottom w:val="0"/>
                                  <w:divBdr>
                                    <w:top w:val="none" w:sz="0" w:space="0" w:color="auto"/>
                                    <w:left w:val="none" w:sz="0" w:space="0" w:color="auto"/>
                                    <w:bottom w:val="none" w:sz="0" w:space="0" w:color="auto"/>
                                    <w:right w:val="none" w:sz="0" w:space="0" w:color="auto"/>
                                  </w:divBdr>
                                  <w:divsChild>
                                    <w:div w:id="1449664074">
                                      <w:marLeft w:val="0"/>
                                      <w:marRight w:val="0"/>
                                      <w:marTop w:val="0"/>
                                      <w:marBottom w:val="0"/>
                                      <w:divBdr>
                                        <w:top w:val="none" w:sz="0" w:space="0" w:color="auto"/>
                                        <w:left w:val="none" w:sz="0" w:space="0" w:color="auto"/>
                                        <w:bottom w:val="none" w:sz="0" w:space="0" w:color="auto"/>
                                        <w:right w:val="none" w:sz="0" w:space="0" w:color="auto"/>
                                      </w:divBdr>
                                      <w:divsChild>
                                        <w:div w:id="1774396898">
                                          <w:marLeft w:val="0"/>
                                          <w:marRight w:val="0"/>
                                          <w:marTop w:val="0"/>
                                          <w:marBottom w:val="0"/>
                                          <w:divBdr>
                                            <w:top w:val="none" w:sz="0" w:space="0" w:color="auto"/>
                                            <w:left w:val="none" w:sz="0" w:space="0" w:color="auto"/>
                                            <w:bottom w:val="none" w:sz="0" w:space="0" w:color="auto"/>
                                            <w:right w:val="none" w:sz="0" w:space="0" w:color="auto"/>
                                          </w:divBdr>
                                          <w:divsChild>
                                            <w:div w:id="2043506178">
                                              <w:marLeft w:val="330"/>
                                              <w:marRight w:val="225"/>
                                              <w:marTop w:val="300"/>
                                              <w:marBottom w:val="450"/>
                                              <w:divBdr>
                                                <w:top w:val="none" w:sz="0" w:space="0" w:color="auto"/>
                                                <w:left w:val="none" w:sz="0" w:space="0" w:color="auto"/>
                                                <w:bottom w:val="none" w:sz="0" w:space="0" w:color="auto"/>
                                                <w:right w:val="none" w:sz="0" w:space="0" w:color="auto"/>
                                              </w:divBdr>
                                              <w:divsChild>
                                                <w:div w:id="16481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171504">
      <w:bodyDiv w:val="1"/>
      <w:marLeft w:val="0"/>
      <w:marRight w:val="0"/>
      <w:marTop w:val="0"/>
      <w:marBottom w:val="0"/>
      <w:divBdr>
        <w:top w:val="none" w:sz="0" w:space="0" w:color="auto"/>
        <w:left w:val="none" w:sz="0" w:space="0" w:color="auto"/>
        <w:bottom w:val="none" w:sz="0" w:space="0" w:color="auto"/>
        <w:right w:val="none" w:sz="0" w:space="0" w:color="auto"/>
      </w:divBdr>
    </w:div>
    <w:div w:id="1580825613">
      <w:bodyDiv w:val="1"/>
      <w:marLeft w:val="0"/>
      <w:marRight w:val="0"/>
      <w:marTop w:val="0"/>
      <w:marBottom w:val="0"/>
      <w:divBdr>
        <w:top w:val="none" w:sz="0" w:space="0" w:color="auto"/>
        <w:left w:val="none" w:sz="0" w:space="0" w:color="auto"/>
        <w:bottom w:val="none" w:sz="0" w:space="0" w:color="auto"/>
        <w:right w:val="none" w:sz="0" w:space="0" w:color="auto"/>
      </w:divBdr>
    </w:div>
    <w:div w:id="1584608417">
      <w:bodyDiv w:val="1"/>
      <w:marLeft w:val="0"/>
      <w:marRight w:val="0"/>
      <w:marTop w:val="0"/>
      <w:marBottom w:val="0"/>
      <w:divBdr>
        <w:top w:val="none" w:sz="0" w:space="0" w:color="auto"/>
        <w:left w:val="none" w:sz="0" w:space="0" w:color="auto"/>
        <w:bottom w:val="none" w:sz="0" w:space="0" w:color="auto"/>
        <w:right w:val="none" w:sz="0" w:space="0" w:color="auto"/>
      </w:divBdr>
    </w:div>
    <w:div w:id="1593855310">
      <w:bodyDiv w:val="1"/>
      <w:marLeft w:val="0"/>
      <w:marRight w:val="0"/>
      <w:marTop w:val="0"/>
      <w:marBottom w:val="0"/>
      <w:divBdr>
        <w:top w:val="none" w:sz="0" w:space="0" w:color="auto"/>
        <w:left w:val="none" w:sz="0" w:space="0" w:color="auto"/>
        <w:bottom w:val="none" w:sz="0" w:space="0" w:color="auto"/>
        <w:right w:val="none" w:sz="0" w:space="0" w:color="auto"/>
      </w:divBdr>
    </w:div>
    <w:div w:id="1596094390">
      <w:bodyDiv w:val="1"/>
      <w:marLeft w:val="0"/>
      <w:marRight w:val="0"/>
      <w:marTop w:val="0"/>
      <w:marBottom w:val="0"/>
      <w:divBdr>
        <w:top w:val="none" w:sz="0" w:space="0" w:color="auto"/>
        <w:left w:val="none" w:sz="0" w:space="0" w:color="auto"/>
        <w:bottom w:val="none" w:sz="0" w:space="0" w:color="auto"/>
        <w:right w:val="none" w:sz="0" w:space="0" w:color="auto"/>
      </w:divBdr>
    </w:div>
    <w:div w:id="1600065781">
      <w:bodyDiv w:val="1"/>
      <w:marLeft w:val="0"/>
      <w:marRight w:val="0"/>
      <w:marTop w:val="0"/>
      <w:marBottom w:val="0"/>
      <w:divBdr>
        <w:top w:val="none" w:sz="0" w:space="0" w:color="auto"/>
        <w:left w:val="none" w:sz="0" w:space="0" w:color="auto"/>
        <w:bottom w:val="none" w:sz="0" w:space="0" w:color="auto"/>
        <w:right w:val="none" w:sz="0" w:space="0" w:color="auto"/>
      </w:divBdr>
    </w:div>
    <w:div w:id="1601110844">
      <w:bodyDiv w:val="1"/>
      <w:marLeft w:val="0"/>
      <w:marRight w:val="0"/>
      <w:marTop w:val="0"/>
      <w:marBottom w:val="0"/>
      <w:divBdr>
        <w:top w:val="none" w:sz="0" w:space="0" w:color="auto"/>
        <w:left w:val="none" w:sz="0" w:space="0" w:color="auto"/>
        <w:bottom w:val="none" w:sz="0" w:space="0" w:color="auto"/>
        <w:right w:val="none" w:sz="0" w:space="0" w:color="auto"/>
      </w:divBdr>
    </w:div>
    <w:div w:id="1607039652">
      <w:bodyDiv w:val="1"/>
      <w:marLeft w:val="0"/>
      <w:marRight w:val="0"/>
      <w:marTop w:val="0"/>
      <w:marBottom w:val="0"/>
      <w:divBdr>
        <w:top w:val="none" w:sz="0" w:space="0" w:color="auto"/>
        <w:left w:val="none" w:sz="0" w:space="0" w:color="auto"/>
        <w:bottom w:val="none" w:sz="0" w:space="0" w:color="auto"/>
        <w:right w:val="none" w:sz="0" w:space="0" w:color="auto"/>
      </w:divBdr>
    </w:div>
    <w:div w:id="1607077449">
      <w:bodyDiv w:val="1"/>
      <w:marLeft w:val="0"/>
      <w:marRight w:val="0"/>
      <w:marTop w:val="0"/>
      <w:marBottom w:val="0"/>
      <w:divBdr>
        <w:top w:val="none" w:sz="0" w:space="0" w:color="auto"/>
        <w:left w:val="none" w:sz="0" w:space="0" w:color="auto"/>
        <w:bottom w:val="none" w:sz="0" w:space="0" w:color="auto"/>
        <w:right w:val="none" w:sz="0" w:space="0" w:color="auto"/>
      </w:divBdr>
    </w:div>
    <w:div w:id="1607351780">
      <w:bodyDiv w:val="1"/>
      <w:marLeft w:val="0"/>
      <w:marRight w:val="0"/>
      <w:marTop w:val="0"/>
      <w:marBottom w:val="0"/>
      <w:divBdr>
        <w:top w:val="none" w:sz="0" w:space="0" w:color="auto"/>
        <w:left w:val="none" w:sz="0" w:space="0" w:color="auto"/>
        <w:bottom w:val="none" w:sz="0" w:space="0" w:color="auto"/>
        <w:right w:val="none" w:sz="0" w:space="0" w:color="auto"/>
      </w:divBdr>
    </w:div>
    <w:div w:id="1610624474">
      <w:bodyDiv w:val="1"/>
      <w:marLeft w:val="0"/>
      <w:marRight w:val="0"/>
      <w:marTop w:val="0"/>
      <w:marBottom w:val="0"/>
      <w:divBdr>
        <w:top w:val="none" w:sz="0" w:space="0" w:color="auto"/>
        <w:left w:val="none" w:sz="0" w:space="0" w:color="auto"/>
        <w:bottom w:val="none" w:sz="0" w:space="0" w:color="auto"/>
        <w:right w:val="none" w:sz="0" w:space="0" w:color="auto"/>
      </w:divBdr>
    </w:div>
    <w:div w:id="1612130633">
      <w:bodyDiv w:val="1"/>
      <w:marLeft w:val="0"/>
      <w:marRight w:val="0"/>
      <w:marTop w:val="0"/>
      <w:marBottom w:val="0"/>
      <w:divBdr>
        <w:top w:val="none" w:sz="0" w:space="0" w:color="auto"/>
        <w:left w:val="none" w:sz="0" w:space="0" w:color="auto"/>
        <w:bottom w:val="none" w:sz="0" w:space="0" w:color="auto"/>
        <w:right w:val="none" w:sz="0" w:space="0" w:color="auto"/>
      </w:divBdr>
    </w:div>
    <w:div w:id="1615594376">
      <w:bodyDiv w:val="1"/>
      <w:marLeft w:val="0"/>
      <w:marRight w:val="0"/>
      <w:marTop w:val="0"/>
      <w:marBottom w:val="0"/>
      <w:divBdr>
        <w:top w:val="none" w:sz="0" w:space="0" w:color="auto"/>
        <w:left w:val="none" w:sz="0" w:space="0" w:color="auto"/>
        <w:bottom w:val="none" w:sz="0" w:space="0" w:color="auto"/>
        <w:right w:val="none" w:sz="0" w:space="0" w:color="auto"/>
      </w:divBdr>
    </w:div>
    <w:div w:id="1616249816">
      <w:bodyDiv w:val="1"/>
      <w:marLeft w:val="0"/>
      <w:marRight w:val="0"/>
      <w:marTop w:val="0"/>
      <w:marBottom w:val="0"/>
      <w:divBdr>
        <w:top w:val="none" w:sz="0" w:space="0" w:color="auto"/>
        <w:left w:val="none" w:sz="0" w:space="0" w:color="auto"/>
        <w:bottom w:val="none" w:sz="0" w:space="0" w:color="auto"/>
        <w:right w:val="none" w:sz="0" w:space="0" w:color="auto"/>
      </w:divBdr>
    </w:div>
    <w:div w:id="1618759819">
      <w:bodyDiv w:val="1"/>
      <w:marLeft w:val="0"/>
      <w:marRight w:val="0"/>
      <w:marTop w:val="0"/>
      <w:marBottom w:val="0"/>
      <w:divBdr>
        <w:top w:val="none" w:sz="0" w:space="0" w:color="auto"/>
        <w:left w:val="none" w:sz="0" w:space="0" w:color="auto"/>
        <w:bottom w:val="none" w:sz="0" w:space="0" w:color="auto"/>
        <w:right w:val="none" w:sz="0" w:space="0" w:color="auto"/>
      </w:divBdr>
    </w:div>
    <w:div w:id="1619992016">
      <w:bodyDiv w:val="1"/>
      <w:marLeft w:val="0"/>
      <w:marRight w:val="0"/>
      <w:marTop w:val="0"/>
      <w:marBottom w:val="0"/>
      <w:divBdr>
        <w:top w:val="none" w:sz="0" w:space="0" w:color="auto"/>
        <w:left w:val="none" w:sz="0" w:space="0" w:color="auto"/>
        <w:bottom w:val="none" w:sz="0" w:space="0" w:color="auto"/>
        <w:right w:val="none" w:sz="0" w:space="0" w:color="auto"/>
      </w:divBdr>
    </w:div>
    <w:div w:id="1620989980">
      <w:bodyDiv w:val="1"/>
      <w:marLeft w:val="0"/>
      <w:marRight w:val="0"/>
      <w:marTop w:val="0"/>
      <w:marBottom w:val="0"/>
      <w:divBdr>
        <w:top w:val="none" w:sz="0" w:space="0" w:color="auto"/>
        <w:left w:val="none" w:sz="0" w:space="0" w:color="auto"/>
        <w:bottom w:val="none" w:sz="0" w:space="0" w:color="auto"/>
        <w:right w:val="none" w:sz="0" w:space="0" w:color="auto"/>
      </w:divBdr>
    </w:div>
    <w:div w:id="1624578797">
      <w:bodyDiv w:val="1"/>
      <w:marLeft w:val="0"/>
      <w:marRight w:val="0"/>
      <w:marTop w:val="0"/>
      <w:marBottom w:val="0"/>
      <w:divBdr>
        <w:top w:val="none" w:sz="0" w:space="0" w:color="auto"/>
        <w:left w:val="none" w:sz="0" w:space="0" w:color="auto"/>
        <w:bottom w:val="none" w:sz="0" w:space="0" w:color="auto"/>
        <w:right w:val="none" w:sz="0" w:space="0" w:color="auto"/>
      </w:divBdr>
    </w:div>
    <w:div w:id="1648779001">
      <w:bodyDiv w:val="1"/>
      <w:marLeft w:val="0"/>
      <w:marRight w:val="0"/>
      <w:marTop w:val="0"/>
      <w:marBottom w:val="0"/>
      <w:divBdr>
        <w:top w:val="none" w:sz="0" w:space="0" w:color="auto"/>
        <w:left w:val="none" w:sz="0" w:space="0" w:color="auto"/>
        <w:bottom w:val="none" w:sz="0" w:space="0" w:color="auto"/>
        <w:right w:val="none" w:sz="0" w:space="0" w:color="auto"/>
      </w:divBdr>
    </w:div>
    <w:div w:id="1659336368">
      <w:bodyDiv w:val="1"/>
      <w:marLeft w:val="0"/>
      <w:marRight w:val="0"/>
      <w:marTop w:val="0"/>
      <w:marBottom w:val="0"/>
      <w:divBdr>
        <w:top w:val="none" w:sz="0" w:space="0" w:color="auto"/>
        <w:left w:val="none" w:sz="0" w:space="0" w:color="auto"/>
        <w:bottom w:val="none" w:sz="0" w:space="0" w:color="auto"/>
        <w:right w:val="none" w:sz="0" w:space="0" w:color="auto"/>
      </w:divBdr>
    </w:div>
    <w:div w:id="1663436089">
      <w:bodyDiv w:val="1"/>
      <w:marLeft w:val="0"/>
      <w:marRight w:val="0"/>
      <w:marTop w:val="0"/>
      <w:marBottom w:val="0"/>
      <w:divBdr>
        <w:top w:val="none" w:sz="0" w:space="0" w:color="auto"/>
        <w:left w:val="none" w:sz="0" w:space="0" w:color="auto"/>
        <w:bottom w:val="none" w:sz="0" w:space="0" w:color="auto"/>
        <w:right w:val="none" w:sz="0" w:space="0" w:color="auto"/>
      </w:divBdr>
    </w:div>
    <w:div w:id="1663465499">
      <w:bodyDiv w:val="1"/>
      <w:marLeft w:val="0"/>
      <w:marRight w:val="0"/>
      <w:marTop w:val="0"/>
      <w:marBottom w:val="0"/>
      <w:divBdr>
        <w:top w:val="none" w:sz="0" w:space="0" w:color="auto"/>
        <w:left w:val="none" w:sz="0" w:space="0" w:color="auto"/>
        <w:bottom w:val="none" w:sz="0" w:space="0" w:color="auto"/>
        <w:right w:val="none" w:sz="0" w:space="0" w:color="auto"/>
      </w:divBdr>
    </w:div>
    <w:div w:id="1667057126">
      <w:bodyDiv w:val="1"/>
      <w:marLeft w:val="0"/>
      <w:marRight w:val="0"/>
      <w:marTop w:val="0"/>
      <w:marBottom w:val="0"/>
      <w:divBdr>
        <w:top w:val="none" w:sz="0" w:space="0" w:color="auto"/>
        <w:left w:val="none" w:sz="0" w:space="0" w:color="auto"/>
        <w:bottom w:val="none" w:sz="0" w:space="0" w:color="auto"/>
        <w:right w:val="none" w:sz="0" w:space="0" w:color="auto"/>
      </w:divBdr>
    </w:div>
    <w:div w:id="1667240645">
      <w:bodyDiv w:val="1"/>
      <w:marLeft w:val="0"/>
      <w:marRight w:val="0"/>
      <w:marTop w:val="0"/>
      <w:marBottom w:val="0"/>
      <w:divBdr>
        <w:top w:val="none" w:sz="0" w:space="0" w:color="auto"/>
        <w:left w:val="none" w:sz="0" w:space="0" w:color="auto"/>
        <w:bottom w:val="none" w:sz="0" w:space="0" w:color="auto"/>
        <w:right w:val="none" w:sz="0" w:space="0" w:color="auto"/>
      </w:divBdr>
    </w:div>
    <w:div w:id="1674717471">
      <w:bodyDiv w:val="1"/>
      <w:marLeft w:val="0"/>
      <w:marRight w:val="0"/>
      <w:marTop w:val="0"/>
      <w:marBottom w:val="0"/>
      <w:divBdr>
        <w:top w:val="none" w:sz="0" w:space="0" w:color="auto"/>
        <w:left w:val="none" w:sz="0" w:space="0" w:color="auto"/>
        <w:bottom w:val="none" w:sz="0" w:space="0" w:color="auto"/>
        <w:right w:val="none" w:sz="0" w:space="0" w:color="auto"/>
      </w:divBdr>
    </w:div>
    <w:div w:id="1677533364">
      <w:bodyDiv w:val="1"/>
      <w:marLeft w:val="0"/>
      <w:marRight w:val="0"/>
      <w:marTop w:val="0"/>
      <w:marBottom w:val="0"/>
      <w:divBdr>
        <w:top w:val="none" w:sz="0" w:space="0" w:color="auto"/>
        <w:left w:val="none" w:sz="0" w:space="0" w:color="auto"/>
        <w:bottom w:val="none" w:sz="0" w:space="0" w:color="auto"/>
        <w:right w:val="none" w:sz="0" w:space="0" w:color="auto"/>
      </w:divBdr>
    </w:div>
    <w:div w:id="1688100636">
      <w:bodyDiv w:val="1"/>
      <w:marLeft w:val="0"/>
      <w:marRight w:val="0"/>
      <w:marTop w:val="0"/>
      <w:marBottom w:val="0"/>
      <w:divBdr>
        <w:top w:val="none" w:sz="0" w:space="0" w:color="auto"/>
        <w:left w:val="none" w:sz="0" w:space="0" w:color="auto"/>
        <w:bottom w:val="none" w:sz="0" w:space="0" w:color="auto"/>
        <w:right w:val="none" w:sz="0" w:space="0" w:color="auto"/>
      </w:divBdr>
    </w:div>
    <w:div w:id="1690330323">
      <w:bodyDiv w:val="1"/>
      <w:marLeft w:val="0"/>
      <w:marRight w:val="0"/>
      <w:marTop w:val="0"/>
      <w:marBottom w:val="0"/>
      <w:divBdr>
        <w:top w:val="none" w:sz="0" w:space="0" w:color="auto"/>
        <w:left w:val="none" w:sz="0" w:space="0" w:color="auto"/>
        <w:bottom w:val="none" w:sz="0" w:space="0" w:color="auto"/>
        <w:right w:val="none" w:sz="0" w:space="0" w:color="auto"/>
      </w:divBdr>
    </w:div>
    <w:div w:id="1692873034">
      <w:bodyDiv w:val="1"/>
      <w:marLeft w:val="0"/>
      <w:marRight w:val="0"/>
      <w:marTop w:val="0"/>
      <w:marBottom w:val="0"/>
      <w:divBdr>
        <w:top w:val="none" w:sz="0" w:space="0" w:color="auto"/>
        <w:left w:val="none" w:sz="0" w:space="0" w:color="auto"/>
        <w:bottom w:val="none" w:sz="0" w:space="0" w:color="auto"/>
        <w:right w:val="none" w:sz="0" w:space="0" w:color="auto"/>
      </w:divBdr>
    </w:div>
    <w:div w:id="1698195655">
      <w:bodyDiv w:val="1"/>
      <w:marLeft w:val="0"/>
      <w:marRight w:val="0"/>
      <w:marTop w:val="0"/>
      <w:marBottom w:val="0"/>
      <w:divBdr>
        <w:top w:val="none" w:sz="0" w:space="0" w:color="auto"/>
        <w:left w:val="none" w:sz="0" w:space="0" w:color="auto"/>
        <w:bottom w:val="none" w:sz="0" w:space="0" w:color="auto"/>
        <w:right w:val="none" w:sz="0" w:space="0" w:color="auto"/>
      </w:divBdr>
    </w:div>
    <w:div w:id="1699505738">
      <w:bodyDiv w:val="1"/>
      <w:marLeft w:val="0"/>
      <w:marRight w:val="0"/>
      <w:marTop w:val="0"/>
      <w:marBottom w:val="0"/>
      <w:divBdr>
        <w:top w:val="none" w:sz="0" w:space="0" w:color="auto"/>
        <w:left w:val="none" w:sz="0" w:space="0" w:color="auto"/>
        <w:bottom w:val="none" w:sz="0" w:space="0" w:color="auto"/>
        <w:right w:val="none" w:sz="0" w:space="0" w:color="auto"/>
      </w:divBdr>
    </w:div>
    <w:div w:id="1701082378">
      <w:bodyDiv w:val="1"/>
      <w:marLeft w:val="0"/>
      <w:marRight w:val="0"/>
      <w:marTop w:val="0"/>
      <w:marBottom w:val="0"/>
      <w:divBdr>
        <w:top w:val="none" w:sz="0" w:space="0" w:color="auto"/>
        <w:left w:val="none" w:sz="0" w:space="0" w:color="auto"/>
        <w:bottom w:val="none" w:sz="0" w:space="0" w:color="auto"/>
        <w:right w:val="none" w:sz="0" w:space="0" w:color="auto"/>
      </w:divBdr>
    </w:div>
    <w:div w:id="1704012023">
      <w:bodyDiv w:val="1"/>
      <w:marLeft w:val="0"/>
      <w:marRight w:val="0"/>
      <w:marTop w:val="0"/>
      <w:marBottom w:val="0"/>
      <w:divBdr>
        <w:top w:val="none" w:sz="0" w:space="0" w:color="auto"/>
        <w:left w:val="none" w:sz="0" w:space="0" w:color="auto"/>
        <w:bottom w:val="none" w:sz="0" w:space="0" w:color="auto"/>
        <w:right w:val="none" w:sz="0" w:space="0" w:color="auto"/>
      </w:divBdr>
    </w:div>
    <w:div w:id="1705326628">
      <w:bodyDiv w:val="1"/>
      <w:marLeft w:val="0"/>
      <w:marRight w:val="0"/>
      <w:marTop w:val="0"/>
      <w:marBottom w:val="0"/>
      <w:divBdr>
        <w:top w:val="none" w:sz="0" w:space="0" w:color="auto"/>
        <w:left w:val="none" w:sz="0" w:space="0" w:color="auto"/>
        <w:bottom w:val="none" w:sz="0" w:space="0" w:color="auto"/>
        <w:right w:val="none" w:sz="0" w:space="0" w:color="auto"/>
      </w:divBdr>
    </w:div>
    <w:div w:id="1710182556">
      <w:bodyDiv w:val="1"/>
      <w:marLeft w:val="0"/>
      <w:marRight w:val="0"/>
      <w:marTop w:val="0"/>
      <w:marBottom w:val="0"/>
      <w:divBdr>
        <w:top w:val="none" w:sz="0" w:space="0" w:color="auto"/>
        <w:left w:val="none" w:sz="0" w:space="0" w:color="auto"/>
        <w:bottom w:val="none" w:sz="0" w:space="0" w:color="auto"/>
        <w:right w:val="none" w:sz="0" w:space="0" w:color="auto"/>
      </w:divBdr>
    </w:div>
    <w:div w:id="1711496738">
      <w:bodyDiv w:val="1"/>
      <w:marLeft w:val="0"/>
      <w:marRight w:val="0"/>
      <w:marTop w:val="0"/>
      <w:marBottom w:val="0"/>
      <w:divBdr>
        <w:top w:val="none" w:sz="0" w:space="0" w:color="auto"/>
        <w:left w:val="none" w:sz="0" w:space="0" w:color="auto"/>
        <w:bottom w:val="none" w:sz="0" w:space="0" w:color="auto"/>
        <w:right w:val="none" w:sz="0" w:space="0" w:color="auto"/>
      </w:divBdr>
    </w:div>
    <w:div w:id="1712270647">
      <w:bodyDiv w:val="1"/>
      <w:marLeft w:val="0"/>
      <w:marRight w:val="0"/>
      <w:marTop w:val="0"/>
      <w:marBottom w:val="0"/>
      <w:divBdr>
        <w:top w:val="none" w:sz="0" w:space="0" w:color="auto"/>
        <w:left w:val="none" w:sz="0" w:space="0" w:color="auto"/>
        <w:bottom w:val="none" w:sz="0" w:space="0" w:color="auto"/>
        <w:right w:val="none" w:sz="0" w:space="0" w:color="auto"/>
      </w:divBdr>
    </w:div>
    <w:div w:id="1722171936">
      <w:bodyDiv w:val="1"/>
      <w:marLeft w:val="0"/>
      <w:marRight w:val="0"/>
      <w:marTop w:val="0"/>
      <w:marBottom w:val="0"/>
      <w:divBdr>
        <w:top w:val="none" w:sz="0" w:space="0" w:color="auto"/>
        <w:left w:val="none" w:sz="0" w:space="0" w:color="auto"/>
        <w:bottom w:val="none" w:sz="0" w:space="0" w:color="auto"/>
        <w:right w:val="none" w:sz="0" w:space="0" w:color="auto"/>
      </w:divBdr>
    </w:div>
    <w:div w:id="1733389617">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43211724">
      <w:bodyDiv w:val="1"/>
      <w:marLeft w:val="0"/>
      <w:marRight w:val="0"/>
      <w:marTop w:val="0"/>
      <w:marBottom w:val="0"/>
      <w:divBdr>
        <w:top w:val="none" w:sz="0" w:space="0" w:color="auto"/>
        <w:left w:val="none" w:sz="0" w:space="0" w:color="auto"/>
        <w:bottom w:val="none" w:sz="0" w:space="0" w:color="auto"/>
        <w:right w:val="none" w:sz="0" w:space="0" w:color="auto"/>
      </w:divBdr>
    </w:div>
    <w:div w:id="1749961714">
      <w:bodyDiv w:val="1"/>
      <w:marLeft w:val="0"/>
      <w:marRight w:val="0"/>
      <w:marTop w:val="0"/>
      <w:marBottom w:val="0"/>
      <w:divBdr>
        <w:top w:val="none" w:sz="0" w:space="0" w:color="auto"/>
        <w:left w:val="none" w:sz="0" w:space="0" w:color="auto"/>
        <w:bottom w:val="none" w:sz="0" w:space="0" w:color="auto"/>
        <w:right w:val="none" w:sz="0" w:space="0" w:color="auto"/>
      </w:divBdr>
    </w:div>
    <w:div w:id="1755005165">
      <w:bodyDiv w:val="1"/>
      <w:marLeft w:val="0"/>
      <w:marRight w:val="0"/>
      <w:marTop w:val="0"/>
      <w:marBottom w:val="0"/>
      <w:divBdr>
        <w:top w:val="none" w:sz="0" w:space="0" w:color="auto"/>
        <w:left w:val="none" w:sz="0" w:space="0" w:color="auto"/>
        <w:bottom w:val="none" w:sz="0" w:space="0" w:color="auto"/>
        <w:right w:val="none" w:sz="0" w:space="0" w:color="auto"/>
      </w:divBdr>
    </w:div>
    <w:div w:id="1763911522">
      <w:bodyDiv w:val="1"/>
      <w:marLeft w:val="0"/>
      <w:marRight w:val="0"/>
      <w:marTop w:val="0"/>
      <w:marBottom w:val="0"/>
      <w:divBdr>
        <w:top w:val="none" w:sz="0" w:space="0" w:color="auto"/>
        <w:left w:val="none" w:sz="0" w:space="0" w:color="auto"/>
        <w:bottom w:val="none" w:sz="0" w:space="0" w:color="auto"/>
        <w:right w:val="none" w:sz="0" w:space="0" w:color="auto"/>
      </w:divBdr>
      <w:divsChild>
        <w:div w:id="986010953">
          <w:marLeft w:val="0"/>
          <w:marRight w:val="0"/>
          <w:marTop w:val="0"/>
          <w:marBottom w:val="0"/>
          <w:divBdr>
            <w:top w:val="none" w:sz="0" w:space="0" w:color="auto"/>
            <w:left w:val="none" w:sz="0" w:space="0" w:color="auto"/>
            <w:bottom w:val="none" w:sz="0" w:space="0" w:color="auto"/>
            <w:right w:val="none" w:sz="0" w:space="0" w:color="auto"/>
          </w:divBdr>
          <w:divsChild>
            <w:div w:id="356931952">
              <w:marLeft w:val="0"/>
              <w:marRight w:val="0"/>
              <w:marTop w:val="0"/>
              <w:marBottom w:val="0"/>
              <w:divBdr>
                <w:top w:val="none" w:sz="0" w:space="0" w:color="auto"/>
                <w:left w:val="none" w:sz="0" w:space="0" w:color="auto"/>
                <w:bottom w:val="none" w:sz="0" w:space="0" w:color="auto"/>
                <w:right w:val="none" w:sz="0" w:space="0" w:color="auto"/>
              </w:divBdr>
              <w:divsChild>
                <w:div w:id="572813207">
                  <w:marLeft w:val="0"/>
                  <w:marRight w:val="0"/>
                  <w:marTop w:val="0"/>
                  <w:marBottom w:val="0"/>
                  <w:divBdr>
                    <w:top w:val="none" w:sz="0" w:space="0" w:color="auto"/>
                    <w:left w:val="none" w:sz="0" w:space="0" w:color="auto"/>
                    <w:bottom w:val="none" w:sz="0" w:space="0" w:color="auto"/>
                    <w:right w:val="none" w:sz="0" w:space="0" w:color="auto"/>
                  </w:divBdr>
                  <w:divsChild>
                    <w:div w:id="2084527565">
                      <w:marLeft w:val="0"/>
                      <w:marRight w:val="0"/>
                      <w:marTop w:val="45"/>
                      <w:marBottom w:val="0"/>
                      <w:divBdr>
                        <w:top w:val="none" w:sz="0" w:space="0" w:color="auto"/>
                        <w:left w:val="none" w:sz="0" w:space="0" w:color="auto"/>
                        <w:bottom w:val="none" w:sz="0" w:space="0" w:color="auto"/>
                        <w:right w:val="none" w:sz="0" w:space="0" w:color="auto"/>
                      </w:divBdr>
                      <w:divsChild>
                        <w:div w:id="942225025">
                          <w:marLeft w:val="0"/>
                          <w:marRight w:val="0"/>
                          <w:marTop w:val="0"/>
                          <w:marBottom w:val="0"/>
                          <w:divBdr>
                            <w:top w:val="none" w:sz="0" w:space="0" w:color="auto"/>
                            <w:left w:val="none" w:sz="0" w:space="0" w:color="auto"/>
                            <w:bottom w:val="none" w:sz="0" w:space="0" w:color="auto"/>
                            <w:right w:val="none" w:sz="0" w:space="0" w:color="auto"/>
                          </w:divBdr>
                          <w:divsChild>
                            <w:div w:id="892543984">
                              <w:marLeft w:val="2070"/>
                              <w:marRight w:val="3735"/>
                              <w:marTop w:val="0"/>
                              <w:marBottom w:val="0"/>
                              <w:divBdr>
                                <w:top w:val="none" w:sz="0" w:space="0" w:color="auto"/>
                                <w:left w:val="none" w:sz="0" w:space="0" w:color="auto"/>
                                <w:bottom w:val="none" w:sz="0" w:space="0" w:color="auto"/>
                                <w:right w:val="none" w:sz="0" w:space="0" w:color="auto"/>
                              </w:divBdr>
                              <w:divsChild>
                                <w:div w:id="1806049397">
                                  <w:marLeft w:val="0"/>
                                  <w:marRight w:val="0"/>
                                  <w:marTop w:val="0"/>
                                  <w:marBottom w:val="0"/>
                                  <w:divBdr>
                                    <w:top w:val="none" w:sz="0" w:space="0" w:color="auto"/>
                                    <w:left w:val="none" w:sz="0" w:space="0" w:color="auto"/>
                                    <w:bottom w:val="none" w:sz="0" w:space="0" w:color="auto"/>
                                    <w:right w:val="none" w:sz="0" w:space="0" w:color="auto"/>
                                  </w:divBdr>
                                  <w:divsChild>
                                    <w:div w:id="656226934">
                                      <w:marLeft w:val="0"/>
                                      <w:marRight w:val="0"/>
                                      <w:marTop w:val="0"/>
                                      <w:marBottom w:val="0"/>
                                      <w:divBdr>
                                        <w:top w:val="none" w:sz="0" w:space="0" w:color="auto"/>
                                        <w:left w:val="none" w:sz="0" w:space="0" w:color="auto"/>
                                        <w:bottom w:val="none" w:sz="0" w:space="0" w:color="auto"/>
                                        <w:right w:val="none" w:sz="0" w:space="0" w:color="auto"/>
                                      </w:divBdr>
                                      <w:divsChild>
                                        <w:div w:id="79300646">
                                          <w:marLeft w:val="0"/>
                                          <w:marRight w:val="0"/>
                                          <w:marTop w:val="0"/>
                                          <w:marBottom w:val="0"/>
                                          <w:divBdr>
                                            <w:top w:val="none" w:sz="0" w:space="0" w:color="auto"/>
                                            <w:left w:val="none" w:sz="0" w:space="0" w:color="auto"/>
                                            <w:bottom w:val="none" w:sz="0" w:space="0" w:color="auto"/>
                                            <w:right w:val="none" w:sz="0" w:space="0" w:color="auto"/>
                                          </w:divBdr>
                                          <w:divsChild>
                                            <w:div w:id="594827837">
                                              <w:marLeft w:val="0"/>
                                              <w:marRight w:val="0"/>
                                              <w:marTop w:val="90"/>
                                              <w:marBottom w:val="0"/>
                                              <w:divBdr>
                                                <w:top w:val="none" w:sz="0" w:space="0" w:color="auto"/>
                                                <w:left w:val="none" w:sz="0" w:space="0" w:color="auto"/>
                                                <w:bottom w:val="none" w:sz="0" w:space="0" w:color="auto"/>
                                                <w:right w:val="none" w:sz="0" w:space="0" w:color="auto"/>
                                              </w:divBdr>
                                              <w:divsChild>
                                                <w:div w:id="1591161844">
                                                  <w:marLeft w:val="0"/>
                                                  <w:marRight w:val="0"/>
                                                  <w:marTop w:val="0"/>
                                                  <w:marBottom w:val="0"/>
                                                  <w:divBdr>
                                                    <w:top w:val="none" w:sz="0" w:space="0" w:color="auto"/>
                                                    <w:left w:val="none" w:sz="0" w:space="0" w:color="auto"/>
                                                    <w:bottom w:val="none" w:sz="0" w:space="0" w:color="auto"/>
                                                    <w:right w:val="none" w:sz="0" w:space="0" w:color="auto"/>
                                                  </w:divBdr>
                                                  <w:divsChild>
                                                    <w:div w:id="1818374770">
                                                      <w:marLeft w:val="0"/>
                                                      <w:marRight w:val="0"/>
                                                      <w:marTop w:val="0"/>
                                                      <w:marBottom w:val="0"/>
                                                      <w:divBdr>
                                                        <w:top w:val="none" w:sz="0" w:space="0" w:color="auto"/>
                                                        <w:left w:val="none" w:sz="0" w:space="0" w:color="auto"/>
                                                        <w:bottom w:val="none" w:sz="0" w:space="0" w:color="auto"/>
                                                        <w:right w:val="none" w:sz="0" w:space="0" w:color="auto"/>
                                                      </w:divBdr>
                                                      <w:divsChild>
                                                        <w:div w:id="1442602724">
                                                          <w:marLeft w:val="0"/>
                                                          <w:marRight w:val="0"/>
                                                          <w:marTop w:val="0"/>
                                                          <w:marBottom w:val="390"/>
                                                          <w:divBdr>
                                                            <w:top w:val="none" w:sz="0" w:space="0" w:color="auto"/>
                                                            <w:left w:val="none" w:sz="0" w:space="0" w:color="auto"/>
                                                            <w:bottom w:val="none" w:sz="0" w:space="0" w:color="auto"/>
                                                            <w:right w:val="none" w:sz="0" w:space="0" w:color="auto"/>
                                                          </w:divBdr>
                                                          <w:divsChild>
                                                            <w:div w:id="1194227986">
                                                              <w:marLeft w:val="0"/>
                                                              <w:marRight w:val="0"/>
                                                              <w:marTop w:val="0"/>
                                                              <w:marBottom w:val="0"/>
                                                              <w:divBdr>
                                                                <w:top w:val="none" w:sz="0" w:space="0" w:color="auto"/>
                                                                <w:left w:val="none" w:sz="0" w:space="0" w:color="auto"/>
                                                                <w:bottom w:val="none" w:sz="0" w:space="0" w:color="auto"/>
                                                                <w:right w:val="none" w:sz="0" w:space="0" w:color="auto"/>
                                                              </w:divBdr>
                                                              <w:divsChild>
                                                                <w:div w:id="1401368211">
                                                                  <w:marLeft w:val="0"/>
                                                                  <w:marRight w:val="0"/>
                                                                  <w:marTop w:val="0"/>
                                                                  <w:marBottom w:val="0"/>
                                                                  <w:divBdr>
                                                                    <w:top w:val="none" w:sz="0" w:space="0" w:color="auto"/>
                                                                    <w:left w:val="none" w:sz="0" w:space="0" w:color="auto"/>
                                                                    <w:bottom w:val="none" w:sz="0" w:space="0" w:color="auto"/>
                                                                    <w:right w:val="none" w:sz="0" w:space="0" w:color="auto"/>
                                                                  </w:divBdr>
                                                                  <w:divsChild>
                                                                    <w:div w:id="369116464">
                                                                      <w:marLeft w:val="0"/>
                                                                      <w:marRight w:val="0"/>
                                                                      <w:marTop w:val="0"/>
                                                                      <w:marBottom w:val="0"/>
                                                                      <w:divBdr>
                                                                        <w:top w:val="none" w:sz="0" w:space="0" w:color="auto"/>
                                                                        <w:left w:val="none" w:sz="0" w:space="0" w:color="auto"/>
                                                                        <w:bottom w:val="none" w:sz="0" w:space="0" w:color="auto"/>
                                                                        <w:right w:val="none" w:sz="0" w:space="0" w:color="auto"/>
                                                                      </w:divBdr>
                                                                      <w:divsChild>
                                                                        <w:div w:id="1975482060">
                                                                          <w:marLeft w:val="0"/>
                                                                          <w:marRight w:val="0"/>
                                                                          <w:marTop w:val="0"/>
                                                                          <w:marBottom w:val="0"/>
                                                                          <w:divBdr>
                                                                            <w:top w:val="none" w:sz="0" w:space="0" w:color="auto"/>
                                                                            <w:left w:val="none" w:sz="0" w:space="0" w:color="auto"/>
                                                                            <w:bottom w:val="none" w:sz="0" w:space="0" w:color="auto"/>
                                                                            <w:right w:val="none" w:sz="0" w:space="0" w:color="auto"/>
                                                                          </w:divBdr>
                                                                          <w:divsChild>
                                                                            <w:div w:id="1709799142">
                                                                              <w:marLeft w:val="0"/>
                                                                              <w:marRight w:val="0"/>
                                                                              <w:marTop w:val="0"/>
                                                                              <w:marBottom w:val="0"/>
                                                                              <w:divBdr>
                                                                                <w:top w:val="none" w:sz="0" w:space="0" w:color="auto"/>
                                                                                <w:left w:val="none" w:sz="0" w:space="0" w:color="auto"/>
                                                                                <w:bottom w:val="none" w:sz="0" w:space="0" w:color="auto"/>
                                                                                <w:right w:val="none" w:sz="0" w:space="0" w:color="auto"/>
                                                                              </w:divBdr>
                                                                              <w:divsChild>
                                                                                <w:div w:id="1145590472">
                                                                                  <w:marLeft w:val="0"/>
                                                                                  <w:marRight w:val="0"/>
                                                                                  <w:marTop w:val="0"/>
                                                                                  <w:marBottom w:val="0"/>
                                                                                  <w:divBdr>
                                                                                    <w:top w:val="none" w:sz="0" w:space="0" w:color="auto"/>
                                                                                    <w:left w:val="none" w:sz="0" w:space="0" w:color="auto"/>
                                                                                    <w:bottom w:val="none" w:sz="0" w:space="0" w:color="auto"/>
                                                                                    <w:right w:val="none" w:sz="0" w:space="0" w:color="auto"/>
                                                                                  </w:divBdr>
                                                                                  <w:divsChild>
                                                                                    <w:div w:id="1109279934">
                                                                                      <w:marLeft w:val="0"/>
                                                                                      <w:marRight w:val="0"/>
                                                                                      <w:marTop w:val="0"/>
                                                                                      <w:marBottom w:val="0"/>
                                                                                      <w:divBdr>
                                                                                        <w:top w:val="none" w:sz="0" w:space="0" w:color="auto"/>
                                                                                        <w:left w:val="none" w:sz="0" w:space="0" w:color="auto"/>
                                                                                        <w:bottom w:val="none" w:sz="0" w:space="0" w:color="auto"/>
                                                                                        <w:right w:val="none" w:sz="0" w:space="0" w:color="auto"/>
                                                                                      </w:divBdr>
                                                                                      <w:divsChild>
                                                                                        <w:div w:id="4352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647872">
      <w:bodyDiv w:val="1"/>
      <w:marLeft w:val="0"/>
      <w:marRight w:val="0"/>
      <w:marTop w:val="0"/>
      <w:marBottom w:val="0"/>
      <w:divBdr>
        <w:top w:val="none" w:sz="0" w:space="0" w:color="auto"/>
        <w:left w:val="none" w:sz="0" w:space="0" w:color="auto"/>
        <w:bottom w:val="none" w:sz="0" w:space="0" w:color="auto"/>
        <w:right w:val="none" w:sz="0" w:space="0" w:color="auto"/>
      </w:divBdr>
    </w:div>
    <w:div w:id="1767656792">
      <w:bodyDiv w:val="1"/>
      <w:marLeft w:val="0"/>
      <w:marRight w:val="0"/>
      <w:marTop w:val="0"/>
      <w:marBottom w:val="0"/>
      <w:divBdr>
        <w:top w:val="none" w:sz="0" w:space="0" w:color="auto"/>
        <w:left w:val="none" w:sz="0" w:space="0" w:color="auto"/>
        <w:bottom w:val="none" w:sz="0" w:space="0" w:color="auto"/>
        <w:right w:val="none" w:sz="0" w:space="0" w:color="auto"/>
      </w:divBdr>
      <w:divsChild>
        <w:div w:id="1918585814">
          <w:marLeft w:val="0"/>
          <w:marRight w:val="0"/>
          <w:marTop w:val="0"/>
          <w:marBottom w:val="0"/>
          <w:divBdr>
            <w:top w:val="none" w:sz="0" w:space="0" w:color="auto"/>
            <w:left w:val="none" w:sz="0" w:space="0" w:color="auto"/>
            <w:bottom w:val="none" w:sz="0" w:space="0" w:color="auto"/>
            <w:right w:val="none" w:sz="0" w:space="0" w:color="auto"/>
          </w:divBdr>
        </w:div>
      </w:divsChild>
    </w:div>
    <w:div w:id="1775637761">
      <w:bodyDiv w:val="1"/>
      <w:marLeft w:val="0"/>
      <w:marRight w:val="0"/>
      <w:marTop w:val="0"/>
      <w:marBottom w:val="0"/>
      <w:divBdr>
        <w:top w:val="none" w:sz="0" w:space="0" w:color="auto"/>
        <w:left w:val="none" w:sz="0" w:space="0" w:color="auto"/>
        <w:bottom w:val="none" w:sz="0" w:space="0" w:color="auto"/>
        <w:right w:val="none" w:sz="0" w:space="0" w:color="auto"/>
      </w:divBdr>
    </w:div>
    <w:div w:id="1775905355">
      <w:bodyDiv w:val="1"/>
      <w:marLeft w:val="0"/>
      <w:marRight w:val="0"/>
      <w:marTop w:val="0"/>
      <w:marBottom w:val="0"/>
      <w:divBdr>
        <w:top w:val="none" w:sz="0" w:space="0" w:color="auto"/>
        <w:left w:val="none" w:sz="0" w:space="0" w:color="auto"/>
        <w:bottom w:val="none" w:sz="0" w:space="0" w:color="auto"/>
        <w:right w:val="none" w:sz="0" w:space="0" w:color="auto"/>
      </w:divBdr>
    </w:div>
    <w:div w:id="1780176893">
      <w:bodyDiv w:val="1"/>
      <w:marLeft w:val="0"/>
      <w:marRight w:val="0"/>
      <w:marTop w:val="0"/>
      <w:marBottom w:val="0"/>
      <w:divBdr>
        <w:top w:val="none" w:sz="0" w:space="0" w:color="auto"/>
        <w:left w:val="none" w:sz="0" w:space="0" w:color="auto"/>
        <w:bottom w:val="none" w:sz="0" w:space="0" w:color="auto"/>
        <w:right w:val="none" w:sz="0" w:space="0" w:color="auto"/>
      </w:divBdr>
    </w:div>
    <w:div w:id="1781099813">
      <w:bodyDiv w:val="1"/>
      <w:marLeft w:val="0"/>
      <w:marRight w:val="0"/>
      <w:marTop w:val="0"/>
      <w:marBottom w:val="0"/>
      <w:divBdr>
        <w:top w:val="none" w:sz="0" w:space="0" w:color="auto"/>
        <w:left w:val="none" w:sz="0" w:space="0" w:color="auto"/>
        <w:bottom w:val="none" w:sz="0" w:space="0" w:color="auto"/>
        <w:right w:val="none" w:sz="0" w:space="0" w:color="auto"/>
      </w:divBdr>
    </w:div>
    <w:div w:id="1791633498">
      <w:bodyDiv w:val="1"/>
      <w:marLeft w:val="0"/>
      <w:marRight w:val="0"/>
      <w:marTop w:val="0"/>
      <w:marBottom w:val="0"/>
      <w:divBdr>
        <w:top w:val="none" w:sz="0" w:space="0" w:color="auto"/>
        <w:left w:val="none" w:sz="0" w:space="0" w:color="auto"/>
        <w:bottom w:val="none" w:sz="0" w:space="0" w:color="auto"/>
        <w:right w:val="none" w:sz="0" w:space="0" w:color="auto"/>
      </w:divBdr>
    </w:div>
    <w:div w:id="1792437751">
      <w:bodyDiv w:val="1"/>
      <w:marLeft w:val="0"/>
      <w:marRight w:val="0"/>
      <w:marTop w:val="0"/>
      <w:marBottom w:val="0"/>
      <w:divBdr>
        <w:top w:val="none" w:sz="0" w:space="0" w:color="auto"/>
        <w:left w:val="none" w:sz="0" w:space="0" w:color="auto"/>
        <w:bottom w:val="none" w:sz="0" w:space="0" w:color="auto"/>
        <w:right w:val="none" w:sz="0" w:space="0" w:color="auto"/>
      </w:divBdr>
    </w:div>
    <w:div w:id="1795521881">
      <w:bodyDiv w:val="1"/>
      <w:marLeft w:val="0"/>
      <w:marRight w:val="0"/>
      <w:marTop w:val="0"/>
      <w:marBottom w:val="0"/>
      <w:divBdr>
        <w:top w:val="none" w:sz="0" w:space="0" w:color="auto"/>
        <w:left w:val="none" w:sz="0" w:space="0" w:color="auto"/>
        <w:bottom w:val="none" w:sz="0" w:space="0" w:color="auto"/>
        <w:right w:val="none" w:sz="0" w:space="0" w:color="auto"/>
      </w:divBdr>
    </w:div>
    <w:div w:id="1799910406">
      <w:bodyDiv w:val="1"/>
      <w:marLeft w:val="0"/>
      <w:marRight w:val="0"/>
      <w:marTop w:val="0"/>
      <w:marBottom w:val="0"/>
      <w:divBdr>
        <w:top w:val="none" w:sz="0" w:space="0" w:color="auto"/>
        <w:left w:val="none" w:sz="0" w:space="0" w:color="auto"/>
        <w:bottom w:val="none" w:sz="0" w:space="0" w:color="auto"/>
        <w:right w:val="none" w:sz="0" w:space="0" w:color="auto"/>
      </w:divBdr>
    </w:div>
    <w:div w:id="1802378184">
      <w:bodyDiv w:val="1"/>
      <w:marLeft w:val="0"/>
      <w:marRight w:val="0"/>
      <w:marTop w:val="0"/>
      <w:marBottom w:val="0"/>
      <w:divBdr>
        <w:top w:val="none" w:sz="0" w:space="0" w:color="auto"/>
        <w:left w:val="none" w:sz="0" w:space="0" w:color="auto"/>
        <w:bottom w:val="none" w:sz="0" w:space="0" w:color="auto"/>
        <w:right w:val="none" w:sz="0" w:space="0" w:color="auto"/>
      </w:divBdr>
    </w:div>
    <w:div w:id="1803112389">
      <w:bodyDiv w:val="1"/>
      <w:marLeft w:val="0"/>
      <w:marRight w:val="0"/>
      <w:marTop w:val="0"/>
      <w:marBottom w:val="0"/>
      <w:divBdr>
        <w:top w:val="none" w:sz="0" w:space="0" w:color="auto"/>
        <w:left w:val="none" w:sz="0" w:space="0" w:color="auto"/>
        <w:bottom w:val="none" w:sz="0" w:space="0" w:color="auto"/>
        <w:right w:val="none" w:sz="0" w:space="0" w:color="auto"/>
      </w:divBdr>
    </w:div>
    <w:div w:id="1804228201">
      <w:bodyDiv w:val="1"/>
      <w:marLeft w:val="0"/>
      <w:marRight w:val="0"/>
      <w:marTop w:val="0"/>
      <w:marBottom w:val="0"/>
      <w:divBdr>
        <w:top w:val="none" w:sz="0" w:space="0" w:color="auto"/>
        <w:left w:val="none" w:sz="0" w:space="0" w:color="auto"/>
        <w:bottom w:val="none" w:sz="0" w:space="0" w:color="auto"/>
        <w:right w:val="none" w:sz="0" w:space="0" w:color="auto"/>
      </w:divBdr>
    </w:div>
    <w:div w:id="1804545282">
      <w:bodyDiv w:val="1"/>
      <w:marLeft w:val="0"/>
      <w:marRight w:val="0"/>
      <w:marTop w:val="0"/>
      <w:marBottom w:val="0"/>
      <w:divBdr>
        <w:top w:val="none" w:sz="0" w:space="0" w:color="auto"/>
        <w:left w:val="none" w:sz="0" w:space="0" w:color="auto"/>
        <w:bottom w:val="none" w:sz="0" w:space="0" w:color="auto"/>
        <w:right w:val="none" w:sz="0" w:space="0" w:color="auto"/>
      </w:divBdr>
    </w:div>
    <w:div w:id="1804883929">
      <w:bodyDiv w:val="1"/>
      <w:marLeft w:val="0"/>
      <w:marRight w:val="0"/>
      <w:marTop w:val="0"/>
      <w:marBottom w:val="0"/>
      <w:divBdr>
        <w:top w:val="none" w:sz="0" w:space="0" w:color="auto"/>
        <w:left w:val="none" w:sz="0" w:space="0" w:color="auto"/>
        <w:bottom w:val="none" w:sz="0" w:space="0" w:color="auto"/>
        <w:right w:val="none" w:sz="0" w:space="0" w:color="auto"/>
      </w:divBdr>
    </w:div>
    <w:div w:id="1812402007">
      <w:bodyDiv w:val="1"/>
      <w:marLeft w:val="0"/>
      <w:marRight w:val="0"/>
      <w:marTop w:val="0"/>
      <w:marBottom w:val="0"/>
      <w:divBdr>
        <w:top w:val="none" w:sz="0" w:space="0" w:color="auto"/>
        <w:left w:val="none" w:sz="0" w:space="0" w:color="auto"/>
        <w:bottom w:val="none" w:sz="0" w:space="0" w:color="auto"/>
        <w:right w:val="none" w:sz="0" w:space="0" w:color="auto"/>
      </w:divBdr>
    </w:div>
    <w:div w:id="1812474604">
      <w:bodyDiv w:val="1"/>
      <w:marLeft w:val="0"/>
      <w:marRight w:val="0"/>
      <w:marTop w:val="0"/>
      <w:marBottom w:val="0"/>
      <w:divBdr>
        <w:top w:val="none" w:sz="0" w:space="0" w:color="auto"/>
        <w:left w:val="none" w:sz="0" w:space="0" w:color="auto"/>
        <w:bottom w:val="none" w:sz="0" w:space="0" w:color="auto"/>
        <w:right w:val="none" w:sz="0" w:space="0" w:color="auto"/>
      </w:divBdr>
    </w:div>
    <w:div w:id="1813598284">
      <w:bodyDiv w:val="1"/>
      <w:marLeft w:val="0"/>
      <w:marRight w:val="0"/>
      <w:marTop w:val="0"/>
      <w:marBottom w:val="0"/>
      <w:divBdr>
        <w:top w:val="none" w:sz="0" w:space="0" w:color="auto"/>
        <w:left w:val="none" w:sz="0" w:space="0" w:color="auto"/>
        <w:bottom w:val="none" w:sz="0" w:space="0" w:color="auto"/>
        <w:right w:val="none" w:sz="0" w:space="0" w:color="auto"/>
      </w:divBdr>
    </w:div>
    <w:div w:id="1820346099">
      <w:bodyDiv w:val="1"/>
      <w:marLeft w:val="0"/>
      <w:marRight w:val="0"/>
      <w:marTop w:val="0"/>
      <w:marBottom w:val="0"/>
      <w:divBdr>
        <w:top w:val="none" w:sz="0" w:space="0" w:color="auto"/>
        <w:left w:val="none" w:sz="0" w:space="0" w:color="auto"/>
        <w:bottom w:val="none" w:sz="0" w:space="0" w:color="auto"/>
        <w:right w:val="none" w:sz="0" w:space="0" w:color="auto"/>
      </w:divBdr>
    </w:div>
    <w:div w:id="1821998227">
      <w:bodyDiv w:val="1"/>
      <w:marLeft w:val="0"/>
      <w:marRight w:val="0"/>
      <w:marTop w:val="0"/>
      <w:marBottom w:val="0"/>
      <w:divBdr>
        <w:top w:val="none" w:sz="0" w:space="0" w:color="auto"/>
        <w:left w:val="none" w:sz="0" w:space="0" w:color="auto"/>
        <w:bottom w:val="none" w:sz="0" w:space="0" w:color="auto"/>
        <w:right w:val="none" w:sz="0" w:space="0" w:color="auto"/>
      </w:divBdr>
    </w:div>
    <w:div w:id="1825899432">
      <w:bodyDiv w:val="1"/>
      <w:marLeft w:val="0"/>
      <w:marRight w:val="0"/>
      <w:marTop w:val="0"/>
      <w:marBottom w:val="0"/>
      <w:divBdr>
        <w:top w:val="none" w:sz="0" w:space="0" w:color="auto"/>
        <w:left w:val="none" w:sz="0" w:space="0" w:color="auto"/>
        <w:bottom w:val="none" w:sz="0" w:space="0" w:color="auto"/>
        <w:right w:val="none" w:sz="0" w:space="0" w:color="auto"/>
      </w:divBdr>
    </w:div>
    <w:div w:id="1831601175">
      <w:bodyDiv w:val="1"/>
      <w:marLeft w:val="0"/>
      <w:marRight w:val="0"/>
      <w:marTop w:val="0"/>
      <w:marBottom w:val="0"/>
      <w:divBdr>
        <w:top w:val="none" w:sz="0" w:space="0" w:color="auto"/>
        <w:left w:val="none" w:sz="0" w:space="0" w:color="auto"/>
        <w:bottom w:val="none" w:sz="0" w:space="0" w:color="auto"/>
        <w:right w:val="none" w:sz="0" w:space="0" w:color="auto"/>
      </w:divBdr>
    </w:div>
    <w:div w:id="1843080887">
      <w:bodyDiv w:val="1"/>
      <w:marLeft w:val="0"/>
      <w:marRight w:val="0"/>
      <w:marTop w:val="0"/>
      <w:marBottom w:val="0"/>
      <w:divBdr>
        <w:top w:val="none" w:sz="0" w:space="0" w:color="auto"/>
        <w:left w:val="none" w:sz="0" w:space="0" w:color="auto"/>
        <w:bottom w:val="none" w:sz="0" w:space="0" w:color="auto"/>
        <w:right w:val="none" w:sz="0" w:space="0" w:color="auto"/>
      </w:divBdr>
      <w:divsChild>
        <w:div w:id="427392722">
          <w:marLeft w:val="0"/>
          <w:marRight w:val="0"/>
          <w:marTop w:val="0"/>
          <w:marBottom w:val="0"/>
          <w:divBdr>
            <w:top w:val="none" w:sz="0" w:space="0" w:color="auto"/>
            <w:left w:val="none" w:sz="0" w:space="0" w:color="auto"/>
            <w:bottom w:val="none" w:sz="0" w:space="0" w:color="auto"/>
            <w:right w:val="none" w:sz="0" w:space="0" w:color="auto"/>
          </w:divBdr>
        </w:div>
      </w:divsChild>
    </w:div>
    <w:div w:id="1851987337">
      <w:bodyDiv w:val="1"/>
      <w:marLeft w:val="0"/>
      <w:marRight w:val="0"/>
      <w:marTop w:val="0"/>
      <w:marBottom w:val="0"/>
      <w:divBdr>
        <w:top w:val="none" w:sz="0" w:space="0" w:color="auto"/>
        <w:left w:val="none" w:sz="0" w:space="0" w:color="auto"/>
        <w:bottom w:val="none" w:sz="0" w:space="0" w:color="auto"/>
        <w:right w:val="none" w:sz="0" w:space="0" w:color="auto"/>
      </w:divBdr>
    </w:div>
    <w:div w:id="1854343852">
      <w:bodyDiv w:val="1"/>
      <w:marLeft w:val="0"/>
      <w:marRight w:val="0"/>
      <w:marTop w:val="0"/>
      <w:marBottom w:val="0"/>
      <w:divBdr>
        <w:top w:val="none" w:sz="0" w:space="0" w:color="auto"/>
        <w:left w:val="none" w:sz="0" w:space="0" w:color="auto"/>
        <w:bottom w:val="none" w:sz="0" w:space="0" w:color="auto"/>
        <w:right w:val="none" w:sz="0" w:space="0" w:color="auto"/>
      </w:divBdr>
    </w:div>
    <w:div w:id="1855420594">
      <w:bodyDiv w:val="1"/>
      <w:marLeft w:val="0"/>
      <w:marRight w:val="0"/>
      <w:marTop w:val="0"/>
      <w:marBottom w:val="0"/>
      <w:divBdr>
        <w:top w:val="none" w:sz="0" w:space="0" w:color="auto"/>
        <w:left w:val="none" w:sz="0" w:space="0" w:color="auto"/>
        <w:bottom w:val="none" w:sz="0" w:space="0" w:color="auto"/>
        <w:right w:val="none" w:sz="0" w:space="0" w:color="auto"/>
      </w:divBdr>
    </w:div>
    <w:div w:id="1860043818">
      <w:bodyDiv w:val="1"/>
      <w:marLeft w:val="0"/>
      <w:marRight w:val="0"/>
      <w:marTop w:val="0"/>
      <w:marBottom w:val="0"/>
      <w:divBdr>
        <w:top w:val="none" w:sz="0" w:space="0" w:color="auto"/>
        <w:left w:val="none" w:sz="0" w:space="0" w:color="auto"/>
        <w:bottom w:val="none" w:sz="0" w:space="0" w:color="auto"/>
        <w:right w:val="none" w:sz="0" w:space="0" w:color="auto"/>
      </w:divBdr>
    </w:div>
    <w:div w:id="1868835184">
      <w:bodyDiv w:val="1"/>
      <w:marLeft w:val="0"/>
      <w:marRight w:val="0"/>
      <w:marTop w:val="0"/>
      <w:marBottom w:val="0"/>
      <w:divBdr>
        <w:top w:val="none" w:sz="0" w:space="0" w:color="auto"/>
        <w:left w:val="none" w:sz="0" w:space="0" w:color="auto"/>
        <w:bottom w:val="none" w:sz="0" w:space="0" w:color="auto"/>
        <w:right w:val="none" w:sz="0" w:space="0" w:color="auto"/>
      </w:divBdr>
    </w:div>
    <w:div w:id="1886287026">
      <w:bodyDiv w:val="1"/>
      <w:marLeft w:val="0"/>
      <w:marRight w:val="0"/>
      <w:marTop w:val="0"/>
      <w:marBottom w:val="0"/>
      <w:divBdr>
        <w:top w:val="none" w:sz="0" w:space="0" w:color="auto"/>
        <w:left w:val="none" w:sz="0" w:space="0" w:color="auto"/>
        <w:bottom w:val="none" w:sz="0" w:space="0" w:color="auto"/>
        <w:right w:val="none" w:sz="0" w:space="0" w:color="auto"/>
      </w:divBdr>
    </w:div>
    <w:div w:id="1889340726">
      <w:bodyDiv w:val="1"/>
      <w:marLeft w:val="0"/>
      <w:marRight w:val="0"/>
      <w:marTop w:val="0"/>
      <w:marBottom w:val="0"/>
      <w:divBdr>
        <w:top w:val="none" w:sz="0" w:space="0" w:color="auto"/>
        <w:left w:val="none" w:sz="0" w:space="0" w:color="auto"/>
        <w:bottom w:val="none" w:sz="0" w:space="0" w:color="auto"/>
        <w:right w:val="none" w:sz="0" w:space="0" w:color="auto"/>
      </w:divBdr>
    </w:div>
    <w:div w:id="1891990427">
      <w:bodyDiv w:val="1"/>
      <w:marLeft w:val="0"/>
      <w:marRight w:val="0"/>
      <w:marTop w:val="0"/>
      <w:marBottom w:val="0"/>
      <w:divBdr>
        <w:top w:val="none" w:sz="0" w:space="0" w:color="auto"/>
        <w:left w:val="none" w:sz="0" w:space="0" w:color="auto"/>
        <w:bottom w:val="none" w:sz="0" w:space="0" w:color="auto"/>
        <w:right w:val="none" w:sz="0" w:space="0" w:color="auto"/>
      </w:divBdr>
    </w:div>
    <w:div w:id="1892034100">
      <w:bodyDiv w:val="1"/>
      <w:marLeft w:val="0"/>
      <w:marRight w:val="0"/>
      <w:marTop w:val="0"/>
      <w:marBottom w:val="0"/>
      <w:divBdr>
        <w:top w:val="none" w:sz="0" w:space="0" w:color="auto"/>
        <w:left w:val="none" w:sz="0" w:space="0" w:color="auto"/>
        <w:bottom w:val="none" w:sz="0" w:space="0" w:color="auto"/>
        <w:right w:val="none" w:sz="0" w:space="0" w:color="auto"/>
      </w:divBdr>
    </w:div>
    <w:div w:id="1894387268">
      <w:bodyDiv w:val="1"/>
      <w:marLeft w:val="0"/>
      <w:marRight w:val="0"/>
      <w:marTop w:val="0"/>
      <w:marBottom w:val="0"/>
      <w:divBdr>
        <w:top w:val="none" w:sz="0" w:space="0" w:color="auto"/>
        <w:left w:val="none" w:sz="0" w:space="0" w:color="auto"/>
        <w:bottom w:val="none" w:sz="0" w:space="0" w:color="auto"/>
        <w:right w:val="none" w:sz="0" w:space="0" w:color="auto"/>
      </w:divBdr>
    </w:div>
    <w:div w:id="1894922686">
      <w:bodyDiv w:val="1"/>
      <w:marLeft w:val="0"/>
      <w:marRight w:val="0"/>
      <w:marTop w:val="0"/>
      <w:marBottom w:val="0"/>
      <w:divBdr>
        <w:top w:val="none" w:sz="0" w:space="0" w:color="auto"/>
        <w:left w:val="none" w:sz="0" w:space="0" w:color="auto"/>
        <w:bottom w:val="none" w:sz="0" w:space="0" w:color="auto"/>
        <w:right w:val="none" w:sz="0" w:space="0" w:color="auto"/>
      </w:divBdr>
    </w:div>
    <w:div w:id="1906453883">
      <w:bodyDiv w:val="1"/>
      <w:marLeft w:val="0"/>
      <w:marRight w:val="0"/>
      <w:marTop w:val="0"/>
      <w:marBottom w:val="0"/>
      <w:divBdr>
        <w:top w:val="none" w:sz="0" w:space="0" w:color="auto"/>
        <w:left w:val="none" w:sz="0" w:space="0" w:color="auto"/>
        <w:bottom w:val="none" w:sz="0" w:space="0" w:color="auto"/>
        <w:right w:val="none" w:sz="0" w:space="0" w:color="auto"/>
      </w:divBdr>
    </w:div>
    <w:div w:id="1907761139">
      <w:bodyDiv w:val="1"/>
      <w:marLeft w:val="0"/>
      <w:marRight w:val="0"/>
      <w:marTop w:val="0"/>
      <w:marBottom w:val="0"/>
      <w:divBdr>
        <w:top w:val="none" w:sz="0" w:space="0" w:color="auto"/>
        <w:left w:val="none" w:sz="0" w:space="0" w:color="auto"/>
        <w:bottom w:val="none" w:sz="0" w:space="0" w:color="auto"/>
        <w:right w:val="none" w:sz="0" w:space="0" w:color="auto"/>
      </w:divBdr>
    </w:div>
    <w:div w:id="1907915242">
      <w:bodyDiv w:val="1"/>
      <w:marLeft w:val="0"/>
      <w:marRight w:val="0"/>
      <w:marTop w:val="0"/>
      <w:marBottom w:val="0"/>
      <w:divBdr>
        <w:top w:val="none" w:sz="0" w:space="0" w:color="auto"/>
        <w:left w:val="none" w:sz="0" w:space="0" w:color="auto"/>
        <w:bottom w:val="none" w:sz="0" w:space="0" w:color="auto"/>
        <w:right w:val="none" w:sz="0" w:space="0" w:color="auto"/>
      </w:divBdr>
    </w:div>
    <w:div w:id="1909728925">
      <w:bodyDiv w:val="1"/>
      <w:marLeft w:val="0"/>
      <w:marRight w:val="0"/>
      <w:marTop w:val="0"/>
      <w:marBottom w:val="0"/>
      <w:divBdr>
        <w:top w:val="none" w:sz="0" w:space="0" w:color="auto"/>
        <w:left w:val="none" w:sz="0" w:space="0" w:color="auto"/>
        <w:bottom w:val="none" w:sz="0" w:space="0" w:color="auto"/>
        <w:right w:val="none" w:sz="0" w:space="0" w:color="auto"/>
      </w:divBdr>
    </w:div>
    <w:div w:id="1912766074">
      <w:bodyDiv w:val="1"/>
      <w:marLeft w:val="0"/>
      <w:marRight w:val="0"/>
      <w:marTop w:val="0"/>
      <w:marBottom w:val="0"/>
      <w:divBdr>
        <w:top w:val="none" w:sz="0" w:space="0" w:color="auto"/>
        <w:left w:val="none" w:sz="0" w:space="0" w:color="auto"/>
        <w:bottom w:val="none" w:sz="0" w:space="0" w:color="auto"/>
        <w:right w:val="none" w:sz="0" w:space="0" w:color="auto"/>
      </w:divBdr>
    </w:div>
    <w:div w:id="1917592085">
      <w:bodyDiv w:val="1"/>
      <w:marLeft w:val="0"/>
      <w:marRight w:val="0"/>
      <w:marTop w:val="0"/>
      <w:marBottom w:val="0"/>
      <w:divBdr>
        <w:top w:val="none" w:sz="0" w:space="0" w:color="auto"/>
        <w:left w:val="none" w:sz="0" w:space="0" w:color="auto"/>
        <w:bottom w:val="none" w:sz="0" w:space="0" w:color="auto"/>
        <w:right w:val="none" w:sz="0" w:space="0" w:color="auto"/>
      </w:divBdr>
    </w:div>
    <w:div w:id="1918854204">
      <w:bodyDiv w:val="1"/>
      <w:marLeft w:val="0"/>
      <w:marRight w:val="0"/>
      <w:marTop w:val="0"/>
      <w:marBottom w:val="0"/>
      <w:divBdr>
        <w:top w:val="none" w:sz="0" w:space="0" w:color="auto"/>
        <w:left w:val="none" w:sz="0" w:space="0" w:color="auto"/>
        <w:bottom w:val="none" w:sz="0" w:space="0" w:color="auto"/>
        <w:right w:val="none" w:sz="0" w:space="0" w:color="auto"/>
      </w:divBdr>
    </w:div>
    <w:div w:id="1931234137">
      <w:bodyDiv w:val="1"/>
      <w:marLeft w:val="0"/>
      <w:marRight w:val="0"/>
      <w:marTop w:val="0"/>
      <w:marBottom w:val="0"/>
      <w:divBdr>
        <w:top w:val="none" w:sz="0" w:space="0" w:color="auto"/>
        <w:left w:val="none" w:sz="0" w:space="0" w:color="auto"/>
        <w:bottom w:val="none" w:sz="0" w:space="0" w:color="auto"/>
        <w:right w:val="none" w:sz="0" w:space="0" w:color="auto"/>
      </w:divBdr>
    </w:div>
    <w:div w:id="1933930049">
      <w:bodyDiv w:val="1"/>
      <w:marLeft w:val="0"/>
      <w:marRight w:val="0"/>
      <w:marTop w:val="0"/>
      <w:marBottom w:val="0"/>
      <w:divBdr>
        <w:top w:val="none" w:sz="0" w:space="0" w:color="auto"/>
        <w:left w:val="none" w:sz="0" w:space="0" w:color="auto"/>
        <w:bottom w:val="none" w:sz="0" w:space="0" w:color="auto"/>
        <w:right w:val="none" w:sz="0" w:space="0" w:color="auto"/>
      </w:divBdr>
      <w:divsChild>
        <w:div w:id="1159344128">
          <w:marLeft w:val="0"/>
          <w:marRight w:val="0"/>
          <w:marTop w:val="0"/>
          <w:marBottom w:val="0"/>
          <w:divBdr>
            <w:top w:val="none" w:sz="0" w:space="0" w:color="auto"/>
            <w:left w:val="none" w:sz="0" w:space="0" w:color="auto"/>
            <w:bottom w:val="none" w:sz="0" w:space="0" w:color="auto"/>
            <w:right w:val="none" w:sz="0" w:space="0" w:color="auto"/>
          </w:divBdr>
          <w:divsChild>
            <w:div w:id="1859612591">
              <w:marLeft w:val="0"/>
              <w:marRight w:val="0"/>
              <w:marTop w:val="0"/>
              <w:marBottom w:val="0"/>
              <w:divBdr>
                <w:top w:val="none" w:sz="0" w:space="0" w:color="auto"/>
                <w:left w:val="none" w:sz="0" w:space="0" w:color="auto"/>
                <w:bottom w:val="none" w:sz="0" w:space="0" w:color="auto"/>
                <w:right w:val="none" w:sz="0" w:space="0" w:color="auto"/>
              </w:divBdr>
              <w:divsChild>
                <w:div w:id="1706561116">
                  <w:marLeft w:val="0"/>
                  <w:marRight w:val="0"/>
                  <w:marTop w:val="0"/>
                  <w:marBottom w:val="0"/>
                  <w:divBdr>
                    <w:top w:val="none" w:sz="0" w:space="0" w:color="auto"/>
                    <w:left w:val="none" w:sz="0" w:space="0" w:color="auto"/>
                    <w:bottom w:val="none" w:sz="0" w:space="0" w:color="auto"/>
                    <w:right w:val="none" w:sz="0" w:space="0" w:color="auto"/>
                  </w:divBdr>
                  <w:divsChild>
                    <w:div w:id="24259059">
                      <w:marLeft w:val="0"/>
                      <w:marRight w:val="0"/>
                      <w:marTop w:val="0"/>
                      <w:marBottom w:val="0"/>
                      <w:divBdr>
                        <w:top w:val="none" w:sz="0" w:space="0" w:color="auto"/>
                        <w:left w:val="none" w:sz="0" w:space="0" w:color="auto"/>
                        <w:bottom w:val="none" w:sz="0" w:space="0" w:color="auto"/>
                        <w:right w:val="none" w:sz="0" w:space="0" w:color="auto"/>
                      </w:divBdr>
                      <w:divsChild>
                        <w:div w:id="1710639813">
                          <w:marLeft w:val="0"/>
                          <w:marRight w:val="0"/>
                          <w:marTop w:val="0"/>
                          <w:marBottom w:val="0"/>
                          <w:divBdr>
                            <w:top w:val="none" w:sz="0" w:space="0" w:color="auto"/>
                            <w:left w:val="none" w:sz="0" w:space="0" w:color="auto"/>
                            <w:bottom w:val="none" w:sz="0" w:space="0" w:color="auto"/>
                            <w:right w:val="none" w:sz="0" w:space="0" w:color="auto"/>
                          </w:divBdr>
                          <w:divsChild>
                            <w:div w:id="446699107">
                              <w:marLeft w:val="0"/>
                              <w:marRight w:val="0"/>
                              <w:marTop w:val="0"/>
                              <w:marBottom w:val="0"/>
                              <w:divBdr>
                                <w:top w:val="none" w:sz="0" w:space="0" w:color="auto"/>
                                <w:left w:val="none" w:sz="0" w:space="0" w:color="auto"/>
                                <w:bottom w:val="none" w:sz="0" w:space="0" w:color="auto"/>
                                <w:right w:val="none" w:sz="0" w:space="0" w:color="auto"/>
                              </w:divBdr>
                              <w:divsChild>
                                <w:div w:id="2125417628">
                                  <w:marLeft w:val="0"/>
                                  <w:marRight w:val="0"/>
                                  <w:marTop w:val="0"/>
                                  <w:marBottom w:val="0"/>
                                  <w:divBdr>
                                    <w:top w:val="none" w:sz="0" w:space="0" w:color="auto"/>
                                    <w:left w:val="none" w:sz="0" w:space="0" w:color="auto"/>
                                    <w:bottom w:val="none" w:sz="0" w:space="0" w:color="auto"/>
                                    <w:right w:val="none" w:sz="0" w:space="0" w:color="auto"/>
                                  </w:divBdr>
                                  <w:divsChild>
                                    <w:div w:id="149098143">
                                      <w:marLeft w:val="60"/>
                                      <w:marRight w:val="0"/>
                                      <w:marTop w:val="0"/>
                                      <w:marBottom w:val="0"/>
                                      <w:divBdr>
                                        <w:top w:val="none" w:sz="0" w:space="0" w:color="auto"/>
                                        <w:left w:val="none" w:sz="0" w:space="0" w:color="auto"/>
                                        <w:bottom w:val="none" w:sz="0" w:space="0" w:color="auto"/>
                                        <w:right w:val="none" w:sz="0" w:space="0" w:color="auto"/>
                                      </w:divBdr>
                                      <w:divsChild>
                                        <w:div w:id="343820056">
                                          <w:marLeft w:val="0"/>
                                          <w:marRight w:val="0"/>
                                          <w:marTop w:val="0"/>
                                          <w:marBottom w:val="0"/>
                                          <w:divBdr>
                                            <w:top w:val="none" w:sz="0" w:space="0" w:color="auto"/>
                                            <w:left w:val="none" w:sz="0" w:space="0" w:color="auto"/>
                                            <w:bottom w:val="none" w:sz="0" w:space="0" w:color="auto"/>
                                            <w:right w:val="none" w:sz="0" w:space="0" w:color="auto"/>
                                          </w:divBdr>
                                          <w:divsChild>
                                            <w:div w:id="246035917">
                                              <w:marLeft w:val="0"/>
                                              <w:marRight w:val="0"/>
                                              <w:marTop w:val="0"/>
                                              <w:marBottom w:val="120"/>
                                              <w:divBdr>
                                                <w:top w:val="single" w:sz="6" w:space="0" w:color="F5F5F5"/>
                                                <w:left w:val="single" w:sz="6" w:space="0" w:color="F5F5F5"/>
                                                <w:bottom w:val="single" w:sz="6" w:space="0" w:color="F5F5F5"/>
                                                <w:right w:val="single" w:sz="6" w:space="0" w:color="F5F5F5"/>
                                              </w:divBdr>
                                              <w:divsChild>
                                                <w:div w:id="38097646">
                                                  <w:marLeft w:val="0"/>
                                                  <w:marRight w:val="0"/>
                                                  <w:marTop w:val="0"/>
                                                  <w:marBottom w:val="0"/>
                                                  <w:divBdr>
                                                    <w:top w:val="none" w:sz="0" w:space="0" w:color="auto"/>
                                                    <w:left w:val="none" w:sz="0" w:space="0" w:color="auto"/>
                                                    <w:bottom w:val="none" w:sz="0" w:space="0" w:color="auto"/>
                                                    <w:right w:val="none" w:sz="0" w:space="0" w:color="auto"/>
                                                  </w:divBdr>
                                                  <w:divsChild>
                                                    <w:div w:id="14668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043367">
      <w:bodyDiv w:val="1"/>
      <w:marLeft w:val="0"/>
      <w:marRight w:val="0"/>
      <w:marTop w:val="0"/>
      <w:marBottom w:val="0"/>
      <w:divBdr>
        <w:top w:val="none" w:sz="0" w:space="0" w:color="auto"/>
        <w:left w:val="none" w:sz="0" w:space="0" w:color="auto"/>
        <w:bottom w:val="none" w:sz="0" w:space="0" w:color="auto"/>
        <w:right w:val="none" w:sz="0" w:space="0" w:color="auto"/>
      </w:divBdr>
    </w:div>
    <w:div w:id="1943369412">
      <w:bodyDiv w:val="1"/>
      <w:marLeft w:val="0"/>
      <w:marRight w:val="0"/>
      <w:marTop w:val="0"/>
      <w:marBottom w:val="0"/>
      <w:divBdr>
        <w:top w:val="none" w:sz="0" w:space="0" w:color="auto"/>
        <w:left w:val="none" w:sz="0" w:space="0" w:color="auto"/>
        <w:bottom w:val="none" w:sz="0" w:space="0" w:color="auto"/>
        <w:right w:val="none" w:sz="0" w:space="0" w:color="auto"/>
      </w:divBdr>
    </w:div>
    <w:div w:id="1953046549">
      <w:bodyDiv w:val="1"/>
      <w:marLeft w:val="0"/>
      <w:marRight w:val="0"/>
      <w:marTop w:val="0"/>
      <w:marBottom w:val="0"/>
      <w:divBdr>
        <w:top w:val="none" w:sz="0" w:space="0" w:color="auto"/>
        <w:left w:val="none" w:sz="0" w:space="0" w:color="auto"/>
        <w:bottom w:val="none" w:sz="0" w:space="0" w:color="auto"/>
        <w:right w:val="none" w:sz="0" w:space="0" w:color="auto"/>
      </w:divBdr>
    </w:div>
    <w:div w:id="1954970626">
      <w:bodyDiv w:val="1"/>
      <w:marLeft w:val="0"/>
      <w:marRight w:val="0"/>
      <w:marTop w:val="0"/>
      <w:marBottom w:val="0"/>
      <w:divBdr>
        <w:top w:val="none" w:sz="0" w:space="0" w:color="auto"/>
        <w:left w:val="none" w:sz="0" w:space="0" w:color="auto"/>
        <w:bottom w:val="none" w:sz="0" w:space="0" w:color="auto"/>
        <w:right w:val="none" w:sz="0" w:space="0" w:color="auto"/>
      </w:divBdr>
    </w:div>
    <w:div w:id="1969357904">
      <w:bodyDiv w:val="1"/>
      <w:marLeft w:val="0"/>
      <w:marRight w:val="0"/>
      <w:marTop w:val="0"/>
      <w:marBottom w:val="0"/>
      <w:divBdr>
        <w:top w:val="none" w:sz="0" w:space="0" w:color="auto"/>
        <w:left w:val="none" w:sz="0" w:space="0" w:color="auto"/>
        <w:bottom w:val="none" w:sz="0" w:space="0" w:color="auto"/>
        <w:right w:val="none" w:sz="0" w:space="0" w:color="auto"/>
      </w:divBdr>
    </w:div>
    <w:div w:id="1977636034">
      <w:bodyDiv w:val="1"/>
      <w:marLeft w:val="0"/>
      <w:marRight w:val="0"/>
      <w:marTop w:val="0"/>
      <w:marBottom w:val="0"/>
      <w:divBdr>
        <w:top w:val="none" w:sz="0" w:space="0" w:color="auto"/>
        <w:left w:val="none" w:sz="0" w:space="0" w:color="auto"/>
        <w:bottom w:val="none" w:sz="0" w:space="0" w:color="auto"/>
        <w:right w:val="none" w:sz="0" w:space="0" w:color="auto"/>
      </w:divBdr>
    </w:div>
    <w:div w:id="1977905305">
      <w:bodyDiv w:val="1"/>
      <w:marLeft w:val="0"/>
      <w:marRight w:val="0"/>
      <w:marTop w:val="0"/>
      <w:marBottom w:val="0"/>
      <w:divBdr>
        <w:top w:val="none" w:sz="0" w:space="0" w:color="auto"/>
        <w:left w:val="none" w:sz="0" w:space="0" w:color="auto"/>
        <w:bottom w:val="none" w:sz="0" w:space="0" w:color="auto"/>
        <w:right w:val="none" w:sz="0" w:space="0" w:color="auto"/>
      </w:divBdr>
    </w:div>
    <w:div w:id="1978684893">
      <w:bodyDiv w:val="1"/>
      <w:marLeft w:val="0"/>
      <w:marRight w:val="0"/>
      <w:marTop w:val="0"/>
      <w:marBottom w:val="0"/>
      <w:divBdr>
        <w:top w:val="none" w:sz="0" w:space="0" w:color="auto"/>
        <w:left w:val="none" w:sz="0" w:space="0" w:color="auto"/>
        <w:bottom w:val="none" w:sz="0" w:space="0" w:color="auto"/>
        <w:right w:val="none" w:sz="0" w:space="0" w:color="auto"/>
      </w:divBdr>
    </w:div>
    <w:div w:id="1982345553">
      <w:bodyDiv w:val="1"/>
      <w:marLeft w:val="0"/>
      <w:marRight w:val="0"/>
      <w:marTop w:val="0"/>
      <w:marBottom w:val="0"/>
      <w:divBdr>
        <w:top w:val="none" w:sz="0" w:space="0" w:color="auto"/>
        <w:left w:val="none" w:sz="0" w:space="0" w:color="auto"/>
        <w:bottom w:val="none" w:sz="0" w:space="0" w:color="auto"/>
        <w:right w:val="none" w:sz="0" w:space="0" w:color="auto"/>
      </w:divBdr>
    </w:div>
    <w:div w:id="1982804507">
      <w:bodyDiv w:val="1"/>
      <w:marLeft w:val="0"/>
      <w:marRight w:val="0"/>
      <w:marTop w:val="0"/>
      <w:marBottom w:val="0"/>
      <w:divBdr>
        <w:top w:val="none" w:sz="0" w:space="0" w:color="auto"/>
        <w:left w:val="none" w:sz="0" w:space="0" w:color="auto"/>
        <w:bottom w:val="none" w:sz="0" w:space="0" w:color="auto"/>
        <w:right w:val="none" w:sz="0" w:space="0" w:color="auto"/>
      </w:divBdr>
    </w:div>
    <w:div w:id="1992712552">
      <w:bodyDiv w:val="1"/>
      <w:marLeft w:val="0"/>
      <w:marRight w:val="0"/>
      <w:marTop w:val="0"/>
      <w:marBottom w:val="0"/>
      <w:divBdr>
        <w:top w:val="none" w:sz="0" w:space="0" w:color="auto"/>
        <w:left w:val="none" w:sz="0" w:space="0" w:color="auto"/>
        <w:bottom w:val="none" w:sz="0" w:space="0" w:color="auto"/>
        <w:right w:val="none" w:sz="0" w:space="0" w:color="auto"/>
      </w:divBdr>
    </w:div>
    <w:div w:id="1995185311">
      <w:bodyDiv w:val="1"/>
      <w:marLeft w:val="0"/>
      <w:marRight w:val="0"/>
      <w:marTop w:val="0"/>
      <w:marBottom w:val="0"/>
      <w:divBdr>
        <w:top w:val="none" w:sz="0" w:space="0" w:color="auto"/>
        <w:left w:val="none" w:sz="0" w:space="0" w:color="auto"/>
        <w:bottom w:val="none" w:sz="0" w:space="0" w:color="auto"/>
        <w:right w:val="none" w:sz="0" w:space="0" w:color="auto"/>
      </w:divBdr>
    </w:div>
    <w:div w:id="1998066309">
      <w:bodyDiv w:val="1"/>
      <w:marLeft w:val="0"/>
      <w:marRight w:val="0"/>
      <w:marTop w:val="0"/>
      <w:marBottom w:val="0"/>
      <w:divBdr>
        <w:top w:val="none" w:sz="0" w:space="0" w:color="auto"/>
        <w:left w:val="none" w:sz="0" w:space="0" w:color="auto"/>
        <w:bottom w:val="none" w:sz="0" w:space="0" w:color="auto"/>
        <w:right w:val="none" w:sz="0" w:space="0" w:color="auto"/>
      </w:divBdr>
    </w:div>
    <w:div w:id="1998604036">
      <w:bodyDiv w:val="1"/>
      <w:marLeft w:val="0"/>
      <w:marRight w:val="0"/>
      <w:marTop w:val="0"/>
      <w:marBottom w:val="0"/>
      <w:divBdr>
        <w:top w:val="none" w:sz="0" w:space="0" w:color="auto"/>
        <w:left w:val="none" w:sz="0" w:space="0" w:color="auto"/>
        <w:bottom w:val="none" w:sz="0" w:space="0" w:color="auto"/>
        <w:right w:val="none" w:sz="0" w:space="0" w:color="auto"/>
      </w:divBdr>
    </w:div>
    <w:div w:id="2002154940">
      <w:bodyDiv w:val="1"/>
      <w:marLeft w:val="0"/>
      <w:marRight w:val="0"/>
      <w:marTop w:val="0"/>
      <w:marBottom w:val="0"/>
      <w:divBdr>
        <w:top w:val="none" w:sz="0" w:space="0" w:color="auto"/>
        <w:left w:val="none" w:sz="0" w:space="0" w:color="auto"/>
        <w:bottom w:val="none" w:sz="0" w:space="0" w:color="auto"/>
        <w:right w:val="none" w:sz="0" w:space="0" w:color="auto"/>
      </w:divBdr>
    </w:div>
    <w:div w:id="2012175331">
      <w:bodyDiv w:val="1"/>
      <w:marLeft w:val="0"/>
      <w:marRight w:val="0"/>
      <w:marTop w:val="0"/>
      <w:marBottom w:val="0"/>
      <w:divBdr>
        <w:top w:val="none" w:sz="0" w:space="0" w:color="auto"/>
        <w:left w:val="none" w:sz="0" w:space="0" w:color="auto"/>
        <w:bottom w:val="none" w:sz="0" w:space="0" w:color="auto"/>
        <w:right w:val="none" w:sz="0" w:space="0" w:color="auto"/>
      </w:divBdr>
    </w:div>
    <w:div w:id="2014989104">
      <w:bodyDiv w:val="1"/>
      <w:marLeft w:val="0"/>
      <w:marRight w:val="0"/>
      <w:marTop w:val="0"/>
      <w:marBottom w:val="0"/>
      <w:divBdr>
        <w:top w:val="none" w:sz="0" w:space="0" w:color="auto"/>
        <w:left w:val="none" w:sz="0" w:space="0" w:color="auto"/>
        <w:bottom w:val="none" w:sz="0" w:space="0" w:color="auto"/>
        <w:right w:val="none" w:sz="0" w:space="0" w:color="auto"/>
      </w:divBdr>
    </w:div>
    <w:div w:id="2022780758">
      <w:bodyDiv w:val="1"/>
      <w:marLeft w:val="0"/>
      <w:marRight w:val="0"/>
      <w:marTop w:val="0"/>
      <w:marBottom w:val="0"/>
      <w:divBdr>
        <w:top w:val="none" w:sz="0" w:space="0" w:color="auto"/>
        <w:left w:val="none" w:sz="0" w:space="0" w:color="auto"/>
        <w:bottom w:val="none" w:sz="0" w:space="0" w:color="auto"/>
        <w:right w:val="none" w:sz="0" w:space="0" w:color="auto"/>
      </w:divBdr>
    </w:div>
    <w:div w:id="2024090444">
      <w:bodyDiv w:val="1"/>
      <w:marLeft w:val="0"/>
      <w:marRight w:val="0"/>
      <w:marTop w:val="0"/>
      <w:marBottom w:val="0"/>
      <w:divBdr>
        <w:top w:val="none" w:sz="0" w:space="0" w:color="auto"/>
        <w:left w:val="none" w:sz="0" w:space="0" w:color="auto"/>
        <w:bottom w:val="none" w:sz="0" w:space="0" w:color="auto"/>
        <w:right w:val="none" w:sz="0" w:space="0" w:color="auto"/>
      </w:divBdr>
    </w:div>
    <w:div w:id="2029522160">
      <w:bodyDiv w:val="1"/>
      <w:marLeft w:val="0"/>
      <w:marRight w:val="0"/>
      <w:marTop w:val="0"/>
      <w:marBottom w:val="0"/>
      <w:divBdr>
        <w:top w:val="none" w:sz="0" w:space="0" w:color="auto"/>
        <w:left w:val="none" w:sz="0" w:space="0" w:color="auto"/>
        <w:bottom w:val="none" w:sz="0" w:space="0" w:color="auto"/>
        <w:right w:val="none" w:sz="0" w:space="0" w:color="auto"/>
      </w:divBdr>
      <w:divsChild>
        <w:div w:id="1821579142">
          <w:marLeft w:val="0"/>
          <w:marRight w:val="0"/>
          <w:marTop w:val="0"/>
          <w:marBottom w:val="0"/>
          <w:divBdr>
            <w:top w:val="none" w:sz="0" w:space="0" w:color="auto"/>
            <w:left w:val="none" w:sz="0" w:space="0" w:color="auto"/>
            <w:bottom w:val="none" w:sz="0" w:space="0" w:color="auto"/>
            <w:right w:val="none" w:sz="0" w:space="0" w:color="auto"/>
          </w:divBdr>
        </w:div>
      </w:divsChild>
    </w:div>
    <w:div w:id="2037736125">
      <w:bodyDiv w:val="1"/>
      <w:marLeft w:val="0"/>
      <w:marRight w:val="0"/>
      <w:marTop w:val="0"/>
      <w:marBottom w:val="0"/>
      <w:divBdr>
        <w:top w:val="none" w:sz="0" w:space="0" w:color="auto"/>
        <w:left w:val="none" w:sz="0" w:space="0" w:color="auto"/>
        <w:bottom w:val="none" w:sz="0" w:space="0" w:color="auto"/>
        <w:right w:val="none" w:sz="0" w:space="0" w:color="auto"/>
      </w:divBdr>
    </w:div>
    <w:div w:id="2041779800">
      <w:bodyDiv w:val="1"/>
      <w:marLeft w:val="0"/>
      <w:marRight w:val="0"/>
      <w:marTop w:val="0"/>
      <w:marBottom w:val="0"/>
      <w:divBdr>
        <w:top w:val="none" w:sz="0" w:space="0" w:color="auto"/>
        <w:left w:val="none" w:sz="0" w:space="0" w:color="auto"/>
        <w:bottom w:val="none" w:sz="0" w:space="0" w:color="auto"/>
        <w:right w:val="none" w:sz="0" w:space="0" w:color="auto"/>
      </w:divBdr>
    </w:div>
    <w:div w:id="2051762412">
      <w:bodyDiv w:val="1"/>
      <w:marLeft w:val="0"/>
      <w:marRight w:val="0"/>
      <w:marTop w:val="0"/>
      <w:marBottom w:val="0"/>
      <w:divBdr>
        <w:top w:val="none" w:sz="0" w:space="0" w:color="auto"/>
        <w:left w:val="none" w:sz="0" w:space="0" w:color="auto"/>
        <w:bottom w:val="none" w:sz="0" w:space="0" w:color="auto"/>
        <w:right w:val="none" w:sz="0" w:space="0" w:color="auto"/>
      </w:divBdr>
    </w:div>
    <w:div w:id="2054376898">
      <w:bodyDiv w:val="1"/>
      <w:marLeft w:val="0"/>
      <w:marRight w:val="0"/>
      <w:marTop w:val="0"/>
      <w:marBottom w:val="0"/>
      <w:divBdr>
        <w:top w:val="none" w:sz="0" w:space="0" w:color="auto"/>
        <w:left w:val="none" w:sz="0" w:space="0" w:color="auto"/>
        <w:bottom w:val="none" w:sz="0" w:space="0" w:color="auto"/>
        <w:right w:val="none" w:sz="0" w:space="0" w:color="auto"/>
      </w:divBdr>
    </w:div>
    <w:div w:id="2059477945">
      <w:bodyDiv w:val="1"/>
      <w:marLeft w:val="0"/>
      <w:marRight w:val="0"/>
      <w:marTop w:val="0"/>
      <w:marBottom w:val="0"/>
      <w:divBdr>
        <w:top w:val="none" w:sz="0" w:space="0" w:color="auto"/>
        <w:left w:val="none" w:sz="0" w:space="0" w:color="auto"/>
        <w:bottom w:val="none" w:sz="0" w:space="0" w:color="auto"/>
        <w:right w:val="none" w:sz="0" w:space="0" w:color="auto"/>
      </w:divBdr>
    </w:div>
    <w:div w:id="2064675971">
      <w:bodyDiv w:val="1"/>
      <w:marLeft w:val="0"/>
      <w:marRight w:val="0"/>
      <w:marTop w:val="0"/>
      <w:marBottom w:val="0"/>
      <w:divBdr>
        <w:top w:val="none" w:sz="0" w:space="0" w:color="auto"/>
        <w:left w:val="none" w:sz="0" w:space="0" w:color="auto"/>
        <w:bottom w:val="none" w:sz="0" w:space="0" w:color="auto"/>
        <w:right w:val="none" w:sz="0" w:space="0" w:color="auto"/>
      </w:divBdr>
    </w:div>
    <w:div w:id="2065176237">
      <w:bodyDiv w:val="1"/>
      <w:marLeft w:val="0"/>
      <w:marRight w:val="0"/>
      <w:marTop w:val="0"/>
      <w:marBottom w:val="0"/>
      <w:divBdr>
        <w:top w:val="none" w:sz="0" w:space="0" w:color="auto"/>
        <w:left w:val="none" w:sz="0" w:space="0" w:color="auto"/>
        <w:bottom w:val="none" w:sz="0" w:space="0" w:color="auto"/>
        <w:right w:val="none" w:sz="0" w:space="0" w:color="auto"/>
      </w:divBdr>
    </w:div>
    <w:div w:id="2083914751">
      <w:bodyDiv w:val="1"/>
      <w:marLeft w:val="0"/>
      <w:marRight w:val="0"/>
      <w:marTop w:val="0"/>
      <w:marBottom w:val="0"/>
      <w:divBdr>
        <w:top w:val="none" w:sz="0" w:space="0" w:color="auto"/>
        <w:left w:val="none" w:sz="0" w:space="0" w:color="auto"/>
        <w:bottom w:val="none" w:sz="0" w:space="0" w:color="auto"/>
        <w:right w:val="none" w:sz="0" w:space="0" w:color="auto"/>
      </w:divBdr>
    </w:div>
    <w:div w:id="2087803339">
      <w:bodyDiv w:val="1"/>
      <w:marLeft w:val="0"/>
      <w:marRight w:val="0"/>
      <w:marTop w:val="0"/>
      <w:marBottom w:val="0"/>
      <w:divBdr>
        <w:top w:val="none" w:sz="0" w:space="0" w:color="auto"/>
        <w:left w:val="none" w:sz="0" w:space="0" w:color="auto"/>
        <w:bottom w:val="none" w:sz="0" w:space="0" w:color="auto"/>
        <w:right w:val="none" w:sz="0" w:space="0" w:color="auto"/>
      </w:divBdr>
    </w:div>
    <w:div w:id="2088066634">
      <w:bodyDiv w:val="1"/>
      <w:marLeft w:val="0"/>
      <w:marRight w:val="0"/>
      <w:marTop w:val="0"/>
      <w:marBottom w:val="0"/>
      <w:divBdr>
        <w:top w:val="none" w:sz="0" w:space="0" w:color="auto"/>
        <w:left w:val="none" w:sz="0" w:space="0" w:color="auto"/>
        <w:bottom w:val="none" w:sz="0" w:space="0" w:color="auto"/>
        <w:right w:val="none" w:sz="0" w:space="0" w:color="auto"/>
      </w:divBdr>
    </w:div>
    <w:div w:id="2091342870">
      <w:bodyDiv w:val="1"/>
      <w:marLeft w:val="0"/>
      <w:marRight w:val="0"/>
      <w:marTop w:val="0"/>
      <w:marBottom w:val="0"/>
      <w:divBdr>
        <w:top w:val="none" w:sz="0" w:space="0" w:color="auto"/>
        <w:left w:val="none" w:sz="0" w:space="0" w:color="auto"/>
        <w:bottom w:val="none" w:sz="0" w:space="0" w:color="auto"/>
        <w:right w:val="none" w:sz="0" w:space="0" w:color="auto"/>
      </w:divBdr>
    </w:div>
    <w:div w:id="2091850717">
      <w:bodyDiv w:val="1"/>
      <w:marLeft w:val="0"/>
      <w:marRight w:val="0"/>
      <w:marTop w:val="0"/>
      <w:marBottom w:val="0"/>
      <w:divBdr>
        <w:top w:val="none" w:sz="0" w:space="0" w:color="auto"/>
        <w:left w:val="none" w:sz="0" w:space="0" w:color="auto"/>
        <w:bottom w:val="none" w:sz="0" w:space="0" w:color="auto"/>
        <w:right w:val="none" w:sz="0" w:space="0" w:color="auto"/>
      </w:divBdr>
    </w:div>
    <w:div w:id="2096781362">
      <w:bodyDiv w:val="1"/>
      <w:marLeft w:val="0"/>
      <w:marRight w:val="0"/>
      <w:marTop w:val="0"/>
      <w:marBottom w:val="0"/>
      <w:divBdr>
        <w:top w:val="none" w:sz="0" w:space="0" w:color="auto"/>
        <w:left w:val="none" w:sz="0" w:space="0" w:color="auto"/>
        <w:bottom w:val="none" w:sz="0" w:space="0" w:color="auto"/>
        <w:right w:val="none" w:sz="0" w:space="0" w:color="auto"/>
      </w:divBdr>
    </w:div>
    <w:div w:id="2103988215">
      <w:bodyDiv w:val="1"/>
      <w:marLeft w:val="0"/>
      <w:marRight w:val="0"/>
      <w:marTop w:val="0"/>
      <w:marBottom w:val="0"/>
      <w:divBdr>
        <w:top w:val="none" w:sz="0" w:space="0" w:color="auto"/>
        <w:left w:val="none" w:sz="0" w:space="0" w:color="auto"/>
        <w:bottom w:val="none" w:sz="0" w:space="0" w:color="auto"/>
        <w:right w:val="none" w:sz="0" w:space="0" w:color="auto"/>
      </w:divBdr>
    </w:div>
    <w:div w:id="2115787206">
      <w:bodyDiv w:val="1"/>
      <w:marLeft w:val="0"/>
      <w:marRight w:val="0"/>
      <w:marTop w:val="0"/>
      <w:marBottom w:val="0"/>
      <w:divBdr>
        <w:top w:val="none" w:sz="0" w:space="0" w:color="auto"/>
        <w:left w:val="none" w:sz="0" w:space="0" w:color="auto"/>
        <w:bottom w:val="none" w:sz="0" w:space="0" w:color="auto"/>
        <w:right w:val="none" w:sz="0" w:space="0" w:color="auto"/>
      </w:divBdr>
    </w:div>
    <w:div w:id="2120029045">
      <w:bodyDiv w:val="1"/>
      <w:marLeft w:val="0"/>
      <w:marRight w:val="0"/>
      <w:marTop w:val="0"/>
      <w:marBottom w:val="0"/>
      <w:divBdr>
        <w:top w:val="none" w:sz="0" w:space="0" w:color="auto"/>
        <w:left w:val="none" w:sz="0" w:space="0" w:color="auto"/>
        <w:bottom w:val="none" w:sz="0" w:space="0" w:color="auto"/>
        <w:right w:val="none" w:sz="0" w:space="0" w:color="auto"/>
      </w:divBdr>
    </w:div>
    <w:div w:id="2124303215">
      <w:bodyDiv w:val="1"/>
      <w:marLeft w:val="0"/>
      <w:marRight w:val="0"/>
      <w:marTop w:val="0"/>
      <w:marBottom w:val="0"/>
      <w:divBdr>
        <w:top w:val="none" w:sz="0" w:space="0" w:color="auto"/>
        <w:left w:val="none" w:sz="0" w:space="0" w:color="auto"/>
        <w:bottom w:val="none" w:sz="0" w:space="0" w:color="auto"/>
        <w:right w:val="none" w:sz="0" w:space="0" w:color="auto"/>
      </w:divBdr>
    </w:div>
    <w:div w:id="2137985133">
      <w:bodyDiv w:val="1"/>
      <w:marLeft w:val="0"/>
      <w:marRight w:val="0"/>
      <w:marTop w:val="0"/>
      <w:marBottom w:val="0"/>
      <w:divBdr>
        <w:top w:val="none" w:sz="0" w:space="0" w:color="auto"/>
        <w:left w:val="none" w:sz="0" w:space="0" w:color="auto"/>
        <w:bottom w:val="none" w:sz="0" w:space="0" w:color="auto"/>
        <w:right w:val="none" w:sz="0" w:space="0" w:color="auto"/>
      </w:divBdr>
    </w:div>
    <w:div w:id="2138646377">
      <w:bodyDiv w:val="1"/>
      <w:marLeft w:val="0"/>
      <w:marRight w:val="0"/>
      <w:marTop w:val="0"/>
      <w:marBottom w:val="0"/>
      <w:divBdr>
        <w:top w:val="none" w:sz="0" w:space="0" w:color="auto"/>
        <w:left w:val="none" w:sz="0" w:space="0" w:color="auto"/>
        <w:bottom w:val="none" w:sz="0" w:space="0" w:color="auto"/>
        <w:right w:val="none" w:sz="0" w:space="0" w:color="auto"/>
      </w:divBdr>
    </w:div>
    <w:div w:id="21465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j1102@samsu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blim@samsung.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EF8B-490A-4DC6-9F72-13A05B78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112</Pages>
  <Words>29727</Words>
  <Characters>169447</Characters>
  <Application>Microsoft Office Word</Application>
  <DocSecurity>0</DocSecurity>
  <Lines>1412</Lines>
  <Paragraphs>397</Paragraphs>
  <ScaleCrop>false</ScaleCrop>
  <HeadingPairs>
    <vt:vector size="2" baseType="variant">
      <vt:variant>
        <vt:lpstr>제목</vt:lpstr>
      </vt:variant>
      <vt:variant>
        <vt:i4>1</vt:i4>
      </vt:variant>
    </vt:vector>
  </HeadingPairs>
  <TitlesOfParts>
    <vt:vector size="1" baseType="lpstr">
      <vt:lpstr>To    :                                   Tel:                  Fax:</vt:lpstr>
    </vt:vector>
  </TitlesOfParts>
  <Company/>
  <LinksUpToDate>false</LinksUpToDate>
  <CharactersWithSpaces>198777</CharactersWithSpaces>
  <SharedDoc>false</SharedDoc>
  <HLinks>
    <vt:vector size="6" baseType="variant">
      <vt:variant>
        <vt:i4>1376304</vt:i4>
      </vt:variant>
      <vt:variant>
        <vt:i4>0</vt:i4>
      </vt:variant>
      <vt:variant>
        <vt:i4>0</vt:i4>
      </vt:variant>
      <vt:variant>
        <vt:i4>5</vt:i4>
      </vt:variant>
      <vt:variant>
        <vt:lpwstr>mailto:harrykim@samsung.com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                                   Tel:                  Fax:</dc:title>
  <dc:creator>user</dc:creator>
  <cp:lastModifiedBy>jw1976.park</cp:lastModifiedBy>
  <cp:revision>95</cp:revision>
  <cp:lastPrinted>2016-06-14T10:24:00Z</cp:lastPrinted>
  <dcterms:created xsi:type="dcterms:W3CDTF">2019-04-15T23:37:00Z</dcterms:created>
  <dcterms:modified xsi:type="dcterms:W3CDTF">2020-04-13T04:55:00Z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279528C4793764D6951EC14850C6258348AA4E02939E1C7C02C1F89CA0E6F237</vt:lpwstr>
  </property>
  <property fmtid="{D5CDD505-2E9C-101B-9397-08002B2CF9AE}" pid="2" name="NSCPROP">
    <vt:lpwstr>NSCCustomProperty</vt:lpwstr>
  </property>
  <property fmtid="{D5CDD505-2E9C-101B-9397-08002B2CF9AE}" pid="3" name="NSCPROP_SA">
    <vt:lpwstr>D:\MyDocuments\업무자료\개발문서\20170313_SCME_620개발\검증의뢰\문서\SCME_Release_Notes_V6.1.0_ENG.docx</vt:lpwstr>
  </property>
  <property fmtid="{D5CDD505-2E9C-101B-9397-08002B2CF9AE}" pid="4" name="FLCMData">
    <vt:lpwstr>84B2C5E13E8ABE12F588449B1DCF592B62E486B091F0C111208C388E1B1925F0CAB24D156EF8266A1ABA220C3A6F63B697A6E52DBFF72409DA814FA6824EFD66</vt:lpwstr>
  </property>
</Properties>
</file>