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FB" w:rsidRDefault="001370FB">
      <w:pPr>
        <w:pStyle w:val="Default"/>
        <w:rPr>
          <w:rFonts w:asciiTheme="minorHAnsi" w:hAnsiTheme="minorHAnsi"/>
        </w:rPr>
      </w:pPr>
    </w:p>
    <w:p w:rsidR="001370FB" w:rsidRDefault="001370FB">
      <w:pPr>
        <w:pStyle w:val="Default"/>
        <w:rPr>
          <w:rFonts w:asciiTheme="minorHAnsi" w:hAnsiTheme="minorHAnsi"/>
        </w:rPr>
      </w:pPr>
    </w:p>
    <w:p w:rsidR="001370FB" w:rsidRDefault="00592E1F">
      <w:pPr>
        <w:rPr>
          <w:rFonts w:cs="Times New Roman"/>
          <w:b/>
          <w:bCs/>
          <w:sz w:val="44"/>
          <w:szCs w:val="34"/>
        </w:rPr>
      </w:pPr>
      <w:r>
        <w:rPr>
          <w:rFonts w:eastAsia="PMingLiU" w:cs="Arial"/>
          <w:noProof/>
          <w:kern w:val="0"/>
        </w:rPr>
        <w:drawing>
          <wp:anchor distT="0" distB="0" distL="114300" distR="114300" simplePos="0" relativeHeight="251658240" behindDoc="0" locked="0" layoutInCell="1" allowOverlap="1">
            <wp:simplePos x="0" y="0"/>
            <wp:positionH relativeFrom="column">
              <wp:posOffset>1143000</wp:posOffset>
            </wp:positionH>
            <wp:positionV relativeFrom="paragraph">
              <wp:align>top</wp:align>
            </wp:positionV>
            <wp:extent cx="3324225" cy="12954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24225" cy="1295400"/>
                    </a:xfrm>
                    <a:prstGeom prst="rect">
                      <a:avLst/>
                    </a:prstGeom>
                    <a:noFill/>
                    <a:ln>
                      <a:noFill/>
                    </a:ln>
                    <a:effectLst/>
                  </pic:spPr>
                </pic:pic>
              </a:graphicData>
            </a:graphic>
          </wp:anchor>
        </w:drawing>
      </w:r>
      <w:r>
        <w:rPr>
          <w:rFonts w:cs="Times New Roman"/>
          <w:b/>
          <w:bCs/>
          <w:sz w:val="44"/>
          <w:szCs w:val="34"/>
        </w:rPr>
        <w:br w:type="textWrapping" w:clear="all"/>
      </w:r>
    </w:p>
    <w:p w:rsidR="001370FB" w:rsidRDefault="00592E1F">
      <w:pPr>
        <w:jc w:val="center"/>
        <w:rPr>
          <w:rFonts w:cs="Times New Roman"/>
          <w:b/>
          <w:bCs/>
          <w:sz w:val="34"/>
          <w:szCs w:val="34"/>
        </w:rPr>
      </w:pPr>
      <w:r>
        <w:rPr>
          <w:rFonts w:cs="Times New Roman"/>
          <w:b/>
          <w:bCs/>
          <w:sz w:val="44"/>
          <w:szCs w:val="34"/>
        </w:rPr>
        <w:t>Release Note</w:t>
      </w:r>
      <w:r>
        <w:rPr>
          <w:rFonts w:cs="Times New Roman"/>
          <w:b/>
          <w:bCs/>
          <w:sz w:val="34"/>
          <w:szCs w:val="34"/>
        </w:rPr>
        <w:t xml:space="preserve"> </w:t>
      </w:r>
    </w:p>
    <w:p w:rsidR="001370FB" w:rsidRDefault="001370FB">
      <w:pPr>
        <w:rPr>
          <w:rFonts w:cs="Times New Roman"/>
          <w:b/>
          <w:bCs/>
          <w:sz w:val="34"/>
          <w:szCs w:val="34"/>
        </w:rPr>
      </w:pPr>
    </w:p>
    <w:p w:rsidR="001370FB" w:rsidRDefault="001370FB">
      <w:pPr>
        <w:rPr>
          <w:rFonts w:cs="Times New Roman"/>
          <w:b/>
          <w:bCs/>
          <w:sz w:val="48"/>
          <w:szCs w:val="34"/>
        </w:rPr>
      </w:pPr>
    </w:p>
    <w:p w:rsidR="001370FB" w:rsidRDefault="001370FB">
      <w:pPr>
        <w:rPr>
          <w:rFonts w:cs="Times New Roman"/>
          <w:b/>
          <w:bCs/>
          <w:sz w:val="48"/>
          <w:szCs w:val="34"/>
        </w:rPr>
      </w:pPr>
    </w:p>
    <w:p w:rsidR="001370FB" w:rsidRDefault="001370FB">
      <w:pPr>
        <w:rPr>
          <w:rFonts w:cs="Times New Roman"/>
          <w:b/>
          <w:bCs/>
          <w:sz w:val="48"/>
          <w:szCs w:val="34"/>
        </w:rPr>
      </w:pPr>
    </w:p>
    <w:p w:rsidR="001370FB" w:rsidRDefault="001370FB">
      <w:pPr>
        <w:rPr>
          <w:rFonts w:cs="Times New Roman"/>
          <w:sz w:val="32"/>
        </w:rPr>
      </w:pPr>
    </w:p>
    <w:p w:rsidR="001370FB" w:rsidRDefault="001370FB">
      <w:pPr>
        <w:rPr>
          <w:rFonts w:cs="Times New Roman"/>
          <w:sz w:val="32"/>
        </w:rPr>
      </w:pPr>
    </w:p>
    <w:p w:rsidR="001370FB" w:rsidRDefault="001370FB">
      <w:pPr>
        <w:rPr>
          <w:rFonts w:cs="Times New Roman"/>
          <w:sz w:val="32"/>
        </w:rPr>
      </w:pPr>
    </w:p>
    <w:p w:rsidR="001370FB" w:rsidRDefault="001370FB">
      <w:pPr>
        <w:rPr>
          <w:rFonts w:cs="Times New Roman"/>
          <w:sz w:val="32"/>
        </w:rPr>
      </w:pPr>
    </w:p>
    <w:p w:rsidR="001370FB" w:rsidRDefault="00505F5A">
      <w:pPr>
        <w:rPr>
          <w:rFonts w:cs="Times New Roman"/>
          <w:b/>
          <w:sz w:val="32"/>
        </w:rPr>
      </w:pPr>
      <w:r>
        <w:rPr>
          <w:rFonts w:cs="Times New Roman"/>
          <w:b/>
          <w:sz w:val="32"/>
        </w:rPr>
        <w:t>Software Version</w:t>
      </w:r>
      <w:r w:rsidR="00592E1F">
        <w:rPr>
          <w:rFonts w:cs="Times New Roman"/>
          <w:b/>
          <w:sz w:val="32"/>
        </w:rPr>
        <w:t>：</w:t>
      </w:r>
      <w:r w:rsidR="008D60D3">
        <w:rPr>
          <w:rFonts w:cs="Times New Roman" w:hint="eastAsia"/>
          <w:b/>
          <w:sz w:val="32"/>
        </w:rPr>
        <w:t>1.2.4</w:t>
      </w:r>
    </w:p>
    <w:p w:rsidR="001370FB" w:rsidRDefault="00505F5A">
      <w:pPr>
        <w:rPr>
          <w:rFonts w:cs="Times New Roman"/>
          <w:b/>
          <w:sz w:val="32"/>
        </w:rPr>
      </w:pPr>
      <w:r>
        <w:rPr>
          <w:rFonts w:cs="Times New Roman" w:hint="eastAsia"/>
          <w:b/>
          <w:sz w:val="32"/>
        </w:rPr>
        <w:t>M</w:t>
      </w:r>
      <w:r>
        <w:rPr>
          <w:rFonts w:cs="Times New Roman"/>
          <w:b/>
          <w:sz w:val="32"/>
        </w:rPr>
        <w:t>odels</w:t>
      </w:r>
      <w:r w:rsidR="00592E1F">
        <w:rPr>
          <w:rFonts w:cs="Times New Roman"/>
          <w:b/>
          <w:sz w:val="32"/>
        </w:rPr>
        <w:t>：</w:t>
      </w:r>
      <w:r w:rsidR="00592E1F">
        <w:rPr>
          <w:rFonts w:cs="Times New Roman" w:hint="eastAsia"/>
          <w:b/>
          <w:sz w:val="32"/>
        </w:rPr>
        <w:t>X5S/X6</w:t>
      </w:r>
    </w:p>
    <w:p w:rsidR="001370FB" w:rsidRDefault="00505F5A">
      <w:pPr>
        <w:rPr>
          <w:rFonts w:cs="Times New Roman"/>
          <w:b/>
          <w:sz w:val="28"/>
        </w:rPr>
      </w:pPr>
      <w:r>
        <w:rPr>
          <w:rFonts w:cs="Times New Roman" w:hint="eastAsia"/>
          <w:b/>
          <w:sz w:val="32"/>
        </w:rPr>
        <w:t>Date</w:t>
      </w:r>
      <w:r w:rsidR="00592E1F">
        <w:rPr>
          <w:rFonts w:cs="Times New Roman"/>
          <w:b/>
          <w:sz w:val="32"/>
        </w:rPr>
        <w:t>：</w:t>
      </w:r>
      <w:r w:rsidR="00592E1F">
        <w:rPr>
          <w:rFonts w:cs="Times New Roman"/>
          <w:b/>
          <w:sz w:val="32"/>
        </w:rPr>
        <w:t xml:space="preserve"> </w:t>
      </w:r>
      <w:r w:rsidR="00592E1F">
        <w:rPr>
          <w:rFonts w:cs="Times New Roman" w:hint="eastAsia"/>
          <w:b/>
          <w:sz w:val="32"/>
        </w:rPr>
        <w:t>2017-12-1</w:t>
      </w:r>
      <w:r w:rsidR="00F41080">
        <w:rPr>
          <w:rFonts w:cs="Times New Roman" w:hint="eastAsia"/>
          <w:b/>
          <w:sz w:val="32"/>
        </w:rPr>
        <w:t>2</w:t>
      </w:r>
    </w:p>
    <w:p w:rsidR="001370FB" w:rsidRDefault="001370FB">
      <w:pPr>
        <w:rPr>
          <w:rFonts w:cs="Times New Roman"/>
          <w:b/>
          <w:sz w:val="28"/>
        </w:rPr>
      </w:pPr>
    </w:p>
    <w:p w:rsidR="001370FB" w:rsidRPr="00505F5A" w:rsidRDefault="001370FB">
      <w:pPr>
        <w:rPr>
          <w:rFonts w:cs="Times New Roman"/>
          <w:b/>
          <w:sz w:val="28"/>
        </w:rPr>
      </w:pPr>
    </w:p>
    <w:p w:rsidR="001370FB" w:rsidRDefault="001370FB">
      <w:pPr>
        <w:rPr>
          <w:rFonts w:cs="Times New Roman"/>
          <w:b/>
          <w:sz w:val="28"/>
        </w:rPr>
      </w:pPr>
    </w:p>
    <w:p w:rsidR="001370FB" w:rsidRDefault="00592E1F">
      <w:pPr>
        <w:pStyle w:val="1"/>
      </w:pPr>
      <w:r>
        <w:rPr>
          <w:color w:val="000000" w:themeColor="text1"/>
        </w:rPr>
        <w:lastRenderedPageBreak/>
        <w:t>1 New Features</w:t>
      </w:r>
    </w:p>
    <w:p w:rsidR="001370FB" w:rsidRDefault="00592E1F">
      <w:pPr>
        <w:rPr>
          <w:rFonts w:asciiTheme="minorEastAsia" w:hAnsiTheme="minorEastAsia" w:cs="Times New Roman"/>
        </w:rPr>
      </w:pPr>
      <w:r>
        <w:rPr>
          <w:rFonts w:asciiTheme="minorEastAsia" w:hAnsiTheme="minorEastAsia" w:hint="eastAsia"/>
          <w:szCs w:val="24"/>
        </w:rPr>
        <w:t>1.</w:t>
      </w:r>
      <w:r>
        <w:rPr>
          <w:rFonts w:asciiTheme="minorEastAsia" w:hAnsiTheme="minorEastAsia"/>
          <w:szCs w:val="24"/>
        </w:rPr>
        <w:t>Add firmware online upgrade function</w:t>
      </w:r>
    </w:p>
    <w:p w:rsidR="001370FB" w:rsidRDefault="00592E1F">
      <w:pPr>
        <w:rPr>
          <w:rFonts w:asciiTheme="minorEastAsia" w:hAnsiTheme="minorEastAsia" w:cs="Times New Roman"/>
        </w:rPr>
      </w:pPr>
      <w:r>
        <w:rPr>
          <w:rFonts w:asciiTheme="minorEastAsia" w:hAnsiTheme="minorEastAsia" w:cs="Times New Roman" w:hint="eastAsia"/>
        </w:rPr>
        <w:t>2.</w:t>
      </w:r>
      <w:r>
        <w:rPr>
          <w:rFonts w:asciiTheme="minorEastAsia" w:hAnsiTheme="minorEastAsia"/>
          <w:szCs w:val="24"/>
        </w:rPr>
        <w:t>Add voice quality icon in the call</w:t>
      </w:r>
    </w:p>
    <w:p w:rsidR="001370FB" w:rsidRDefault="00592E1F">
      <w:pPr>
        <w:rPr>
          <w:rFonts w:asciiTheme="minorEastAsia" w:hAnsiTheme="minorEastAsia" w:cs="Times New Roman"/>
        </w:rPr>
      </w:pPr>
      <w:r>
        <w:rPr>
          <w:rFonts w:asciiTheme="minorEastAsia" w:hAnsiTheme="minorEastAsia" w:cs="Times New Roman" w:hint="eastAsia"/>
        </w:rPr>
        <w:t>3.Add 3cx server recording function</w:t>
      </w:r>
    </w:p>
    <w:p w:rsidR="001370FB" w:rsidRDefault="00592E1F">
      <w:pPr>
        <w:pStyle w:val="10"/>
        <w:ind w:firstLineChars="0" w:firstLine="0"/>
        <w:rPr>
          <w:rFonts w:asciiTheme="minorEastAsia" w:hAnsiTheme="minorEastAsia"/>
          <w:szCs w:val="24"/>
        </w:rPr>
      </w:pPr>
      <w:r>
        <w:rPr>
          <w:rFonts w:asciiTheme="minorEastAsia" w:hAnsiTheme="minorEastAsia" w:hint="eastAsia"/>
          <w:szCs w:val="24"/>
        </w:rPr>
        <w:t>4.Support for 3cx hotdesking function</w:t>
      </w:r>
    </w:p>
    <w:p w:rsidR="001370FB" w:rsidRDefault="00592E1F">
      <w:pPr>
        <w:rPr>
          <w:rFonts w:asciiTheme="minorEastAsia" w:hAnsiTheme="minorEastAsia" w:cs="Times New Roman"/>
        </w:rPr>
      </w:pPr>
      <w:r>
        <w:rPr>
          <w:rFonts w:asciiTheme="minorEastAsia" w:hAnsiTheme="minorEastAsia" w:cs="Times New Roman" w:hint="eastAsia"/>
        </w:rPr>
        <w:t>5.Support to achieve transfer\hold\conference function through DTMF</w:t>
      </w:r>
    </w:p>
    <w:p w:rsidR="001370FB" w:rsidRDefault="00592E1F">
      <w:pPr>
        <w:rPr>
          <w:rFonts w:asciiTheme="minorEastAsia" w:hAnsiTheme="minorEastAsia" w:cs="Times New Roman"/>
        </w:rPr>
      </w:pPr>
      <w:r>
        <w:rPr>
          <w:rFonts w:asciiTheme="minorEastAsia" w:hAnsiTheme="minorEastAsia" w:cs="Times New Roman" w:hint="eastAsia"/>
        </w:rPr>
        <w:t>6.Support SIP account via DHCP Option 120</w:t>
      </w:r>
    </w:p>
    <w:p w:rsidR="001370FB" w:rsidRDefault="00592E1F">
      <w:pPr>
        <w:rPr>
          <w:rFonts w:asciiTheme="minorEastAsia" w:hAnsiTheme="minorEastAsia" w:cs="Times New Roman"/>
        </w:rPr>
      </w:pPr>
      <w:r>
        <w:rPr>
          <w:rFonts w:asciiTheme="minorEastAsia" w:hAnsiTheme="minorEastAsia" w:cs="Times New Roman" w:hint="eastAsia"/>
        </w:rPr>
        <w:t xml:space="preserve">7.Support DHCP Option 132 for </w:t>
      </w:r>
      <w:proofErr w:type="spellStart"/>
      <w:r>
        <w:rPr>
          <w:rFonts w:asciiTheme="minorEastAsia" w:hAnsiTheme="minorEastAsia" w:cs="Times New Roman" w:hint="eastAsia"/>
        </w:rPr>
        <w:t>vlan</w:t>
      </w:r>
      <w:proofErr w:type="spellEnd"/>
      <w:r>
        <w:rPr>
          <w:rFonts w:asciiTheme="minorEastAsia" w:hAnsiTheme="minorEastAsia" w:cs="Times New Roman" w:hint="eastAsia"/>
        </w:rPr>
        <w:t xml:space="preserve"> ID function</w:t>
      </w:r>
    </w:p>
    <w:p w:rsidR="001370FB" w:rsidRDefault="00592E1F">
      <w:pPr>
        <w:rPr>
          <w:rFonts w:asciiTheme="minorEastAsia" w:hAnsiTheme="minorEastAsia" w:cs="Times New Roman"/>
        </w:rPr>
      </w:pPr>
      <w:r>
        <w:rPr>
          <w:rFonts w:asciiTheme="minorEastAsia" w:hAnsiTheme="minorEastAsia" w:cs="Times New Roman" w:hint="eastAsia"/>
        </w:rPr>
        <w:t>8.Add a MAC field to the sip package and close by default</w:t>
      </w:r>
    </w:p>
    <w:p w:rsidR="001370FB" w:rsidRDefault="00592E1F">
      <w:pPr>
        <w:rPr>
          <w:rFonts w:asciiTheme="majorEastAsia" w:eastAsiaTheme="majorEastAsia" w:hAnsiTheme="majorEastAsia" w:cstheme="majorEastAsia"/>
          <w:color w:val="000000" w:themeColor="text1"/>
          <w:szCs w:val="24"/>
        </w:rPr>
      </w:pPr>
      <w:r>
        <w:rPr>
          <w:rFonts w:asciiTheme="minorEastAsia" w:eastAsiaTheme="majorEastAsia" w:hAnsiTheme="minorEastAsia" w:cs="Times New Roman" w:hint="eastAsia"/>
        </w:rPr>
        <w:t>9.</w:t>
      </w:r>
      <w:r w:rsidR="0001736D">
        <w:rPr>
          <w:rFonts w:asciiTheme="majorEastAsia" w:eastAsiaTheme="majorEastAsia" w:hAnsiTheme="majorEastAsia" w:cstheme="majorEastAsia"/>
          <w:color w:val="000000" w:themeColor="text1"/>
          <w:szCs w:val="24"/>
        </w:rPr>
        <w:t>Add</w:t>
      </w:r>
      <w:r>
        <w:rPr>
          <w:rFonts w:asciiTheme="majorEastAsia" w:eastAsiaTheme="majorEastAsia" w:hAnsiTheme="majorEastAsia" w:cstheme="majorEastAsia" w:hint="eastAsia"/>
          <w:color w:val="000000" w:themeColor="text1"/>
          <w:szCs w:val="24"/>
        </w:rPr>
        <w:t xml:space="preserve"> Spanish</w:t>
      </w:r>
    </w:p>
    <w:p w:rsidR="00A2636D" w:rsidRDefault="00A2636D">
      <w:pPr>
        <w:rPr>
          <w:rFonts w:asciiTheme="majorEastAsia" w:eastAsiaTheme="majorEastAsia" w:hAnsiTheme="majorEastAsia" w:cstheme="majorEastAsia"/>
          <w:color w:val="000000" w:themeColor="text1"/>
          <w:szCs w:val="24"/>
        </w:rPr>
      </w:pPr>
      <w:r>
        <w:rPr>
          <w:rFonts w:asciiTheme="majorEastAsia" w:eastAsiaTheme="majorEastAsia" w:hAnsiTheme="majorEastAsia" w:cstheme="majorEastAsia" w:hint="eastAsia"/>
          <w:color w:val="000000" w:themeColor="text1"/>
          <w:szCs w:val="24"/>
        </w:rPr>
        <w:t xml:space="preserve">10.Support USB </w:t>
      </w:r>
      <w:proofErr w:type="spellStart"/>
      <w:r>
        <w:rPr>
          <w:rFonts w:asciiTheme="majorEastAsia" w:eastAsiaTheme="majorEastAsia" w:hAnsiTheme="majorEastAsia" w:cstheme="majorEastAsia" w:hint="eastAsia"/>
          <w:color w:val="000000" w:themeColor="text1"/>
          <w:szCs w:val="24"/>
        </w:rPr>
        <w:t>WiFi</w:t>
      </w:r>
      <w:proofErr w:type="spellEnd"/>
      <w:r>
        <w:rPr>
          <w:rFonts w:asciiTheme="majorEastAsia" w:eastAsiaTheme="majorEastAsia" w:hAnsiTheme="majorEastAsia" w:cstheme="majorEastAsia" w:hint="eastAsia"/>
          <w:color w:val="000000" w:themeColor="text1"/>
          <w:szCs w:val="24"/>
        </w:rPr>
        <w:t xml:space="preserve"> function（</w:t>
      </w:r>
      <w:r w:rsidRPr="00A2636D">
        <w:rPr>
          <w:rFonts w:asciiTheme="majorEastAsia" w:eastAsiaTheme="majorEastAsia" w:hAnsiTheme="majorEastAsia" w:cstheme="majorEastAsia" w:hint="eastAsia"/>
          <w:color w:val="000000" w:themeColor="text1"/>
          <w:szCs w:val="24"/>
        </w:rPr>
        <w:t>RTL8818EU</w:t>
      </w:r>
      <w:r>
        <w:rPr>
          <w:rFonts w:asciiTheme="majorEastAsia" w:eastAsiaTheme="majorEastAsia" w:hAnsiTheme="majorEastAsia" w:cstheme="majorEastAsia" w:hint="eastAsia"/>
          <w:color w:val="000000" w:themeColor="text1"/>
          <w:szCs w:val="24"/>
        </w:rPr>
        <w:t xml:space="preserve"> chip）</w:t>
      </w:r>
    </w:p>
    <w:p w:rsidR="00A2636D" w:rsidRDefault="00A2636D">
      <w:pPr>
        <w:rPr>
          <w:rFonts w:asciiTheme="majorEastAsia" w:eastAsiaTheme="majorEastAsia" w:hAnsiTheme="majorEastAsia" w:cstheme="majorEastAsia"/>
          <w:color w:val="000000" w:themeColor="text1"/>
          <w:szCs w:val="24"/>
        </w:rPr>
      </w:pPr>
      <w:r>
        <w:rPr>
          <w:rFonts w:asciiTheme="majorEastAsia" w:eastAsiaTheme="majorEastAsia" w:hAnsiTheme="majorEastAsia" w:cstheme="majorEastAsia" w:hint="eastAsia"/>
          <w:color w:val="000000" w:themeColor="text1"/>
          <w:szCs w:val="24"/>
        </w:rPr>
        <w:t>11.Support expand  board （EXP200）</w:t>
      </w:r>
    </w:p>
    <w:p w:rsidR="001370FB" w:rsidRDefault="00592E1F">
      <w:pPr>
        <w:pStyle w:val="1"/>
      </w:pPr>
      <w:r>
        <w:rPr>
          <w:color w:val="000000" w:themeColor="text1"/>
        </w:rPr>
        <w:t>2 Optimization</w:t>
      </w:r>
    </w:p>
    <w:p w:rsidR="001370FB" w:rsidRDefault="00592E1F">
      <w:pPr>
        <w:pStyle w:val="3"/>
        <w:numPr>
          <w:ilvl w:val="0"/>
          <w:numId w:val="2"/>
        </w:numPr>
        <w:ind w:firstLineChars="0"/>
        <w:rPr>
          <w:rFonts w:asciiTheme="minorEastAsia" w:hAnsiTheme="minorEastAsia"/>
        </w:rPr>
      </w:pPr>
      <w:r>
        <w:rPr>
          <w:rFonts w:asciiTheme="minorEastAsia" w:hAnsiTheme="minorEastAsia" w:cs="Segoe UI"/>
          <w:color w:val="000000" w:themeColor="text1"/>
          <w:kern w:val="0"/>
        </w:rPr>
        <w:t>Optimized</w:t>
      </w:r>
      <w:r>
        <w:rPr>
          <w:rFonts w:asciiTheme="minorEastAsia" w:hAnsiTheme="minorEastAsia"/>
          <w:szCs w:val="24"/>
        </w:rPr>
        <w:t xml:space="preserve"> the</w:t>
      </w:r>
      <w:r>
        <w:rPr>
          <w:rFonts w:asciiTheme="minorEastAsia" w:hAnsiTheme="minorEastAsia" w:hint="eastAsia"/>
          <w:szCs w:val="24"/>
        </w:rPr>
        <w:t xml:space="preserve"> feature of</w:t>
      </w:r>
      <w:r>
        <w:rPr>
          <w:rFonts w:asciiTheme="minorEastAsia" w:hAnsiTheme="minorEastAsia" w:cs="Segoe UI"/>
          <w:kern w:val="0"/>
        </w:rPr>
        <w:t xml:space="preserve"> </w:t>
      </w:r>
      <w:r>
        <w:rPr>
          <w:rFonts w:asciiTheme="minorEastAsia" w:hAnsiTheme="minorEastAsia" w:hint="eastAsia"/>
        </w:rPr>
        <w:t xml:space="preserve"> sip timer processing</w:t>
      </w:r>
    </w:p>
    <w:p w:rsidR="001370FB" w:rsidRDefault="00592E1F">
      <w:pPr>
        <w:pStyle w:val="3"/>
        <w:numPr>
          <w:ilvl w:val="0"/>
          <w:numId w:val="2"/>
        </w:numPr>
        <w:ind w:firstLineChars="0"/>
        <w:rPr>
          <w:rFonts w:asciiTheme="minorEastAsia" w:hAnsiTheme="minorEastAsia"/>
        </w:rPr>
      </w:pPr>
      <w:r>
        <w:rPr>
          <w:rFonts w:asciiTheme="minorEastAsia" w:hAnsiTheme="minorEastAsia" w:cs="Segoe UI"/>
          <w:color w:val="000000" w:themeColor="text1"/>
          <w:kern w:val="0"/>
        </w:rPr>
        <w:t>Optimized</w:t>
      </w:r>
      <w:r>
        <w:rPr>
          <w:rFonts w:asciiTheme="minorEastAsia" w:hAnsiTheme="minorEastAsia"/>
          <w:szCs w:val="24"/>
        </w:rPr>
        <w:t xml:space="preserve"> the</w:t>
      </w:r>
      <w:r>
        <w:rPr>
          <w:rFonts w:asciiTheme="minorEastAsia" w:hAnsiTheme="minorEastAsia" w:hint="eastAsia"/>
          <w:szCs w:val="24"/>
        </w:rPr>
        <w:t xml:space="preserve"> feature of</w:t>
      </w:r>
      <w:r>
        <w:rPr>
          <w:rFonts w:asciiTheme="minorEastAsia" w:hAnsiTheme="minorEastAsia" w:cs="Segoe UI"/>
          <w:kern w:val="0"/>
        </w:rPr>
        <w:t xml:space="preserve"> </w:t>
      </w:r>
      <w:r>
        <w:rPr>
          <w:rFonts w:asciiTheme="minorEastAsia" w:hAnsiTheme="minorEastAsia" w:hint="eastAsia"/>
        </w:rPr>
        <w:t xml:space="preserve">sip </w:t>
      </w:r>
      <w:proofErr w:type="spellStart"/>
      <w:r>
        <w:rPr>
          <w:rFonts w:asciiTheme="minorEastAsia" w:hAnsiTheme="minorEastAsia" w:hint="eastAsia"/>
        </w:rPr>
        <w:t>displayname</w:t>
      </w:r>
      <w:proofErr w:type="spellEnd"/>
      <w:r>
        <w:rPr>
          <w:rFonts w:asciiTheme="minorEastAsia" w:hAnsiTheme="minorEastAsia" w:hint="eastAsia"/>
        </w:rPr>
        <w:t xml:space="preserve"> processing</w:t>
      </w:r>
    </w:p>
    <w:p w:rsidR="001370FB" w:rsidRDefault="00592E1F">
      <w:pPr>
        <w:pStyle w:val="3"/>
        <w:numPr>
          <w:ilvl w:val="0"/>
          <w:numId w:val="2"/>
        </w:numPr>
        <w:ind w:firstLineChars="0"/>
        <w:rPr>
          <w:rFonts w:asciiTheme="minorEastAsia" w:hAnsiTheme="minorEastAsia"/>
        </w:rPr>
      </w:pPr>
      <w:r>
        <w:rPr>
          <w:rFonts w:asciiTheme="minorEastAsia" w:hAnsiTheme="minorEastAsia" w:cs="Segoe UI"/>
          <w:color w:val="000000" w:themeColor="text1"/>
          <w:kern w:val="0"/>
        </w:rPr>
        <w:t>Optimized</w:t>
      </w:r>
      <w:r>
        <w:rPr>
          <w:rFonts w:asciiTheme="minorEastAsia" w:hAnsiTheme="minorEastAsia"/>
          <w:szCs w:val="24"/>
        </w:rPr>
        <w:t xml:space="preserve"> the</w:t>
      </w:r>
      <w:r>
        <w:rPr>
          <w:rFonts w:asciiTheme="minorEastAsia" w:hAnsiTheme="minorEastAsia" w:hint="eastAsia"/>
          <w:szCs w:val="24"/>
        </w:rPr>
        <w:t xml:space="preserve"> feature of</w:t>
      </w:r>
      <w:r>
        <w:rPr>
          <w:rFonts w:asciiTheme="minorEastAsia" w:hAnsiTheme="minorEastAsia" w:cs="Segoe UI"/>
          <w:kern w:val="0"/>
        </w:rPr>
        <w:t xml:space="preserve"> </w:t>
      </w:r>
      <w:r>
        <w:rPr>
          <w:rFonts w:asciiTheme="minorEastAsia" w:hAnsiTheme="minorEastAsia" w:hint="eastAsia"/>
        </w:rPr>
        <w:t>DSS page turning function</w:t>
      </w:r>
    </w:p>
    <w:p w:rsidR="001370FB" w:rsidRDefault="00592E1F">
      <w:pPr>
        <w:pStyle w:val="3"/>
        <w:numPr>
          <w:ilvl w:val="0"/>
          <w:numId w:val="2"/>
        </w:numPr>
        <w:ind w:firstLineChars="0"/>
        <w:rPr>
          <w:rFonts w:asciiTheme="minorEastAsia" w:hAnsiTheme="minorEastAsia"/>
        </w:rPr>
      </w:pPr>
      <w:r>
        <w:rPr>
          <w:rFonts w:asciiTheme="minorEastAsia" w:hAnsiTheme="minorEastAsia" w:cs="Segoe UI"/>
          <w:color w:val="000000" w:themeColor="text1"/>
          <w:kern w:val="0"/>
        </w:rPr>
        <w:t>Optimized</w:t>
      </w:r>
      <w:r>
        <w:rPr>
          <w:rFonts w:asciiTheme="minorEastAsia" w:hAnsiTheme="minorEastAsia"/>
          <w:szCs w:val="24"/>
        </w:rPr>
        <w:t xml:space="preserve"> the</w:t>
      </w:r>
      <w:r>
        <w:rPr>
          <w:rFonts w:asciiTheme="minorEastAsia" w:hAnsiTheme="minorEastAsia" w:hint="eastAsia"/>
          <w:szCs w:val="24"/>
        </w:rPr>
        <w:t xml:space="preserve"> feature of</w:t>
      </w:r>
      <w:r>
        <w:rPr>
          <w:rFonts w:asciiTheme="minorEastAsia" w:hAnsiTheme="minorEastAsia" w:cs="Segoe UI"/>
          <w:kern w:val="0"/>
        </w:rPr>
        <w:t xml:space="preserve"> </w:t>
      </w:r>
      <w:r>
        <w:rPr>
          <w:rFonts w:asciiTheme="minorEastAsia" w:hAnsiTheme="minorEastAsia" w:hint="eastAsia"/>
        </w:rPr>
        <w:t>date display format</w:t>
      </w:r>
    </w:p>
    <w:p w:rsidR="001370FB" w:rsidRDefault="00592E1F">
      <w:pPr>
        <w:pStyle w:val="3"/>
        <w:numPr>
          <w:ilvl w:val="0"/>
          <w:numId w:val="2"/>
        </w:numPr>
        <w:ind w:firstLineChars="0"/>
        <w:rPr>
          <w:rFonts w:asciiTheme="minorEastAsia" w:hAnsiTheme="minorEastAsia"/>
        </w:rPr>
      </w:pPr>
      <w:r>
        <w:rPr>
          <w:rFonts w:asciiTheme="minorEastAsia" w:hAnsiTheme="minorEastAsia" w:cs="Segoe UI"/>
          <w:color w:val="000000" w:themeColor="text1"/>
          <w:kern w:val="0"/>
        </w:rPr>
        <w:t>Optimized</w:t>
      </w:r>
      <w:r>
        <w:rPr>
          <w:rFonts w:asciiTheme="minorEastAsia" w:hAnsiTheme="minorEastAsia"/>
          <w:szCs w:val="24"/>
        </w:rPr>
        <w:t xml:space="preserve"> the</w:t>
      </w:r>
      <w:r>
        <w:rPr>
          <w:rFonts w:asciiTheme="minorEastAsia" w:hAnsiTheme="minorEastAsia" w:hint="eastAsia"/>
          <w:szCs w:val="24"/>
        </w:rPr>
        <w:t xml:space="preserve"> feature of</w:t>
      </w:r>
      <w:r>
        <w:rPr>
          <w:rFonts w:asciiTheme="minorEastAsia" w:hAnsiTheme="minorEastAsia" w:cs="Segoe UI"/>
          <w:kern w:val="0"/>
        </w:rPr>
        <w:t xml:space="preserve"> </w:t>
      </w:r>
      <w:r>
        <w:rPr>
          <w:rFonts w:asciiTheme="minorEastAsia" w:hAnsiTheme="minorEastAsia" w:cs="Times New Roman" w:hint="eastAsia"/>
        </w:rPr>
        <w:t>increase progress prompts when version upgrade</w:t>
      </w:r>
    </w:p>
    <w:p w:rsidR="001370FB" w:rsidRDefault="00592E1F" w:rsidP="00505F5A">
      <w:pPr>
        <w:pStyle w:val="3"/>
        <w:numPr>
          <w:ilvl w:val="0"/>
          <w:numId w:val="2"/>
        </w:numPr>
        <w:ind w:left="313" w:hangingChars="149" w:hanging="313"/>
        <w:rPr>
          <w:rFonts w:asciiTheme="minorEastAsia" w:hAnsiTheme="minorEastAsia"/>
        </w:rPr>
      </w:pPr>
      <w:r>
        <w:rPr>
          <w:rFonts w:asciiTheme="minorEastAsia" w:hAnsiTheme="minorEastAsia" w:cs="Segoe UI"/>
          <w:color w:val="000000" w:themeColor="text1"/>
          <w:kern w:val="0"/>
        </w:rPr>
        <w:t>Optimized</w:t>
      </w:r>
      <w:r>
        <w:rPr>
          <w:rFonts w:asciiTheme="minorEastAsia" w:hAnsiTheme="minorEastAsia"/>
          <w:szCs w:val="24"/>
        </w:rPr>
        <w:t xml:space="preserve"> the</w:t>
      </w:r>
      <w:r>
        <w:rPr>
          <w:rFonts w:asciiTheme="minorEastAsia" w:hAnsiTheme="minorEastAsia" w:hint="eastAsia"/>
          <w:szCs w:val="24"/>
        </w:rPr>
        <w:t xml:space="preserve"> feature of</w:t>
      </w:r>
      <w:r>
        <w:rPr>
          <w:rFonts w:asciiTheme="minorEastAsia" w:hAnsiTheme="minorEastAsia" w:cs="Segoe UI"/>
          <w:kern w:val="0"/>
        </w:rPr>
        <w:t xml:space="preserve"> </w:t>
      </w:r>
      <w:r>
        <w:rPr>
          <w:rFonts w:asciiTheme="minorEastAsia" w:hAnsiTheme="minorEastAsia" w:hint="eastAsia"/>
        </w:rPr>
        <w:t>improved SIP support TCP/TLS STUN functionality</w:t>
      </w:r>
    </w:p>
    <w:p w:rsidR="001370FB" w:rsidRDefault="00592E1F">
      <w:pPr>
        <w:pStyle w:val="10"/>
        <w:ind w:firstLineChars="0" w:firstLine="0"/>
        <w:rPr>
          <w:rFonts w:asciiTheme="minorEastAsia" w:hAnsiTheme="minorEastAsia"/>
          <w:sz w:val="24"/>
          <w:szCs w:val="24"/>
        </w:rPr>
      </w:pPr>
      <w:r>
        <w:rPr>
          <w:rFonts w:asciiTheme="minorEastAsia" w:hAnsiTheme="minorEastAsia" w:hint="eastAsia"/>
          <w:szCs w:val="24"/>
        </w:rPr>
        <w:t xml:space="preserve">7. </w:t>
      </w:r>
      <w:r>
        <w:rPr>
          <w:rFonts w:asciiTheme="minorEastAsia" w:hAnsiTheme="minorEastAsia"/>
          <w:szCs w:val="24"/>
        </w:rPr>
        <w:t>Optimized the feature o</w:t>
      </w:r>
      <w:r>
        <w:rPr>
          <w:rFonts w:asciiTheme="minorEastAsia" w:hAnsiTheme="minorEastAsia" w:hint="eastAsia"/>
          <w:szCs w:val="24"/>
        </w:rPr>
        <w:t>f Support to add ring road to the tripartite meeting</w:t>
      </w:r>
    </w:p>
    <w:p w:rsidR="001370FB" w:rsidRDefault="00592E1F">
      <w:pPr>
        <w:pStyle w:val="21"/>
        <w:ind w:firstLineChars="0" w:firstLine="0"/>
        <w:rPr>
          <w:rFonts w:asciiTheme="minorEastAsia" w:hAnsiTheme="minorEastAsia"/>
          <w:sz w:val="24"/>
          <w:szCs w:val="24"/>
        </w:rPr>
      </w:pPr>
      <w:r>
        <w:rPr>
          <w:rFonts w:asciiTheme="minorEastAsia" w:hAnsiTheme="minorEastAsia" w:hint="eastAsia"/>
          <w:szCs w:val="24"/>
        </w:rPr>
        <w:t xml:space="preserve">8. </w:t>
      </w:r>
      <w:r>
        <w:rPr>
          <w:rFonts w:asciiTheme="minorEastAsia" w:hAnsiTheme="minorEastAsia"/>
          <w:szCs w:val="24"/>
        </w:rPr>
        <w:t>Optimized the featu</w:t>
      </w:r>
      <w:r>
        <w:rPr>
          <w:rFonts w:asciiTheme="minorEastAsia" w:hAnsiTheme="minorEastAsia" w:hint="eastAsia"/>
          <w:szCs w:val="24"/>
        </w:rPr>
        <w:t>re of SIP circuit display</w:t>
      </w:r>
    </w:p>
    <w:p w:rsidR="001370FB" w:rsidRDefault="00592E1F">
      <w:pPr>
        <w:pStyle w:val="21"/>
        <w:ind w:firstLineChars="0" w:firstLine="0"/>
        <w:rPr>
          <w:rFonts w:asciiTheme="minorEastAsia" w:hAnsiTheme="minorEastAsia"/>
          <w:sz w:val="24"/>
          <w:szCs w:val="24"/>
        </w:rPr>
      </w:pPr>
      <w:r>
        <w:rPr>
          <w:rFonts w:asciiTheme="minorEastAsia" w:hAnsiTheme="minorEastAsia" w:hint="eastAsia"/>
          <w:szCs w:val="24"/>
        </w:rPr>
        <w:t xml:space="preserve">9. </w:t>
      </w:r>
      <w:r>
        <w:rPr>
          <w:rFonts w:asciiTheme="minorEastAsia" w:hAnsiTheme="minorEastAsia"/>
          <w:szCs w:val="24"/>
        </w:rPr>
        <w:t>Optimized the feat</w:t>
      </w:r>
      <w:r>
        <w:rPr>
          <w:rFonts w:asciiTheme="minorEastAsia" w:hAnsiTheme="minorEastAsia" w:hint="eastAsia"/>
          <w:szCs w:val="24"/>
        </w:rPr>
        <w:t>ure of</w:t>
      </w:r>
      <w:r>
        <w:rPr>
          <w:rFonts w:asciiTheme="minorEastAsia" w:hAnsiTheme="minorEastAsia"/>
          <w:szCs w:val="24"/>
        </w:rPr>
        <w:t xml:space="preserve"> TR069 related information can be customized</w:t>
      </w:r>
    </w:p>
    <w:p w:rsidR="001370FB" w:rsidRDefault="00592E1F">
      <w:pPr>
        <w:pStyle w:val="10"/>
        <w:ind w:firstLineChars="0" w:firstLine="0"/>
        <w:rPr>
          <w:rFonts w:asciiTheme="minorEastAsia" w:hAnsiTheme="minorEastAsia"/>
          <w:sz w:val="24"/>
          <w:szCs w:val="24"/>
        </w:rPr>
      </w:pPr>
      <w:r>
        <w:rPr>
          <w:rFonts w:asciiTheme="minorEastAsia" w:hAnsiTheme="minorEastAsia" w:hint="eastAsia"/>
          <w:szCs w:val="24"/>
        </w:rPr>
        <w:t xml:space="preserve">10. </w:t>
      </w:r>
      <w:r>
        <w:rPr>
          <w:rFonts w:asciiTheme="minorEastAsia" w:hAnsiTheme="minorEastAsia"/>
          <w:szCs w:val="24"/>
        </w:rPr>
        <w:t>Optimized the feat</w:t>
      </w:r>
      <w:r>
        <w:rPr>
          <w:rFonts w:asciiTheme="minorEastAsia" w:hAnsiTheme="minorEastAsia" w:hint="eastAsia"/>
          <w:szCs w:val="24"/>
        </w:rPr>
        <w:t>ure of the random number generation mechanism in SIP</w:t>
      </w:r>
    </w:p>
    <w:p w:rsidR="001370FB" w:rsidRDefault="00592E1F">
      <w:pPr>
        <w:pStyle w:val="1"/>
        <w:spacing w:line="360" w:lineRule="auto"/>
      </w:pPr>
      <w:r>
        <w:rPr>
          <w:color w:val="000000" w:themeColor="text1"/>
        </w:rPr>
        <w:lastRenderedPageBreak/>
        <w:t xml:space="preserve">3 Bug </w:t>
      </w:r>
      <w:bookmarkStart w:id="0" w:name="OLE_LINK1"/>
      <w:bookmarkStart w:id="1" w:name="OLE_LINK2"/>
      <w:r>
        <w:rPr>
          <w:color w:val="000000" w:themeColor="text1"/>
        </w:rPr>
        <w:t>Fixes</w:t>
      </w:r>
      <w:bookmarkEnd w:id="0"/>
      <w:bookmarkEnd w:id="1"/>
    </w:p>
    <w:p w:rsidR="001370FB" w:rsidRDefault="00592E1F">
      <w:pPr>
        <w:pStyle w:val="10"/>
        <w:numPr>
          <w:ilvl w:val="0"/>
          <w:numId w:val="3"/>
        </w:numPr>
        <w:ind w:firstLineChars="0"/>
        <w:rPr>
          <w:rFonts w:asciiTheme="minorEastAsia" w:hAnsiTheme="minorEastAsia"/>
          <w:sz w:val="24"/>
          <w:szCs w:val="24"/>
        </w:rPr>
      </w:pPr>
      <w:r>
        <w:rPr>
          <w:rFonts w:asciiTheme="minorEastAsia" w:hAnsiTheme="minorEastAsia" w:cs="Segoe UI"/>
          <w:color w:val="000000" w:themeColor="text1"/>
          <w:kern w:val="0"/>
          <w:szCs w:val="24"/>
        </w:rPr>
        <w:t>Fixed the issue that</w:t>
      </w:r>
      <w:r>
        <w:rPr>
          <w:rFonts w:asciiTheme="minorEastAsia" w:hAnsiTheme="minorEastAsia" w:cs="Segoe UI" w:hint="eastAsia"/>
          <w:color w:val="000000" w:themeColor="text1"/>
          <w:kern w:val="0"/>
          <w:szCs w:val="24"/>
        </w:rPr>
        <w:t xml:space="preserve"> </w:t>
      </w:r>
      <w:r w:rsidR="009F4497">
        <w:rPr>
          <w:rFonts w:asciiTheme="minorEastAsia" w:hAnsiTheme="minorEastAsia" w:cs="Segoe UI" w:hint="eastAsia"/>
          <w:color w:val="000000" w:themeColor="text1"/>
          <w:kern w:val="0"/>
          <w:szCs w:val="24"/>
        </w:rPr>
        <w:t>r</w:t>
      </w:r>
      <w:r>
        <w:rPr>
          <w:rFonts w:asciiTheme="minorEastAsia" w:hAnsiTheme="minorEastAsia" w:cs="Segoe UI" w:hint="eastAsia"/>
          <w:color w:val="000000" w:themeColor="text1"/>
          <w:kern w:val="0"/>
          <w:szCs w:val="24"/>
        </w:rPr>
        <w:t>epair softkey related issues</w:t>
      </w:r>
    </w:p>
    <w:p w:rsidR="001370FB" w:rsidRDefault="00592E1F">
      <w:pPr>
        <w:pStyle w:val="10"/>
        <w:numPr>
          <w:ilvl w:val="0"/>
          <w:numId w:val="3"/>
        </w:numPr>
        <w:ind w:firstLineChars="0"/>
        <w:rPr>
          <w:rFonts w:asciiTheme="minorEastAsia" w:hAnsiTheme="minorEastAsia"/>
          <w:sz w:val="24"/>
          <w:szCs w:val="24"/>
        </w:rPr>
      </w:pPr>
      <w:r>
        <w:rPr>
          <w:rFonts w:asciiTheme="minorEastAsia" w:hAnsiTheme="minorEastAsia" w:cs="Segoe UI"/>
          <w:color w:val="000000" w:themeColor="text1"/>
          <w:kern w:val="0"/>
          <w:szCs w:val="24"/>
        </w:rPr>
        <w:t>Fixed the issue that</w:t>
      </w:r>
      <w:r>
        <w:rPr>
          <w:rFonts w:asciiTheme="minorEastAsia" w:hAnsiTheme="minorEastAsia" w:cs="Segoe UI" w:hint="eastAsia"/>
          <w:color w:val="000000" w:themeColor="text1"/>
          <w:kern w:val="0"/>
          <w:szCs w:val="24"/>
        </w:rPr>
        <w:t xml:space="preserve"> LDAP contact related issues</w:t>
      </w:r>
    </w:p>
    <w:p w:rsidR="001370FB" w:rsidRDefault="00592E1F">
      <w:pPr>
        <w:pStyle w:val="10"/>
        <w:numPr>
          <w:ilvl w:val="0"/>
          <w:numId w:val="3"/>
        </w:numPr>
        <w:ind w:firstLineChars="0"/>
        <w:rPr>
          <w:rFonts w:asciiTheme="minorEastAsia" w:hAnsiTheme="minorEastAsia"/>
          <w:sz w:val="24"/>
          <w:szCs w:val="24"/>
        </w:rPr>
      </w:pPr>
      <w:r>
        <w:rPr>
          <w:rFonts w:asciiTheme="minorEastAsia" w:hAnsiTheme="minorEastAsia" w:cs="Segoe UI"/>
          <w:color w:val="000000" w:themeColor="text1"/>
          <w:kern w:val="0"/>
          <w:szCs w:val="24"/>
        </w:rPr>
        <w:t>Fixed the issue that</w:t>
      </w:r>
      <w:r>
        <w:rPr>
          <w:rFonts w:asciiTheme="minorEastAsia" w:hAnsiTheme="minorEastAsia" w:cs="Segoe UI" w:hint="eastAsia"/>
          <w:color w:val="000000" w:themeColor="text1"/>
          <w:kern w:val="0"/>
          <w:szCs w:val="24"/>
        </w:rPr>
        <w:t xml:space="preserve"> The address of SDP was not updated after the TCP/TLS protocol was restored and stun was started</w:t>
      </w:r>
    </w:p>
    <w:p w:rsidR="001370FB" w:rsidRDefault="00592E1F">
      <w:pPr>
        <w:pStyle w:val="10"/>
        <w:numPr>
          <w:ilvl w:val="0"/>
          <w:numId w:val="3"/>
        </w:numPr>
        <w:ind w:firstLineChars="0"/>
        <w:rPr>
          <w:rFonts w:asciiTheme="minorEastAsia" w:hAnsiTheme="minorEastAsia"/>
          <w:sz w:val="24"/>
          <w:szCs w:val="24"/>
        </w:rPr>
      </w:pPr>
      <w:r>
        <w:rPr>
          <w:rFonts w:asciiTheme="minorEastAsia" w:hAnsiTheme="minorEastAsia" w:cs="Segoe UI"/>
          <w:color w:val="000000" w:themeColor="text1"/>
          <w:kern w:val="0"/>
          <w:szCs w:val="24"/>
        </w:rPr>
        <w:t>Fixed the issue that</w:t>
      </w:r>
      <w:r>
        <w:rPr>
          <w:rFonts w:asciiTheme="minorEastAsia" w:hAnsiTheme="minorEastAsia" w:cs="Segoe UI" w:hint="eastAsia"/>
          <w:color w:val="000000" w:themeColor="text1"/>
          <w:kern w:val="0"/>
          <w:szCs w:val="24"/>
        </w:rPr>
        <w:t xml:space="preserve"> After receiving the Invite, we receive Update again, and in some cases, we cannot cancel the call</w:t>
      </w:r>
    </w:p>
    <w:p w:rsidR="001370FB" w:rsidRDefault="00592E1F">
      <w:pPr>
        <w:pStyle w:val="10"/>
        <w:numPr>
          <w:ilvl w:val="0"/>
          <w:numId w:val="3"/>
        </w:numPr>
        <w:ind w:firstLineChars="0"/>
        <w:rPr>
          <w:rFonts w:asciiTheme="minorEastAsia" w:hAnsiTheme="minorEastAsia"/>
          <w:sz w:val="24"/>
          <w:szCs w:val="24"/>
        </w:rPr>
      </w:pPr>
      <w:r>
        <w:rPr>
          <w:rFonts w:asciiTheme="minorEastAsia" w:hAnsiTheme="minorEastAsia" w:cs="Segoe UI"/>
          <w:color w:val="000000" w:themeColor="text1"/>
          <w:kern w:val="0"/>
          <w:szCs w:val="24"/>
        </w:rPr>
        <w:t>Fixed the issue that</w:t>
      </w:r>
      <w:r w:rsidR="00827F80">
        <w:rPr>
          <w:rFonts w:asciiTheme="minorEastAsia" w:hAnsiTheme="minorEastAsia" w:cs="Segoe UI"/>
          <w:color w:val="000000" w:themeColor="text1"/>
          <w:kern w:val="0"/>
          <w:szCs w:val="24"/>
        </w:rPr>
        <w:t xml:space="preserve"> </w:t>
      </w:r>
      <w:r>
        <w:rPr>
          <w:rFonts w:asciiTheme="minorEastAsia" w:hAnsiTheme="minorEastAsia" w:cs="Segoe UI"/>
          <w:color w:val="000000" w:themeColor="text1"/>
          <w:kern w:val="0"/>
          <w:szCs w:val="24"/>
        </w:rPr>
        <w:t>length of the SSL negotiation key length at 2048</w:t>
      </w:r>
    </w:p>
    <w:p w:rsidR="001370FB" w:rsidRDefault="00592E1F">
      <w:pPr>
        <w:pStyle w:val="10"/>
        <w:numPr>
          <w:ilvl w:val="0"/>
          <w:numId w:val="3"/>
        </w:numPr>
        <w:ind w:firstLineChars="0"/>
        <w:rPr>
          <w:rFonts w:asciiTheme="minorEastAsia" w:hAnsiTheme="minorEastAsia"/>
          <w:sz w:val="24"/>
          <w:szCs w:val="24"/>
        </w:rPr>
      </w:pPr>
      <w:r>
        <w:rPr>
          <w:rFonts w:asciiTheme="minorEastAsia" w:hAnsiTheme="minorEastAsia" w:cs="Segoe UI"/>
          <w:color w:val="000000" w:themeColor="text1"/>
          <w:kern w:val="0"/>
          <w:szCs w:val="24"/>
        </w:rPr>
        <w:t>Fixed the issue that</w:t>
      </w:r>
      <w:r>
        <w:rPr>
          <w:rFonts w:asciiTheme="minorEastAsia" w:hAnsiTheme="minorEastAsia" w:cs="Segoe UI" w:hint="eastAsia"/>
          <w:color w:val="000000" w:themeColor="text1"/>
          <w:kern w:val="0"/>
          <w:szCs w:val="24"/>
        </w:rPr>
        <w:t xml:space="preserve"> problems that cannot be saved when certain configuration parameters are upgraded</w:t>
      </w:r>
    </w:p>
    <w:p w:rsidR="001370FB" w:rsidRDefault="00592E1F">
      <w:pPr>
        <w:pStyle w:val="10"/>
        <w:numPr>
          <w:ilvl w:val="0"/>
          <w:numId w:val="3"/>
        </w:numPr>
        <w:ind w:firstLineChars="0"/>
        <w:rPr>
          <w:rFonts w:asciiTheme="minorEastAsia" w:hAnsiTheme="minorEastAsia"/>
          <w:sz w:val="24"/>
          <w:szCs w:val="24"/>
        </w:rPr>
      </w:pPr>
      <w:r>
        <w:rPr>
          <w:rFonts w:asciiTheme="minorEastAsia" w:hAnsiTheme="minorEastAsia" w:cs="Segoe UI"/>
          <w:color w:val="000000" w:themeColor="text1"/>
          <w:kern w:val="0"/>
          <w:szCs w:val="24"/>
        </w:rPr>
        <w:t>Fixed the issue that</w:t>
      </w:r>
      <w:r>
        <w:rPr>
          <w:rFonts w:asciiTheme="minorEastAsia" w:hAnsiTheme="minorEastAsia" w:cs="Segoe UI" w:hint="eastAsia"/>
          <w:color w:val="000000" w:themeColor="text1"/>
          <w:kern w:val="0"/>
          <w:szCs w:val="24"/>
        </w:rPr>
        <w:t xml:space="preserve"> </w:t>
      </w:r>
      <w:proofErr w:type="spellStart"/>
      <w:r>
        <w:rPr>
          <w:rFonts w:asciiTheme="minorEastAsia" w:hAnsiTheme="minorEastAsia" w:cs="Segoe UI" w:hint="eastAsia"/>
          <w:color w:val="000000" w:themeColor="text1"/>
          <w:kern w:val="0"/>
          <w:szCs w:val="24"/>
        </w:rPr>
        <w:t>dss</w:t>
      </w:r>
      <w:proofErr w:type="spellEnd"/>
      <w:r w:rsidR="00827F80">
        <w:rPr>
          <w:rFonts w:asciiTheme="minorEastAsia" w:hAnsiTheme="minorEastAsia" w:cs="Segoe UI"/>
          <w:color w:val="000000" w:themeColor="text1"/>
          <w:kern w:val="0"/>
          <w:szCs w:val="24"/>
        </w:rPr>
        <w:t xml:space="preserve"> </w:t>
      </w:r>
      <w:r>
        <w:rPr>
          <w:rFonts w:asciiTheme="minorEastAsia" w:hAnsiTheme="minorEastAsia" w:cs="Segoe UI" w:hint="eastAsia"/>
          <w:color w:val="000000" w:themeColor="text1"/>
          <w:kern w:val="0"/>
          <w:szCs w:val="24"/>
        </w:rPr>
        <w:t>key will not normally be accessible when the network phone is configured with username and password</w:t>
      </w:r>
    </w:p>
    <w:p w:rsidR="001370FB" w:rsidRDefault="00592E1F">
      <w:pPr>
        <w:pStyle w:val="10"/>
        <w:numPr>
          <w:ilvl w:val="0"/>
          <w:numId w:val="3"/>
        </w:numPr>
        <w:ind w:firstLineChars="0"/>
        <w:rPr>
          <w:rFonts w:asciiTheme="minorEastAsia" w:hAnsiTheme="minorEastAsia"/>
          <w:sz w:val="24"/>
          <w:szCs w:val="24"/>
        </w:rPr>
      </w:pPr>
      <w:r>
        <w:rPr>
          <w:rFonts w:asciiTheme="minorEastAsia" w:hAnsiTheme="minorEastAsia" w:cs="Segoe UI"/>
          <w:color w:val="000000" w:themeColor="text1"/>
          <w:kern w:val="0"/>
          <w:szCs w:val="24"/>
        </w:rPr>
        <w:t>Fixed the issue that</w:t>
      </w:r>
      <w:r>
        <w:rPr>
          <w:rFonts w:asciiTheme="minorEastAsia" w:hAnsiTheme="minorEastAsia" w:cs="Segoe UI" w:hint="eastAsia"/>
          <w:color w:val="000000" w:themeColor="text1"/>
          <w:kern w:val="0"/>
          <w:szCs w:val="24"/>
        </w:rPr>
        <w:t xml:space="preserve"> display</w:t>
      </w:r>
      <w:r w:rsidR="00827F80">
        <w:rPr>
          <w:rFonts w:asciiTheme="minorEastAsia" w:hAnsiTheme="minorEastAsia" w:cs="Segoe UI"/>
          <w:color w:val="000000" w:themeColor="text1"/>
          <w:kern w:val="0"/>
          <w:szCs w:val="24"/>
        </w:rPr>
        <w:t xml:space="preserve"> n</w:t>
      </w:r>
      <w:r>
        <w:rPr>
          <w:rFonts w:asciiTheme="minorEastAsia" w:hAnsiTheme="minorEastAsia" w:cs="Segoe UI" w:hint="eastAsia"/>
          <w:color w:val="000000" w:themeColor="text1"/>
          <w:kern w:val="0"/>
          <w:szCs w:val="24"/>
        </w:rPr>
        <w:t>ame not configured for the end phone, and the length of the phone number was long enough to display the problem</w:t>
      </w:r>
    </w:p>
    <w:p w:rsidR="001370FB" w:rsidRDefault="00592E1F">
      <w:pPr>
        <w:pStyle w:val="10"/>
        <w:numPr>
          <w:ilvl w:val="0"/>
          <w:numId w:val="3"/>
        </w:numPr>
        <w:ind w:firstLineChars="0"/>
        <w:rPr>
          <w:rFonts w:asciiTheme="minorEastAsia" w:hAnsiTheme="minorEastAsia"/>
          <w:sz w:val="24"/>
          <w:szCs w:val="24"/>
        </w:rPr>
      </w:pPr>
      <w:r>
        <w:rPr>
          <w:rFonts w:asciiTheme="minorEastAsia" w:hAnsiTheme="minorEastAsia" w:cs="Segoe UI"/>
          <w:color w:val="000000" w:themeColor="text1"/>
          <w:kern w:val="0"/>
          <w:szCs w:val="24"/>
        </w:rPr>
        <w:t>Fixed the issue that</w:t>
      </w:r>
      <w:r w:rsidR="00827F80">
        <w:rPr>
          <w:rFonts w:asciiTheme="minorEastAsia" w:hAnsiTheme="minorEastAsia" w:cs="Segoe UI"/>
          <w:color w:val="000000" w:themeColor="text1"/>
          <w:kern w:val="0"/>
          <w:szCs w:val="24"/>
        </w:rPr>
        <w:t xml:space="preserve"> a</w:t>
      </w:r>
      <w:r>
        <w:rPr>
          <w:rFonts w:asciiTheme="minorEastAsia" w:hAnsiTheme="minorEastAsia" w:cs="Segoe UI"/>
          <w:color w:val="000000" w:themeColor="text1"/>
          <w:kern w:val="0"/>
          <w:szCs w:val="24"/>
        </w:rPr>
        <w:t>fter the repair system time has been modified, there is no update Timer problem</w:t>
      </w:r>
    </w:p>
    <w:p w:rsidR="00827F80" w:rsidRDefault="00592E1F" w:rsidP="00827F80">
      <w:pPr>
        <w:pStyle w:val="1"/>
        <w:rPr>
          <w:color w:val="000000" w:themeColor="text1"/>
        </w:rPr>
      </w:pPr>
      <w:r>
        <w:rPr>
          <w:rFonts w:hint="eastAsia"/>
          <w:color w:val="000000" w:themeColor="text1"/>
        </w:rPr>
        <w:t>4</w:t>
      </w:r>
      <w:r>
        <w:rPr>
          <w:color w:val="000000" w:themeColor="text1"/>
        </w:rPr>
        <w:t xml:space="preserve"> New Features Descriptions</w:t>
      </w:r>
    </w:p>
    <w:p w:rsidR="001370FB" w:rsidRPr="002B1E10" w:rsidRDefault="00592E1F" w:rsidP="00827F80">
      <w:pPr>
        <w:pStyle w:val="1"/>
        <w:rPr>
          <w:rStyle w:val="2Char0"/>
          <w:b/>
          <w:sz w:val="36"/>
        </w:rPr>
      </w:pPr>
      <w:proofErr w:type="gramStart"/>
      <w:r w:rsidRPr="002B1E10">
        <w:rPr>
          <w:rStyle w:val="2Char0"/>
          <w:rFonts w:asciiTheme="minorEastAsia" w:hAnsiTheme="minorEastAsia" w:cstheme="majorEastAsia" w:hint="eastAsia"/>
          <w:b/>
          <w:sz w:val="24"/>
          <w:szCs w:val="24"/>
        </w:rPr>
        <w:t>1.Add</w:t>
      </w:r>
      <w:proofErr w:type="gramEnd"/>
      <w:r w:rsidRPr="002B1E10">
        <w:rPr>
          <w:rStyle w:val="2Char0"/>
          <w:rFonts w:asciiTheme="minorEastAsia" w:hAnsiTheme="minorEastAsia" w:cstheme="majorEastAsia" w:hint="eastAsia"/>
          <w:b/>
          <w:sz w:val="24"/>
          <w:szCs w:val="24"/>
        </w:rPr>
        <w:t xml:space="preserve"> the firmware online upgrade function</w:t>
      </w:r>
    </w:p>
    <w:p w:rsidR="001370FB" w:rsidRDefault="00592E1F" w:rsidP="00827F80">
      <w:pPr>
        <w:rPr>
          <w:rFonts w:asciiTheme="minorEastAsia" w:hAnsiTheme="minorEastAsia" w:cstheme="minorEastAsia"/>
          <w:szCs w:val="24"/>
        </w:rPr>
      </w:pPr>
      <w:r>
        <w:rPr>
          <w:rStyle w:val="2Char0"/>
          <w:rFonts w:asciiTheme="minorEastAsia" w:hAnsiTheme="minorEastAsia" w:hint="eastAsia"/>
          <w:sz w:val="24"/>
          <w:szCs w:val="24"/>
        </w:rPr>
        <w:t xml:space="preserve">Description： </w:t>
      </w:r>
      <w:r>
        <w:rPr>
          <w:rFonts w:asciiTheme="minorEastAsia" w:hAnsiTheme="minorEastAsia" w:cstheme="minorEastAsia" w:hint="eastAsia"/>
          <w:szCs w:val="24"/>
        </w:rPr>
        <w:t>The automatic upgrade of firmware can be achieved through the configuration of the web page.</w:t>
      </w:r>
      <w:bookmarkStart w:id="2" w:name="_GoBack"/>
      <w:bookmarkEnd w:id="2"/>
    </w:p>
    <w:p w:rsidR="001370FB" w:rsidRDefault="00592E1F" w:rsidP="00827F80">
      <w:pPr>
        <w:rPr>
          <w:rFonts w:asciiTheme="minorEastAsia" w:hAnsiTheme="minorEastAsia" w:cstheme="minorEastAsia"/>
          <w:szCs w:val="24"/>
        </w:rPr>
      </w:pPr>
      <w:r>
        <w:rPr>
          <w:rFonts w:asciiTheme="minorEastAsia" w:hAnsiTheme="minorEastAsia" w:cstheme="minorEastAsia" w:hint="eastAsia"/>
          <w:szCs w:val="24"/>
        </w:rPr>
        <w:t xml:space="preserve">1.Web - system - upgrade page, fill in the available upgrade server address, and if there is a new version on the server, the page will display version information and upgrade button will become available; Click upgrade to see whether the updated version is updated. </w:t>
      </w:r>
    </w:p>
    <w:p w:rsidR="001370FB" w:rsidRDefault="00592E1F" w:rsidP="00827F80">
      <w:pPr>
        <w:rPr>
          <w:rFonts w:asciiTheme="minorEastAsia" w:hAnsiTheme="minorEastAsia" w:cstheme="minorEastAsia"/>
          <w:szCs w:val="24"/>
        </w:rPr>
      </w:pPr>
      <w:r>
        <w:rPr>
          <w:rFonts w:asciiTheme="minorEastAsia" w:hAnsiTheme="minorEastAsia" w:cstheme="minorEastAsia" w:hint="eastAsia"/>
          <w:szCs w:val="24"/>
        </w:rPr>
        <w:lastRenderedPageBreak/>
        <w:t xml:space="preserve">On the website, the </w:t>
      </w:r>
      <w:proofErr w:type="spellStart"/>
      <w:r>
        <w:rPr>
          <w:rFonts w:asciiTheme="majorEastAsia" w:eastAsiaTheme="majorEastAsia" w:hAnsiTheme="majorEastAsia" w:cstheme="majorEastAsia" w:hint="eastAsia"/>
          <w:color w:val="000000" w:themeColor="text1"/>
          <w:szCs w:val="24"/>
        </w:rPr>
        <w:t>Lcd</w:t>
      </w:r>
      <w:proofErr w:type="spellEnd"/>
      <w:r>
        <w:rPr>
          <w:rFonts w:asciiTheme="majorEastAsia" w:eastAsiaTheme="majorEastAsia" w:hAnsiTheme="majorEastAsia" w:cstheme="majorEastAsia" w:hint="eastAsia"/>
          <w:color w:val="000000" w:themeColor="text1"/>
          <w:szCs w:val="24"/>
        </w:rPr>
        <w:t xml:space="preserve">- advanced Settings - software </w:t>
      </w:r>
      <w:proofErr w:type="gramStart"/>
      <w:r>
        <w:rPr>
          <w:rFonts w:asciiTheme="majorEastAsia" w:eastAsiaTheme="majorEastAsia" w:hAnsiTheme="majorEastAsia" w:cstheme="majorEastAsia" w:hint="eastAsia"/>
          <w:color w:val="000000" w:themeColor="text1"/>
          <w:szCs w:val="24"/>
        </w:rPr>
        <w:t xml:space="preserve">version </w:t>
      </w:r>
      <w:r>
        <w:rPr>
          <w:rFonts w:asciiTheme="minorEastAsia" w:hAnsiTheme="minorEastAsia" w:cstheme="minorEastAsia" w:hint="eastAsia"/>
          <w:szCs w:val="24"/>
        </w:rPr>
        <w:t xml:space="preserve"> will</w:t>
      </w:r>
      <w:proofErr w:type="gramEnd"/>
      <w:r>
        <w:rPr>
          <w:rFonts w:asciiTheme="minorEastAsia" w:hAnsiTheme="minorEastAsia" w:cstheme="minorEastAsia" w:hint="eastAsia"/>
          <w:szCs w:val="24"/>
        </w:rPr>
        <w:t xml:space="preserve"> also have the upgrade button, and the version will be updated.</w:t>
      </w:r>
    </w:p>
    <w:p w:rsidR="001370FB" w:rsidRDefault="00BA591F" w:rsidP="00827F80">
      <w:pPr>
        <w:rPr>
          <w:rFonts w:asciiTheme="minorEastAsia" w:hAnsiTheme="minorEastAsia" w:cstheme="minorEastAsia"/>
          <w:szCs w:val="24"/>
        </w:rPr>
      </w:pPr>
      <w:r>
        <w:rPr>
          <w:rFonts w:asciiTheme="minorEastAsia" w:hAnsiTheme="minorEastAsia" w:cstheme="minorEastAsia" w:hint="eastAsia"/>
          <w:szCs w:val="24"/>
        </w:rPr>
        <w:t>2.</w:t>
      </w:r>
      <w:r w:rsidR="00592E1F">
        <w:rPr>
          <w:rFonts w:asciiTheme="minorEastAsia" w:hAnsiTheme="minorEastAsia" w:cstheme="minorEastAsia" w:hint="eastAsia"/>
          <w:szCs w:val="24"/>
        </w:rPr>
        <w:t>Enable automatic escalation, fill in the update cycle, and the chance to periodically update the update.</w:t>
      </w:r>
    </w:p>
    <w:p w:rsidR="001370FB" w:rsidRDefault="00592E1F">
      <w:pPr>
        <w:rPr>
          <w:rFonts w:asciiTheme="minorEastAsia" w:hAnsiTheme="minorEastAsia" w:cstheme="minorEastAsia"/>
          <w:szCs w:val="24"/>
        </w:rPr>
      </w:pPr>
      <w:r>
        <w:rPr>
          <w:rFonts w:asciiTheme="minorEastAsia" w:hAnsiTheme="minorEastAsia" w:cstheme="minorEastAsia" w:hint="eastAsia"/>
          <w:szCs w:val="24"/>
        </w:rPr>
        <w:t>Web page configuration:</w:t>
      </w:r>
    </w:p>
    <w:p w:rsidR="001370FB" w:rsidRDefault="00592E1F">
      <w:pPr>
        <w:pStyle w:val="110"/>
        <w:ind w:left="360" w:firstLineChars="0" w:firstLine="0"/>
        <w:rPr>
          <w:rFonts w:asciiTheme="minorEastAsia" w:hAnsiTheme="minorEastAsia" w:cs="Times New Roman"/>
          <w:kern w:val="0"/>
          <w:sz w:val="24"/>
          <w:szCs w:val="24"/>
        </w:rPr>
      </w:pPr>
      <w:r>
        <w:rPr>
          <w:rFonts w:asciiTheme="minorEastAsia" w:hAnsiTheme="minorEastAsia"/>
          <w:noProof/>
          <w:sz w:val="24"/>
          <w:szCs w:val="24"/>
        </w:rPr>
        <w:drawing>
          <wp:inline distT="0" distB="0" distL="114300" distR="114300">
            <wp:extent cx="4573270" cy="2421890"/>
            <wp:effectExtent l="0" t="0" r="17780" b="16510"/>
            <wp:docPr id="2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pic:cNvPicPr>
                      <a:picLocks noChangeAspect="1"/>
                    </pic:cNvPicPr>
                  </pic:nvPicPr>
                  <pic:blipFill>
                    <a:blip r:embed="rId11"/>
                    <a:stretch>
                      <a:fillRect/>
                    </a:stretch>
                  </pic:blipFill>
                  <pic:spPr>
                    <a:xfrm>
                      <a:off x="0" y="0"/>
                      <a:ext cx="4573270" cy="2421890"/>
                    </a:xfrm>
                    <a:prstGeom prst="rect">
                      <a:avLst/>
                    </a:prstGeom>
                    <a:noFill/>
                    <a:ln w="9525">
                      <a:noFill/>
                    </a:ln>
                  </pic:spPr>
                </pic:pic>
              </a:graphicData>
            </a:graphic>
          </wp:inline>
        </w:drawing>
      </w:r>
    </w:p>
    <w:p w:rsidR="001370FB" w:rsidRDefault="00592E1F">
      <w:pPr>
        <w:pStyle w:val="2"/>
        <w:numPr>
          <w:ilvl w:val="0"/>
          <w:numId w:val="0"/>
        </w:numPr>
        <w:ind w:firstLineChars="49" w:firstLine="118"/>
        <w:rPr>
          <w:rFonts w:asciiTheme="minorEastAsia" w:hAnsiTheme="minorEastAsia" w:cstheme="majorEastAsia"/>
          <w:sz w:val="24"/>
          <w:szCs w:val="24"/>
        </w:rPr>
      </w:pPr>
      <w:r>
        <w:rPr>
          <w:rFonts w:asciiTheme="minorEastAsia" w:hAnsiTheme="minorEastAsia" w:cstheme="majorEastAsia" w:hint="eastAsia"/>
          <w:sz w:val="24"/>
          <w:szCs w:val="24"/>
        </w:rPr>
        <w:t xml:space="preserve">2. </w:t>
      </w:r>
      <w:r>
        <w:rPr>
          <w:rStyle w:val="2Char0"/>
          <w:rFonts w:asciiTheme="minorEastAsia" w:hAnsiTheme="minorEastAsia" w:hint="eastAsia"/>
          <w:b/>
          <w:sz w:val="24"/>
          <w:szCs w:val="24"/>
        </w:rPr>
        <w:t>Add the voice quality icon in the call</w:t>
      </w:r>
    </w:p>
    <w:p w:rsidR="001370FB" w:rsidRDefault="00592E1F">
      <w:pPr>
        <w:ind w:firstLine="480"/>
        <w:rPr>
          <w:rFonts w:asciiTheme="minorEastAsia" w:hAnsiTheme="minorEastAsia" w:cs="Times New Roman"/>
          <w:szCs w:val="24"/>
        </w:rPr>
      </w:pPr>
      <w:r>
        <w:rPr>
          <w:rStyle w:val="2Char0"/>
          <w:rFonts w:asciiTheme="minorEastAsia" w:hAnsiTheme="minorEastAsia" w:hint="eastAsia"/>
          <w:sz w:val="24"/>
          <w:szCs w:val="24"/>
        </w:rPr>
        <w:t xml:space="preserve">Description： </w:t>
      </w:r>
      <w:r>
        <w:rPr>
          <w:rFonts w:asciiTheme="minorEastAsia" w:hAnsiTheme="minorEastAsia" w:cs="Times New Roman" w:hint="eastAsia"/>
          <w:szCs w:val="24"/>
        </w:rPr>
        <w:t>The voice signal quality of the two sides of the phone, the interface LCD has the corresponding icon prompt, which will be displayed according to the strength of the signal, as shown in the figure:</w:t>
      </w:r>
    </w:p>
    <w:p w:rsidR="001370FB" w:rsidRDefault="00592E1F">
      <w:pPr>
        <w:rPr>
          <w:rFonts w:asciiTheme="minorEastAsia" w:hAnsiTheme="minorEastAsia" w:cs="Times New Roman"/>
          <w:sz w:val="24"/>
          <w:szCs w:val="24"/>
        </w:rPr>
      </w:pPr>
      <w:r>
        <w:rPr>
          <w:rFonts w:asciiTheme="minorEastAsia" w:hAnsiTheme="minorEastAsia"/>
          <w:noProof/>
          <w:sz w:val="24"/>
          <w:szCs w:val="24"/>
        </w:rPr>
        <w:drawing>
          <wp:inline distT="0" distB="0" distL="114300" distR="114300">
            <wp:extent cx="4506595" cy="2581275"/>
            <wp:effectExtent l="0" t="0" r="8255"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2"/>
                    <a:stretch>
                      <a:fillRect/>
                    </a:stretch>
                  </pic:blipFill>
                  <pic:spPr>
                    <a:xfrm>
                      <a:off x="0" y="0"/>
                      <a:ext cx="4506595" cy="2581275"/>
                    </a:xfrm>
                    <a:prstGeom prst="rect">
                      <a:avLst/>
                    </a:prstGeom>
                    <a:noFill/>
                    <a:ln w="9525">
                      <a:noFill/>
                    </a:ln>
                  </pic:spPr>
                </pic:pic>
              </a:graphicData>
            </a:graphic>
          </wp:inline>
        </w:drawing>
      </w:r>
    </w:p>
    <w:p w:rsidR="001370FB" w:rsidRDefault="00592E1F">
      <w:pPr>
        <w:pStyle w:val="2"/>
        <w:numPr>
          <w:ilvl w:val="0"/>
          <w:numId w:val="0"/>
        </w:numPr>
        <w:rPr>
          <w:rFonts w:asciiTheme="minorEastAsia" w:hAnsiTheme="minorEastAsia" w:cstheme="majorEastAsia"/>
          <w:sz w:val="24"/>
          <w:szCs w:val="24"/>
        </w:rPr>
      </w:pPr>
      <w:r>
        <w:rPr>
          <w:rFonts w:asciiTheme="minorEastAsia" w:hAnsiTheme="minorEastAsia" w:cstheme="majorEastAsia" w:hint="eastAsia"/>
          <w:sz w:val="24"/>
          <w:szCs w:val="24"/>
        </w:rPr>
        <w:t xml:space="preserve">3. </w:t>
      </w:r>
      <w:r>
        <w:rPr>
          <w:rStyle w:val="2Char0"/>
          <w:rFonts w:asciiTheme="minorEastAsia" w:hAnsiTheme="minorEastAsia" w:hint="eastAsia"/>
          <w:b/>
          <w:sz w:val="24"/>
          <w:szCs w:val="24"/>
        </w:rPr>
        <w:t>Add 3cx server recording function</w:t>
      </w:r>
    </w:p>
    <w:p w:rsidR="001370FB" w:rsidRDefault="00592E1F">
      <w:pPr>
        <w:rPr>
          <w:rFonts w:asciiTheme="minorEastAsia" w:hAnsiTheme="minorEastAsia" w:cs="Times New Roman"/>
          <w:szCs w:val="24"/>
        </w:rPr>
      </w:pPr>
      <w:r>
        <w:rPr>
          <w:rFonts w:asciiTheme="minorEastAsia" w:hAnsiTheme="minorEastAsia" w:cs="Times New Roman" w:hint="eastAsia"/>
          <w:szCs w:val="24"/>
        </w:rPr>
        <w:lastRenderedPageBreak/>
        <w:t xml:space="preserve">  </w:t>
      </w:r>
      <w:r>
        <w:rPr>
          <w:rStyle w:val="2Char0"/>
          <w:rFonts w:asciiTheme="minorEastAsia" w:hAnsiTheme="minorEastAsia" w:hint="eastAsia"/>
          <w:sz w:val="24"/>
          <w:szCs w:val="24"/>
        </w:rPr>
        <w:t xml:space="preserve">Description： </w:t>
      </w:r>
      <w:r>
        <w:rPr>
          <w:rFonts w:asciiTheme="minorEastAsia" w:hAnsiTheme="minorEastAsia" w:cs="Times New Roman" w:hint="eastAsia"/>
          <w:szCs w:val="24"/>
        </w:rPr>
        <w:t>Support 3cx server recording function on call</w:t>
      </w:r>
    </w:p>
    <w:p w:rsidR="00827F80" w:rsidRDefault="00592E1F" w:rsidP="00827F80">
      <w:pPr>
        <w:rPr>
          <w:rFonts w:asciiTheme="minorEastAsia" w:hAnsiTheme="minorEastAsia" w:cs="Times New Roman"/>
          <w:szCs w:val="24"/>
        </w:rPr>
      </w:pPr>
      <w:r>
        <w:rPr>
          <w:rFonts w:asciiTheme="minorEastAsia" w:hAnsiTheme="minorEastAsia" w:cs="Times New Roman" w:hint="eastAsia"/>
          <w:szCs w:val="24"/>
        </w:rPr>
        <w:t xml:space="preserve">  Add new configuration items under the &lt;RECORD CONFIG MODULE&gt; MODULE</w:t>
      </w:r>
    </w:p>
    <w:p w:rsidR="001370FB" w:rsidRDefault="00592E1F" w:rsidP="00827F80">
      <w:pPr>
        <w:ind w:firstLineChars="100" w:firstLine="210"/>
        <w:rPr>
          <w:rFonts w:asciiTheme="minorEastAsia" w:hAnsiTheme="minorEastAsia" w:cs="Times New Roman"/>
          <w:szCs w:val="24"/>
        </w:rPr>
      </w:pPr>
      <w:r>
        <w:rPr>
          <w:rFonts w:asciiTheme="minorEastAsia" w:hAnsiTheme="minorEastAsia" w:cs="Times New Roman" w:hint="eastAsia"/>
          <w:szCs w:val="24"/>
        </w:rPr>
        <w:t>Type： 0</w:t>
      </w:r>
      <w:proofErr w:type="gramStart"/>
      <w:r>
        <w:rPr>
          <w:rFonts w:asciiTheme="minorEastAsia" w:hAnsiTheme="minorEastAsia" w:cs="Times New Roman" w:hint="eastAsia"/>
          <w:szCs w:val="24"/>
        </w:rPr>
        <w:t>:sip</w:t>
      </w:r>
      <w:proofErr w:type="gramEnd"/>
      <w:r>
        <w:rPr>
          <w:rFonts w:asciiTheme="minorEastAsia" w:hAnsiTheme="minorEastAsia" w:cs="Times New Roman" w:hint="eastAsia"/>
          <w:szCs w:val="24"/>
        </w:rPr>
        <w:t xml:space="preserve"> info </w:t>
      </w:r>
    </w:p>
    <w:p w:rsidR="001370FB" w:rsidRDefault="00592E1F">
      <w:pPr>
        <w:ind w:firstLineChars="100" w:firstLine="210"/>
        <w:rPr>
          <w:rFonts w:asciiTheme="minorEastAsia" w:hAnsiTheme="minorEastAsia" w:cs="Times New Roman"/>
          <w:szCs w:val="24"/>
        </w:rPr>
      </w:pPr>
      <w:r>
        <w:rPr>
          <w:rFonts w:asciiTheme="minorEastAsia" w:hAnsiTheme="minorEastAsia" w:cs="Times New Roman" w:hint="eastAsia"/>
          <w:szCs w:val="24"/>
        </w:rPr>
        <w:t>The webpage is as follows:</w:t>
      </w:r>
    </w:p>
    <w:p w:rsidR="001370FB" w:rsidRDefault="007B4304" w:rsidP="007B4304">
      <w:pPr>
        <w:ind w:firstLineChars="100" w:firstLine="210"/>
        <w:rPr>
          <w:rFonts w:asciiTheme="minorEastAsia" w:hAnsiTheme="minorEastAsia" w:cs="Times New Roman"/>
          <w:sz w:val="24"/>
          <w:szCs w:val="24"/>
        </w:rPr>
      </w:pPr>
      <w:r>
        <w:rPr>
          <w:noProof/>
        </w:rPr>
        <w:drawing>
          <wp:inline distT="0" distB="0" distL="0" distR="0" wp14:anchorId="367822BA" wp14:editId="568E430B">
            <wp:extent cx="5274310" cy="329705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3297054"/>
                    </a:xfrm>
                    <a:prstGeom prst="rect">
                      <a:avLst/>
                    </a:prstGeom>
                  </pic:spPr>
                </pic:pic>
              </a:graphicData>
            </a:graphic>
          </wp:inline>
        </w:drawing>
      </w:r>
    </w:p>
    <w:p w:rsidR="001370FB" w:rsidRDefault="00592E1F">
      <w:pPr>
        <w:rPr>
          <w:rFonts w:asciiTheme="minorEastAsia" w:hAnsiTheme="minorEastAsia" w:cs="Times New Roman"/>
          <w:szCs w:val="24"/>
        </w:rPr>
      </w:pPr>
      <w:r>
        <w:rPr>
          <w:rFonts w:asciiTheme="minorEastAsia" w:hAnsiTheme="minorEastAsia" w:cs="Times New Roman" w:hint="eastAsia"/>
          <w:szCs w:val="24"/>
        </w:rPr>
        <w:t>Usage:</w:t>
      </w:r>
    </w:p>
    <w:p w:rsidR="001370FB" w:rsidRDefault="00592E1F">
      <w:pPr>
        <w:rPr>
          <w:rFonts w:asciiTheme="minorEastAsia" w:hAnsiTheme="minorEastAsia" w:cs="Times New Roman"/>
          <w:szCs w:val="24"/>
        </w:rPr>
      </w:pPr>
      <w:r>
        <w:rPr>
          <w:rFonts w:asciiTheme="minorEastAsia" w:hAnsiTheme="minorEastAsia" w:cs="Times New Roman" w:hint="eastAsia"/>
          <w:szCs w:val="24"/>
        </w:rPr>
        <w:t>The phone is registered with the 3CX server account, while the phone page is checked for Enable Record, and the type selects sip info</w:t>
      </w:r>
    </w:p>
    <w:p w:rsidR="001370FB" w:rsidRDefault="00592E1F">
      <w:pPr>
        <w:rPr>
          <w:rFonts w:asciiTheme="minorEastAsia" w:hAnsiTheme="minorEastAsia" w:cs="Times New Roman"/>
          <w:szCs w:val="24"/>
        </w:rPr>
      </w:pPr>
      <w:r>
        <w:rPr>
          <w:rFonts w:asciiTheme="minorEastAsia" w:hAnsiTheme="minorEastAsia" w:cs="Times New Roman" w:hint="eastAsia"/>
          <w:szCs w:val="24"/>
        </w:rPr>
        <w:t>Then, the function key is set to the record key, the test phone call, press the recording key, the phone starts recording, press the recording button again, and the machine stops recording.</w:t>
      </w:r>
    </w:p>
    <w:p w:rsidR="001370FB" w:rsidRDefault="00592E1F">
      <w:pPr>
        <w:rPr>
          <w:rFonts w:asciiTheme="minorEastAsia" w:hAnsiTheme="minorEastAsia" w:cs="Times New Roman"/>
          <w:szCs w:val="24"/>
        </w:rPr>
      </w:pPr>
      <w:r>
        <w:rPr>
          <w:rFonts w:asciiTheme="minorEastAsia" w:hAnsiTheme="minorEastAsia" w:cs="宋体" w:hint="eastAsia"/>
          <w:szCs w:val="24"/>
        </w:rPr>
        <w:t>The recording module of the 3CX server will see the corresponding recording file</w:t>
      </w:r>
    </w:p>
    <w:p w:rsidR="001370FB" w:rsidRDefault="00592E1F">
      <w:pPr>
        <w:pStyle w:val="2"/>
        <w:numPr>
          <w:ilvl w:val="0"/>
          <w:numId w:val="0"/>
        </w:numPr>
        <w:rPr>
          <w:rFonts w:asciiTheme="minorEastAsia" w:hAnsiTheme="minorEastAsia" w:cstheme="majorEastAsia"/>
          <w:sz w:val="24"/>
          <w:szCs w:val="24"/>
        </w:rPr>
      </w:pPr>
      <w:r>
        <w:rPr>
          <w:rFonts w:asciiTheme="minorEastAsia" w:hAnsiTheme="minorEastAsia" w:cstheme="majorEastAsia" w:hint="eastAsia"/>
          <w:sz w:val="24"/>
          <w:szCs w:val="24"/>
        </w:rPr>
        <w:t xml:space="preserve">4. </w:t>
      </w:r>
      <w:r w:rsidR="0065248D" w:rsidRPr="008C66CC">
        <w:rPr>
          <w:rStyle w:val="2Char0"/>
          <w:rFonts w:asciiTheme="minorEastAsia" w:hAnsiTheme="minorEastAsia" w:hint="eastAsia"/>
          <w:b/>
          <w:sz w:val="24"/>
          <w:szCs w:val="24"/>
        </w:rPr>
        <w:t>Support to achieve transfer\hold\conference function through DTMF</w:t>
      </w:r>
    </w:p>
    <w:p w:rsidR="001370FB" w:rsidRDefault="00592E1F">
      <w:pPr>
        <w:pStyle w:val="10"/>
        <w:ind w:firstLineChars="0" w:firstLine="0"/>
        <w:rPr>
          <w:rFonts w:asciiTheme="minorEastAsia" w:hAnsiTheme="minorEastAsia" w:cs="Times New Roman"/>
          <w:kern w:val="0"/>
          <w:szCs w:val="24"/>
        </w:rPr>
      </w:pPr>
      <w:r>
        <w:rPr>
          <w:rStyle w:val="2Char0"/>
          <w:rFonts w:asciiTheme="minorEastAsia" w:hAnsiTheme="minorEastAsia" w:hint="eastAsia"/>
          <w:sz w:val="24"/>
          <w:szCs w:val="24"/>
        </w:rPr>
        <w:t>Description：</w:t>
      </w:r>
      <w:r>
        <w:rPr>
          <w:rFonts w:asciiTheme="minorEastAsia" w:hAnsiTheme="minorEastAsia" w:cs="Times New Roman" w:hint="eastAsia"/>
          <w:kern w:val="0"/>
          <w:szCs w:val="24"/>
        </w:rPr>
        <w:t xml:space="preserve">By web export phone configuration file, the </w:t>
      </w:r>
      <w:proofErr w:type="spellStart"/>
      <w:r>
        <w:rPr>
          <w:rFonts w:asciiTheme="minorEastAsia" w:hAnsiTheme="minorEastAsia" w:cs="Times New Roman" w:hint="eastAsia"/>
          <w:kern w:val="0"/>
          <w:szCs w:val="24"/>
        </w:rPr>
        <w:t>xfer</w:t>
      </w:r>
      <w:proofErr w:type="spellEnd"/>
      <w:r>
        <w:rPr>
          <w:rFonts w:asciiTheme="minorEastAsia" w:hAnsiTheme="minorEastAsia" w:cs="Times New Roman" w:hint="eastAsia"/>
          <w:kern w:val="0"/>
          <w:szCs w:val="24"/>
        </w:rPr>
        <w:t xml:space="preserve">, hold, the </w:t>
      </w:r>
      <w:proofErr w:type="spellStart"/>
      <w:r>
        <w:rPr>
          <w:rFonts w:asciiTheme="minorEastAsia" w:hAnsiTheme="minorEastAsia" w:cs="Times New Roman" w:hint="eastAsia"/>
          <w:kern w:val="0"/>
          <w:szCs w:val="24"/>
        </w:rPr>
        <w:t>conf</w:t>
      </w:r>
      <w:proofErr w:type="spellEnd"/>
      <w:r>
        <w:rPr>
          <w:rFonts w:asciiTheme="minorEastAsia" w:hAnsiTheme="minorEastAsia" w:cs="Times New Roman" w:hint="eastAsia"/>
          <w:kern w:val="0"/>
          <w:szCs w:val="24"/>
        </w:rPr>
        <w:t xml:space="preserve"> specified configurable DTMF content, call according to hold/transfer/</w:t>
      </w:r>
      <w:proofErr w:type="spellStart"/>
      <w:r>
        <w:rPr>
          <w:rFonts w:asciiTheme="minorEastAsia" w:hAnsiTheme="minorEastAsia" w:cs="Times New Roman" w:hint="eastAsia"/>
          <w:kern w:val="0"/>
          <w:szCs w:val="24"/>
        </w:rPr>
        <w:t>conf</w:t>
      </w:r>
      <w:proofErr w:type="spellEnd"/>
      <w:r>
        <w:rPr>
          <w:rFonts w:asciiTheme="minorEastAsia" w:hAnsiTheme="minorEastAsia" w:cs="Times New Roman" w:hint="eastAsia"/>
          <w:kern w:val="0"/>
          <w:szCs w:val="24"/>
        </w:rPr>
        <w:t>, corresponding model of DTMF content directly to send a call interface remains the same, the DTMF content of hidden function keys.</w:t>
      </w:r>
    </w:p>
    <w:p w:rsidR="001370FB" w:rsidRDefault="00592E1F">
      <w:pPr>
        <w:rPr>
          <w:rFonts w:asciiTheme="minorEastAsia" w:hAnsiTheme="minorEastAsia" w:cs="Times New Roman"/>
          <w:kern w:val="0"/>
          <w:szCs w:val="24"/>
        </w:rPr>
      </w:pPr>
      <w:r>
        <w:rPr>
          <w:rFonts w:asciiTheme="minorEastAsia" w:hAnsiTheme="minorEastAsia" w:cs="Times New Roman" w:hint="eastAsia"/>
          <w:kern w:val="0"/>
          <w:szCs w:val="24"/>
        </w:rPr>
        <w:lastRenderedPageBreak/>
        <w:t>Page shortcuts page, add BLF subtypes: BLF/DTMF, press this function button, and change to send DTMF on the call. When standby, SIP call BLF corresponding number.</w:t>
      </w:r>
    </w:p>
    <w:p w:rsidR="001370FB" w:rsidRDefault="00592E1F">
      <w:pPr>
        <w:rPr>
          <w:rFonts w:asciiTheme="minorEastAsia" w:hAnsiTheme="minorEastAsia" w:cs="Times New Roman"/>
          <w:kern w:val="0"/>
          <w:szCs w:val="24"/>
        </w:rPr>
      </w:pPr>
      <w:r>
        <w:rPr>
          <w:rFonts w:asciiTheme="minorEastAsia" w:hAnsiTheme="minorEastAsia" w:cs="Times New Roman" w:hint="eastAsia"/>
          <w:kern w:val="0"/>
          <w:szCs w:val="24"/>
        </w:rPr>
        <w:t>The website configuration is as follows:</w:t>
      </w:r>
    </w:p>
    <w:p w:rsidR="001370FB" w:rsidRDefault="006D5A7F">
      <w:pPr>
        <w:widowControl w:val="0"/>
        <w:jc w:val="both"/>
        <w:rPr>
          <w:rFonts w:asciiTheme="minorEastAsia" w:hAnsiTheme="minorEastAsia" w:cs="Times New Roman"/>
          <w:sz w:val="24"/>
          <w:szCs w:val="24"/>
        </w:rPr>
      </w:pPr>
      <w:r>
        <w:rPr>
          <w:rFonts w:asciiTheme="minorEastAsia" w:hAnsiTheme="minorEastAsia" w:cs="Times New Roman" w:hint="eastAsia"/>
          <w:noProof/>
          <w:szCs w:val="24"/>
        </w:rPr>
        <w:drawing>
          <wp:inline distT="0" distB="0" distL="114300" distR="114300" wp14:anchorId="6160AD3A" wp14:editId="54E26BA0">
            <wp:extent cx="4310380" cy="2428240"/>
            <wp:effectExtent l="0" t="0" r="13970" b="10160"/>
            <wp:docPr id="10" name="图片 10" descr="DT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TMF"/>
                    <pic:cNvPicPr>
                      <a:picLocks noChangeAspect="1"/>
                    </pic:cNvPicPr>
                  </pic:nvPicPr>
                  <pic:blipFill>
                    <a:blip r:embed="rId14"/>
                    <a:stretch>
                      <a:fillRect/>
                    </a:stretch>
                  </pic:blipFill>
                  <pic:spPr>
                    <a:xfrm>
                      <a:off x="0" y="0"/>
                      <a:ext cx="4310380" cy="2428240"/>
                    </a:xfrm>
                    <a:prstGeom prst="rect">
                      <a:avLst/>
                    </a:prstGeom>
                  </pic:spPr>
                </pic:pic>
              </a:graphicData>
            </a:graphic>
          </wp:inline>
        </w:drawing>
      </w:r>
    </w:p>
    <w:p w:rsidR="001370FB" w:rsidRDefault="00592E1F">
      <w:pPr>
        <w:pStyle w:val="2"/>
        <w:numPr>
          <w:ilvl w:val="0"/>
          <w:numId w:val="0"/>
        </w:numPr>
        <w:rPr>
          <w:rFonts w:asciiTheme="minorEastAsia" w:hAnsiTheme="minorEastAsia" w:cstheme="majorEastAsia"/>
          <w:sz w:val="24"/>
          <w:szCs w:val="24"/>
        </w:rPr>
      </w:pPr>
      <w:r>
        <w:rPr>
          <w:rFonts w:asciiTheme="minorEastAsia" w:hAnsiTheme="minorEastAsia" w:cstheme="majorEastAsia" w:hint="eastAsia"/>
          <w:sz w:val="24"/>
          <w:szCs w:val="24"/>
        </w:rPr>
        <w:t>5.</w:t>
      </w:r>
      <w:r w:rsidR="0065248D" w:rsidRPr="0065248D">
        <w:rPr>
          <w:rFonts w:asciiTheme="minorEastAsia" w:hAnsiTheme="minorEastAsia" w:cs="Times New Roman" w:hint="eastAsia"/>
          <w:sz w:val="24"/>
          <w:szCs w:val="24"/>
        </w:rPr>
        <w:t xml:space="preserve"> </w:t>
      </w:r>
      <w:r w:rsidR="0065248D" w:rsidRPr="00581A96">
        <w:rPr>
          <w:rFonts w:asciiTheme="minorEastAsia" w:hAnsiTheme="minorEastAsia" w:cs="Times New Roman" w:hint="eastAsia"/>
          <w:sz w:val="24"/>
          <w:szCs w:val="24"/>
        </w:rPr>
        <w:t>Support the SIP account via DHCP Option 120</w:t>
      </w:r>
    </w:p>
    <w:p w:rsidR="001370FB" w:rsidRDefault="00592E1F">
      <w:pPr>
        <w:rPr>
          <w:rFonts w:asciiTheme="minorEastAsia" w:hAnsiTheme="minorEastAsia" w:cs="Times New Roman"/>
          <w:szCs w:val="24"/>
        </w:rPr>
      </w:pPr>
      <w:r>
        <w:rPr>
          <w:rStyle w:val="2Char0"/>
          <w:rFonts w:asciiTheme="minorEastAsia" w:hAnsiTheme="minorEastAsia" w:hint="eastAsia"/>
          <w:sz w:val="24"/>
          <w:szCs w:val="24"/>
        </w:rPr>
        <w:t>Description：</w:t>
      </w:r>
      <w:r>
        <w:rPr>
          <w:rFonts w:asciiTheme="minorEastAsia" w:hAnsiTheme="minorEastAsia" w:cs="Times New Roman" w:hint="eastAsia"/>
          <w:szCs w:val="24"/>
        </w:rPr>
        <w:t>The registered server address of the SIP account via DHCP Option 120</w:t>
      </w:r>
    </w:p>
    <w:p w:rsidR="001370FB" w:rsidRDefault="00592E1F">
      <w:pPr>
        <w:rPr>
          <w:rFonts w:asciiTheme="minorEastAsia" w:hAnsiTheme="minorEastAsia" w:cs="Times New Roman"/>
          <w:szCs w:val="24"/>
        </w:rPr>
      </w:pPr>
      <w:r>
        <w:rPr>
          <w:rFonts w:asciiTheme="minorEastAsia" w:hAnsiTheme="minorEastAsia" w:cs="Times New Roman" w:hint="eastAsia"/>
          <w:szCs w:val="24"/>
        </w:rPr>
        <w:t>The web page adds configuration items as shown in the figure below:</w:t>
      </w:r>
    </w:p>
    <w:p w:rsidR="001370FB" w:rsidRDefault="00592E1F">
      <w:pPr>
        <w:widowControl w:val="0"/>
        <w:ind w:firstLineChars="100" w:firstLine="210"/>
        <w:jc w:val="both"/>
        <w:rPr>
          <w:rFonts w:asciiTheme="majorEastAsia" w:eastAsiaTheme="majorEastAsia" w:hAnsiTheme="majorEastAsia" w:cstheme="majorEastAsia"/>
          <w:color w:val="000000" w:themeColor="text1"/>
          <w:szCs w:val="24"/>
        </w:rPr>
      </w:pPr>
      <w:r>
        <w:rPr>
          <w:rFonts w:asciiTheme="majorEastAsia" w:eastAsiaTheme="majorEastAsia" w:hAnsiTheme="majorEastAsia" w:cstheme="majorEastAsia" w:hint="eastAsia"/>
          <w:color w:val="000000" w:themeColor="text1"/>
          <w:szCs w:val="24"/>
        </w:rPr>
        <w:t xml:space="preserve">   </w:t>
      </w:r>
      <w:r w:rsidR="006D5A7F">
        <w:rPr>
          <w:noProof/>
        </w:rPr>
        <w:lastRenderedPageBreak/>
        <w:drawing>
          <wp:inline distT="0" distB="0" distL="0" distR="0" wp14:anchorId="57F27DB5" wp14:editId="749CB1B3">
            <wp:extent cx="5274310" cy="381838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4310" cy="3818381"/>
                    </a:xfrm>
                    <a:prstGeom prst="rect">
                      <a:avLst/>
                    </a:prstGeom>
                  </pic:spPr>
                </pic:pic>
              </a:graphicData>
            </a:graphic>
          </wp:inline>
        </w:drawing>
      </w:r>
    </w:p>
    <w:p w:rsidR="001370FB" w:rsidRDefault="00592E1F">
      <w:pPr>
        <w:rPr>
          <w:rFonts w:asciiTheme="minorEastAsia" w:hAnsiTheme="minorEastAsia" w:cs="Times New Roman"/>
          <w:szCs w:val="24"/>
        </w:rPr>
      </w:pPr>
      <w:r>
        <w:rPr>
          <w:rFonts w:asciiTheme="minorEastAsia" w:hAnsiTheme="minorEastAsia" w:cs="Times New Roman" w:hint="eastAsia"/>
          <w:szCs w:val="24"/>
        </w:rPr>
        <w:t xml:space="preserve">The </w:t>
      </w:r>
      <w:proofErr w:type="spellStart"/>
      <w:r>
        <w:rPr>
          <w:rFonts w:asciiTheme="minorEastAsia" w:hAnsiTheme="minorEastAsia" w:cs="Times New Roman" w:hint="eastAsia"/>
          <w:szCs w:val="24"/>
        </w:rPr>
        <w:t>Dhcp</w:t>
      </w:r>
      <w:proofErr w:type="spellEnd"/>
      <w:r>
        <w:rPr>
          <w:rFonts w:asciiTheme="minorEastAsia" w:hAnsiTheme="minorEastAsia" w:cs="Times New Roman" w:hint="eastAsia"/>
          <w:szCs w:val="24"/>
        </w:rPr>
        <w:t xml:space="preserve"> server configuration is shown in the figure:</w:t>
      </w:r>
    </w:p>
    <w:p w:rsidR="001370FB" w:rsidRDefault="00592E1F">
      <w:pPr>
        <w:rPr>
          <w:rFonts w:asciiTheme="minorEastAsia" w:hAnsiTheme="minorEastAsia" w:cs="Times New Roman"/>
          <w:sz w:val="24"/>
          <w:szCs w:val="24"/>
        </w:rPr>
      </w:pPr>
      <w:r>
        <w:rPr>
          <w:rFonts w:asciiTheme="minorEastAsia" w:hAnsiTheme="minorEastAsia" w:cs="Times New Roman" w:hint="eastAsia"/>
          <w:sz w:val="24"/>
          <w:szCs w:val="24"/>
        </w:rPr>
        <w:t xml:space="preserve">   </w:t>
      </w:r>
      <w:r>
        <w:rPr>
          <w:rFonts w:asciiTheme="minorEastAsia" w:hAnsiTheme="minorEastAsia" w:cs="Times New Roman" w:hint="eastAsia"/>
          <w:noProof/>
          <w:sz w:val="24"/>
          <w:szCs w:val="24"/>
        </w:rPr>
        <w:drawing>
          <wp:inline distT="0" distB="0" distL="114300" distR="114300">
            <wp:extent cx="4133850" cy="2831465"/>
            <wp:effectExtent l="0" t="0" r="0" b="6985"/>
            <wp:docPr id="8" name="图片 8" descr="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201"/>
                    <pic:cNvPicPr>
                      <a:picLocks noChangeAspect="1"/>
                    </pic:cNvPicPr>
                  </pic:nvPicPr>
                  <pic:blipFill>
                    <a:blip r:embed="rId16"/>
                    <a:stretch>
                      <a:fillRect/>
                    </a:stretch>
                  </pic:blipFill>
                  <pic:spPr>
                    <a:xfrm>
                      <a:off x="0" y="0"/>
                      <a:ext cx="4133850" cy="2831465"/>
                    </a:xfrm>
                    <a:prstGeom prst="rect">
                      <a:avLst/>
                    </a:prstGeom>
                  </pic:spPr>
                </pic:pic>
              </a:graphicData>
            </a:graphic>
          </wp:inline>
        </w:drawing>
      </w:r>
    </w:p>
    <w:p w:rsidR="001370FB" w:rsidRDefault="00592E1F">
      <w:pPr>
        <w:rPr>
          <w:rFonts w:asciiTheme="minorEastAsia" w:hAnsiTheme="minorEastAsia" w:cs="Times New Roman"/>
          <w:szCs w:val="24"/>
        </w:rPr>
      </w:pPr>
      <w:r>
        <w:rPr>
          <w:rFonts w:asciiTheme="minorEastAsia" w:hAnsiTheme="minorEastAsia" w:cs="Times New Roman" w:hint="eastAsia"/>
          <w:szCs w:val="24"/>
        </w:rPr>
        <w:t xml:space="preserve"> So in the MAC segment above, we're going to make sure that we're in the MAC</w:t>
      </w:r>
    </w:p>
    <w:p w:rsidR="001370FB" w:rsidRDefault="00592E1F">
      <w:pPr>
        <w:rPr>
          <w:rFonts w:asciiTheme="minorEastAsia" w:hAnsiTheme="minorEastAsia" w:cs="Times New Roman"/>
          <w:sz w:val="24"/>
          <w:szCs w:val="24"/>
        </w:rPr>
      </w:pPr>
      <w:r>
        <w:rPr>
          <w:rFonts w:asciiTheme="minorEastAsia" w:hAnsiTheme="minorEastAsia" w:cs="Times New Roman" w:hint="eastAsia"/>
          <w:sz w:val="24"/>
          <w:szCs w:val="24"/>
        </w:rPr>
        <w:lastRenderedPageBreak/>
        <w:t xml:space="preserve">  </w:t>
      </w:r>
      <w:r>
        <w:rPr>
          <w:rFonts w:asciiTheme="minorEastAsia" w:hAnsiTheme="minorEastAsia" w:cs="Times New Roman" w:hint="eastAsia"/>
          <w:noProof/>
          <w:sz w:val="24"/>
          <w:szCs w:val="24"/>
        </w:rPr>
        <w:drawing>
          <wp:inline distT="0" distB="0" distL="114300" distR="114300">
            <wp:extent cx="4225290" cy="1974215"/>
            <wp:effectExtent l="0" t="0" r="3810" b="6985"/>
            <wp:docPr id="9" name="图片 9" descr="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202"/>
                    <pic:cNvPicPr>
                      <a:picLocks noChangeAspect="1"/>
                    </pic:cNvPicPr>
                  </pic:nvPicPr>
                  <pic:blipFill>
                    <a:blip r:embed="rId17"/>
                    <a:stretch>
                      <a:fillRect/>
                    </a:stretch>
                  </pic:blipFill>
                  <pic:spPr>
                    <a:xfrm>
                      <a:off x="0" y="0"/>
                      <a:ext cx="4225290" cy="1974215"/>
                    </a:xfrm>
                    <a:prstGeom prst="rect">
                      <a:avLst/>
                    </a:prstGeom>
                  </pic:spPr>
                </pic:pic>
              </a:graphicData>
            </a:graphic>
          </wp:inline>
        </w:drawing>
      </w:r>
    </w:p>
    <w:p w:rsidR="001370FB" w:rsidRDefault="00592E1F">
      <w:pPr>
        <w:rPr>
          <w:rFonts w:asciiTheme="minorEastAsia" w:hAnsiTheme="minorEastAsia" w:cs="Times New Roman"/>
          <w:szCs w:val="24"/>
        </w:rPr>
      </w:pPr>
      <w:r>
        <w:rPr>
          <w:rFonts w:asciiTheme="minorEastAsia" w:hAnsiTheme="minorEastAsia" w:cs="Times New Roman" w:hint="eastAsia"/>
          <w:szCs w:val="24"/>
        </w:rPr>
        <w:t>Option 120 configuration is shown in figure, where 172.16.6.62 is the server address of our server to sip server.</w:t>
      </w:r>
    </w:p>
    <w:p w:rsidR="001370FB" w:rsidRPr="0065248D" w:rsidRDefault="00592E1F" w:rsidP="0065248D">
      <w:pPr>
        <w:rPr>
          <w:rFonts w:asciiTheme="minorEastAsia" w:hAnsiTheme="minorEastAsia" w:cs="Times New Roman"/>
          <w:szCs w:val="24"/>
        </w:rPr>
      </w:pPr>
      <w:r>
        <w:rPr>
          <w:rFonts w:asciiTheme="minorEastAsia" w:hAnsiTheme="minorEastAsia" w:cs="Times New Roman" w:hint="eastAsia"/>
          <w:szCs w:val="24"/>
        </w:rPr>
        <w:t>After the configuration is done, the server can restart the machine to restart the phone. After the restart, the server address is the address of the next address.</w:t>
      </w:r>
    </w:p>
    <w:p w:rsidR="001370FB" w:rsidRDefault="00592E1F">
      <w:pPr>
        <w:pStyle w:val="2"/>
        <w:numPr>
          <w:ilvl w:val="0"/>
          <w:numId w:val="0"/>
        </w:numPr>
        <w:rPr>
          <w:rFonts w:asciiTheme="minorEastAsia" w:hAnsiTheme="minorEastAsia"/>
          <w:sz w:val="24"/>
          <w:szCs w:val="24"/>
        </w:rPr>
      </w:pPr>
      <w:r>
        <w:rPr>
          <w:rFonts w:asciiTheme="minorEastAsia" w:hAnsiTheme="minorEastAsia" w:cstheme="majorEastAsia" w:hint="eastAsia"/>
          <w:sz w:val="24"/>
          <w:szCs w:val="24"/>
        </w:rPr>
        <w:t xml:space="preserve">6. </w:t>
      </w:r>
      <w:r w:rsidR="0065248D" w:rsidRPr="00581A96">
        <w:rPr>
          <w:rFonts w:asciiTheme="minorEastAsia" w:hAnsiTheme="minorEastAsia" w:cs="Times New Roman" w:hint="eastAsia"/>
          <w:sz w:val="24"/>
          <w:szCs w:val="24"/>
        </w:rPr>
        <w:t xml:space="preserve">Support DHCP Option 132 for </w:t>
      </w:r>
      <w:proofErr w:type="spellStart"/>
      <w:r w:rsidR="0065248D" w:rsidRPr="00581A96">
        <w:rPr>
          <w:rFonts w:asciiTheme="minorEastAsia" w:hAnsiTheme="minorEastAsia" w:cs="Times New Roman" w:hint="eastAsia"/>
          <w:sz w:val="24"/>
          <w:szCs w:val="24"/>
        </w:rPr>
        <w:t>vlan</w:t>
      </w:r>
      <w:proofErr w:type="spellEnd"/>
      <w:r w:rsidR="0065248D" w:rsidRPr="00581A96">
        <w:rPr>
          <w:rFonts w:asciiTheme="minorEastAsia" w:hAnsiTheme="minorEastAsia" w:cs="Times New Roman" w:hint="eastAsia"/>
          <w:sz w:val="24"/>
          <w:szCs w:val="24"/>
        </w:rPr>
        <w:t xml:space="preserve"> ID function</w:t>
      </w:r>
    </w:p>
    <w:p w:rsidR="001370FB" w:rsidRDefault="00592E1F">
      <w:pPr>
        <w:rPr>
          <w:rFonts w:asciiTheme="minorEastAsia" w:hAnsiTheme="minorEastAsia" w:cs="Times New Roman"/>
          <w:szCs w:val="24"/>
        </w:rPr>
      </w:pPr>
      <w:r>
        <w:rPr>
          <w:rStyle w:val="2Char0"/>
          <w:rFonts w:asciiTheme="minorEastAsia" w:hAnsiTheme="minorEastAsia" w:hint="eastAsia"/>
          <w:sz w:val="24"/>
          <w:szCs w:val="24"/>
        </w:rPr>
        <w:t>Description：</w:t>
      </w:r>
      <w:r>
        <w:rPr>
          <w:rFonts w:asciiTheme="minorEastAsia" w:hAnsiTheme="minorEastAsia" w:cs="Times New Roman" w:hint="eastAsia"/>
          <w:szCs w:val="24"/>
        </w:rPr>
        <w:t xml:space="preserve">By means of DHCP Option 132, a </w:t>
      </w:r>
      <w:proofErr w:type="spellStart"/>
      <w:r>
        <w:rPr>
          <w:rFonts w:asciiTheme="minorEastAsia" w:hAnsiTheme="minorEastAsia" w:cs="Times New Roman" w:hint="eastAsia"/>
          <w:szCs w:val="24"/>
        </w:rPr>
        <w:t>vlan</w:t>
      </w:r>
      <w:proofErr w:type="spellEnd"/>
      <w:r>
        <w:rPr>
          <w:rFonts w:asciiTheme="minorEastAsia" w:hAnsiTheme="minorEastAsia" w:cs="Times New Roman" w:hint="eastAsia"/>
          <w:szCs w:val="24"/>
        </w:rPr>
        <w:t xml:space="preserve"> ID function is obtained by the phone. After the phone is switched on, the </w:t>
      </w:r>
      <w:proofErr w:type="spellStart"/>
      <w:r>
        <w:rPr>
          <w:rFonts w:asciiTheme="minorEastAsia" w:hAnsiTheme="minorEastAsia" w:cs="Times New Roman" w:hint="eastAsia"/>
          <w:szCs w:val="24"/>
        </w:rPr>
        <w:t>vlan</w:t>
      </w:r>
      <w:proofErr w:type="spellEnd"/>
      <w:r>
        <w:rPr>
          <w:rFonts w:asciiTheme="minorEastAsia" w:hAnsiTheme="minorEastAsia" w:cs="Times New Roman" w:hint="eastAsia"/>
          <w:szCs w:val="24"/>
        </w:rPr>
        <w:t xml:space="preserve"> ID is not taken to obtain the DHCP, and the DHCP is retrieved after obtaining the </w:t>
      </w:r>
      <w:proofErr w:type="spellStart"/>
      <w:r>
        <w:rPr>
          <w:rFonts w:asciiTheme="minorEastAsia" w:hAnsiTheme="minorEastAsia" w:cs="Times New Roman" w:hint="eastAsia"/>
          <w:szCs w:val="24"/>
        </w:rPr>
        <w:t>vlan</w:t>
      </w:r>
      <w:proofErr w:type="spellEnd"/>
      <w:r>
        <w:rPr>
          <w:rFonts w:asciiTheme="minorEastAsia" w:hAnsiTheme="minorEastAsia" w:cs="Times New Roman" w:hint="eastAsia"/>
          <w:szCs w:val="24"/>
        </w:rPr>
        <w:t xml:space="preserve"> ID.</w:t>
      </w:r>
    </w:p>
    <w:p w:rsidR="001370FB" w:rsidRDefault="00592E1F">
      <w:pPr>
        <w:rPr>
          <w:rFonts w:asciiTheme="minorEastAsia" w:hAnsiTheme="minorEastAsia" w:cs="Times New Roman"/>
          <w:szCs w:val="24"/>
        </w:rPr>
      </w:pPr>
      <w:r>
        <w:rPr>
          <w:rFonts w:asciiTheme="minorEastAsia" w:hAnsiTheme="minorEastAsia" w:cs="Times New Roman" w:hint="eastAsia"/>
          <w:szCs w:val="24"/>
        </w:rPr>
        <w:t xml:space="preserve">DHCP option supports custom (128-254), which is </w:t>
      </w:r>
      <w:proofErr w:type="spellStart"/>
      <w:r>
        <w:rPr>
          <w:rFonts w:asciiTheme="minorEastAsia" w:hAnsiTheme="minorEastAsia" w:cs="Times New Roman" w:hint="eastAsia"/>
          <w:szCs w:val="24"/>
        </w:rPr>
        <w:t>vlanID</w:t>
      </w:r>
      <w:proofErr w:type="spellEnd"/>
      <w:r>
        <w:rPr>
          <w:rFonts w:asciiTheme="minorEastAsia" w:hAnsiTheme="minorEastAsia" w:cs="Times New Roman" w:hint="eastAsia"/>
          <w:szCs w:val="24"/>
        </w:rPr>
        <w:t xml:space="preserve">, 2 bytes, and cannot be duplicated with </w:t>
      </w:r>
      <w:proofErr w:type="spellStart"/>
      <w:r>
        <w:rPr>
          <w:rFonts w:asciiTheme="minorEastAsia" w:hAnsiTheme="minorEastAsia" w:cs="Times New Roman" w:hint="eastAsia"/>
          <w:szCs w:val="24"/>
        </w:rPr>
        <w:t>autoprovision</w:t>
      </w:r>
      <w:proofErr w:type="spellEnd"/>
      <w:r>
        <w:rPr>
          <w:rFonts w:asciiTheme="minorEastAsia" w:hAnsiTheme="minorEastAsia" w:cs="Times New Roman" w:hint="eastAsia"/>
          <w:szCs w:val="24"/>
        </w:rPr>
        <w:t>.</w:t>
      </w:r>
    </w:p>
    <w:p w:rsidR="001370FB" w:rsidRDefault="00592E1F">
      <w:pPr>
        <w:rPr>
          <w:rFonts w:asciiTheme="minorEastAsia" w:hAnsiTheme="minorEastAsia" w:cs="Times New Roman"/>
          <w:kern w:val="0"/>
          <w:sz w:val="24"/>
          <w:szCs w:val="24"/>
        </w:rPr>
      </w:pPr>
      <w:r>
        <w:rPr>
          <w:rFonts w:asciiTheme="minorEastAsia" w:hAnsiTheme="minorEastAsia" w:cs="Times New Roman" w:hint="eastAsia"/>
          <w:szCs w:val="24"/>
        </w:rPr>
        <w:t>Add option 132 at the DHCP server, as shown in the figure:</w:t>
      </w:r>
    </w:p>
    <w:p w:rsidR="001370FB" w:rsidRDefault="00592E1F">
      <w:pPr>
        <w:rPr>
          <w:rFonts w:asciiTheme="minorEastAsia" w:hAnsiTheme="minorEastAsia" w:cs="Times New Roman"/>
          <w:kern w:val="0"/>
          <w:sz w:val="24"/>
          <w:szCs w:val="24"/>
        </w:rPr>
      </w:pPr>
      <w:r>
        <w:rPr>
          <w:rFonts w:asciiTheme="minorEastAsia" w:hAnsiTheme="minorEastAsia" w:cs="Times New Roman" w:hint="eastAsia"/>
          <w:sz w:val="24"/>
          <w:szCs w:val="24"/>
        </w:rPr>
        <w:t xml:space="preserve">   </w:t>
      </w:r>
      <w:r>
        <w:rPr>
          <w:rFonts w:asciiTheme="minorEastAsia" w:hAnsiTheme="minorEastAsia" w:cs="Times New Roman" w:hint="eastAsia"/>
          <w:noProof/>
          <w:sz w:val="24"/>
          <w:szCs w:val="24"/>
        </w:rPr>
        <w:drawing>
          <wp:inline distT="0" distB="0" distL="114300" distR="114300">
            <wp:extent cx="4810760" cy="2160905"/>
            <wp:effectExtent l="0" t="0" r="8890" b="10795"/>
            <wp:docPr id="14" name="图片 14" descr="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32"/>
                    <pic:cNvPicPr>
                      <a:picLocks noChangeAspect="1"/>
                    </pic:cNvPicPr>
                  </pic:nvPicPr>
                  <pic:blipFill>
                    <a:blip r:embed="rId18"/>
                    <a:stretch>
                      <a:fillRect/>
                    </a:stretch>
                  </pic:blipFill>
                  <pic:spPr>
                    <a:xfrm>
                      <a:off x="0" y="0"/>
                      <a:ext cx="4810760" cy="2160905"/>
                    </a:xfrm>
                    <a:prstGeom prst="rect">
                      <a:avLst/>
                    </a:prstGeom>
                  </pic:spPr>
                </pic:pic>
              </a:graphicData>
            </a:graphic>
          </wp:inline>
        </w:drawing>
      </w:r>
    </w:p>
    <w:p w:rsidR="001370FB" w:rsidRDefault="00592E1F">
      <w:pPr>
        <w:rPr>
          <w:rFonts w:asciiTheme="minorEastAsia" w:hAnsiTheme="minorEastAsia" w:cs="Times New Roman"/>
          <w:szCs w:val="24"/>
        </w:rPr>
      </w:pPr>
      <w:r>
        <w:rPr>
          <w:rFonts w:asciiTheme="minorEastAsia" w:hAnsiTheme="minorEastAsia" w:cs="Times New Roman" w:hint="eastAsia"/>
          <w:szCs w:val="24"/>
        </w:rPr>
        <w:t xml:space="preserve">  And 63 of them is </w:t>
      </w:r>
      <w:proofErr w:type="spellStart"/>
      <w:r>
        <w:rPr>
          <w:rFonts w:asciiTheme="minorEastAsia" w:hAnsiTheme="minorEastAsia" w:cs="Times New Roman" w:hint="eastAsia"/>
          <w:szCs w:val="24"/>
        </w:rPr>
        <w:t>vlan</w:t>
      </w:r>
      <w:proofErr w:type="spellEnd"/>
      <w:r>
        <w:rPr>
          <w:rFonts w:asciiTheme="minorEastAsia" w:hAnsiTheme="minorEastAsia" w:cs="Times New Roman" w:hint="eastAsia"/>
          <w:szCs w:val="24"/>
        </w:rPr>
        <w:t xml:space="preserve"> ID.</w:t>
      </w:r>
    </w:p>
    <w:p w:rsidR="001370FB" w:rsidRDefault="00592E1F">
      <w:pPr>
        <w:rPr>
          <w:rFonts w:asciiTheme="minorEastAsia" w:hAnsiTheme="minorEastAsia" w:cs="Times New Roman"/>
          <w:szCs w:val="24"/>
        </w:rPr>
      </w:pPr>
      <w:r>
        <w:rPr>
          <w:rFonts w:asciiTheme="minorEastAsia" w:hAnsiTheme="minorEastAsia" w:cs="Times New Roman" w:hint="eastAsia"/>
          <w:szCs w:val="24"/>
        </w:rPr>
        <w:t xml:space="preserve">  Web page setup:</w:t>
      </w:r>
    </w:p>
    <w:p w:rsidR="001370FB" w:rsidRDefault="00592E1F">
      <w:pPr>
        <w:rPr>
          <w:rFonts w:asciiTheme="minorEastAsia" w:hAnsiTheme="minorEastAsia" w:cstheme="majorEastAsia"/>
          <w:sz w:val="24"/>
          <w:szCs w:val="24"/>
        </w:rPr>
      </w:pPr>
      <w:r>
        <w:rPr>
          <w:rFonts w:asciiTheme="minorEastAsia" w:hAnsiTheme="minorEastAsia"/>
          <w:noProof/>
          <w:sz w:val="24"/>
          <w:szCs w:val="24"/>
        </w:rPr>
        <w:lastRenderedPageBreak/>
        <w:drawing>
          <wp:inline distT="0" distB="0" distL="114300" distR="114300">
            <wp:extent cx="5267325" cy="2583180"/>
            <wp:effectExtent l="0" t="0" r="9525" b="762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19"/>
                    <a:stretch>
                      <a:fillRect/>
                    </a:stretch>
                  </pic:blipFill>
                  <pic:spPr>
                    <a:xfrm>
                      <a:off x="0" y="0"/>
                      <a:ext cx="5267325" cy="2583180"/>
                    </a:xfrm>
                    <a:prstGeom prst="rect">
                      <a:avLst/>
                    </a:prstGeom>
                    <a:noFill/>
                    <a:ln w="9525">
                      <a:noFill/>
                    </a:ln>
                  </pic:spPr>
                </pic:pic>
              </a:graphicData>
            </a:graphic>
          </wp:inline>
        </w:drawing>
      </w:r>
    </w:p>
    <w:sectPr w:rsidR="001370FB">
      <w:headerReference w:type="default" r:id="rId20"/>
      <w:pgSz w:w="11906" w:h="16838"/>
      <w:pgMar w:top="2127"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BFD" w:rsidRDefault="00095BFD">
      <w:pPr>
        <w:spacing w:line="240" w:lineRule="auto"/>
      </w:pPr>
      <w:r>
        <w:separator/>
      </w:r>
    </w:p>
  </w:endnote>
  <w:endnote w:type="continuationSeparator" w:id="0">
    <w:p w:rsidR="00095BFD" w:rsidRDefault="00095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BFD" w:rsidRDefault="00095BFD">
      <w:pPr>
        <w:spacing w:line="240" w:lineRule="auto"/>
      </w:pPr>
      <w:r>
        <w:separator/>
      </w:r>
    </w:p>
  </w:footnote>
  <w:footnote w:type="continuationSeparator" w:id="0">
    <w:p w:rsidR="00095BFD" w:rsidRDefault="00095B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FB" w:rsidRDefault="00592E1F">
    <w:pPr>
      <w:pStyle w:val="a5"/>
      <w:jc w:val="left"/>
    </w:pPr>
    <w:r>
      <w:rPr>
        <w:noProof/>
      </w:rPr>
      <w:drawing>
        <wp:anchor distT="0" distB="0" distL="114300" distR="114300" simplePos="0" relativeHeight="251658240" behindDoc="0" locked="0" layoutInCell="1" allowOverlap="1">
          <wp:simplePos x="0" y="0"/>
          <wp:positionH relativeFrom="column">
            <wp:posOffset>-1177290</wp:posOffset>
          </wp:positionH>
          <wp:positionV relativeFrom="paragraph">
            <wp:posOffset>-545465</wp:posOffset>
          </wp:positionV>
          <wp:extent cx="7620000" cy="1871345"/>
          <wp:effectExtent l="0" t="0" r="0" b="0"/>
          <wp:wrapNone/>
          <wp:docPr id="4" name="图片 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20000" cy="1871345"/>
                  </a:xfrm>
                  <a:prstGeom prst="rect">
                    <a:avLst/>
                  </a:prstGeom>
                  <a:noFill/>
                  <a:ln>
                    <a:noFill/>
                  </a:ln>
                </pic:spPr>
              </pic:pic>
            </a:graphicData>
          </a:graphic>
        </wp:anchor>
      </w:drawing>
    </w:r>
  </w:p>
  <w:p w:rsidR="001370FB" w:rsidRDefault="001370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094F"/>
    <w:multiLevelType w:val="multilevel"/>
    <w:tmpl w:val="08BA09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0A3407E"/>
    <w:multiLevelType w:val="multilevel"/>
    <w:tmpl w:val="20A3407E"/>
    <w:lvl w:ilvl="0">
      <w:start w:val="1"/>
      <w:numFmt w:val="decimal"/>
      <w:pStyle w:val="2"/>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2DF934"/>
    <w:multiLevelType w:val="singleLevel"/>
    <w:tmpl w:val="5A2DF934"/>
    <w:lvl w:ilvl="0">
      <w:start w:val="2"/>
      <w:numFmt w:val="decimal"/>
      <w:suff w:val="space"/>
      <w:lvlText w:val="%1."/>
      <w:lvlJc w:val="left"/>
    </w:lvl>
  </w:abstractNum>
  <w:abstractNum w:abstractNumId="3">
    <w:nsid w:val="70827126"/>
    <w:multiLevelType w:val="multilevel"/>
    <w:tmpl w:val="708271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7639"/>
    <w:rsid w:val="0000026E"/>
    <w:rsid w:val="00001347"/>
    <w:rsid w:val="0000137F"/>
    <w:rsid w:val="000078F1"/>
    <w:rsid w:val="00011452"/>
    <w:rsid w:val="00012B94"/>
    <w:rsid w:val="000143A0"/>
    <w:rsid w:val="00015445"/>
    <w:rsid w:val="00015571"/>
    <w:rsid w:val="00016FDC"/>
    <w:rsid w:val="0001736D"/>
    <w:rsid w:val="00017EB3"/>
    <w:rsid w:val="00021031"/>
    <w:rsid w:val="00021508"/>
    <w:rsid w:val="000241AB"/>
    <w:rsid w:val="00026A7E"/>
    <w:rsid w:val="00027313"/>
    <w:rsid w:val="00027639"/>
    <w:rsid w:val="00033975"/>
    <w:rsid w:val="00037582"/>
    <w:rsid w:val="00042027"/>
    <w:rsid w:val="00044289"/>
    <w:rsid w:val="00044684"/>
    <w:rsid w:val="000451C1"/>
    <w:rsid w:val="00045B69"/>
    <w:rsid w:val="00045FD0"/>
    <w:rsid w:val="000468AA"/>
    <w:rsid w:val="0005393D"/>
    <w:rsid w:val="00054A23"/>
    <w:rsid w:val="00055170"/>
    <w:rsid w:val="00056A2C"/>
    <w:rsid w:val="00056E7C"/>
    <w:rsid w:val="000574E3"/>
    <w:rsid w:val="00060629"/>
    <w:rsid w:val="00062CBF"/>
    <w:rsid w:val="000660DA"/>
    <w:rsid w:val="0007097B"/>
    <w:rsid w:val="00070C9B"/>
    <w:rsid w:val="0008012B"/>
    <w:rsid w:val="0008023D"/>
    <w:rsid w:val="00082348"/>
    <w:rsid w:val="00083145"/>
    <w:rsid w:val="00083777"/>
    <w:rsid w:val="00083A50"/>
    <w:rsid w:val="0008509E"/>
    <w:rsid w:val="000866A0"/>
    <w:rsid w:val="00086A8C"/>
    <w:rsid w:val="00086E57"/>
    <w:rsid w:val="00090D06"/>
    <w:rsid w:val="000912E8"/>
    <w:rsid w:val="000917D1"/>
    <w:rsid w:val="000928FD"/>
    <w:rsid w:val="0009544D"/>
    <w:rsid w:val="00095BFD"/>
    <w:rsid w:val="000960B9"/>
    <w:rsid w:val="00096C04"/>
    <w:rsid w:val="000A1215"/>
    <w:rsid w:val="000A4B17"/>
    <w:rsid w:val="000A563C"/>
    <w:rsid w:val="000B09D2"/>
    <w:rsid w:val="000B0FA2"/>
    <w:rsid w:val="000B1545"/>
    <w:rsid w:val="000B191B"/>
    <w:rsid w:val="000B1FC6"/>
    <w:rsid w:val="000B1FEF"/>
    <w:rsid w:val="000B6810"/>
    <w:rsid w:val="000B6A20"/>
    <w:rsid w:val="000C0D15"/>
    <w:rsid w:val="000C357B"/>
    <w:rsid w:val="000C43F0"/>
    <w:rsid w:val="000C44F2"/>
    <w:rsid w:val="000C4675"/>
    <w:rsid w:val="000C5272"/>
    <w:rsid w:val="000C557B"/>
    <w:rsid w:val="000C5ABE"/>
    <w:rsid w:val="000C5CE1"/>
    <w:rsid w:val="000C6172"/>
    <w:rsid w:val="000C6BC5"/>
    <w:rsid w:val="000D0059"/>
    <w:rsid w:val="000D7374"/>
    <w:rsid w:val="000E1843"/>
    <w:rsid w:val="000E219E"/>
    <w:rsid w:val="000E2503"/>
    <w:rsid w:val="000E3834"/>
    <w:rsid w:val="000E4CE6"/>
    <w:rsid w:val="000E6721"/>
    <w:rsid w:val="000E7029"/>
    <w:rsid w:val="000F1854"/>
    <w:rsid w:val="000F2106"/>
    <w:rsid w:val="000F2B39"/>
    <w:rsid w:val="000F59FF"/>
    <w:rsid w:val="000F5D90"/>
    <w:rsid w:val="000F6386"/>
    <w:rsid w:val="00101D67"/>
    <w:rsid w:val="001026E6"/>
    <w:rsid w:val="00102874"/>
    <w:rsid w:val="001028AD"/>
    <w:rsid w:val="00103193"/>
    <w:rsid w:val="00104148"/>
    <w:rsid w:val="00104891"/>
    <w:rsid w:val="00104CCD"/>
    <w:rsid w:val="00105DA5"/>
    <w:rsid w:val="0010717A"/>
    <w:rsid w:val="00107D7C"/>
    <w:rsid w:val="00110D6F"/>
    <w:rsid w:val="00111053"/>
    <w:rsid w:val="00113054"/>
    <w:rsid w:val="0011307C"/>
    <w:rsid w:val="0011533C"/>
    <w:rsid w:val="001163BE"/>
    <w:rsid w:val="00116502"/>
    <w:rsid w:val="00116E1B"/>
    <w:rsid w:val="0011729C"/>
    <w:rsid w:val="00117F73"/>
    <w:rsid w:val="00121918"/>
    <w:rsid w:val="00121CCC"/>
    <w:rsid w:val="00125328"/>
    <w:rsid w:val="00125A69"/>
    <w:rsid w:val="00126EB6"/>
    <w:rsid w:val="0012796C"/>
    <w:rsid w:val="00132197"/>
    <w:rsid w:val="00133260"/>
    <w:rsid w:val="00135320"/>
    <w:rsid w:val="00135F81"/>
    <w:rsid w:val="001370FB"/>
    <w:rsid w:val="001379D8"/>
    <w:rsid w:val="001409C1"/>
    <w:rsid w:val="00142959"/>
    <w:rsid w:val="00143976"/>
    <w:rsid w:val="00144CDB"/>
    <w:rsid w:val="001457B2"/>
    <w:rsid w:val="00150C38"/>
    <w:rsid w:val="001520E2"/>
    <w:rsid w:val="00153510"/>
    <w:rsid w:val="00153730"/>
    <w:rsid w:val="00153928"/>
    <w:rsid w:val="00153AC9"/>
    <w:rsid w:val="001609FD"/>
    <w:rsid w:val="00160AA8"/>
    <w:rsid w:val="00162AEA"/>
    <w:rsid w:val="0016306D"/>
    <w:rsid w:val="00163DDC"/>
    <w:rsid w:val="00164F60"/>
    <w:rsid w:val="001665A0"/>
    <w:rsid w:val="001743CE"/>
    <w:rsid w:val="001772E5"/>
    <w:rsid w:val="00177F22"/>
    <w:rsid w:val="00180DA4"/>
    <w:rsid w:val="0018489B"/>
    <w:rsid w:val="00185C37"/>
    <w:rsid w:val="00187B2D"/>
    <w:rsid w:val="00191C89"/>
    <w:rsid w:val="001958A1"/>
    <w:rsid w:val="001A1DA8"/>
    <w:rsid w:val="001A2584"/>
    <w:rsid w:val="001A2743"/>
    <w:rsid w:val="001A2E75"/>
    <w:rsid w:val="001B0AA0"/>
    <w:rsid w:val="001B0C0F"/>
    <w:rsid w:val="001B294D"/>
    <w:rsid w:val="001B3B7E"/>
    <w:rsid w:val="001B4007"/>
    <w:rsid w:val="001B4244"/>
    <w:rsid w:val="001B5520"/>
    <w:rsid w:val="001B77D4"/>
    <w:rsid w:val="001C0715"/>
    <w:rsid w:val="001C293E"/>
    <w:rsid w:val="001C4076"/>
    <w:rsid w:val="001C44BE"/>
    <w:rsid w:val="001C465A"/>
    <w:rsid w:val="001C4A28"/>
    <w:rsid w:val="001C5B15"/>
    <w:rsid w:val="001C6D6F"/>
    <w:rsid w:val="001C73DD"/>
    <w:rsid w:val="001D0082"/>
    <w:rsid w:val="001D0285"/>
    <w:rsid w:val="001D060D"/>
    <w:rsid w:val="001D28AD"/>
    <w:rsid w:val="001D2B84"/>
    <w:rsid w:val="001D2EE8"/>
    <w:rsid w:val="001D3F20"/>
    <w:rsid w:val="001D41F1"/>
    <w:rsid w:val="001D78C5"/>
    <w:rsid w:val="001E0D04"/>
    <w:rsid w:val="001E4005"/>
    <w:rsid w:val="001E421B"/>
    <w:rsid w:val="001E7639"/>
    <w:rsid w:val="001F02E8"/>
    <w:rsid w:val="001F06B4"/>
    <w:rsid w:val="001F078F"/>
    <w:rsid w:val="001F0BA8"/>
    <w:rsid w:val="001F213F"/>
    <w:rsid w:val="001F59A6"/>
    <w:rsid w:val="001F686F"/>
    <w:rsid w:val="001F7DC2"/>
    <w:rsid w:val="00200DE8"/>
    <w:rsid w:val="00200F9F"/>
    <w:rsid w:val="002014CB"/>
    <w:rsid w:val="00201CB1"/>
    <w:rsid w:val="00205996"/>
    <w:rsid w:val="00207553"/>
    <w:rsid w:val="00210873"/>
    <w:rsid w:val="00211135"/>
    <w:rsid w:val="00211AC2"/>
    <w:rsid w:val="00211F3F"/>
    <w:rsid w:val="002130E6"/>
    <w:rsid w:val="0021411F"/>
    <w:rsid w:val="00214B99"/>
    <w:rsid w:val="00216C12"/>
    <w:rsid w:val="002174EB"/>
    <w:rsid w:val="00217E42"/>
    <w:rsid w:val="00221313"/>
    <w:rsid w:val="00224BD0"/>
    <w:rsid w:val="0022573F"/>
    <w:rsid w:val="00226308"/>
    <w:rsid w:val="002269A3"/>
    <w:rsid w:val="00227C16"/>
    <w:rsid w:val="00231057"/>
    <w:rsid w:val="0023155E"/>
    <w:rsid w:val="0023232F"/>
    <w:rsid w:val="00232B85"/>
    <w:rsid w:val="00232DE2"/>
    <w:rsid w:val="00233E61"/>
    <w:rsid w:val="00233EDF"/>
    <w:rsid w:val="00234E0D"/>
    <w:rsid w:val="00237055"/>
    <w:rsid w:val="002401EF"/>
    <w:rsid w:val="002412E8"/>
    <w:rsid w:val="0024174A"/>
    <w:rsid w:val="00245C11"/>
    <w:rsid w:val="0024752D"/>
    <w:rsid w:val="002506D6"/>
    <w:rsid w:val="00255B4E"/>
    <w:rsid w:val="00255C7D"/>
    <w:rsid w:val="00256000"/>
    <w:rsid w:val="00257FA6"/>
    <w:rsid w:val="00263A8E"/>
    <w:rsid w:val="0026561A"/>
    <w:rsid w:val="00265D64"/>
    <w:rsid w:val="00267ECA"/>
    <w:rsid w:val="002707C8"/>
    <w:rsid w:val="00270BD9"/>
    <w:rsid w:val="00270E87"/>
    <w:rsid w:val="00270EFA"/>
    <w:rsid w:val="00273E06"/>
    <w:rsid w:val="00275396"/>
    <w:rsid w:val="00275B87"/>
    <w:rsid w:val="002813C9"/>
    <w:rsid w:val="00281B2F"/>
    <w:rsid w:val="00284E78"/>
    <w:rsid w:val="00284EB1"/>
    <w:rsid w:val="00285469"/>
    <w:rsid w:val="00285ACA"/>
    <w:rsid w:val="00286FC6"/>
    <w:rsid w:val="00294C42"/>
    <w:rsid w:val="002955AE"/>
    <w:rsid w:val="00296E7C"/>
    <w:rsid w:val="002A277F"/>
    <w:rsid w:val="002A2C99"/>
    <w:rsid w:val="002A3625"/>
    <w:rsid w:val="002A3CD3"/>
    <w:rsid w:val="002A3CFE"/>
    <w:rsid w:val="002A5275"/>
    <w:rsid w:val="002B0ACC"/>
    <w:rsid w:val="002B1936"/>
    <w:rsid w:val="002B1E10"/>
    <w:rsid w:val="002B297A"/>
    <w:rsid w:val="002B370A"/>
    <w:rsid w:val="002B68F3"/>
    <w:rsid w:val="002B71E5"/>
    <w:rsid w:val="002C4885"/>
    <w:rsid w:val="002C4F92"/>
    <w:rsid w:val="002C5A4B"/>
    <w:rsid w:val="002C6223"/>
    <w:rsid w:val="002C71FA"/>
    <w:rsid w:val="002C7F1A"/>
    <w:rsid w:val="002D1BEF"/>
    <w:rsid w:val="002D1D35"/>
    <w:rsid w:val="002D3D8B"/>
    <w:rsid w:val="002E1E0A"/>
    <w:rsid w:val="002E4FDE"/>
    <w:rsid w:val="002E541B"/>
    <w:rsid w:val="002E7609"/>
    <w:rsid w:val="002E7840"/>
    <w:rsid w:val="002F06A7"/>
    <w:rsid w:val="002F3B69"/>
    <w:rsid w:val="002F3C3C"/>
    <w:rsid w:val="002F3FF7"/>
    <w:rsid w:val="002F7FF2"/>
    <w:rsid w:val="00300E7E"/>
    <w:rsid w:val="003016D3"/>
    <w:rsid w:val="003018D5"/>
    <w:rsid w:val="00303993"/>
    <w:rsid w:val="00303FD7"/>
    <w:rsid w:val="00304386"/>
    <w:rsid w:val="00304711"/>
    <w:rsid w:val="00305E85"/>
    <w:rsid w:val="00307288"/>
    <w:rsid w:val="00307DA5"/>
    <w:rsid w:val="003106E9"/>
    <w:rsid w:val="00310CA4"/>
    <w:rsid w:val="00312A66"/>
    <w:rsid w:val="00313C36"/>
    <w:rsid w:val="003142AA"/>
    <w:rsid w:val="00314DDF"/>
    <w:rsid w:val="00315439"/>
    <w:rsid w:val="00316B7B"/>
    <w:rsid w:val="003221B1"/>
    <w:rsid w:val="00322C4E"/>
    <w:rsid w:val="003266AE"/>
    <w:rsid w:val="003268F1"/>
    <w:rsid w:val="00332736"/>
    <w:rsid w:val="00332B77"/>
    <w:rsid w:val="00333496"/>
    <w:rsid w:val="00333D00"/>
    <w:rsid w:val="00337BE0"/>
    <w:rsid w:val="003417C3"/>
    <w:rsid w:val="0034251C"/>
    <w:rsid w:val="00343B8E"/>
    <w:rsid w:val="003441C7"/>
    <w:rsid w:val="00345535"/>
    <w:rsid w:val="0034572A"/>
    <w:rsid w:val="00346E8E"/>
    <w:rsid w:val="00347226"/>
    <w:rsid w:val="00347B51"/>
    <w:rsid w:val="00354565"/>
    <w:rsid w:val="003545CA"/>
    <w:rsid w:val="0035767D"/>
    <w:rsid w:val="0036093E"/>
    <w:rsid w:val="00363C5F"/>
    <w:rsid w:val="003653AA"/>
    <w:rsid w:val="00365A2C"/>
    <w:rsid w:val="00366E96"/>
    <w:rsid w:val="00367038"/>
    <w:rsid w:val="003676AA"/>
    <w:rsid w:val="00367C60"/>
    <w:rsid w:val="00367EA5"/>
    <w:rsid w:val="00370222"/>
    <w:rsid w:val="00370C27"/>
    <w:rsid w:val="0037308C"/>
    <w:rsid w:val="003747F7"/>
    <w:rsid w:val="00374B3C"/>
    <w:rsid w:val="00376BB7"/>
    <w:rsid w:val="00384636"/>
    <w:rsid w:val="003867BD"/>
    <w:rsid w:val="0038786D"/>
    <w:rsid w:val="00387E39"/>
    <w:rsid w:val="00390337"/>
    <w:rsid w:val="003918EB"/>
    <w:rsid w:val="00392182"/>
    <w:rsid w:val="00393A29"/>
    <w:rsid w:val="003955A0"/>
    <w:rsid w:val="0039584A"/>
    <w:rsid w:val="00396DEB"/>
    <w:rsid w:val="003A1BE0"/>
    <w:rsid w:val="003A20E3"/>
    <w:rsid w:val="003A4482"/>
    <w:rsid w:val="003A4D86"/>
    <w:rsid w:val="003A4E61"/>
    <w:rsid w:val="003A6138"/>
    <w:rsid w:val="003A7A64"/>
    <w:rsid w:val="003A7F83"/>
    <w:rsid w:val="003B134F"/>
    <w:rsid w:val="003B14B9"/>
    <w:rsid w:val="003B1BC4"/>
    <w:rsid w:val="003B2FB3"/>
    <w:rsid w:val="003B389F"/>
    <w:rsid w:val="003B64A8"/>
    <w:rsid w:val="003C1584"/>
    <w:rsid w:val="003C2A15"/>
    <w:rsid w:val="003C2AD6"/>
    <w:rsid w:val="003C3B17"/>
    <w:rsid w:val="003C56BB"/>
    <w:rsid w:val="003C5B90"/>
    <w:rsid w:val="003C5E46"/>
    <w:rsid w:val="003D08EF"/>
    <w:rsid w:val="003D13F3"/>
    <w:rsid w:val="003D157A"/>
    <w:rsid w:val="003D4DDB"/>
    <w:rsid w:val="003D4F4E"/>
    <w:rsid w:val="003D79CC"/>
    <w:rsid w:val="003D7A30"/>
    <w:rsid w:val="003E006E"/>
    <w:rsid w:val="003E0F5C"/>
    <w:rsid w:val="003E24BF"/>
    <w:rsid w:val="003E2BD3"/>
    <w:rsid w:val="003E4915"/>
    <w:rsid w:val="003E4C94"/>
    <w:rsid w:val="003F0534"/>
    <w:rsid w:val="003F1F97"/>
    <w:rsid w:val="003F1FB6"/>
    <w:rsid w:val="003F28B6"/>
    <w:rsid w:val="003F5274"/>
    <w:rsid w:val="003F542A"/>
    <w:rsid w:val="003F6D64"/>
    <w:rsid w:val="003F6D7D"/>
    <w:rsid w:val="003F7F78"/>
    <w:rsid w:val="00403321"/>
    <w:rsid w:val="0040367C"/>
    <w:rsid w:val="004045C0"/>
    <w:rsid w:val="00404807"/>
    <w:rsid w:val="004058A8"/>
    <w:rsid w:val="0040624D"/>
    <w:rsid w:val="00410472"/>
    <w:rsid w:val="00412D43"/>
    <w:rsid w:val="00413EE0"/>
    <w:rsid w:val="00414B03"/>
    <w:rsid w:val="00415EA1"/>
    <w:rsid w:val="004167A6"/>
    <w:rsid w:val="00425580"/>
    <w:rsid w:val="004274BC"/>
    <w:rsid w:val="00427941"/>
    <w:rsid w:val="004304CF"/>
    <w:rsid w:val="00431207"/>
    <w:rsid w:val="004313BE"/>
    <w:rsid w:val="004320FB"/>
    <w:rsid w:val="00433456"/>
    <w:rsid w:val="0043364C"/>
    <w:rsid w:val="00433BF3"/>
    <w:rsid w:val="00434C54"/>
    <w:rsid w:val="00436CCE"/>
    <w:rsid w:val="0044229D"/>
    <w:rsid w:val="00442830"/>
    <w:rsid w:val="0044345F"/>
    <w:rsid w:val="004449DE"/>
    <w:rsid w:val="00444FB5"/>
    <w:rsid w:val="00445BBA"/>
    <w:rsid w:val="00450956"/>
    <w:rsid w:val="0045255A"/>
    <w:rsid w:val="00452E22"/>
    <w:rsid w:val="0045388B"/>
    <w:rsid w:val="00453893"/>
    <w:rsid w:val="00453DBD"/>
    <w:rsid w:val="004540BC"/>
    <w:rsid w:val="0045483B"/>
    <w:rsid w:val="004565D5"/>
    <w:rsid w:val="00457A86"/>
    <w:rsid w:val="00461578"/>
    <w:rsid w:val="00461912"/>
    <w:rsid w:val="00465778"/>
    <w:rsid w:val="004665F5"/>
    <w:rsid w:val="0046772C"/>
    <w:rsid w:val="004729FE"/>
    <w:rsid w:val="00472E9D"/>
    <w:rsid w:val="0047402A"/>
    <w:rsid w:val="004759F3"/>
    <w:rsid w:val="00475D33"/>
    <w:rsid w:val="00476577"/>
    <w:rsid w:val="00476AD0"/>
    <w:rsid w:val="0048158B"/>
    <w:rsid w:val="00481A96"/>
    <w:rsid w:val="00481F73"/>
    <w:rsid w:val="00482DEF"/>
    <w:rsid w:val="0048301F"/>
    <w:rsid w:val="004857B4"/>
    <w:rsid w:val="00490327"/>
    <w:rsid w:val="00490670"/>
    <w:rsid w:val="00494899"/>
    <w:rsid w:val="00495248"/>
    <w:rsid w:val="00495A04"/>
    <w:rsid w:val="004A3137"/>
    <w:rsid w:val="004A3271"/>
    <w:rsid w:val="004A37DE"/>
    <w:rsid w:val="004A3B18"/>
    <w:rsid w:val="004A3F82"/>
    <w:rsid w:val="004A44E0"/>
    <w:rsid w:val="004A4671"/>
    <w:rsid w:val="004A5F66"/>
    <w:rsid w:val="004A5FCC"/>
    <w:rsid w:val="004B23B8"/>
    <w:rsid w:val="004B3755"/>
    <w:rsid w:val="004B421C"/>
    <w:rsid w:val="004B5CF9"/>
    <w:rsid w:val="004B5E36"/>
    <w:rsid w:val="004B5F34"/>
    <w:rsid w:val="004C0FD1"/>
    <w:rsid w:val="004C13E8"/>
    <w:rsid w:val="004C18F2"/>
    <w:rsid w:val="004C386C"/>
    <w:rsid w:val="004C5718"/>
    <w:rsid w:val="004D0F9D"/>
    <w:rsid w:val="004D1970"/>
    <w:rsid w:val="004D3E82"/>
    <w:rsid w:val="004D43A9"/>
    <w:rsid w:val="004D6CAB"/>
    <w:rsid w:val="004D75D6"/>
    <w:rsid w:val="004D764B"/>
    <w:rsid w:val="004E2C85"/>
    <w:rsid w:val="004E2DE8"/>
    <w:rsid w:val="004E35F6"/>
    <w:rsid w:val="004E37D4"/>
    <w:rsid w:val="004E6D5F"/>
    <w:rsid w:val="004E7B8C"/>
    <w:rsid w:val="004F01D3"/>
    <w:rsid w:val="004F0A69"/>
    <w:rsid w:val="004F1084"/>
    <w:rsid w:val="004F14E1"/>
    <w:rsid w:val="004F256F"/>
    <w:rsid w:val="004F4A95"/>
    <w:rsid w:val="004F6675"/>
    <w:rsid w:val="004F71DA"/>
    <w:rsid w:val="004F78F1"/>
    <w:rsid w:val="00500519"/>
    <w:rsid w:val="00503554"/>
    <w:rsid w:val="005058FB"/>
    <w:rsid w:val="00505AB5"/>
    <w:rsid w:val="00505F5A"/>
    <w:rsid w:val="005112DD"/>
    <w:rsid w:val="00512E3C"/>
    <w:rsid w:val="0051497A"/>
    <w:rsid w:val="0051562E"/>
    <w:rsid w:val="00515CBC"/>
    <w:rsid w:val="005201BD"/>
    <w:rsid w:val="00521C9D"/>
    <w:rsid w:val="00524D21"/>
    <w:rsid w:val="005253E4"/>
    <w:rsid w:val="005268D5"/>
    <w:rsid w:val="00527D68"/>
    <w:rsid w:val="00530F27"/>
    <w:rsid w:val="00531158"/>
    <w:rsid w:val="00532FBF"/>
    <w:rsid w:val="00533F23"/>
    <w:rsid w:val="00534780"/>
    <w:rsid w:val="005359A3"/>
    <w:rsid w:val="005376DD"/>
    <w:rsid w:val="00545890"/>
    <w:rsid w:val="005471AB"/>
    <w:rsid w:val="00547591"/>
    <w:rsid w:val="00547C9E"/>
    <w:rsid w:val="005505BD"/>
    <w:rsid w:val="005515C4"/>
    <w:rsid w:val="005521C2"/>
    <w:rsid w:val="005529DF"/>
    <w:rsid w:val="00554899"/>
    <w:rsid w:val="00554AF8"/>
    <w:rsid w:val="00554F2E"/>
    <w:rsid w:val="00556CC3"/>
    <w:rsid w:val="0055738B"/>
    <w:rsid w:val="00560177"/>
    <w:rsid w:val="00561F82"/>
    <w:rsid w:val="00563187"/>
    <w:rsid w:val="005631B8"/>
    <w:rsid w:val="005635B3"/>
    <w:rsid w:val="00565481"/>
    <w:rsid w:val="00567BBA"/>
    <w:rsid w:val="00567F86"/>
    <w:rsid w:val="005716AB"/>
    <w:rsid w:val="00573FAD"/>
    <w:rsid w:val="00574500"/>
    <w:rsid w:val="005756C3"/>
    <w:rsid w:val="00583975"/>
    <w:rsid w:val="005848DE"/>
    <w:rsid w:val="00584CED"/>
    <w:rsid w:val="005870AA"/>
    <w:rsid w:val="00587830"/>
    <w:rsid w:val="00591747"/>
    <w:rsid w:val="00592BE7"/>
    <w:rsid w:val="00592E1F"/>
    <w:rsid w:val="00594EC1"/>
    <w:rsid w:val="005951FA"/>
    <w:rsid w:val="00595964"/>
    <w:rsid w:val="00596801"/>
    <w:rsid w:val="00596804"/>
    <w:rsid w:val="00597174"/>
    <w:rsid w:val="005A09D8"/>
    <w:rsid w:val="005A16E8"/>
    <w:rsid w:val="005A2EB1"/>
    <w:rsid w:val="005A3172"/>
    <w:rsid w:val="005A419D"/>
    <w:rsid w:val="005A551F"/>
    <w:rsid w:val="005A57E5"/>
    <w:rsid w:val="005B0C09"/>
    <w:rsid w:val="005B3DBD"/>
    <w:rsid w:val="005B4566"/>
    <w:rsid w:val="005C06A4"/>
    <w:rsid w:val="005C2B6D"/>
    <w:rsid w:val="005C3013"/>
    <w:rsid w:val="005D0437"/>
    <w:rsid w:val="005D096F"/>
    <w:rsid w:val="005D1211"/>
    <w:rsid w:val="005D1273"/>
    <w:rsid w:val="005D133C"/>
    <w:rsid w:val="005D18F1"/>
    <w:rsid w:val="005D32C3"/>
    <w:rsid w:val="005D50AC"/>
    <w:rsid w:val="005D6A8A"/>
    <w:rsid w:val="005D6EBF"/>
    <w:rsid w:val="005E1202"/>
    <w:rsid w:val="005E2B49"/>
    <w:rsid w:val="005E2EA2"/>
    <w:rsid w:val="005E2F46"/>
    <w:rsid w:val="005E3A36"/>
    <w:rsid w:val="005E410E"/>
    <w:rsid w:val="005F4496"/>
    <w:rsid w:val="005F556B"/>
    <w:rsid w:val="005F5815"/>
    <w:rsid w:val="005F5AB5"/>
    <w:rsid w:val="005F70A7"/>
    <w:rsid w:val="006003E3"/>
    <w:rsid w:val="006010CA"/>
    <w:rsid w:val="00601943"/>
    <w:rsid w:val="00601A1C"/>
    <w:rsid w:val="00602605"/>
    <w:rsid w:val="0060298A"/>
    <w:rsid w:val="00602F4B"/>
    <w:rsid w:val="00603537"/>
    <w:rsid w:val="006045FE"/>
    <w:rsid w:val="0060507E"/>
    <w:rsid w:val="00605355"/>
    <w:rsid w:val="00605AA1"/>
    <w:rsid w:val="00606291"/>
    <w:rsid w:val="00606A48"/>
    <w:rsid w:val="00607A3F"/>
    <w:rsid w:val="00610F63"/>
    <w:rsid w:val="006114D6"/>
    <w:rsid w:val="006121E2"/>
    <w:rsid w:val="0061258C"/>
    <w:rsid w:val="00615E2C"/>
    <w:rsid w:val="00616674"/>
    <w:rsid w:val="00617812"/>
    <w:rsid w:val="00620ED1"/>
    <w:rsid w:val="00622464"/>
    <w:rsid w:val="006231B8"/>
    <w:rsid w:val="00625696"/>
    <w:rsid w:val="00625702"/>
    <w:rsid w:val="006264DB"/>
    <w:rsid w:val="00627B3F"/>
    <w:rsid w:val="00627D38"/>
    <w:rsid w:val="0063261D"/>
    <w:rsid w:val="006333C3"/>
    <w:rsid w:val="006350F8"/>
    <w:rsid w:val="006351A6"/>
    <w:rsid w:val="00635E39"/>
    <w:rsid w:val="00636A90"/>
    <w:rsid w:val="00637D07"/>
    <w:rsid w:val="006415E6"/>
    <w:rsid w:val="006426B4"/>
    <w:rsid w:val="006440AF"/>
    <w:rsid w:val="00644A4F"/>
    <w:rsid w:val="00645E29"/>
    <w:rsid w:val="00647844"/>
    <w:rsid w:val="0065248D"/>
    <w:rsid w:val="006537B6"/>
    <w:rsid w:val="00653B04"/>
    <w:rsid w:val="0065425F"/>
    <w:rsid w:val="0065491E"/>
    <w:rsid w:val="00655BDB"/>
    <w:rsid w:val="00656B7A"/>
    <w:rsid w:val="00656BE9"/>
    <w:rsid w:val="006572C8"/>
    <w:rsid w:val="00657418"/>
    <w:rsid w:val="00660BB2"/>
    <w:rsid w:val="00661D09"/>
    <w:rsid w:val="00662BCC"/>
    <w:rsid w:val="00663933"/>
    <w:rsid w:val="00666127"/>
    <w:rsid w:val="0066786A"/>
    <w:rsid w:val="00667A02"/>
    <w:rsid w:val="0067065D"/>
    <w:rsid w:val="00672CF8"/>
    <w:rsid w:val="00672F95"/>
    <w:rsid w:val="00673640"/>
    <w:rsid w:val="006767CA"/>
    <w:rsid w:val="00680A14"/>
    <w:rsid w:val="00680C37"/>
    <w:rsid w:val="0068263C"/>
    <w:rsid w:val="00683871"/>
    <w:rsid w:val="006879B9"/>
    <w:rsid w:val="0069011A"/>
    <w:rsid w:val="006912DE"/>
    <w:rsid w:val="00692180"/>
    <w:rsid w:val="006928CE"/>
    <w:rsid w:val="00693237"/>
    <w:rsid w:val="006958A7"/>
    <w:rsid w:val="006962DC"/>
    <w:rsid w:val="00697B8C"/>
    <w:rsid w:val="006A088D"/>
    <w:rsid w:val="006A1812"/>
    <w:rsid w:val="006A387E"/>
    <w:rsid w:val="006A3ACD"/>
    <w:rsid w:val="006A3F33"/>
    <w:rsid w:val="006A4B9B"/>
    <w:rsid w:val="006A5076"/>
    <w:rsid w:val="006A7DAE"/>
    <w:rsid w:val="006B5EC4"/>
    <w:rsid w:val="006B5FA4"/>
    <w:rsid w:val="006B7396"/>
    <w:rsid w:val="006C25A7"/>
    <w:rsid w:val="006C410A"/>
    <w:rsid w:val="006C6549"/>
    <w:rsid w:val="006C6AA5"/>
    <w:rsid w:val="006C7AEB"/>
    <w:rsid w:val="006D1276"/>
    <w:rsid w:val="006D392A"/>
    <w:rsid w:val="006D46EB"/>
    <w:rsid w:val="006D5A7F"/>
    <w:rsid w:val="006E0574"/>
    <w:rsid w:val="006E06EF"/>
    <w:rsid w:val="006E10CE"/>
    <w:rsid w:val="006E1AEF"/>
    <w:rsid w:val="006E5482"/>
    <w:rsid w:val="006E6FFB"/>
    <w:rsid w:val="006F0653"/>
    <w:rsid w:val="006F0E4C"/>
    <w:rsid w:val="006F11A9"/>
    <w:rsid w:val="006F2C58"/>
    <w:rsid w:val="006F43F4"/>
    <w:rsid w:val="006F66EF"/>
    <w:rsid w:val="006F70DA"/>
    <w:rsid w:val="00703C8B"/>
    <w:rsid w:val="007075E5"/>
    <w:rsid w:val="007075F3"/>
    <w:rsid w:val="0070783E"/>
    <w:rsid w:val="007079E7"/>
    <w:rsid w:val="00711D1D"/>
    <w:rsid w:val="00712EDE"/>
    <w:rsid w:val="00713AAC"/>
    <w:rsid w:val="00713C11"/>
    <w:rsid w:val="0071463D"/>
    <w:rsid w:val="00715941"/>
    <w:rsid w:val="0072228A"/>
    <w:rsid w:val="0072380D"/>
    <w:rsid w:val="00723C77"/>
    <w:rsid w:val="007248B2"/>
    <w:rsid w:val="007322BA"/>
    <w:rsid w:val="0073268F"/>
    <w:rsid w:val="0073368E"/>
    <w:rsid w:val="00734532"/>
    <w:rsid w:val="007355B0"/>
    <w:rsid w:val="007374ED"/>
    <w:rsid w:val="00737906"/>
    <w:rsid w:val="00740254"/>
    <w:rsid w:val="00740ABE"/>
    <w:rsid w:val="00741909"/>
    <w:rsid w:val="0074251F"/>
    <w:rsid w:val="007449DF"/>
    <w:rsid w:val="007470BB"/>
    <w:rsid w:val="00751493"/>
    <w:rsid w:val="00751F79"/>
    <w:rsid w:val="0075238C"/>
    <w:rsid w:val="007525ED"/>
    <w:rsid w:val="00753475"/>
    <w:rsid w:val="00753C67"/>
    <w:rsid w:val="00757ADF"/>
    <w:rsid w:val="00763B5D"/>
    <w:rsid w:val="0076517A"/>
    <w:rsid w:val="00766C78"/>
    <w:rsid w:val="00766F3D"/>
    <w:rsid w:val="00767ABC"/>
    <w:rsid w:val="0077253E"/>
    <w:rsid w:val="00773FE0"/>
    <w:rsid w:val="007740FF"/>
    <w:rsid w:val="00774EBB"/>
    <w:rsid w:val="00775300"/>
    <w:rsid w:val="00775BE0"/>
    <w:rsid w:val="00780D49"/>
    <w:rsid w:val="00780E71"/>
    <w:rsid w:val="00780E9C"/>
    <w:rsid w:val="007835A0"/>
    <w:rsid w:val="007838DB"/>
    <w:rsid w:val="00784B97"/>
    <w:rsid w:val="007853DE"/>
    <w:rsid w:val="00785D7D"/>
    <w:rsid w:val="00786209"/>
    <w:rsid w:val="00786E11"/>
    <w:rsid w:val="00787BBA"/>
    <w:rsid w:val="0079164B"/>
    <w:rsid w:val="00793AAC"/>
    <w:rsid w:val="00794C9E"/>
    <w:rsid w:val="00795433"/>
    <w:rsid w:val="00796D2D"/>
    <w:rsid w:val="00796FAB"/>
    <w:rsid w:val="007971EC"/>
    <w:rsid w:val="00797957"/>
    <w:rsid w:val="007A0D6F"/>
    <w:rsid w:val="007A0EC4"/>
    <w:rsid w:val="007A14B2"/>
    <w:rsid w:val="007A14E2"/>
    <w:rsid w:val="007A16EA"/>
    <w:rsid w:val="007A2610"/>
    <w:rsid w:val="007A36AD"/>
    <w:rsid w:val="007A3D70"/>
    <w:rsid w:val="007A4B61"/>
    <w:rsid w:val="007A57A0"/>
    <w:rsid w:val="007B249A"/>
    <w:rsid w:val="007B366A"/>
    <w:rsid w:val="007B4043"/>
    <w:rsid w:val="007B4304"/>
    <w:rsid w:val="007B4E31"/>
    <w:rsid w:val="007B6D88"/>
    <w:rsid w:val="007C0D8B"/>
    <w:rsid w:val="007C4B6A"/>
    <w:rsid w:val="007C505A"/>
    <w:rsid w:val="007C5763"/>
    <w:rsid w:val="007C57D8"/>
    <w:rsid w:val="007C6881"/>
    <w:rsid w:val="007C6EE7"/>
    <w:rsid w:val="007C70F1"/>
    <w:rsid w:val="007C7A96"/>
    <w:rsid w:val="007D07EC"/>
    <w:rsid w:val="007D0C68"/>
    <w:rsid w:val="007D1976"/>
    <w:rsid w:val="007D1F32"/>
    <w:rsid w:val="007D3F52"/>
    <w:rsid w:val="007E1E8B"/>
    <w:rsid w:val="007E515F"/>
    <w:rsid w:val="007E6665"/>
    <w:rsid w:val="007E6931"/>
    <w:rsid w:val="007E76EB"/>
    <w:rsid w:val="007E7DF5"/>
    <w:rsid w:val="007F102E"/>
    <w:rsid w:val="007F38FD"/>
    <w:rsid w:val="007F3ED0"/>
    <w:rsid w:val="008004F4"/>
    <w:rsid w:val="00803892"/>
    <w:rsid w:val="008053DF"/>
    <w:rsid w:val="00805D81"/>
    <w:rsid w:val="00807B69"/>
    <w:rsid w:val="0081166B"/>
    <w:rsid w:val="00812E6D"/>
    <w:rsid w:val="00813218"/>
    <w:rsid w:val="00815871"/>
    <w:rsid w:val="00816C9E"/>
    <w:rsid w:val="00816D5A"/>
    <w:rsid w:val="0081798C"/>
    <w:rsid w:val="00820329"/>
    <w:rsid w:val="00820957"/>
    <w:rsid w:val="00824767"/>
    <w:rsid w:val="00825802"/>
    <w:rsid w:val="00825B7D"/>
    <w:rsid w:val="008279E7"/>
    <w:rsid w:val="00827F80"/>
    <w:rsid w:val="0083099B"/>
    <w:rsid w:val="00831BAA"/>
    <w:rsid w:val="00832EB1"/>
    <w:rsid w:val="008341CE"/>
    <w:rsid w:val="00834598"/>
    <w:rsid w:val="00835786"/>
    <w:rsid w:val="00836C11"/>
    <w:rsid w:val="008418B4"/>
    <w:rsid w:val="00845664"/>
    <w:rsid w:val="008469BD"/>
    <w:rsid w:val="008472E1"/>
    <w:rsid w:val="008535E0"/>
    <w:rsid w:val="00853CA2"/>
    <w:rsid w:val="00856087"/>
    <w:rsid w:val="008607C8"/>
    <w:rsid w:val="008607DB"/>
    <w:rsid w:val="008613C1"/>
    <w:rsid w:val="0086188E"/>
    <w:rsid w:val="00864793"/>
    <w:rsid w:val="008650F9"/>
    <w:rsid w:val="008656BF"/>
    <w:rsid w:val="00865731"/>
    <w:rsid w:val="00867306"/>
    <w:rsid w:val="00870339"/>
    <w:rsid w:val="0087138C"/>
    <w:rsid w:val="00871E54"/>
    <w:rsid w:val="00874064"/>
    <w:rsid w:val="00874771"/>
    <w:rsid w:val="00875672"/>
    <w:rsid w:val="00880E5A"/>
    <w:rsid w:val="00881E48"/>
    <w:rsid w:val="0088278F"/>
    <w:rsid w:val="00883589"/>
    <w:rsid w:val="008845EC"/>
    <w:rsid w:val="00887E18"/>
    <w:rsid w:val="00887F22"/>
    <w:rsid w:val="00891053"/>
    <w:rsid w:val="00893633"/>
    <w:rsid w:val="008938D7"/>
    <w:rsid w:val="0089443A"/>
    <w:rsid w:val="008973CE"/>
    <w:rsid w:val="008978F0"/>
    <w:rsid w:val="008A09F2"/>
    <w:rsid w:val="008A1222"/>
    <w:rsid w:val="008A3B3A"/>
    <w:rsid w:val="008A4422"/>
    <w:rsid w:val="008A4CB8"/>
    <w:rsid w:val="008A70AC"/>
    <w:rsid w:val="008B1DAB"/>
    <w:rsid w:val="008B2D4E"/>
    <w:rsid w:val="008B5966"/>
    <w:rsid w:val="008B7AF0"/>
    <w:rsid w:val="008C0E84"/>
    <w:rsid w:val="008C1F04"/>
    <w:rsid w:val="008C2419"/>
    <w:rsid w:val="008C3CC4"/>
    <w:rsid w:val="008C4D38"/>
    <w:rsid w:val="008C4E25"/>
    <w:rsid w:val="008C636C"/>
    <w:rsid w:val="008C693D"/>
    <w:rsid w:val="008C7FB0"/>
    <w:rsid w:val="008D1AE0"/>
    <w:rsid w:val="008D38BB"/>
    <w:rsid w:val="008D4E20"/>
    <w:rsid w:val="008D4F88"/>
    <w:rsid w:val="008D5BF1"/>
    <w:rsid w:val="008D60D3"/>
    <w:rsid w:val="008D6B9C"/>
    <w:rsid w:val="008D75DA"/>
    <w:rsid w:val="008E2601"/>
    <w:rsid w:val="008E33AF"/>
    <w:rsid w:val="008E56A9"/>
    <w:rsid w:val="008E58CA"/>
    <w:rsid w:val="008E5BF1"/>
    <w:rsid w:val="008E6636"/>
    <w:rsid w:val="008F45DA"/>
    <w:rsid w:val="008F472C"/>
    <w:rsid w:val="008F759B"/>
    <w:rsid w:val="009000E8"/>
    <w:rsid w:val="0090030B"/>
    <w:rsid w:val="00902542"/>
    <w:rsid w:val="009026E1"/>
    <w:rsid w:val="00906BC8"/>
    <w:rsid w:val="0091182B"/>
    <w:rsid w:val="00911F2B"/>
    <w:rsid w:val="009123A1"/>
    <w:rsid w:val="00915E71"/>
    <w:rsid w:val="00915F3D"/>
    <w:rsid w:val="009165E6"/>
    <w:rsid w:val="00917072"/>
    <w:rsid w:val="0092013E"/>
    <w:rsid w:val="0092112D"/>
    <w:rsid w:val="00921199"/>
    <w:rsid w:val="0092131A"/>
    <w:rsid w:val="009216B4"/>
    <w:rsid w:val="00922B81"/>
    <w:rsid w:val="00923606"/>
    <w:rsid w:val="00925E56"/>
    <w:rsid w:val="009309B2"/>
    <w:rsid w:val="009310CE"/>
    <w:rsid w:val="00931366"/>
    <w:rsid w:val="00933FB6"/>
    <w:rsid w:val="00934442"/>
    <w:rsid w:val="00934D5B"/>
    <w:rsid w:val="00936943"/>
    <w:rsid w:val="009374FE"/>
    <w:rsid w:val="00937E51"/>
    <w:rsid w:val="00937EF2"/>
    <w:rsid w:val="009405A9"/>
    <w:rsid w:val="00940B48"/>
    <w:rsid w:val="0094170A"/>
    <w:rsid w:val="0094278E"/>
    <w:rsid w:val="009436B1"/>
    <w:rsid w:val="00944C46"/>
    <w:rsid w:val="009455F7"/>
    <w:rsid w:val="00950906"/>
    <w:rsid w:val="00951803"/>
    <w:rsid w:val="0095430C"/>
    <w:rsid w:val="00955734"/>
    <w:rsid w:val="0095602F"/>
    <w:rsid w:val="00956BE2"/>
    <w:rsid w:val="00957E94"/>
    <w:rsid w:val="00960B7B"/>
    <w:rsid w:val="00961D2B"/>
    <w:rsid w:val="0096323C"/>
    <w:rsid w:val="00963753"/>
    <w:rsid w:val="009642DA"/>
    <w:rsid w:val="00965182"/>
    <w:rsid w:val="009664C5"/>
    <w:rsid w:val="00966B16"/>
    <w:rsid w:val="00967872"/>
    <w:rsid w:val="009700E6"/>
    <w:rsid w:val="00970AF2"/>
    <w:rsid w:val="00970F07"/>
    <w:rsid w:val="009711ED"/>
    <w:rsid w:val="009724F6"/>
    <w:rsid w:val="009734A3"/>
    <w:rsid w:val="0097621F"/>
    <w:rsid w:val="00976723"/>
    <w:rsid w:val="00976F03"/>
    <w:rsid w:val="00977CD1"/>
    <w:rsid w:val="009804AC"/>
    <w:rsid w:val="00982B2D"/>
    <w:rsid w:val="009831E2"/>
    <w:rsid w:val="00983BC6"/>
    <w:rsid w:val="00987056"/>
    <w:rsid w:val="009900B8"/>
    <w:rsid w:val="0099184C"/>
    <w:rsid w:val="00991BDC"/>
    <w:rsid w:val="00991D57"/>
    <w:rsid w:val="009925EC"/>
    <w:rsid w:val="0099708E"/>
    <w:rsid w:val="00997D67"/>
    <w:rsid w:val="009A3C59"/>
    <w:rsid w:val="009A6038"/>
    <w:rsid w:val="009A69CF"/>
    <w:rsid w:val="009B0181"/>
    <w:rsid w:val="009B0DEA"/>
    <w:rsid w:val="009B0FB5"/>
    <w:rsid w:val="009B12FC"/>
    <w:rsid w:val="009B18C9"/>
    <w:rsid w:val="009B2158"/>
    <w:rsid w:val="009B313F"/>
    <w:rsid w:val="009B4D32"/>
    <w:rsid w:val="009B5F7B"/>
    <w:rsid w:val="009B66FB"/>
    <w:rsid w:val="009C16E4"/>
    <w:rsid w:val="009C1B5D"/>
    <w:rsid w:val="009C1F89"/>
    <w:rsid w:val="009C2C7A"/>
    <w:rsid w:val="009C4342"/>
    <w:rsid w:val="009C6376"/>
    <w:rsid w:val="009C638C"/>
    <w:rsid w:val="009D033B"/>
    <w:rsid w:val="009D2578"/>
    <w:rsid w:val="009D2E79"/>
    <w:rsid w:val="009D4FCC"/>
    <w:rsid w:val="009D5E6E"/>
    <w:rsid w:val="009D6704"/>
    <w:rsid w:val="009D6A8F"/>
    <w:rsid w:val="009D74D6"/>
    <w:rsid w:val="009E0394"/>
    <w:rsid w:val="009E0F21"/>
    <w:rsid w:val="009E201C"/>
    <w:rsid w:val="009E2DDE"/>
    <w:rsid w:val="009E48A8"/>
    <w:rsid w:val="009E54DE"/>
    <w:rsid w:val="009E58A7"/>
    <w:rsid w:val="009E7A01"/>
    <w:rsid w:val="009E7E51"/>
    <w:rsid w:val="009F1541"/>
    <w:rsid w:val="009F15FE"/>
    <w:rsid w:val="009F3900"/>
    <w:rsid w:val="009F3F87"/>
    <w:rsid w:val="009F4497"/>
    <w:rsid w:val="009F4DEA"/>
    <w:rsid w:val="009F629A"/>
    <w:rsid w:val="009F7AB8"/>
    <w:rsid w:val="00A01670"/>
    <w:rsid w:val="00A0293C"/>
    <w:rsid w:val="00A02BD9"/>
    <w:rsid w:val="00A04545"/>
    <w:rsid w:val="00A04D7A"/>
    <w:rsid w:val="00A05F42"/>
    <w:rsid w:val="00A07E1C"/>
    <w:rsid w:val="00A10AAE"/>
    <w:rsid w:val="00A10B54"/>
    <w:rsid w:val="00A10BF0"/>
    <w:rsid w:val="00A1249B"/>
    <w:rsid w:val="00A1335C"/>
    <w:rsid w:val="00A1560B"/>
    <w:rsid w:val="00A15A1C"/>
    <w:rsid w:val="00A22251"/>
    <w:rsid w:val="00A2331E"/>
    <w:rsid w:val="00A25118"/>
    <w:rsid w:val="00A25CF5"/>
    <w:rsid w:val="00A2636D"/>
    <w:rsid w:val="00A263FE"/>
    <w:rsid w:val="00A264AE"/>
    <w:rsid w:val="00A31209"/>
    <w:rsid w:val="00A316B1"/>
    <w:rsid w:val="00A32492"/>
    <w:rsid w:val="00A32B54"/>
    <w:rsid w:val="00A3450F"/>
    <w:rsid w:val="00A35659"/>
    <w:rsid w:val="00A376F6"/>
    <w:rsid w:val="00A41A0C"/>
    <w:rsid w:val="00A42248"/>
    <w:rsid w:val="00A42C59"/>
    <w:rsid w:val="00A435F7"/>
    <w:rsid w:val="00A4421D"/>
    <w:rsid w:val="00A44FC3"/>
    <w:rsid w:val="00A45C05"/>
    <w:rsid w:val="00A46563"/>
    <w:rsid w:val="00A46BCD"/>
    <w:rsid w:val="00A47982"/>
    <w:rsid w:val="00A5068C"/>
    <w:rsid w:val="00A507CA"/>
    <w:rsid w:val="00A52411"/>
    <w:rsid w:val="00A52875"/>
    <w:rsid w:val="00A534C1"/>
    <w:rsid w:val="00A53ABA"/>
    <w:rsid w:val="00A5497B"/>
    <w:rsid w:val="00A565BB"/>
    <w:rsid w:val="00A56BFD"/>
    <w:rsid w:val="00A6180A"/>
    <w:rsid w:val="00A63832"/>
    <w:rsid w:val="00A645F8"/>
    <w:rsid w:val="00A64A38"/>
    <w:rsid w:val="00A64CDD"/>
    <w:rsid w:val="00A64CDE"/>
    <w:rsid w:val="00A67265"/>
    <w:rsid w:val="00A67F23"/>
    <w:rsid w:val="00A67F26"/>
    <w:rsid w:val="00A71836"/>
    <w:rsid w:val="00A7183F"/>
    <w:rsid w:val="00A72144"/>
    <w:rsid w:val="00A7362F"/>
    <w:rsid w:val="00A736D8"/>
    <w:rsid w:val="00A74E85"/>
    <w:rsid w:val="00A75174"/>
    <w:rsid w:val="00A75EEA"/>
    <w:rsid w:val="00A765A8"/>
    <w:rsid w:val="00A77010"/>
    <w:rsid w:val="00A77BDD"/>
    <w:rsid w:val="00A809FC"/>
    <w:rsid w:val="00A80F67"/>
    <w:rsid w:val="00A80FD2"/>
    <w:rsid w:val="00A82178"/>
    <w:rsid w:val="00A84056"/>
    <w:rsid w:val="00A84154"/>
    <w:rsid w:val="00A845C7"/>
    <w:rsid w:val="00A862E7"/>
    <w:rsid w:val="00A87497"/>
    <w:rsid w:val="00A90004"/>
    <w:rsid w:val="00A9535F"/>
    <w:rsid w:val="00A96C24"/>
    <w:rsid w:val="00A971F4"/>
    <w:rsid w:val="00AA0467"/>
    <w:rsid w:val="00AA19C3"/>
    <w:rsid w:val="00AA1A04"/>
    <w:rsid w:val="00AA6907"/>
    <w:rsid w:val="00AA7DDA"/>
    <w:rsid w:val="00AB2B8B"/>
    <w:rsid w:val="00AB33A6"/>
    <w:rsid w:val="00AB35A5"/>
    <w:rsid w:val="00AB3EBF"/>
    <w:rsid w:val="00AB411E"/>
    <w:rsid w:val="00AB4F6A"/>
    <w:rsid w:val="00AC1567"/>
    <w:rsid w:val="00AC23DE"/>
    <w:rsid w:val="00AC54B0"/>
    <w:rsid w:val="00AC6D96"/>
    <w:rsid w:val="00AC727A"/>
    <w:rsid w:val="00AC7A85"/>
    <w:rsid w:val="00AC7D08"/>
    <w:rsid w:val="00AD1343"/>
    <w:rsid w:val="00AD27CD"/>
    <w:rsid w:val="00AD6875"/>
    <w:rsid w:val="00AE2400"/>
    <w:rsid w:val="00AE2B72"/>
    <w:rsid w:val="00AE2E39"/>
    <w:rsid w:val="00AE5560"/>
    <w:rsid w:val="00AF194D"/>
    <w:rsid w:val="00AF2583"/>
    <w:rsid w:val="00AF2702"/>
    <w:rsid w:val="00AF3759"/>
    <w:rsid w:val="00AF3B8D"/>
    <w:rsid w:val="00AF3D00"/>
    <w:rsid w:val="00AF5578"/>
    <w:rsid w:val="00B004C0"/>
    <w:rsid w:val="00B012D3"/>
    <w:rsid w:val="00B01FE4"/>
    <w:rsid w:val="00B038D4"/>
    <w:rsid w:val="00B03ADD"/>
    <w:rsid w:val="00B0440C"/>
    <w:rsid w:val="00B07E52"/>
    <w:rsid w:val="00B1090C"/>
    <w:rsid w:val="00B10BB6"/>
    <w:rsid w:val="00B1342E"/>
    <w:rsid w:val="00B14F2F"/>
    <w:rsid w:val="00B16966"/>
    <w:rsid w:val="00B20E09"/>
    <w:rsid w:val="00B2383A"/>
    <w:rsid w:val="00B2411E"/>
    <w:rsid w:val="00B24959"/>
    <w:rsid w:val="00B25040"/>
    <w:rsid w:val="00B270D1"/>
    <w:rsid w:val="00B31253"/>
    <w:rsid w:val="00B331E6"/>
    <w:rsid w:val="00B342BF"/>
    <w:rsid w:val="00B34920"/>
    <w:rsid w:val="00B37DBF"/>
    <w:rsid w:val="00B40310"/>
    <w:rsid w:val="00B4167C"/>
    <w:rsid w:val="00B41DAA"/>
    <w:rsid w:val="00B424B0"/>
    <w:rsid w:val="00B43552"/>
    <w:rsid w:val="00B43FE2"/>
    <w:rsid w:val="00B443CF"/>
    <w:rsid w:val="00B4471E"/>
    <w:rsid w:val="00B46E70"/>
    <w:rsid w:val="00B520FC"/>
    <w:rsid w:val="00B523C9"/>
    <w:rsid w:val="00B53B1B"/>
    <w:rsid w:val="00B57960"/>
    <w:rsid w:val="00B61848"/>
    <w:rsid w:val="00B63537"/>
    <w:rsid w:val="00B63875"/>
    <w:rsid w:val="00B71E0B"/>
    <w:rsid w:val="00B72B06"/>
    <w:rsid w:val="00B7343D"/>
    <w:rsid w:val="00B73AC4"/>
    <w:rsid w:val="00B758E3"/>
    <w:rsid w:val="00B76F01"/>
    <w:rsid w:val="00B80890"/>
    <w:rsid w:val="00B830E1"/>
    <w:rsid w:val="00B838DA"/>
    <w:rsid w:val="00B8783A"/>
    <w:rsid w:val="00B910C4"/>
    <w:rsid w:val="00B91C0C"/>
    <w:rsid w:val="00B92E6D"/>
    <w:rsid w:val="00B939A7"/>
    <w:rsid w:val="00B93EF4"/>
    <w:rsid w:val="00B93FDE"/>
    <w:rsid w:val="00B94CBD"/>
    <w:rsid w:val="00B95B79"/>
    <w:rsid w:val="00B95D58"/>
    <w:rsid w:val="00B95EC6"/>
    <w:rsid w:val="00B96C49"/>
    <w:rsid w:val="00B979E5"/>
    <w:rsid w:val="00BA1231"/>
    <w:rsid w:val="00BA51FB"/>
    <w:rsid w:val="00BA591F"/>
    <w:rsid w:val="00BA6C1B"/>
    <w:rsid w:val="00BA759E"/>
    <w:rsid w:val="00BA79E2"/>
    <w:rsid w:val="00BB1FF3"/>
    <w:rsid w:val="00BB2C81"/>
    <w:rsid w:val="00BB3E26"/>
    <w:rsid w:val="00BB4140"/>
    <w:rsid w:val="00BB41F9"/>
    <w:rsid w:val="00BB61A7"/>
    <w:rsid w:val="00BB7DE5"/>
    <w:rsid w:val="00BB7FD2"/>
    <w:rsid w:val="00BC1EA3"/>
    <w:rsid w:val="00BC22A6"/>
    <w:rsid w:val="00BC2A3B"/>
    <w:rsid w:val="00BC2EB2"/>
    <w:rsid w:val="00BC5856"/>
    <w:rsid w:val="00BD223B"/>
    <w:rsid w:val="00BD245A"/>
    <w:rsid w:val="00BD3202"/>
    <w:rsid w:val="00BD41E3"/>
    <w:rsid w:val="00BD6FFB"/>
    <w:rsid w:val="00BD70B2"/>
    <w:rsid w:val="00BE1935"/>
    <w:rsid w:val="00BE1F79"/>
    <w:rsid w:val="00BE26F1"/>
    <w:rsid w:val="00BE3E45"/>
    <w:rsid w:val="00BE4918"/>
    <w:rsid w:val="00BE6AFB"/>
    <w:rsid w:val="00BE77C2"/>
    <w:rsid w:val="00BE7DC0"/>
    <w:rsid w:val="00BF021E"/>
    <w:rsid w:val="00BF072F"/>
    <w:rsid w:val="00BF25EE"/>
    <w:rsid w:val="00BF2C6C"/>
    <w:rsid w:val="00BF3B5C"/>
    <w:rsid w:val="00BF4DBD"/>
    <w:rsid w:val="00BF5397"/>
    <w:rsid w:val="00BF65FB"/>
    <w:rsid w:val="00BF78A1"/>
    <w:rsid w:val="00BF7B01"/>
    <w:rsid w:val="00C0003E"/>
    <w:rsid w:val="00C03607"/>
    <w:rsid w:val="00C04962"/>
    <w:rsid w:val="00C05198"/>
    <w:rsid w:val="00C07986"/>
    <w:rsid w:val="00C07D92"/>
    <w:rsid w:val="00C07E47"/>
    <w:rsid w:val="00C12ED3"/>
    <w:rsid w:val="00C148E6"/>
    <w:rsid w:val="00C15ED5"/>
    <w:rsid w:val="00C165DD"/>
    <w:rsid w:val="00C177A4"/>
    <w:rsid w:val="00C20243"/>
    <w:rsid w:val="00C21155"/>
    <w:rsid w:val="00C21A39"/>
    <w:rsid w:val="00C2423A"/>
    <w:rsid w:val="00C2510D"/>
    <w:rsid w:val="00C259AE"/>
    <w:rsid w:val="00C32021"/>
    <w:rsid w:val="00C329C2"/>
    <w:rsid w:val="00C335DC"/>
    <w:rsid w:val="00C3384F"/>
    <w:rsid w:val="00C349B2"/>
    <w:rsid w:val="00C34D71"/>
    <w:rsid w:val="00C3557F"/>
    <w:rsid w:val="00C36459"/>
    <w:rsid w:val="00C36712"/>
    <w:rsid w:val="00C36797"/>
    <w:rsid w:val="00C377E0"/>
    <w:rsid w:val="00C40896"/>
    <w:rsid w:val="00C45893"/>
    <w:rsid w:val="00C45EB7"/>
    <w:rsid w:val="00C46C43"/>
    <w:rsid w:val="00C50E07"/>
    <w:rsid w:val="00C53770"/>
    <w:rsid w:val="00C5494C"/>
    <w:rsid w:val="00C55083"/>
    <w:rsid w:val="00C55717"/>
    <w:rsid w:val="00C56DF9"/>
    <w:rsid w:val="00C6029F"/>
    <w:rsid w:val="00C60674"/>
    <w:rsid w:val="00C60BBF"/>
    <w:rsid w:val="00C6143E"/>
    <w:rsid w:val="00C62601"/>
    <w:rsid w:val="00C6393F"/>
    <w:rsid w:val="00C64986"/>
    <w:rsid w:val="00C65063"/>
    <w:rsid w:val="00C656F0"/>
    <w:rsid w:val="00C65B61"/>
    <w:rsid w:val="00C66842"/>
    <w:rsid w:val="00C66B55"/>
    <w:rsid w:val="00C67B17"/>
    <w:rsid w:val="00C728F4"/>
    <w:rsid w:val="00C73C2E"/>
    <w:rsid w:val="00C74B29"/>
    <w:rsid w:val="00C7539A"/>
    <w:rsid w:val="00C75404"/>
    <w:rsid w:val="00C757DB"/>
    <w:rsid w:val="00C77E20"/>
    <w:rsid w:val="00C82035"/>
    <w:rsid w:val="00C85350"/>
    <w:rsid w:val="00C86881"/>
    <w:rsid w:val="00C86B81"/>
    <w:rsid w:val="00C87DFB"/>
    <w:rsid w:val="00C94440"/>
    <w:rsid w:val="00C94DCC"/>
    <w:rsid w:val="00C96931"/>
    <w:rsid w:val="00C96DD3"/>
    <w:rsid w:val="00C96ECF"/>
    <w:rsid w:val="00C96FE4"/>
    <w:rsid w:val="00C97C56"/>
    <w:rsid w:val="00CA16EE"/>
    <w:rsid w:val="00CA6F02"/>
    <w:rsid w:val="00CB0986"/>
    <w:rsid w:val="00CB0A41"/>
    <w:rsid w:val="00CB16AD"/>
    <w:rsid w:val="00CB1B4C"/>
    <w:rsid w:val="00CB1BD2"/>
    <w:rsid w:val="00CB29FE"/>
    <w:rsid w:val="00CB40C5"/>
    <w:rsid w:val="00CB4B73"/>
    <w:rsid w:val="00CB4BA8"/>
    <w:rsid w:val="00CC0D14"/>
    <w:rsid w:val="00CC1608"/>
    <w:rsid w:val="00CC2640"/>
    <w:rsid w:val="00CC6251"/>
    <w:rsid w:val="00CC709F"/>
    <w:rsid w:val="00CD1F10"/>
    <w:rsid w:val="00CD2AC9"/>
    <w:rsid w:val="00CD31E3"/>
    <w:rsid w:val="00CD38E5"/>
    <w:rsid w:val="00CD4AEA"/>
    <w:rsid w:val="00CE044B"/>
    <w:rsid w:val="00CE096E"/>
    <w:rsid w:val="00CE0E3F"/>
    <w:rsid w:val="00CE2077"/>
    <w:rsid w:val="00CE34B4"/>
    <w:rsid w:val="00CE3D37"/>
    <w:rsid w:val="00CE448F"/>
    <w:rsid w:val="00CE7032"/>
    <w:rsid w:val="00CE7BC2"/>
    <w:rsid w:val="00CE7D5D"/>
    <w:rsid w:val="00CE7F91"/>
    <w:rsid w:val="00CF0D32"/>
    <w:rsid w:val="00CF21A8"/>
    <w:rsid w:val="00CF21FE"/>
    <w:rsid w:val="00CF39B0"/>
    <w:rsid w:val="00CF4A44"/>
    <w:rsid w:val="00CF4E0C"/>
    <w:rsid w:val="00D0458E"/>
    <w:rsid w:val="00D04B5A"/>
    <w:rsid w:val="00D113AC"/>
    <w:rsid w:val="00D1476A"/>
    <w:rsid w:val="00D16302"/>
    <w:rsid w:val="00D16B66"/>
    <w:rsid w:val="00D1720F"/>
    <w:rsid w:val="00D213F0"/>
    <w:rsid w:val="00D227B7"/>
    <w:rsid w:val="00D23C9C"/>
    <w:rsid w:val="00D23D70"/>
    <w:rsid w:val="00D25162"/>
    <w:rsid w:val="00D25462"/>
    <w:rsid w:val="00D25672"/>
    <w:rsid w:val="00D26047"/>
    <w:rsid w:val="00D260AD"/>
    <w:rsid w:val="00D2684E"/>
    <w:rsid w:val="00D2786A"/>
    <w:rsid w:val="00D303F0"/>
    <w:rsid w:val="00D307EF"/>
    <w:rsid w:val="00D321FD"/>
    <w:rsid w:val="00D32763"/>
    <w:rsid w:val="00D33A31"/>
    <w:rsid w:val="00D33EA7"/>
    <w:rsid w:val="00D348B3"/>
    <w:rsid w:val="00D414F3"/>
    <w:rsid w:val="00D426C8"/>
    <w:rsid w:val="00D43E17"/>
    <w:rsid w:val="00D44BE8"/>
    <w:rsid w:val="00D4507C"/>
    <w:rsid w:val="00D46541"/>
    <w:rsid w:val="00D467C4"/>
    <w:rsid w:val="00D469EF"/>
    <w:rsid w:val="00D47EE6"/>
    <w:rsid w:val="00D518E5"/>
    <w:rsid w:val="00D52D20"/>
    <w:rsid w:val="00D54039"/>
    <w:rsid w:val="00D548A6"/>
    <w:rsid w:val="00D54B67"/>
    <w:rsid w:val="00D56BCA"/>
    <w:rsid w:val="00D57D3A"/>
    <w:rsid w:val="00D60739"/>
    <w:rsid w:val="00D61152"/>
    <w:rsid w:val="00D63B05"/>
    <w:rsid w:val="00D65CDC"/>
    <w:rsid w:val="00D65CEE"/>
    <w:rsid w:val="00D66D19"/>
    <w:rsid w:val="00D739E4"/>
    <w:rsid w:val="00D739ED"/>
    <w:rsid w:val="00D73FDE"/>
    <w:rsid w:val="00D75A03"/>
    <w:rsid w:val="00D7638F"/>
    <w:rsid w:val="00D84F8A"/>
    <w:rsid w:val="00D856A3"/>
    <w:rsid w:val="00D86D00"/>
    <w:rsid w:val="00D86F1D"/>
    <w:rsid w:val="00D87A44"/>
    <w:rsid w:val="00D87C69"/>
    <w:rsid w:val="00D94C17"/>
    <w:rsid w:val="00D95272"/>
    <w:rsid w:val="00D9657C"/>
    <w:rsid w:val="00D96FD3"/>
    <w:rsid w:val="00D97A50"/>
    <w:rsid w:val="00DA03CE"/>
    <w:rsid w:val="00DA1D22"/>
    <w:rsid w:val="00DA2BBC"/>
    <w:rsid w:val="00DA4329"/>
    <w:rsid w:val="00DA444D"/>
    <w:rsid w:val="00DA4996"/>
    <w:rsid w:val="00DA54DB"/>
    <w:rsid w:val="00DA6279"/>
    <w:rsid w:val="00DB0213"/>
    <w:rsid w:val="00DB0C4D"/>
    <w:rsid w:val="00DB5B5D"/>
    <w:rsid w:val="00DB5E76"/>
    <w:rsid w:val="00DC0EB9"/>
    <w:rsid w:val="00DC1550"/>
    <w:rsid w:val="00DC1C35"/>
    <w:rsid w:val="00DC1D7B"/>
    <w:rsid w:val="00DC3429"/>
    <w:rsid w:val="00DC4C5F"/>
    <w:rsid w:val="00DC6F85"/>
    <w:rsid w:val="00DC6F9C"/>
    <w:rsid w:val="00DC7E39"/>
    <w:rsid w:val="00DE4AD8"/>
    <w:rsid w:val="00DE56CD"/>
    <w:rsid w:val="00DE75B3"/>
    <w:rsid w:val="00DE797C"/>
    <w:rsid w:val="00DF0F6F"/>
    <w:rsid w:val="00DF18E1"/>
    <w:rsid w:val="00DF263B"/>
    <w:rsid w:val="00DF3AC5"/>
    <w:rsid w:val="00DF4C7B"/>
    <w:rsid w:val="00DF6FF0"/>
    <w:rsid w:val="00E00FA1"/>
    <w:rsid w:val="00E01339"/>
    <w:rsid w:val="00E02AE0"/>
    <w:rsid w:val="00E05FCC"/>
    <w:rsid w:val="00E07B4B"/>
    <w:rsid w:val="00E10DB2"/>
    <w:rsid w:val="00E12CF5"/>
    <w:rsid w:val="00E1341A"/>
    <w:rsid w:val="00E1353D"/>
    <w:rsid w:val="00E13EAA"/>
    <w:rsid w:val="00E164C0"/>
    <w:rsid w:val="00E16CA7"/>
    <w:rsid w:val="00E172C4"/>
    <w:rsid w:val="00E17D79"/>
    <w:rsid w:val="00E22B22"/>
    <w:rsid w:val="00E26749"/>
    <w:rsid w:val="00E27BE8"/>
    <w:rsid w:val="00E31E92"/>
    <w:rsid w:val="00E3599C"/>
    <w:rsid w:val="00E40506"/>
    <w:rsid w:val="00E4083F"/>
    <w:rsid w:val="00E413EC"/>
    <w:rsid w:val="00E420AE"/>
    <w:rsid w:val="00E45408"/>
    <w:rsid w:val="00E4623D"/>
    <w:rsid w:val="00E4774F"/>
    <w:rsid w:val="00E5228E"/>
    <w:rsid w:val="00E5276C"/>
    <w:rsid w:val="00E54E97"/>
    <w:rsid w:val="00E55071"/>
    <w:rsid w:val="00E56CBD"/>
    <w:rsid w:val="00E57200"/>
    <w:rsid w:val="00E61510"/>
    <w:rsid w:val="00E6165D"/>
    <w:rsid w:val="00E6183C"/>
    <w:rsid w:val="00E61E3C"/>
    <w:rsid w:val="00E62C3C"/>
    <w:rsid w:val="00E62FD3"/>
    <w:rsid w:val="00E660A8"/>
    <w:rsid w:val="00E70924"/>
    <w:rsid w:val="00E765FA"/>
    <w:rsid w:val="00E77240"/>
    <w:rsid w:val="00E81534"/>
    <w:rsid w:val="00E8349B"/>
    <w:rsid w:val="00E845C7"/>
    <w:rsid w:val="00E861F9"/>
    <w:rsid w:val="00E87A4E"/>
    <w:rsid w:val="00E87EA6"/>
    <w:rsid w:val="00E90A71"/>
    <w:rsid w:val="00E91F0F"/>
    <w:rsid w:val="00E91FCF"/>
    <w:rsid w:val="00E94639"/>
    <w:rsid w:val="00E96764"/>
    <w:rsid w:val="00E96B6E"/>
    <w:rsid w:val="00EA0938"/>
    <w:rsid w:val="00EA3FB8"/>
    <w:rsid w:val="00EB1BEC"/>
    <w:rsid w:val="00EB252A"/>
    <w:rsid w:val="00EB519F"/>
    <w:rsid w:val="00EC01CA"/>
    <w:rsid w:val="00EC203C"/>
    <w:rsid w:val="00EC24B0"/>
    <w:rsid w:val="00EC2887"/>
    <w:rsid w:val="00EC366F"/>
    <w:rsid w:val="00EC3FBF"/>
    <w:rsid w:val="00EC4268"/>
    <w:rsid w:val="00EC58A6"/>
    <w:rsid w:val="00EC649E"/>
    <w:rsid w:val="00EC6975"/>
    <w:rsid w:val="00EC6DE9"/>
    <w:rsid w:val="00ED302B"/>
    <w:rsid w:val="00ED5179"/>
    <w:rsid w:val="00ED703D"/>
    <w:rsid w:val="00ED74A1"/>
    <w:rsid w:val="00ED7991"/>
    <w:rsid w:val="00EE034B"/>
    <w:rsid w:val="00EE351C"/>
    <w:rsid w:val="00EE5430"/>
    <w:rsid w:val="00EF0902"/>
    <w:rsid w:val="00EF2913"/>
    <w:rsid w:val="00EF3241"/>
    <w:rsid w:val="00EF3BF2"/>
    <w:rsid w:val="00F0065F"/>
    <w:rsid w:val="00F01081"/>
    <w:rsid w:val="00F010C3"/>
    <w:rsid w:val="00F01809"/>
    <w:rsid w:val="00F03E03"/>
    <w:rsid w:val="00F04732"/>
    <w:rsid w:val="00F05D58"/>
    <w:rsid w:val="00F061F6"/>
    <w:rsid w:val="00F067B4"/>
    <w:rsid w:val="00F0683D"/>
    <w:rsid w:val="00F068CC"/>
    <w:rsid w:val="00F104B2"/>
    <w:rsid w:val="00F11286"/>
    <w:rsid w:val="00F1174E"/>
    <w:rsid w:val="00F13417"/>
    <w:rsid w:val="00F17764"/>
    <w:rsid w:val="00F2009C"/>
    <w:rsid w:val="00F250E3"/>
    <w:rsid w:val="00F25357"/>
    <w:rsid w:val="00F257D4"/>
    <w:rsid w:val="00F25C30"/>
    <w:rsid w:val="00F25FDA"/>
    <w:rsid w:val="00F27081"/>
    <w:rsid w:val="00F31B33"/>
    <w:rsid w:val="00F337AF"/>
    <w:rsid w:val="00F35474"/>
    <w:rsid w:val="00F35656"/>
    <w:rsid w:val="00F36D2C"/>
    <w:rsid w:val="00F375FA"/>
    <w:rsid w:val="00F37B07"/>
    <w:rsid w:val="00F4022F"/>
    <w:rsid w:val="00F41080"/>
    <w:rsid w:val="00F431A7"/>
    <w:rsid w:val="00F447C4"/>
    <w:rsid w:val="00F4489F"/>
    <w:rsid w:val="00F5043C"/>
    <w:rsid w:val="00F55372"/>
    <w:rsid w:val="00F5562C"/>
    <w:rsid w:val="00F56AAF"/>
    <w:rsid w:val="00F56EDB"/>
    <w:rsid w:val="00F62263"/>
    <w:rsid w:val="00F62832"/>
    <w:rsid w:val="00F63DEB"/>
    <w:rsid w:val="00F64A17"/>
    <w:rsid w:val="00F65538"/>
    <w:rsid w:val="00F6765C"/>
    <w:rsid w:val="00F706DE"/>
    <w:rsid w:val="00F7202B"/>
    <w:rsid w:val="00F72F8E"/>
    <w:rsid w:val="00F73A44"/>
    <w:rsid w:val="00F741A2"/>
    <w:rsid w:val="00F749E3"/>
    <w:rsid w:val="00F74D31"/>
    <w:rsid w:val="00F80667"/>
    <w:rsid w:val="00F80B65"/>
    <w:rsid w:val="00F81160"/>
    <w:rsid w:val="00F81C42"/>
    <w:rsid w:val="00F82E71"/>
    <w:rsid w:val="00F830DF"/>
    <w:rsid w:val="00F92FF0"/>
    <w:rsid w:val="00F930F3"/>
    <w:rsid w:val="00FA1945"/>
    <w:rsid w:val="00FA27EA"/>
    <w:rsid w:val="00FA5934"/>
    <w:rsid w:val="00FA59FF"/>
    <w:rsid w:val="00FB3734"/>
    <w:rsid w:val="00FB3C14"/>
    <w:rsid w:val="00FB4973"/>
    <w:rsid w:val="00FB5AB8"/>
    <w:rsid w:val="00FC003D"/>
    <w:rsid w:val="00FC00A2"/>
    <w:rsid w:val="00FC555E"/>
    <w:rsid w:val="00FC5A9B"/>
    <w:rsid w:val="00FC5BF2"/>
    <w:rsid w:val="00FC6031"/>
    <w:rsid w:val="00FC6DD4"/>
    <w:rsid w:val="00FD0FAD"/>
    <w:rsid w:val="00FD4AE0"/>
    <w:rsid w:val="00FD6730"/>
    <w:rsid w:val="00FE0EFB"/>
    <w:rsid w:val="00FE0F97"/>
    <w:rsid w:val="00FE3720"/>
    <w:rsid w:val="00FE47B4"/>
    <w:rsid w:val="00FE481D"/>
    <w:rsid w:val="00FE6FBE"/>
    <w:rsid w:val="00FF0573"/>
    <w:rsid w:val="00FF16CE"/>
    <w:rsid w:val="00FF25CF"/>
    <w:rsid w:val="00FF3A37"/>
    <w:rsid w:val="00FF5F67"/>
    <w:rsid w:val="00FF68D6"/>
    <w:rsid w:val="01490A9E"/>
    <w:rsid w:val="03953CED"/>
    <w:rsid w:val="05011C38"/>
    <w:rsid w:val="09172585"/>
    <w:rsid w:val="0A543C18"/>
    <w:rsid w:val="11BD72FD"/>
    <w:rsid w:val="138202BA"/>
    <w:rsid w:val="14E93DFD"/>
    <w:rsid w:val="15DF5E5C"/>
    <w:rsid w:val="16BD7788"/>
    <w:rsid w:val="17A640B6"/>
    <w:rsid w:val="1B480024"/>
    <w:rsid w:val="1C0F0EA1"/>
    <w:rsid w:val="1C195207"/>
    <w:rsid w:val="1EA01659"/>
    <w:rsid w:val="1EC63EBA"/>
    <w:rsid w:val="1F291647"/>
    <w:rsid w:val="204367F4"/>
    <w:rsid w:val="207924E6"/>
    <w:rsid w:val="212625AD"/>
    <w:rsid w:val="231622BC"/>
    <w:rsid w:val="25072A54"/>
    <w:rsid w:val="28D85490"/>
    <w:rsid w:val="2A1B29D8"/>
    <w:rsid w:val="2A766DA7"/>
    <w:rsid w:val="2AF82EA7"/>
    <w:rsid w:val="2B8A2062"/>
    <w:rsid w:val="2CEB2098"/>
    <w:rsid w:val="328F0F38"/>
    <w:rsid w:val="355D3E72"/>
    <w:rsid w:val="35BA672D"/>
    <w:rsid w:val="35ED621D"/>
    <w:rsid w:val="36560A83"/>
    <w:rsid w:val="3A6F57FF"/>
    <w:rsid w:val="3BCC28B5"/>
    <w:rsid w:val="3E166585"/>
    <w:rsid w:val="3E286CEE"/>
    <w:rsid w:val="3E847309"/>
    <w:rsid w:val="40C73E31"/>
    <w:rsid w:val="43DC0090"/>
    <w:rsid w:val="44707D90"/>
    <w:rsid w:val="45805495"/>
    <w:rsid w:val="45D01F51"/>
    <w:rsid w:val="477D7E98"/>
    <w:rsid w:val="495C6514"/>
    <w:rsid w:val="4AF94395"/>
    <w:rsid w:val="50370E2C"/>
    <w:rsid w:val="5286474A"/>
    <w:rsid w:val="52A872EC"/>
    <w:rsid w:val="53E96BBE"/>
    <w:rsid w:val="55427916"/>
    <w:rsid w:val="55521BC4"/>
    <w:rsid w:val="564B5AA3"/>
    <w:rsid w:val="5773181A"/>
    <w:rsid w:val="5D311262"/>
    <w:rsid w:val="5E3F642E"/>
    <w:rsid w:val="5E7A5AB7"/>
    <w:rsid w:val="62806C3D"/>
    <w:rsid w:val="635937A4"/>
    <w:rsid w:val="73C40A27"/>
    <w:rsid w:val="762277F9"/>
    <w:rsid w:val="78352B08"/>
    <w:rsid w:val="78C7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pPr>
    <w:rPr>
      <w:rFonts w:asciiTheme="minorHAnsi" w:eastAsiaTheme="minorEastAsia" w:hAnsiTheme="minorHAnsi" w:cstheme="minorBidi"/>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36"/>
      <w:szCs w:val="44"/>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eastAsia="宋体" w:hAnsi="宋体" w:cs="宋体"/>
      <w:kern w:val="0"/>
      <w:sz w:val="24"/>
      <w:szCs w:val="24"/>
    </w:rPr>
  </w:style>
  <w:style w:type="paragraph" w:styleId="a6">
    <w:name w:val="Normal (Web)"/>
    <w:basedOn w:val="a"/>
    <w:uiPriority w:val="99"/>
    <w:unhideWhenUsed/>
    <w:qFormat/>
    <w:pPr>
      <w:spacing w:beforeAutospacing="1" w:afterAutospacing="1"/>
    </w:pPr>
    <w:rPr>
      <w:rFonts w:cs="Times New Roman"/>
      <w:kern w:val="0"/>
      <w:sz w:val="24"/>
    </w:rPr>
  </w:style>
  <w:style w:type="character" w:styleId="a7">
    <w:name w:val="Hyperlink"/>
    <w:basedOn w:val="a0"/>
    <w:uiPriority w:val="99"/>
    <w:unhideWhenUsed/>
    <w:qFormat/>
    <w:rPr>
      <w:color w:val="0000FF" w:themeColor="hyperlink"/>
      <w:u w:val="single"/>
    </w:rPr>
  </w:style>
  <w:style w:type="paragraph" w:customStyle="1" w:styleId="Default">
    <w:name w:val="Default"/>
    <w:qFormat/>
    <w:pPr>
      <w:widowControl w:val="0"/>
      <w:autoSpaceDE w:val="0"/>
      <w:autoSpaceDN w:val="0"/>
      <w:adjustRightInd w:val="0"/>
      <w:spacing w:line="360" w:lineRule="auto"/>
    </w:pPr>
    <w:rPr>
      <w:rFonts w:eastAsiaTheme="minorEastAsia"/>
      <w:color w:val="000000"/>
      <w:sz w:val="24"/>
      <w:szCs w:val="24"/>
    </w:rPr>
  </w:style>
  <w:style w:type="paragraph" w:customStyle="1" w:styleId="10">
    <w:name w:val="列出段落1"/>
    <w:basedOn w:val="a"/>
    <w:uiPriority w:val="34"/>
    <w:qFormat/>
    <w:pPr>
      <w:ind w:firstLineChars="200" w:firstLine="420"/>
    </w:pPr>
  </w:style>
  <w:style w:type="character" w:customStyle="1" w:styleId="2Char">
    <w:name w:val="标题 2 Char"/>
    <w:basedOn w:val="a0"/>
    <w:link w:val="20"/>
    <w:uiPriority w:val="9"/>
    <w:qFormat/>
    <w:rPr>
      <w:rFonts w:asciiTheme="majorHAnsi" w:eastAsiaTheme="majorEastAsia" w:hAnsiTheme="majorHAnsi" w:cstheme="majorBidi"/>
      <w:bCs/>
      <w:sz w:val="28"/>
      <w:szCs w:val="32"/>
    </w:rPr>
  </w:style>
  <w:style w:type="paragraph" w:customStyle="1" w:styleId="2">
    <w:name w:val="标题2"/>
    <w:basedOn w:val="10"/>
    <w:link w:val="2Char0"/>
    <w:qFormat/>
    <w:pPr>
      <w:numPr>
        <w:numId w:val="1"/>
      </w:numPr>
      <w:ind w:firstLineChars="0" w:firstLine="0"/>
    </w:pPr>
    <w:rPr>
      <w:b/>
      <w:sz w:val="32"/>
    </w:rPr>
  </w:style>
  <w:style w:type="character" w:customStyle="1" w:styleId="1Char">
    <w:name w:val="标题 1 Char"/>
    <w:basedOn w:val="a0"/>
    <w:link w:val="1"/>
    <w:uiPriority w:val="9"/>
    <w:qFormat/>
    <w:rPr>
      <w:b/>
      <w:bCs/>
      <w:kern w:val="44"/>
      <w:sz w:val="36"/>
      <w:szCs w:val="44"/>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1">
    <w:name w:val="无间隔1"/>
    <w:uiPriority w:val="1"/>
    <w:qFormat/>
    <w:pPr>
      <w:widowControl w:val="0"/>
      <w:spacing w:line="360" w:lineRule="auto"/>
      <w:jc w:val="both"/>
    </w:pPr>
    <w:rPr>
      <w:rFonts w:asciiTheme="minorHAnsi" w:eastAsiaTheme="minorEastAsia" w:hAnsiTheme="minorHAnsi" w:cstheme="minorBidi"/>
      <w:kern w:val="2"/>
      <w:sz w:val="24"/>
      <w:szCs w:val="21"/>
    </w:rPr>
  </w:style>
  <w:style w:type="character" w:customStyle="1" w:styleId="12">
    <w:name w:val="不明显强调1"/>
    <w:basedOn w:val="a0"/>
    <w:uiPriority w:val="19"/>
    <w:qFormat/>
    <w:rPr>
      <w:i/>
      <w:iCs/>
      <w:color w:val="808080" w:themeColor="text1" w:themeTint="7F"/>
    </w:rPr>
  </w:style>
  <w:style w:type="character" w:customStyle="1" w:styleId="phui-tag-core">
    <w:name w:val="phui-tag-core"/>
    <w:basedOn w:val="a0"/>
    <w:qFormat/>
  </w:style>
  <w:style w:type="character" w:customStyle="1" w:styleId="apple-converted-space">
    <w:name w:val="apple-converted-space"/>
    <w:basedOn w:val="a0"/>
    <w:qFormat/>
  </w:style>
  <w:style w:type="paragraph" w:customStyle="1" w:styleId="110">
    <w:name w:val="列出段落11"/>
    <w:basedOn w:val="a"/>
    <w:uiPriority w:val="34"/>
    <w:qFormat/>
    <w:pPr>
      <w:ind w:firstLineChars="200" w:firstLine="420"/>
    </w:pPr>
  </w:style>
  <w:style w:type="character" w:customStyle="1" w:styleId="transaction-comment">
    <w:name w:val="transaction-comment"/>
    <w:basedOn w:val="a0"/>
    <w:qFormat/>
  </w:style>
  <w:style w:type="character" w:customStyle="1" w:styleId="2Char0">
    <w:name w:val="标题2 Char"/>
    <w:link w:val="2"/>
    <w:qFormat/>
    <w:rPr>
      <w:b/>
      <w:sz w:val="32"/>
    </w:rPr>
  </w:style>
  <w:style w:type="paragraph" w:customStyle="1" w:styleId="21">
    <w:name w:val="列出段落2"/>
    <w:basedOn w:val="a"/>
    <w:uiPriority w:val="34"/>
    <w:unhideWhenUsed/>
    <w:qFormat/>
    <w:pPr>
      <w:ind w:firstLineChars="200" w:firstLine="420"/>
    </w:pPr>
  </w:style>
  <w:style w:type="paragraph" w:customStyle="1" w:styleId="3">
    <w:name w:val="列出段落3"/>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5111F-3A92-4604-AC66-26AA206B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dc:creator>
  <cp:lastModifiedBy>Adelle</cp:lastModifiedBy>
  <cp:revision>255</cp:revision>
  <dcterms:created xsi:type="dcterms:W3CDTF">2014-04-29T02:29:00Z</dcterms:created>
  <dcterms:modified xsi:type="dcterms:W3CDTF">2017-12-15T00:54:00Z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