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1DB" w:rsidRPr="000B191B" w:rsidRDefault="00B171DB" w:rsidP="00B171DB">
      <w:pPr>
        <w:spacing w:line="360" w:lineRule="auto"/>
        <w:jc w:val="left"/>
        <w:rPr>
          <w:rFonts w:cs="Times New Roman"/>
          <w:b/>
          <w:bCs/>
          <w:sz w:val="44"/>
          <w:szCs w:val="34"/>
        </w:rPr>
      </w:pPr>
      <w:r w:rsidRPr="000B191B">
        <w:rPr>
          <w:rFonts w:eastAsia="PMingLiU" w:cs="Arial"/>
          <w:noProof/>
          <w:kern w:val="0"/>
        </w:rPr>
        <w:drawing>
          <wp:anchor distT="0" distB="0" distL="114300" distR="114300" simplePos="0" relativeHeight="251660288" behindDoc="0" locked="0" layoutInCell="1" allowOverlap="1" wp14:anchorId="5EF2CF7D" wp14:editId="240EC70D">
            <wp:simplePos x="0" y="0"/>
            <wp:positionH relativeFrom="column">
              <wp:posOffset>1143000</wp:posOffset>
            </wp:positionH>
            <wp:positionV relativeFrom="paragraph">
              <wp:align>top</wp:align>
            </wp:positionV>
            <wp:extent cx="3324225" cy="129540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4225" cy="1295400"/>
                    </a:xfrm>
                    <a:prstGeom prst="rect">
                      <a:avLst/>
                    </a:prstGeom>
                    <a:noFill/>
                    <a:ln>
                      <a:noFill/>
                    </a:ln>
                    <a:effectLst/>
                  </pic:spPr>
                </pic:pic>
              </a:graphicData>
            </a:graphic>
          </wp:anchor>
        </w:drawing>
      </w:r>
      <w:r>
        <w:rPr>
          <w:rFonts w:cs="Times New Roman"/>
          <w:b/>
          <w:bCs/>
          <w:sz w:val="44"/>
          <w:szCs w:val="34"/>
        </w:rPr>
        <w:br w:type="textWrapping" w:clear="all"/>
      </w:r>
    </w:p>
    <w:p w:rsidR="00B171DB" w:rsidRPr="000B191B" w:rsidRDefault="00B171DB" w:rsidP="00B171DB">
      <w:pPr>
        <w:spacing w:line="360" w:lineRule="auto"/>
        <w:jc w:val="center"/>
        <w:rPr>
          <w:rFonts w:cs="Times New Roman"/>
          <w:b/>
          <w:bCs/>
          <w:sz w:val="34"/>
          <w:szCs w:val="34"/>
        </w:rPr>
      </w:pPr>
      <w:r w:rsidRPr="000B191B">
        <w:rPr>
          <w:rFonts w:cs="Times New Roman"/>
          <w:b/>
          <w:bCs/>
          <w:sz w:val="44"/>
          <w:szCs w:val="34"/>
        </w:rPr>
        <w:t>Release Note</w:t>
      </w:r>
      <w:r w:rsidRPr="000B191B">
        <w:rPr>
          <w:rFonts w:cs="Times New Roman"/>
          <w:b/>
          <w:bCs/>
          <w:sz w:val="34"/>
          <w:szCs w:val="34"/>
        </w:rPr>
        <w:t xml:space="preserve"> </w:t>
      </w:r>
    </w:p>
    <w:p w:rsidR="00B171DB" w:rsidRPr="000B191B" w:rsidRDefault="00B171DB" w:rsidP="00B171DB">
      <w:pPr>
        <w:spacing w:line="360" w:lineRule="auto"/>
        <w:rPr>
          <w:rFonts w:cs="Times New Roman"/>
          <w:b/>
          <w:bCs/>
          <w:sz w:val="34"/>
          <w:szCs w:val="34"/>
        </w:rPr>
      </w:pPr>
    </w:p>
    <w:p w:rsidR="00B171DB" w:rsidRPr="000B191B" w:rsidRDefault="00B171DB" w:rsidP="00B171DB">
      <w:pPr>
        <w:spacing w:line="360" w:lineRule="auto"/>
        <w:rPr>
          <w:rFonts w:cs="Times New Roman"/>
          <w:b/>
          <w:bCs/>
          <w:sz w:val="48"/>
          <w:szCs w:val="34"/>
        </w:rPr>
      </w:pPr>
    </w:p>
    <w:p w:rsidR="00B171DB" w:rsidRPr="000B191B" w:rsidRDefault="00B171DB" w:rsidP="00B171DB">
      <w:pPr>
        <w:spacing w:line="360" w:lineRule="auto"/>
        <w:rPr>
          <w:rFonts w:cs="Times New Roman"/>
          <w:b/>
          <w:bCs/>
          <w:sz w:val="48"/>
          <w:szCs w:val="34"/>
        </w:rPr>
      </w:pPr>
    </w:p>
    <w:p w:rsidR="00B171DB" w:rsidRPr="000B191B" w:rsidRDefault="00B171DB" w:rsidP="00B171DB">
      <w:pPr>
        <w:spacing w:line="360" w:lineRule="auto"/>
        <w:rPr>
          <w:rFonts w:cs="Times New Roman"/>
          <w:b/>
          <w:bCs/>
          <w:sz w:val="48"/>
          <w:szCs w:val="34"/>
        </w:rPr>
      </w:pPr>
    </w:p>
    <w:p w:rsidR="00B171DB" w:rsidRPr="000B191B" w:rsidRDefault="00B171DB" w:rsidP="00B171DB">
      <w:pPr>
        <w:spacing w:line="360" w:lineRule="auto"/>
        <w:rPr>
          <w:rFonts w:cs="Times New Roman"/>
          <w:sz w:val="32"/>
        </w:rPr>
      </w:pPr>
    </w:p>
    <w:p w:rsidR="00B171DB" w:rsidRPr="000B191B" w:rsidRDefault="00B171DB" w:rsidP="00B171DB">
      <w:pPr>
        <w:spacing w:line="360" w:lineRule="auto"/>
        <w:rPr>
          <w:rFonts w:cs="Times New Roman"/>
          <w:sz w:val="32"/>
        </w:rPr>
      </w:pPr>
    </w:p>
    <w:p w:rsidR="00B171DB" w:rsidRPr="000B191B" w:rsidRDefault="00B171DB" w:rsidP="00B171DB">
      <w:pPr>
        <w:spacing w:line="360" w:lineRule="auto"/>
        <w:rPr>
          <w:rFonts w:cs="Times New Roman"/>
          <w:sz w:val="32"/>
        </w:rPr>
      </w:pPr>
    </w:p>
    <w:p w:rsidR="00B171DB" w:rsidRDefault="00B171DB" w:rsidP="00B171DB">
      <w:pPr>
        <w:spacing w:line="360" w:lineRule="auto"/>
        <w:rPr>
          <w:rFonts w:cs="Times New Roman"/>
          <w:sz w:val="32"/>
        </w:rPr>
      </w:pPr>
    </w:p>
    <w:p w:rsidR="00285B79" w:rsidRDefault="00285B79" w:rsidP="00B171DB">
      <w:pPr>
        <w:spacing w:line="360" w:lineRule="auto"/>
        <w:rPr>
          <w:rFonts w:cs="Times New Roman"/>
          <w:sz w:val="32"/>
        </w:rPr>
      </w:pPr>
    </w:p>
    <w:p w:rsidR="00285B79" w:rsidRDefault="00285B79" w:rsidP="00B171DB">
      <w:pPr>
        <w:spacing w:line="360" w:lineRule="auto"/>
        <w:rPr>
          <w:rFonts w:cs="Times New Roman"/>
          <w:sz w:val="32"/>
        </w:rPr>
      </w:pPr>
    </w:p>
    <w:p w:rsidR="00285B79" w:rsidRPr="000B191B" w:rsidRDefault="00285B79" w:rsidP="00B171DB">
      <w:pPr>
        <w:spacing w:line="360" w:lineRule="auto"/>
        <w:rPr>
          <w:rFonts w:cs="Times New Roman"/>
          <w:sz w:val="32"/>
        </w:rPr>
      </w:pPr>
    </w:p>
    <w:p w:rsidR="00B171DB" w:rsidRDefault="003D0172" w:rsidP="003D0172">
      <w:pPr>
        <w:spacing w:line="360" w:lineRule="auto"/>
        <w:rPr>
          <w:rFonts w:cs="Times New Roman"/>
          <w:b/>
          <w:sz w:val="32"/>
        </w:rPr>
      </w:pPr>
      <w:r w:rsidRPr="003D0172">
        <w:rPr>
          <w:rFonts w:cs="Times New Roman"/>
          <w:b/>
          <w:sz w:val="32"/>
        </w:rPr>
        <w:t>Version</w:t>
      </w:r>
      <w:r w:rsidR="00B171DB" w:rsidRPr="000B191B">
        <w:rPr>
          <w:rFonts w:cs="Times New Roman"/>
          <w:b/>
          <w:sz w:val="32"/>
        </w:rPr>
        <w:t>：</w:t>
      </w:r>
      <w:r w:rsidR="00B171DB" w:rsidRPr="00EA0D11">
        <w:rPr>
          <w:rFonts w:cs="Times New Roman"/>
          <w:b/>
          <w:sz w:val="32"/>
        </w:rPr>
        <w:t>R2.2.0.3685</w:t>
      </w:r>
    </w:p>
    <w:p w:rsidR="00B171DB" w:rsidRDefault="00D160F9" w:rsidP="003D0172">
      <w:pPr>
        <w:spacing w:line="360" w:lineRule="auto"/>
        <w:rPr>
          <w:rFonts w:cs="Times New Roman"/>
          <w:b/>
          <w:sz w:val="32"/>
        </w:rPr>
      </w:pPr>
      <w:r>
        <w:rPr>
          <w:rFonts w:cs="Times New Roman" w:hint="eastAsia"/>
          <w:b/>
          <w:sz w:val="32"/>
        </w:rPr>
        <w:t>Mo</w:t>
      </w:r>
      <w:r>
        <w:rPr>
          <w:rFonts w:cs="Times New Roman"/>
          <w:b/>
          <w:sz w:val="32"/>
        </w:rPr>
        <w:t>del</w:t>
      </w:r>
      <w:r w:rsidR="00B171DB" w:rsidRPr="000B191B">
        <w:rPr>
          <w:rFonts w:cs="Times New Roman"/>
          <w:b/>
          <w:sz w:val="32"/>
        </w:rPr>
        <w:t>：</w:t>
      </w:r>
      <w:proofErr w:type="spellStart"/>
      <w:r w:rsidR="00B171DB">
        <w:rPr>
          <w:rFonts w:cs="Times New Roman" w:hint="eastAsia"/>
          <w:b/>
          <w:sz w:val="32"/>
        </w:rPr>
        <w:t>X3S</w:t>
      </w:r>
      <w:proofErr w:type="spellEnd"/>
      <w:r w:rsidR="00B171DB">
        <w:rPr>
          <w:rFonts w:cs="Times New Roman" w:hint="eastAsia"/>
          <w:b/>
          <w:sz w:val="32"/>
        </w:rPr>
        <w:t>/</w:t>
      </w:r>
      <w:proofErr w:type="spellStart"/>
      <w:r w:rsidR="007008FC">
        <w:rPr>
          <w:rFonts w:cs="Times New Roman" w:hint="eastAsia"/>
          <w:b/>
          <w:sz w:val="32"/>
        </w:rPr>
        <w:t>X3G</w:t>
      </w:r>
      <w:proofErr w:type="spellEnd"/>
      <w:r w:rsidR="007008FC">
        <w:rPr>
          <w:rFonts w:cs="Times New Roman" w:hint="eastAsia"/>
          <w:b/>
          <w:sz w:val="32"/>
        </w:rPr>
        <w:t>/</w:t>
      </w:r>
      <w:proofErr w:type="spellStart"/>
      <w:r w:rsidR="00B171DB">
        <w:rPr>
          <w:rFonts w:cs="Times New Roman" w:hint="eastAsia"/>
          <w:b/>
          <w:sz w:val="32"/>
        </w:rPr>
        <w:t>X4</w:t>
      </w:r>
      <w:proofErr w:type="spellEnd"/>
      <w:r w:rsidR="007008FC">
        <w:rPr>
          <w:rFonts w:cs="Times New Roman" w:hint="eastAsia"/>
          <w:b/>
          <w:sz w:val="32"/>
        </w:rPr>
        <w:t>/</w:t>
      </w:r>
      <w:proofErr w:type="spellStart"/>
      <w:r w:rsidR="007008FC">
        <w:rPr>
          <w:rFonts w:cs="Times New Roman" w:hint="eastAsia"/>
          <w:b/>
          <w:sz w:val="32"/>
        </w:rPr>
        <w:t>X4G</w:t>
      </w:r>
      <w:proofErr w:type="spellEnd"/>
    </w:p>
    <w:p w:rsidR="00B171DB" w:rsidRPr="000B191B" w:rsidRDefault="003D0172" w:rsidP="003D0172">
      <w:pPr>
        <w:spacing w:line="360" w:lineRule="auto"/>
        <w:rPr>
          <w:rFonts w:cs="Times New Roman"/>
          <w:b/>
          <w:sz w:val="28"/>
        </w:rPr>
      </w:pPr>
      <w:r>
        <w:rPr>
          <w:rFonts w:cs="Times New Roman" w:hint="eastAsia"/>
          <w:b/>
          <w:sz w:val="32"/>
        </w:rPr>
        <w:t>Date</w:t>
      </w:r>
      <w:r w:rsidR="00B171DB" w:rsidRPr="000B191B">
        <w:rPr>
          <w:rFonts w:cs="Times New Roman"/>
          <w:b/>
          <w:sz w:val="32"/>
        </w:rPr>
        <w:t>：</w:t>
      </w:r>
      <w:r w:rsidR="00B171DB" w:rsidRPr="000B191B">
        <w:rPr>
          <w:rFonts w:cs="Times New Roman"/>
          <w:b/>
          <w:sz w:val="28"/>
        </w:rPr>
        <w:t xml:space="preserve"> </w:t>
      </w:r>
      <w:r w:rsidR="00B171DB">
        <w:rPr>
          <w:rFonts w:cs="Times New Roman" w:hint="eastAsia"/>
          <w:b/>
          <w:sz w:val="28"/>
        </w:rPr>
        <w:t>2017-07-15</w:t>
      </w:r>
    </w:p>
    <w:p w:rsidR="00B171DB" w:rsidRPr="00184981" w:rsidRDefault="00B171DB" w:rsidP="00B171DB">
      <w:pPr>
        <w:pStyle w:val="1"/>
        <w:spacing w:line="360" w:lineRule="auto"/>
        <w:rPr>
          <w:rFonts w:asciiTheme="minorEastAsia" w:hAnsiTheme="minorEastAsia"/>
          <w:szCs w:val="36"/>
        </w:rPr>
      </w:pPr>
      <w:r w:rsidRPr="00184981">
        <w:rPr>
          <w:rFonts w:asciiTheme="minorEastAsia" w:hAnsiTheme="minorEastAsia"/>
          <w:szCs w:val="36"/>
        </w:rPr>
        <w:lastRenderedPageBreak/>
        <w:t xml:space="preserve">1 </w:t>
      </w:r>
      <w:r w:rsidR="000F3B53" w:rsidRPr="000F3B53">
        <w:rPr>
          <w:rFonts w:asciiTheme="minorEastAsia" w:hAnsiTheme="minorEastAsia"/>
          <w:szCs w:val="36"/>
        </w:rPr>
        <w:t>New Features</w:t>
      </w:r>
    </w:p>
    <w:p w:rsidR="00285B79" w:rsidRDefault="000F3B53" w:rsidP="000F3B53">
      <w:pPr>
        <w:pStyle w:val="a3"/>
        <w:numPr>
          <w:ilvl w:val="0"/>
          <w:numId w:val="15"/>
        </w:numPr>
        <w:spacing w:line="360" w:lineRule="auto"/>
        <w:ind w:firstLineChars="0"/>
        <w:rPr>
          <w:rFonts w:asciiTheme="minorEastAsia" w:hAnsiTheme="minorEastAsia"/>
          <w:szCs w:val="24"/>
        </w:rPr>
      </w:pPr>
      <w:r w:rsidRPr="000F3B53">
        <w:rPr>
          <w:rFonts w:asciiTheme="minorEastAsia" w:hAnsiTheme="minorEastAsia"/>
          <w:szCs w:val="24"/>
        </w:rPr>
        <w:t>Added the feature of</w:t>
      </w:r>
      <w:r w:rsidR="00285B79" w:rsidRPr="00285B79">
        <w:rPr>
          <w:rFonts w:asciiTheme="minorEastAsia" w:hAnsiTheme="minorEastAsia"/>
          <w:szCs w:val="24"/>
        </w:rPr>
        <w:t xml:space="preserve"> web help documentation</w:t>
      </w:r>
    </w:p>
    <w:p w:rsidR="003D0172" w:rsidRPr="003D0172" w:rsidRDefault="000F3B53" w:rsidP="002F26ED">
      <w:pPr>
        <w:pStyle w:val="a3"/>
        <w:numPr>
          <w:ilvl w:val="0"/>
          <w:numId w:val="15"/>
        </w:numPr>
        <w:spacing w:line="360" w:lineRule="auto"/>
        <w:ind w:firstLineChars="0"/>
        <w:jc w:val="left"/>
        <w:rPr>
          <w:rFonts w:asciiTheme="minorEastAsia" w:hAnsiTheme="minorEastAsia"/>
          <w:szCs w:val="24"/>
        </w:rPr>
      </w:pPr>
      <w:r w:rsidRPr="000F3B53">
        <w:rPr>
          <w:rFonts w:asciiTheme="minorEastAsia" w:hAnsiTheme="minorEastAsia" w:cs="Segoe UI"/>
          <w:color w:val="000000" w:themeColor="text1"/>
          <w:kern w:val="0"/>
          <w:szCs w:val="21"/>
        </w:rPr>
        <w:t>Added the feature of</w:t>
      </w:r>
      <w:r w:rsidR="00285B79" w:rsidRPr="00285B79">
        <w:rPr>
          <w:rFonts w:asciiTheme="minorEastAsia" w:hAnsiTheme="minorEastAsia" w:cs="Segoe UI"/>
          <w:color w:val="000000" w:themeColor="text1"/>
          <w:kern w:val="0"/>
          <w:szCs w:val="21"/>
        </w:rPr>
        <w:t xml:space="preserve"> </w:t>
      </w:r>
      <w:r>
        <w:rPr>
          <w:rFonts w:asciiTheme="minorEastAsia" w:hAnsiTheme="minorEastAsia" w:cs="Segoe UI" w:hint="eastAsia"/>
          <w:color w:val="000000" w:themeColor="text1"/>
          <w:kern w:val="0"/>
          <w:szCs w:val="21"/>
        </w:rPr>
        <w:t>search</w:t>
      </w:r>
      <w:r w:rsidR="00285B79" w:rsidRPr="00285B79">
        <w:rPr>
          <w:rFonts w:asciiTheme="minorEastAsia" w:hAnsiTheme="minorEastAsia" w:cs="Segoe UI"/>
          <w:color w:val="000000" w:themeColor="text1"/>
          <w:kern w:val="0"/>
          <w:szCs w:val="21"/>
        </w:rPr>
        <w:t xml:space="preserve"> incoming call and outgoing call in </w:t>
      </w:r>
      <w:proofErr w:type="spellStart"/>
      <w:r w:rsidR="00285B79" w:rsidRPr="00285B79">
        <w:rPr>
          <w:rFonts w:asciiTheme="minorEastAsia" w:hAnsiTheme="minorEastAsia" w:cs="Segoe UI"/>
          <w:color w:val="000000" w:themeColor="text1"/>
          <w:kern w:val="0"/>
          <w:szCs w:val="21"/>
        </w:rPr>
        <w:t>Broadsoft</w:t>
      </w:r>
      <w:proofErr w:type="spellEnd"/>
      <w:r w:rsidR="00285B79" w:rsidRPr="00285B79">
        <w:rPr>
          <w:rFonts w:asciiTheme="minorEastAsia" w:hAnsiTheme="minorEastAsia" w:cs="Segoe UI"/>
          <w:color w:val="000000" w:themeColor="text1"/>
          <w:kern w:val="0"/>
          <w:szCs w:val="21"/>
        </w:rPr>
        <w:t xml:space="preserve"> directory</w:t>
      </w:r>
    </w:p>
    <w:p w:rsidR="003D0172" w:rsidRDefault="002F26ED" w:rsidP="003D0172">
      <w:pPr>
        <w:pStyle w:val="a3"/>
        <w:numPr>
          <w:ilvl w:val="0"/>
          <w:numId w:val="15"/>
        </w:numPr>
        <w:spacing w:line="360" w:lineRule="auto"/>
        <w:ind w:firstLineChars="0"/>
        <w:rPr>
          <w:rFonts w:asciiTheme="minorEastAsia" w:hAnsiTheme="minorEastAsia"/>
          <w:szCs w:val="24"/>
        </w:rPr>
      </w:pPr>
      <w:r w:rsidRPr="000F3B53">
        <w:rPr>
          <w:rFonts w:asciiTheme="minorEastAsia" w:hAnsiTheme="minorEastAsia" w:cs="Segoe UI"/>
          <w:color w:val="000000" w:themeColor="text1"/>
          <w:kern w:val="0"/>
          <w:szCs w:val="21"/>
        </w:rPr>
        <w:t>Added the feature of</w:t>
      </w:r>
      <w:r w:rsidR="003D0172" w:rsidRPr="003D0172">
        <w:rPr>
          <w:rFonts w:asciiTheme="minorEastAsia" w:hAnsiTheme="minorEastAsia"/>
          <w:szCs w:val="24"/>
        </w:rPr>
        <w:t xml:space="preserve"> web page </w:t>
      </w:r>
      <w:r>
        <w:rPr>
          <w:rFonts w:asciiTheme="minorEastAsia" w:hAnsiTheme="minorEastAsia" w:hint="eastAsia"/>
          <w:szCs w:val="24"/>
        </w:rPr>
        <w:t>can show about</w:t>
      </w:r>
      <w:r>
        <w:rPr>
          <w:rFonts w:asciiTheme="minorEastAsia" w:hAnsiTheme="minorEastAsia"/>
          <w:szCs w:val="24"/>
        </w:rPr>
        <w:t xml:space="preserve"> Cloud phonebook </w:t>
      </w:r>
    </w:p>
    <w:p w:rsidR="003D0172" w:rsidRDefault="002F26ED" w:rsidP="003D0172">
      <w:pPr>
        <w:pStyle w:val="a3"/>
        <w:numPr>
          <w:ilvl w:val="0"/>
          <w:numId w:val="15"/>
        </w:numPr>
        <w:spacing w:line="360" w:lineRule="auto"/>
        <w:ind w:firstLineChars="0"/>
        <w:rPr>
          <w:rFonts w:asciiTheme="minorEastAsia" w:hAnsiTheme="minorEastAsia"/>
          <w:szCs w:val="24"/>
        </w:rPr>
      </w:pPr>
      <w:r w:rsidRPr="000F3B53">
        <w:rPr>
          <w:rFonts w:asciiTheme="minorEastAsia" w:hAnsiTheme="minorEastAsia" w:cs="Segoe UI"/>
          <w:color w:val="000000" w:themeColor="text1"/>
          <w:kern w:val="0"/>
          <w:szCs w:val="21"/>
        </w:rPr>
        <w:t>Added the feature of</w:t>
      </w:r>
      <w:r w:rsidR="003D0172" w:rsidRPr="003D0172">
        <w:rPr>
          <w:rFonts w:asciiTheme="minorEastAsia" w:hAnsiTheme="minorEastAsia"/>
          <w:szCs w:val="24"/>
        </w:rPr>
        <w:t xml:space="preserve"> </w:t>
      </w:r>
      <w:proofErr w:type="spellStart"/>
      <w:r w:rsidR="003D0172" w:rsidRPr="003D0172">
        <w:rPr>
          <w:rFonts w:asciiTheme="minorEastAsia" w:hAnsiTheme="minorEastAsia"/>
          <w:szCs w:val="24"/>
        </w:rPr>
        <w:t>dsskey</w:t>
      </w:r>
      <w:proofErr w:type="spellEnd"/>
      <w:r w:rsidR="003D0172" w:rsidRPr="003D0172">
        <w:rPr>
          <w:rFonts w:asciiTheme="minorEastAsia" w:hAnsiTheme="minorEastAsia"/>
          <w:szCs w:val="24"/>
        </w:rPr>
        <w:t xml:space="preserve"> access to cloud phonebook</w:t>
      </w:r>
    </w:p>
    <w:p w:rsidR="003D0172" w:rsidRDefault="002F26ED" w:rsidP="003D0172">
      <w:pPr>
        <w:pStyle w:val="a3"/>
        <w:numPr>
          <w:ilvl w:val="0"/>
          <w:numId w:val="15"/>
        </w:numPr>
        <w:spacing w:line="360" w:lineRule="auto"/>
        <w:ind w:firstLineChars="0"/>
        <w:rPr>
          <w:rFonts w:asciiTheme="minorEastAsia" w:hAnsiTheme="minorEastAsia"/>
          <w:szCs w:val="24"/>
        </w:rPr>
      </w:pPr>
      <w:r w:rsidRPr="000F3B53">
        <w:rPr>
          <w:rFonts w:asciiTheme="minorEastAsia" w:hAnsiTheme="minorEastAsia" w:cs="Segoe UI"/>
          <w:color w:val="000000" w:themeColor="text1"/>
          <w:kern w:val="0"/>
          <w:szCs w:val="21"/>
        </w:rPr>
        <w:t>Added the</w:t>
      </w:r>
      <w:r w:rsidR="003D0172" w:rsidRPr="003D0172">
        <w:rPr>
          <w:rFonts w:asciiTheme="minorEastAsia" w:hAnsiTheme="minorEastAsia"/>
          <w:szCs w:val="24"/>
        </w:rPr>
        <w:t xml:space="preserve"> Code Plan </w:t>
      </w:r>
      <w:r>
        <w:rPr>
          <w:rFonts w:asciiTheme="minorEastAsia" w:hAnsiTheme="minorEastAsia" w:hint="eastAsia"/>
          <w:szCs w:val="24"/>
        </w:rPr>
        <w:t>feature</w:t>
      </w:r>
    </w:p>
    <w:p w:rsidR="003D0172" w:rsidRDefault="002F26ED" w:rsidP="003D0172">
      <w:pPr>
        <w:pStyle w:val="a3"/>
        <w:numPr>
          <w:ilvl w:val="0"/>
          <w:numId w:val="15"/>
        </w:numPr>
        <w:spacing w:line="360" w:lineRule="auto"/>
        <w:ind w:firstLineChars="0"/>
        <w:rPr>
          <w:rFonts w:asciiTheme="minorEastAsia" w:hAnsiTheme="minorEastAsia"/>
          <w:szCs w:val="24"/>
        </w:rPr>
      </w:pPr>
      <w:r>
        <w:rPr>
          <w:rFonts w:asciiTheme="minorEastAsia" w:hAnsiTheme="minorEastAsia"/>
          <w:szCs w:val="24"/>
        </w:rPr>
        <w:t>Add</w:t>
      </w:r>
      <w:r>
        <w:rPr>
          <w:rFonts w:asciiTheme="minorEastAsia" w:hAnsiTheme="minorEastAsia" w:hint="eastAsia"/>
          <w:szCs w:val="24"/>
        </w:rPr>
        <w:t>ed the feature</w:t>
      </w:r>
      <w:r w:rsidR="003D0172" w:rsidRPr="003D0172">
        <w:rPr>
          <w:rFonts w:asciiTheme="minorEastAsia" w:hAnsiTheme="minorEastAsia"/>
          <w:szCs w:val="24"/>
        </w:rPr>
        <w:t xml:space="preserve"> about continue to send </w:t>
      </w:r>
      <w:proofErr w:type="spellStart"/>
      <w:r w:rsidR="003D0172" w:rsidRPr="003D0172">
        <w:rPr>
          <w:rFonts w:asciiTheme="minorEastAsia" w:hAnsiTheme="minorEastAsia"/>
          <w:szCs w:val="24"/>
        </w:rPr>
        <w:t>RTCP</w:t>
      </w:r>
      <w:proofErr w:type="spellEnd"/>
      <w:r w:rsidR="003D0172" w:rsidRPr="003D0172">
        <w:rPr>
          <w:rFonts w:asciiTheme="minorEastAsia" w:hAnsiTheme="minorEastAsia"/>
          <w:szCs w:val="24"/>
        </w:rPr>
        <w:t xml:space="preserve"> </w:t>
      </w:r>
      <w:proofErr w:type="spellStart"/>
      <w:r w:rsidR="003D0172" w:rsidRPr="003D0172">
        <w:rPr>
          <w:rFonts w:asciiTheme="minorEastAsia" w:hAnsiTheme="minorEastAsia"/>
          <w:szCs w:val="24"/>
        </w:rPr>
        <w:t>Recv</w:t>
      </w:r>
      <w:proofErr w:type="spellEnd"/>
      <w:r w:rsidR="003D0172" w:rsidRPr="003D0172">
        <w:rPr>
          <w:rFonts w:asciiTheme="minorEastAsia" w:hAnsiTheme="minorEastAsia"/>
          <w:szCs w:val="24"/>
        </w:rPr>
        <w:t xml:space="preserve"> Report at hold states</w:t>
      </w:r>
    </w:p>
    <w:p w:rsidR="003D0172" w:rsidRDefault="003D0172" w:rsidP="003D0172">
      <w:pPr>
        <w:pStyle w:val="a3"/>
        <w:numPr>
          <w:ilvl w:val="0"/>
          <w:numId w:val="15"/>
        </w:numPr>
        <w:spacing w:line="360" w:lineRule="auto"/>
        <w:ind w:firstLineChars="0"/>
        <w:rPr>
          <w:rFonts w:asciiTheme="minorEastAsia" w:hAnsiTheme="minorEastAsia"/>
          <w:szCs w:val="24"/>
        </w:rPr>
      </w:pPr>
      <w:r w:rsidRPr="003D0172">
        <w:rPr>
          <w:rFonts w:asciiTheme="minorEastAsia" w:hAnsiTheme="minorEastAsia"/>
          <w:szCs w:val="24"/>
        </w:rPr>
        <w:t>Add</w:t>
      </w:r>
      <w:r w:rsidR="002F26ED">
        <w:rPr>
          <w:rFonts w:asciiTheme="minorEastAsia" w:hAnsiTheme="minorEastAsia" w:hint="eastAsia"/>
          <w:szCs w:val="24"/>
        </w:rPr>
        <w:t xml:space="preserve">ed the feature of </w:t>
      </w:r>
      <w:proofErr w:type="spellStart"/>
      <w:r w:rsidR="002F26ED">
        <w:rPr>
          <w:rFonts w:asciiTheme="minorEastAsia" w:hAnsiTheme="minorEastAsia" w:hint="eastAsia"/>
          <w:szCs w:val="24"/>
        </w:rPr>
        <w:t>cdp</w:t>
      </w:r>
      <w:proofErr w:type="spellEnd"/>
      <w:r w:rsidR="002F26ED">
        <w:rPr>
          <w:rFonts w:asciiTheme="minorEastAsia" w:hAnsiTheme="minorEastAsia" w:hint="eastAsia"/>
          <w:szCs w:val="24"/>
        </w:rPr>
        <w:t xml:space="preserve"> </w:t>
      </w:r>
    </w:p>
    <w:p w:rsidR="003D0172" w:rsidRDefault="002F26ED" w:rsidP="003D0172">
      <w:pPr>
        <w:pStyle w:val="a3"/>
        <w:numPr>
          <w:ilvl w:val="0"/>
          <w:numId w:val="15"/>
        </w:numPr>
        <w:spacing w:line="360" w:lineRule="auto"/>
        <w:ind w:firstLineChars="0"/>
        <w:rPr>
          <w:rFonts w:asciiTheme="minorEastAsia" w:hAnsiTheme="minorEastAsia"/>
          <w:szCs w:val="24"/>
        </w:rPr>
      </w:pPr>
      <w:r w:rsidRPr="003D0172">
        <w:rPr>
          <w:rFonts w:asciiTheme="minorEastAsia" w:hAnsiTheme="minorEastAsia"/>
          <w:szCs w:val="24"/>
        </w:rPr>
        <w:t>Add</w:t>
      </w:r>
      <w:r>
        <w:rPr>
          <w:rFonts w:asciiTheme="minorEastAsia" w:hAnsiTheme="minorEastAsia" w:hint="eastAsia"/>
          <w:szCs w:val="24"/>
        </w:rPr>
        <w:t>ed the feature of</w:t>
      </w:r>
      <w:r w:rsidR="003D0172" w:rsidRPr="003D0172">
        <w:rPr>
          <w:rFonts w:asciiTheme="minorEastAsia" w:hAnsiTheme="minorEastAsia"/>
          <w:szCs w:val="24"/>
        </w:rPr>
        <w:t xml:space="preserve"> custom music ringtone</w:t>
      </w:r>
    </w:p>
    <w:p w:rsidR="003D0172" w:rsidRDefault="002F26ED" w:rsidP="003D0172">
      <w:pPr>
        <w:pStyle w:val="a3"/>
        <w:numPr>
          <w:ilvl w:val="0"/>
          <w:numId w:val="15"/>
        </w:numPr>
        <w:spacing w:line="360" w:lineRule="auto"/>
        <w:ind w:firstLineChars="0"/>
        <w:rPr>
          <w:rFonts w:asciiTheme="minorEastAsia" w:hAnsiTheme="minorEastAsia"/>
          <w:szCs w:val="24"/>
        </w:rPr>
      </w:pPr>
      <w:r w:rsidRPr="003D0172">
        <w:rPr>
          <w:rFonts w:asciiTheme="minorEastAsia" w:hAnsiTheme="minorEastAsia"/>
          <w:szCs w:val="24"/>
        </w:rPr>
        <w:t>Add</w:t>
      </w:r>
      <w:r>
        <w:rPr>
          <w:rFonts w:asciiTheme="minorEastAsia" w:hAnsiTheme="minorEastAsia" w:hint="eastAsia"/>
          <w:szCs w:val="24"/>
        </w:rPr>
        <w:t>ed the feature of</w:t>
      </w:r>
      <w:r>
        <w:rPr>
          <w:rFonts w:asciiTheme="minorEastAsia" w:hAnsiTheme="minorEastAsia"/>
          <w:szCs w:val="24"/>
        </w:rPr>
        <w:t xml:space="preserve"> group listen</w:t>
      </w:r>
    </w:p>
    <w:p w:rsidR="003D0172" w:rsidRDefault="002F26ED" w:rsidP="00B171DB">
      <w:pPr>
        <w:pStyle w:val="a3"/>
        <w:numPr>
          <w:ilvl w:val="0"/>
          <w:numId w:val="15"/>
        </w:numPr>
        <w:spacing w:line="360" w:lineRule="auto"/>
        <w:ind w:firstLineChars="0"/>
        <w:rPr>
          <w:rFonts w:asciiTheme="minorEastAsia" w:hAnsiTheme="minorEastAsia"/>
          <w:szCs w:val="24"/>
        </w:rPr>
      </w:pPr>
      <w:r w:rsidRPr="003D0172">
        <w:rPr>
          <w:rFonts w:asciiTheme="minorEastAsia" w:hAnsiTheme="minorEastAsia"/>
          <w:szCs w:val="24"/>
        </w:rPr>
        <w:t>Add</w:t>
      </w:r>
      <w:r>
        <w:rPr>
          <w:rFonts w:asciiTheme="minorEastAsia" w:hAnsiTheme="minorEastAsia" w:hint="eastAsia"/>
          <w:szCs w:val="24"/>
        </w:rPr>
        <w:t>ed the feature of</w:t>
      </w:r>
      <w:r w:rsidR="00DC6542">
        <w:rPr>
          <w:rFonts w:asciiTheme="minorEastAsia" w:hAnsiTheme="minorEastAsia"/>
          <w:szCs w:val="24"/>
        </w:rPr>
        <w:t xml:space="preserve"> hardware watch</w:t>
      </w:r>
      <w:r w:rsidR="003D0172" w:rsidRPr="003D0172">
        <w:rPr>
          <w:rFonts w:asciiTheme="minorEastAsia" w:hAnsiTheme="minorEastAsia"/>
          <w:szCs w:val="24"/>
        </w:rPr>
        <w:t>dog</w:t>
      </w:r>
    </w:p>
    <w:p w:rsidR="003D0172" w:rsidRPr="003D0172" w:rsidRDefault="002F26ED" w:rsidP="00B171DB">
      <w:pPr>
        <w:pStyle w:val="a3"/>
        <w:numPr>
          <w:ilvl w:val="0"/>
          <w:numId w:val="15"/>
        </w:numPr>
        <w:spacing w:line="360" w:lineRule="auto"/>
        <w:ind w:firstLineChars="0"/>
        <w:rPr>
          <w:rFonts w:asciiTheme="minorEastAsia" w:hAnsiTheme="minorEastAsia"/>
          <w:szCs w:val="24"/>
        </w:rPr>
      </w:pPr>
      <w:r w:rsidRPr="003D0172">
        <w:rPr>
          <w:rFonts w:asciiTheme="minorEastAsia" w:hAnsiTheme="minorEastAsia"/>
          <w:szCs w:val="24"/>
        </w:rPr>
        <w:t>Add</w:t>
      </w:r>
      <w:r>
        <w:rPr>
          <w:rFonts w:asciiTheme="minorEastAsia" w:hAnsiTheme="minorEastAsia" w:hint="eastAsia"/>
          <w:szCs w:val="24"/>
        </w:rPr>
        <w:t xml:space="preserve">ed the feature </w:t>
      </w:r>
      <w:r w:rsidR="003D0172" w:rsidRPr="003D0172">
        <w:rPr>
          <w:rFonts w:asciiTheme="minorEastAsia" w:hAnsiTheme="minorEastAsia"/>
          <w:szCs w:val="24"/>
        </w:rPr>
        <w:t xml:space="preserve"> </w:t>
      </w:r>
      <w:proofErr w:type="spellStart"/>
      <w:r w:rsidR="003D0172" w:rsidRPr="003D0172">
        <w:rPr>
          <w:rFonts w:asciiTheme="minorEastAsia" w:hAnsiTheme="minorEastAsia"/>
          <w:szCs w:val="24"/>
        </w:rPr>
        <w:t>blf</w:t>
      </w:r>
      <w:proofErr w:type="spellEnd"/>
      <w:r w:rsidR="003D0172" w:rsidRPr="003D0172">
        <w:rPr>
          <w:rFonts w:asciiTheme="minorEastAsia" w:hAnsiTheme="minorEastAsia"/>
          <w:szCs w:val="24"/>
        </w:rPr>
        <w:t xml:space="preserve"> list of </w:t>
      </w:r>
      <w:proofErr w:type="spellStart"/>
      <w:r w:rsidR="003D0172" w:rsidRPr="003D0172">
        <w:rPr>
          <w:rFonts w:asciiTheme="minorEastAsia" w:hAnsiTheme="minorEastAsia"/>
          <w:szCs w:val="24"/>
        </w:rPr>
        <w:t>voipswitch</w:t>
      </w:r>
      <w:proofErr w:type="spellEnd"/>
      <w:r w:rsidR="003D0172" w:rsidRPr="003D0172">
        <w:rPr>
          <w:rFonts w:asciiTheme="minorEastAsia" w:hAnsiTheme="minorEastAsia"/>
          <w:szCs w:val="24"/>
        </w:rPr>
        <w:t xml:space="preserve"> serve</w:t>
      </w:r>
    </w:p>
    <w:p w:rsidR="00B171DB" w:rsidRPr="00184981" w:rsidRDefault="00B171DB" w:rsidP="00B171DB">
      <w:pPr>
        <w:pStyle w:val="1"/>
        <w:spacing w:line="360" w:lineRule="auto"/>
        <w:rPr>
          <w:rFonts w:asciiTheme="minorEastAsia" w:hAnsiTheme="minorEastAsia"/>
          <w:szCs w:val="36"/>
        </w:rPr>
      </w:pPr>
      <w:r w:rsidRPr="00184981">
        <w:rPr>
          <w:rFonts w:asciiTheme="minorEastAsia" w:hAnsiTheme="minorEastAsia"/>
          <w:szCs w:val="36"/>
        </w:rPr>
        <w:t xml:space="preserve">2 </w:t>
      </w:r>
      <w:r w:rsidR="00131E6C" w:rsidRPr="00131E6C">
        <w:rPr>
          <w:rFonts w:asciiTheme="minorEastAsia" w:hAnsiTheme="minorEastAsia"/>
          <w:color w:val="000000" w:themeColor="text1"/>
        </w:rPr>
        <w:t>Optimization</w:t>
      </w:r>
      <w:r w:rsidR="00D30DFD">
        <w:rPr>
          <w:rFonts w:asciiTheme="minorEastAsia" w:hAnsiTheme="minorEastAsia" w:cs="Segoe UI" w:hint="eastAsia"/>
          <w:color w:val="000000" w:themeColor="text1"/>
          <w:kern w:val="0"/>
          <w:szCs w:val="21"/>
        </w:rPr>
        <w:t xml:space="preserve">                             </w:t>
      </w:r>
    </w:p>
    <w:p w:rsidR="003D0172" w:rsidRDefault="00A6137B" w:rsidP="00A6137B">
      <w:pPr>
        <w:pStyle w:val="a3"/>
        <w:numPr>
          <w:ilvl w:val="0"/>
          <w:numId w:val="14"/>
        </w:numPr>
        <w:spacing w:line="360" w:lineRule="auto"/>
        <w:ind w:firstLineChars="0"/>
        <w:rPr>
          <w:rFonts w:asciiTheme="minorEastAsia" w:hAnsiTheme="minorEastAsia" w:cs="Segoe UI"/>
          <w:kern w:val="0"/>
          <w:szCs w:val="21"/>
        </w:rPr>
      </w:pPr>
      <w:r w:rsidRPr="00A6137B">
        <w:rPr>
          <w:rFonts w:asciiTheme="minorEastAsia" w:hAnsiTheme="minorEastAsia" w:cs="Segoe UI"/>
          <w:color w:val="000000" w:themeColor="text1"/>
          <w:kern w:val="0"/>
          <w:szCs w:val="21"/>
        </w:rPr>
        <w:t>Optimized</w:t>
      </w:r>
      <w:r w:rsidRPr="003D0172">
        <w:rPr>
          <w:rFonts w:asciiTheme="minorEastAsia" w:hAnsiTheme="minorEastAsia"/>
          <w:szCs w:val="24"/>
        </w:rPr>
        <w:t xml:space="preserve"> the</w:t>
      </w:r>
      <w:r>
        <w:rPr>
          <w:rFonts w:asciiTheme="minorEastAsia" w:hAnsiTheme="minorEastAsia" w:hint="eastAsia"/>
          <w:szCs w:val="24"/>
        </w:rPr>
        <w:t xml:space="preserve"> feature of</w:t>
      </w:r>
      <w:r w:rsidR="003D0172" w:rsidRPr="003D0172">
        <w:rPr>
          <w:rFonts w:asciiTheme="minorEastAsia" w:hAnsiTheme="minorEastAsia" w:cs="Segoe UI"/>
          <w:kern w:val="0"/>
          <w:szCs w:val="21"/>
        </w:rPr>
        <w:t xml:space="preserve"> LDAP </w:t>
      </w:r>
      <w:r w:rsidR="002F26ED">
        <w:rPr>
          <w:rFonts w:asciiTheme="minorEastAsia" w:hAnsiTheme="minorEastAsia" w:cs="Segoe UI" w:hint="eastAsia"/>
          <w:kern w:val="0"/>
          <w:szCs w:val="21"/>
        </w:rPr>
        <w:t>search</w:t>
      </w:r>
      <w:r w:rsidR="003D0172" w:rsidRPr="003D0172">
        <w:rPr>
          <w:rFonts w:asciiTheme="minorEastAsia" w:hAnsiTheme="minorEastAsia" w:cs="Segoe UI"/>
          <w:kern w:val="0"/>
          <w:szCs w:val="21"/>
        </w:rPr>
        <w:t xml:space="preserve"> </w:t>
      </w:r>
    </w:p>
    <w:p w:rsidR="003D0172" w:rsidRDefault="00A6137B" w:rsidP="00A6137B">
      <w:pPr>
        <w:pStyle w:val="a3"/>
        <w:numPr>
          <w:ilvl w:val="0"/>
          <w:numId w:val="14"/>
        </w:numPr>
        <w:spacing w:line="360" w:lineRule="auto"/>
        <w:ind w:firstLineChars="0"/>
        <w:rPr>
          <w:rFonts w:asciiTheme="minorEastAsia" w:hAnsiTheme="minorEastAsia" w:cs="Segoe UI"/>
          <w:kern w:val="0"/>
          <w:szCs w:val="21"/>
        </w:rPr>
      </w:pPr>
      <w:r w:rsidRPr="00A6137B">
        <w:rPr>
          <w:rFonts w:asciiTheme="minorEastAsia" w:hAnsiTheme="minorEastAsia" w:cs="Segoe UI"/>
          <w:color w:val="000000" w:themeColor="text1"/>
          <w:kern w:val="0"/>
          <w:szCs w:val="21"/>
        </w:rPr>
        <w:t>Optimized</w:t>
      </w:r>
      <w:r w:rsidR="003D0172" w:rsidRPr="003D0172">
        <w:rPr>
          <w:rFonts w:asciiTheme="minorEastAsia" w:hAnsiTheme="minorEastAsia" w:cs="Segoe UI"/>
          <w:kern w:val="0"/>
          <w:szCs w:val="21"/>
        </w:rPr>
        <w:t xml:space="preserve"> </w:t>
      </w:r>
      <w:r w:rsidRPr="003D0172">
        <w:rPr>
          <w:rFonts w:asciiTheme="minorEastAsia" w:hAnsiTheme="minorEastAsia"/>
          <w:szCs w:val="24"/>
        </w:rPr>
        <w:t>the</w:t>
      </w:r>
      <w:r>
        <w:rPr>
          <w:rFonts w:asciiTheme="minorEastAsia" w:hAnsiTheme="minorEastAsia" w:hint="eastAsia"/>
          <w:szCs w:val="24"/>
        </w:rPr>
        <w:t xml:space="preserve"> feature of</w:t>
      </w:r>
      <w:r w:rsidRPr="003D0172">
        <w:rPr>
          <w:rFonts w:asciiTheme="minorEastAsia" w:hAnsiTheme="minorEastAsia" w:cs="Segoe UI"/>
          <w:kern w:val="0"/>
          <w:szCs w:val="21"/>
        </w:rPr>
        <w:t xml:space="preserve"> </w:t>
      </w:r>
      <w:r w:rsidR="003D0172" w:rsidRPr="003D0172">
        <w:rPr>
          <w:rFonts w:asciiTheme="minorEastAsia" w:hAnsiTheme="minorEastAsia" w:cs="Segoe UI"/>
          <w:kern w:val="0"/>
          <w:szCs w:val="21"/>
        </w:rPr>
        <w:t>sip header shorthand</w:t>
      </w:r>
    </w:p>
    <w:p w:rsidR="003D0172" w:rsidRDefault="00A6137B" w:rsidP="00A6137B">
      <w:pPr>
        <w:pStyle w:val="a3"/>
        <w:numPr>
          <w:ilvl w:val="0"/>
          <w:numId w:val="14"/>
        </w:numPr>
        <w:spacing w:line="360" w:lineRule="auto"/>
        <w:ind w:firstLineChars="0"/>
        <w:jc w:val="left"/>
        <w:rPr>
          <w:rFonts w:asciiTheme="minorEastAsia" w:hAnsiTheme="minorEastAsia" w:cs="Segoe UI"/>
          <w:kern w:val="0"/>
          <w:szCs w:val="21"/>
        </w:rPr>
      </w:pPr>
      <w:r w:rsidRPr="00A6137B">
        <w:rPr>
          <w:rFonts w:asciiTheme="minorEastAsia" w:hAnsiTheme="minorEastAsia" w:cs="Segoe UI"/>
          <w:color w:val="000000" w:themeColor="text1"/>
          <w:kern w:val="0"/>
          <w:szCs w:val="21"/>
        </w:rPr>
        <w:t>Optimized</w:t>
      </w:r>
      <w:r w:rsidR="003D0172" w:rsidRPr="003D0172">
        <w:rPr>
          <w:rFonts w:asciiTheme="minorEastAsia" w:hAnsiTheme="minorEastAsia" w:cs="Segoe UI"/>
          <w:kern w:val="0"/>
          <w:szCs w:val="21"/>
        </w:rPr>
        <w:t xml:space="preserve"> </w:t>
      </w:r>
      <w:r w:rsidRPr="003D0172">
        <w:rPr>
          <w:rFonts w:asciiTheme="minorEastAsia" w:hAnsiTheme="minorEastAsia"/>
          <w:szCs w:val="24"/>
        </w:rPr>
        <w:t>the</w:t>
      </w:r>
      <w:r>
        <w:rPr>
          <w:rFonts w:asciiTheme="minorEastAsia" w:hAnsiTheme="minorEastAsia" w:hint="eastAsia"/>
          <w:szCs w:val="24"/>
        </w:rPr>
        <w:t xml:space="preserve"> feature of</w:t>
      </w:r>
      <w:r w:rsidRPr="003D0172">
        <w:rPr>
          <w:rFonts w:asciiTheme="minorEastAsia" w:hAnsiTheme="minorEastAsia" w:cs="Segoe UI"/>
          <w:kern w:val="0"/>
          <w:szCs w:val="21"/>
        </w:rPr>
        <w:t xml:space="preserve"> </w:t>
      </w:r>
      <w:r w:rsidR="003D0172" w:rsidRPr="003D0172">
        <w:rPr>
          <w:rFonts w:asciiTheme="minorEastAsia" w:hAnsiTheme="minorEastAsia" w:cs="Segoe UI"/>
          <w:kern w:val="0"/>
          <w:szCs w:val="21"/>
        </w:rPr>
        <w:t>payload negotiation mechanism, priority using remote parameter values.</w:t>
      </w:r>
    </w:p>
    <w:p w:rsidR="003D0172" w:rsidRDefault="00A6137B" w:rsidP="00A6137B">
      <w:pPr>
        <w:pStyle w:val="a3"/>
        <w:numPr>
          <w:ilvl w:val="0"/>
          <w:numId w:val="14"/>
        </w:numPr>
        <w:spacing w:line="360" w:lineRule="auto"/>
        <w:ind w:firstLineChars="0"/>
        <w:rPr>
          <w:rFonts w:asciiTheme="minorEastAsia" w:hAnsiTheme="minorEastAsia" w:cs="Segoe UI"/>
          <w:kern w:val="0"/>
          <w:szCs w:val="21"/>
        </w:rPr>
      </w:pPr>
      <w:r w:rsidRPr="00A6137B">
        <w:rPr>
          <w:rFonts w:asciiTheme="minorEastAsia" w:hAnsiTheme="minorEastAsia" w:cs="Segoe UI"/>
          <w:color w:val="000000" w:themeColor="text1"/>
          <w:kern w:val="0"/>
          <w:szCs w:val="21"/>
        </w:rPr>
        <w:t>Optimized</w:t>
      </w:r>
      <w:r w:rsidR="002F26ED">
        <w:rPr>
          <w:rFonts w:asciiTheme="minorEastAsia" w:hAnsiTheme="minorEastAsia" w:cs="Segoe UI"/>
          <w:kern w:val="0"/>
          <w:szCs w:val="21"/>
        </w:rPr>
        <w:t xml:space="preserve"> </w:t>
      </w:r>
      <w:r w:rsidRPr="003D0172">
        <w:rPr>
          <w:rFonts w:asciiTheme="minorEastAsia" w:hAnsiTheme="minorEastAsia"/>
          <w:szCs w:val="24"/>
        </w:rPr>
        <w:t>the</w:t>
      </w:r>
      <w:r>
        <w:rPr>
          <w:rFonts w:asciiTheme="minorEastAsia" w:hAnsiTheme="minorEastAsia" w:hint="eastAsia"/>
          <w:szCs w:val="24"/>
        </w:rPr>
        <w:t xml:space="preserve"> feature of</w:t>
      </w:r>
      <w:r w:rsidRPr="003D0172">
        <w:rPr>
          <w:rFonts w:asciiTheme="minorEastAsia" w:hAnsiTheme="minorEastAsia" w:cs="Segoe UI"/>
          <w:kern w:val="0"/>
          <w:szCs w:val="21"/>
        </w:rPr>
        <w:t xml:space="preserve"> </w:t>
      </w:r>
      <w:r w:rsidR="002F26ED">
        <w:rPr>
          <w:rFonts w:asciiTheme="minorEastAsia" w:hAnsiTheme="minorEastAsia" w:cs="Segoe UI"/>
          <w:kern w:val="0"/>
          <w:szCs w:val="21"/>
        </w:rPr>
        <w:t xml:space="preserve">search </w:t>
      </w:r>
      <w:r w:rsidR="00BB7122" w:rsidRPr="003D0172">
        <w:rPr>
          <w:rFonts w:asciiTheme="minorEastAsia" w:hAnsiTheme="minorEastAsia" w:cs="Segoe UI"/>
          <w:kern w:val="0"/>
          <w:szCs w:val="21"/>
        </w:rPr>
        <w:t>expire</w:t>
      </w:r>
      <w:r w:rsidR="003D0172" w:rsidRPr="003D0172">
        <w:rPr>
          <w:rFonts w:asciiTheme="minorEastAsia" w:hAnsiTheme="minorEastAsia" w:cs="Segoe UI"/>
          <w:kern w:val="0"/>
          <w:szCs w:val="21"/>
        </w:rPr>
        <w:t xml:space="preserve"> method when sip Registration receive more t</w:t>
      </w:r>
      <w:r w:rsidR="00D30DFD">
        <w:rPr>
          <w:rFonts w:asciiTheme="minorEastAsia" w:hAnsiTheme="minorEastAsia" w:cs="Segoe UI"/>
          <w:kern w:val="0"/>
          <w:szCs w:val="21"/>
        </w:rPr>
        <w:t>han one contact field in 200 ok</w:t>
      </w:r>
    </w:p>
    <w:p w:rsidR="002F26ED" w:rsidRPr="002F26ED" w:rsidRDefault="00A6137B" w:rsidP="00A6137B">
      <w:pPr>
        <w:pStyle w:val="a3"/>
        <w:numPr>
          <w:ilvl w:val="0"/>
          <w:numId w:val="14"/>
        </w:numPr>
        <w:spacing w:line="360" w:lineRule="auto"/>
        <w:ind w:firstLineChars="0"/>
        <w:rPr>
          <w:rFonts w:asciiTheme="minorEastAsia" w:hAnsiTheme="minorEastAsia"/>
          <w:szCs w:val="24"/>
        </w:rPr>
      </w:pPr>
      <w:r w:rsidRPr="00A6137B">
        <w:rPr>
          <w:rFonts w:asciiTheme="minorEastAsia" w:hAnsiTheme="minorEastAsia" w:cs="Segoe UI"/>
          <w:color w:val="000000" w:themeColor="text1"/>
          <w:kern w:val="0"/>
          <w:szCs w:val="21"/>
        </w:rPr>
        <w:t>Optimized</w:t>
      </w:r>
      <w:r w:rsidR="003011EE">
        <w:rPr>
          <w:rFonts w:asciiTheme="minorEastAsia" w:hAnsiTheme="minorEastAsia" w:cs="Segoe UI"/>
          <w:color w:val="000000" w:themeColor="text1"/>
          <w:kern w:val="0"/>
          <w:szCs w:val="21"/>
        </w:rPr>
        <w:t xml:space="preserve"> </w:t>
      </w:r>
      <w:r w:rsidR="002F26ED" w:rsidRPr="002F26ED">
        <w:rPr>
          <w:rFonts w:asciiTheme="minorEastAsia" w:hAnsiTheme="minorEastAsia" w:cs="Segoe UI"/>
          <w:color w:val="000000" w:themeColor="text1"/>
          <w:kern w:val="0"/>
          <w:szCs w:val="21"/>
        </w:rPr>
        <w:t xml:space="preserve">the </w:t>
      </w:r>
      <w:r>
        <w:rPr>
          <w:rFonts w:asciiTheme="minorEastAsia" w:hAnsiTheme="minorEastAsia" w:cs="Segoe UI" w:hint="eastAsia"/>
          <w:color w:val="000000" w:themeColor="text1"/>
          <w:kern w:val="0"/>
          <w:szCs w:val="21"/>
        </w:rPr>
        <w:t>feature</w:t>
      </w:r>
      <w:r w:rsidR="002F26ED" w:rsidRPr="002F26ED">
        <w:rPr>
          <w:rFonts w:asciiTheme="minorEastAsia" w:hAnsiTheme="minorEastAsia" w:cs="Segoe UI"/>
          <w:color w:val="000000" w:themeColor="text1"/>
          <w:kern w:val="0"/>
          <w:szCs w:val="21"/>
        </w:rPr>
        <w:t xml:space="preserve"> of Call forward feature code, and support carrying number to report</w:t>
      </w:r>
    </w:p>
    <w:p w:rsidR="003D0172" w:rsidRDefault="00A6137B" w:rsidP="00A6137B">
      <w:pPr>
        <w:pStyle w:val="a3"/>
        <w:numPr>
          <w:ilvl w:val="0"/>
          <w:numId w:val="14"/>
        </w:numPr>
        <w:spacing w:line="360" w:lineRule="auto"/>
        <w:ind w:firstLineChars="0"/>
        <w:rPr>
          <w:rFonts w:asciiTheme="minorEastAsia" w:hAnsiTheme="minorEastAsia"/>
          <w:szCs w:val="24"/>
        </w:rPr>
      </w:pPr>
      <w:r w:rsidRPr="00A6137B">
        <w:rPr>
          <w:rFonts w:asciiTheme="minorEastAsia" w:hAnsiTheme="minorEastAsia" w:cs="Segoe UI"/>
          <w:color w:val="000000" w:themeColor="text1"/>
          <w:kern w:val="0"/>
          <w:szCs w:val="21"/>
        </w:rPr>
        <w:t>Optimized</w:t>
      </w:r>
      <w:r w:rsidR="003D0172" w:rsidRPr="003D0172">
        <w:rPr>
          <w:rFonts w:asciiTheme="minorEastAsia" w:hAnsiTheme="minorEastAsia"/>
          <w:szCs w:val="24"/>
        </w:rPr>
        <w:t xml:space="preserve"> </w:t>
      </w:r>
      <w:r w:rsidRPr="003D0172">
        <w:rPr>
          <w:rFonts w:asciiTheme="minorEastAsia" w:hAnsiTheme="minorEastAsia"/>
          <w:szCs w:val="24"/>
        </w:rPr>
        <w:t>the</w:t>
      </w:r>
      <w:r>
        <w:rPr>
          <w:rFonts w:asciiTheme="minorEastAsia" w:hAnsiTheme="minorEastAsia" w:hint="eastAsia"/>
          <w:szCs w:val="24"/>
        </w:rPr>
        <w:t xml:space="preserve"> feature of</w:t>
      </w:r>
      <w:r w:rsidRPr="003D0172">
        <w:rPr>
          <w:rFonts w:asciiTheme="minorEastAsia" w:hAnsiTheme="minorEastAsia" w:cs="Segoe UI"/>
          <w:kern w:val="0"/>
          <w:szCs w:val="21"/>
        </w:rPr>
        <w:t xml:space="preserve"> </w:t>
      </w:r>
      <w:r w:rsidR="003D0172" w:rsidRPr="003D0172">
        <w:rPr>
          <w:rFonts w:asciiTheme="minorEastAsia" w:hAnsiTheme="minorEastAsia"/>
          <w:szCs w:val="24"/>
        </w:rPr>
        <w:t>Switch Input Method</w:t>
      </w:r>
    </w:p>
    <w:p w:rsidR="003D0172" w:rsidRDefault="00A6137B" w:rsidP="00A6137B">
      <w:pPr>
        <w:pStyle w:val="a3"/>
        <w:numPr>
          <w:ilvl w:val="0"/>
          <w:numId w:val="14"/>
        </w:numPr>
        <w:spacing w:line="360" w:lineRule="auto"/>
        <w:ind w:firstLineChars="0"/>
        <w:rPr>
          <w:rFonts w:asciiTheme="minorEastAsia" w:hAnsiTheme="minorEastAsia"/>
          <w:szCs w:val="24"/>
        </w:rPr>
      </w:pPr>
      <w:r w:rsidRPr="00A6137B">
        <w:rPr>
          <w:rFonts w:asciiTheme="minorEastAsia" w:hAnsiTheme="minorEastAsia" w:cs="Segoe UI"/>
          <w:color w:val="000000" w:themeColor="text1"/>
          <w:kern w:val="0"/>
          <w:szCs w:val="21"/>
        </w:rPr>
        <w:t>Optimized</w:t>
      </w:r>
      <w:r w:rsidR="003D0172" w:rsidRPr="003D0172">
        <w:rPr>
          <w:rFonts w:asciiTheme="minorEastAsia" w:hAnsiTheme="minorEastAsia"/>
          <w:szCs w:val="24"/>
        </w:rPr>
        <w:t xml:space="preserve"> </w:t>
      </w:r>
      <w:r w:rsidRPr="003D0172">
        <w:rPr>
          <w:rFonts w:asciiTheme="minorEastAsia" w:hAnsiTheme="minorEastAsia"/>
          <w:szCs w:val="24"/>
        </w:rPr>
        <w:t>the</w:t>
      </w:r>
      <w:r>
        <w:rPr>
          <w:rFonts w:asciiTheme="minorEastAsia" w:hAnsiTheme="minorEastAsia" w:hint="eastAsia"/>
          <w:szCs w:val="24"/>
        </w:rPr>
        <w:t xml:space="preserve"> feature of</w:t>
      </w:r>
      <w:r w:rsidR="003D0172" w:rsidRPr="003D0172">
        <w:rPr>
          <w:rFonts w:asciiTheme="minorEastAsia" w:hAnsiTheme="minorEastAsia"/>
          <w:szCs w:val="24"/>
        </w:rPr>
        <w:t xml:space="preserve"> flash  read-only file compression</w:t>
      </w:r>
    </w:p>
    <w:p w:rsidR="003D0172" w:rsidRDefault="00A6137B" w:rsidP="00A6137B">
      <w:pPr>
        <w:pStyle w:val="a3"/>
        <w:numPr>
          <w:ilvl w:val="0"/>
          <w:numId w:val="14"/>
        </w:numPr>
        <w:spacing w:line="360" w:lineRule="auto"/>
        <w:ind w:firstLineChars="0"/>
        <w:rPr>
          <w:rFonts w:asciiTheme="minorEastAsia" w:hAnsiTheme="minorEastAsia"/>
          <w:szCs w:val="24"/>
        </w:rPr>
      </w:pPr>
      <w:r w:rsidRPr="00A6137B">
        <w:rPr>
          <w:rFonts w:asciiTheme="minorEastAsia" w:hAnsiTheme="minorEastAsia" w:cs="Segoe UI"/>
          <w:color w:val="000000" w:themeColor="text1"/>
          <w:kern w:val="0"/>
          <w:szCs w:val="21"/>
        </w:rPr>
        <w:t>Optimized</w:t>
      </w:r>
      <w:r w:rsidR="003D0172" w:rsidRPr="003D0172">
        <w:rPr>
          <w:rFonts w:asciiTheme="minorEastAsia" w:hAnsiTheme="minorEastAsia"/>
          <w:szCs w:val="24"/>
        </w:rPr>
        <w:t xml:space="preserve"> </w:t>
      </w:r>
      <w:r w:rsidRPr="003D0172">
        <w:rPr>
          <w:rFonts w:asciiTheme="minorEastAsia" w:hAnsiTheme="minorEastAsia"/>
          <w:szCs w:val="24"/>
        </w:rPr>
        <w:t>the</w:t>
      </w:r>
      <w:r>
        <w:rPr>
          <w:rFonts w:asciiTheme="minorEastAsia" w:hAnsiTheme="minorEastAsia" w:hint="eastAsia"/>
          <w:szCs w:val="24"/>
        </w:rPr>
        <w:t xml:space="preserve"> feature of</w:t>
      </w:r>
      <w:r w:rsidRPr="003D0172">
        <w:rPr>
          <w:rFonts w:asciiTheme="minorEastAsia" w:hAnsiTheme="minorEastAsia" w:cs="Segoe UI"/>
          <w:kern w:val="0"/>
          <w:szCs w:val="21"/>
        </w:rPr>
        <w:t xml:space="preserve"> </w:t>
      </w:r>
      <w:r w:rsidR="003D0172" w:rsidRPr="003D0172">
        <w:rPr>
          <w:rFonts w:asciiTheme="minorEastAsia" w:hAnsiTheme="minorEastAsia"/>
          <w:szCs w:val="24"/>
        </w:rPr>
        <w:t xml:space="preserve">screen protection and energy-saving </w:t>
      </w:r>
      <w:r w:rsidR="002F26ED" w:rsidRPr="002F26ED">
        <w:rPr>
          <w:rFonts w:asciiTheme="minorEastAsia" w:hAnsiTheme="minorEastAsia" w:cs="Segoe UI"/>
          <w:color w:val="000000" w:themeColor="text1"/>
          <w:kern w:val="0"/>
          <w:szCs w:val="21"/>
        </w:rPr>
        <w:t>feature</w:t>
      </w:r>
    </w:p>
    <w:p w:rsidR="003D0172" w:rsidRDefault="00A6137B" w:rsidP="00A6137B">
      <w:pPr>
        <w:pStyle w:val="a3"/>
        <w:numPr>
          <w:ilvl w:val="0"/>
          <w:numId w:val="14"/>
        </w:numPr>
        <w:spacing w:line="360" w:lineRule="auto"/>
        <w:ind w:firstLineChars="0"/>
        <w:rPr>
          <w:rFonts w:asciiTheme="minorEastAsia" w:hAnsiTheme="minorEastAsia"/>
          <w:szCs w:val="24"/>
        </w:rPr>
      </w:pPr>
      <w:r w:rsidRPr="00A6137B">
        <w:rPr>
          <w:rFonts w:asciiTheme="minorEastAsia" w:hAnsiTheme="minorEastAsia" w:cs="Segoe UI"/>
          <w:color w:val="000000" w:themeColor="text1"/>
          <w:kern w:val="0"/>
          <w:szCs w:val="21"/>
        </w:rPr>
        <w:lastRenderedPageBreak/>
        <w:t>Optimized</w:t>
      </w:r>
      <w:r w:rsidR="002F26ED">
        <w:rPr>
          <w:rFonts w:asciiTheme="minorEastAsia" w:hAnsiTheme="minorEastAsia"/>
          <w:szCs w:val="24"/>
        </w:rPr>
        <w:t xml:space="preserve"> </w:t>
      </w:r>
      <w:r w:rsidRPr="003D0172">
        <w:rPr>
          <w:rFonts w:asciiTheme="minorEastAsia" w:hAnsiTheme="minorEastAsia"/>
          <w:szCs w:val="24"/>
        </w:rPr>
        <w:t>the</w:t>
      </w:r>
      <w:r>
        <w:rPr>
          <w:rFonts w:asciiTheme="minorEastAsia" w:hAnsiTheme="minorEastAsia" w:hint="eastAsia"/>
          <w:szCs w:val="24"/>
        </w:rPr>
        <w:t xml:space="preserve"> feature of</w:t>
      </w:r>
      <w:r w:rsidR="002F26ED">
        <w:rPr>
          <w:rFonts w:asciiTheme="minorEastAsia" w:hAnsiTheme="minorEastAsia"/>
          <w:szCs w:val="24"/>
        </w:rPr>
        <w:t xml:space="preserve"> xml </w:t>
      </w:r>
      <w:proofErr w:type="spellStart"/>
      <w:r w:rsidR="002F26ED">
        <w:rPr>
          <w:rFonts w:asciiTheme="minorEastAsia" w:hAnsiTheme="minorEastAsia"/>
          <w:szCs w:val="24"/>
        </w:rPr>
        <w:t>pbook</w:t>
      </w:r>
      <w:proofErr w:type="spellEnd"/>
      <w:r w:rsidR="002F26ED">
        <w:rPr>
          <w:rFonts w:asciiTheme="minorEastAsia" w:hAnsiTheme="minorEastAsia"/>
          <w:szCs w:val="24"/>
        </w:rPr>
        <w:t xml:space="preserve"> </w:t>
      </w:r>
      <w:r w:rsidR="002F26ED">
        <w:rPr>
          <w:rFonts w:asciiTheme="minorEastAsia" w:hAnsiTheme="minorEastAsia" w:hint="eastAsia"/>
          <w:szCs w:val="24"/>
        </w:rPr>
        <w:t xml:space="preserve">search </w:t>
      </w:r>
      <w:r w:rsidR="002F26ED" w:rsidRPr="002F26ED">
        <w:rPr>
          <w:rFonts w:asciiTheme="minorEastAsia" w:hAnsiTheme="minorEastAsia" w:cs="Segoe UI"/>
          <w:color w:val="000000" w:themeColor="text1"/>
          <w:kern w:val="0"/>
          <w:szCs w:val="21"/>
        </w:rPr>
        <w:t>feature</w:t>
      </w:r>
      <w:r w:rsidR="003D0172" w:rsidRPr="003D0172">
        <w:rPr>
          <w:rFonts w:asciiTheme="minorEastAsia" w:hAnsiTheme="minorEastAsia"/>
          <w:szCs w:val="24"/>
        </w:rPr>
        <w:t>.</w:t>
      </w:r>
    </w:p>
    <w:p w:rsidR="003D0172" w:rsidRDefault="00A6137B" w:rsidP="00A6137B">
      <w:pPr>
        <w:pStyle w:val="a3"/>
        <w:numPr>
          <w:ilvl w:val="0"/>
          <w:numId w:val="14"/>
        </w:numPr>
        <w:spacing w:line="360" w:lineRule="auto"/>
        <w:ind w:firstLineChars="0"/>
        <w:rPr>
          <w:rFonts w:asciiTheme="minorEastAsia" w:hAnsiTheme="minorEastAsia"/>
          <w:szCs w:val="24"/>
        </w:rPr>
      </w:pPr>
      <w:r w:rsidRPr="00A6137B">
        <w:rPr>
          <w:rFonts w:asciiTheme="minorEastAsia" w:hAnsiTheme="minorEastAsia" w:cs="Segoe UI"/>
          <w:color w:val="000000" w:themeColor="text1"/>
          <w:kern w:val="0"/>
          <w:szCs w:val="21"/>
        </w:rPr>
        <w:t>Optimized</w:t>
      </w:r>
      <w:r w:rsidR="003D0172" w:rsidRPr="003D0172">
        <w:rPr>
          <w:rFonts w:asciiTheme="minorEastAsia" w:hAnsiTheme="minorEastAsia"/>
          <w:szCs w:val="24"/>
        </w:rPr>
        <w:t xml:space="preserve"> </w:t>
      </w:r>
      <w:r w:rsidRPr="003D0172">
        <w:rPr>
          <w:rFonts w:asciiTheme="minorEastAsia" w:hAnsiTheme="minorEastAsia"/>
          <w:szCs w:val="24"/>
        </w:rPr>
        <w:t>the</w:t>
      </w:r>
      <w:r>
        <w:rPr>
          <w:rFonts w:asciiTheme="minorEastAsia" w:hAnsiTheme="minorEastAsia" w:hint="eastAsia"/>
          <w:szCs w:val="24"/>
        </w:rPr>
        <w:t xml:space="preserve"> feature of</w:t>
      </w:r>
      <w:r w:rsidR="003D0172" w:rsidRPr="003D0172">
        <w:rPr>
          <w:rFonts w:asciiTheme="minorEastAsia" w:hAnsiTheme="minorEastAsia"/>
          <w:szCs w:val="24"/>
        </w:rPr>
        <w:t xml:space="preserve"> color </w:t>
      </w:r>
      <w:r>
        <w:rPr>
          <w:rFonts w:asciiTheme="minorEastAsia" w:hAnsiTheme="minorEastAsia" w:hint="eastAsia"/>
          <w:szCs w:val="24"/>
        </w:rPr>
        <w:t>on</w:t>
      </w:r>
      <w:r w:rsidR="003D0172" w:rsidRPr="003D0172">
        <w:rPr>
          <w:rFonts w:asciiTheme="minorEastAsia" w:hAnsiTheme="minorEastAsia"/>
          <w:szCs w:val="24"/>
        </w:rPr>
        <w:t xml:space="preserve"> the LED lights in different condition</w:t>
      </w:r>
    </w:p>
    <w:p w:rsidR="003D0172" w:rsidRDefault="00A6137B" w:rsidP="00A6137B">
      <w:pPr>
        <w:pStyle w:val="a3"/>
        <w:numPr>
          <w:ilvl w:val="0"/>
          <w:numId w:val="14"/>
        </w:numPr>
        <w:spacing w:line="360" w:lineRule="auto"/>
        <w:ind w:firstLineChars="0"/>
        <w:rPr>
          <w:rFonts w:asciiTheme="minorEastAsia" w:hAnsiTheme="minorEastAsia"/>
          <w:szCs w:val="24"/>
        </w:rPr>
      </w:pPr>
      <w:r w:rsidRPr="00A6137B">
        <w:rPr>
          <w:rFonts w:asciiTheme="minorEastAsia" w:hAnsiTheme="minorEastAsia" w:cs="Segoe UI"/>
          <w:color w:val="000000" w:themeColor="text1"/>
          <w:kern w:val="0"/>
          <w:szCs w:val="21"/>
        </w:rPr>
        <w:t xml:space="preserve">Optimized </w:t>
      </w:r>
      <w:r w:rsidRPr="003D0172">
        <w:rPr>
          <w:rFonts w:asciiTheme="minorEastAsia" w:hAnsiTheme="minorEastAsia"/>
          <w:szCs w:val="24"/>
        </w:rPr>
        <w:t>the</w:t>
      </w:r>
      <w:r>
        <w:rPr>
          <w:rFonts w:asciiTheme="minorEastAsia" w:hAnsiTheme="minorEastAsia" w:hint="eastAsia"/>
          <w:szCs w:val="24"/>
        </w:rPr>
        <w:t xml:space="preserve"> feature of</w:t>
      </w:r>
      <w:r w:rsidR="00C40949">
        <w:rPr>
          <w:rFonts w:asciiTheme="minorEastAsia" w:hAnsiTheme="minorEastAsia" w:hint="eastAsia"/>
          <w:szCs w:val="24"/>
        </w:rPr>
        <w:t xml:space="preserve"> sip group backup feature</w:t>
      </w:r>
    </w:p>
    <w:p w:rsidR="003D0172" w:rsidRDefault="00A6137B" w:rsidP="00A6137B">
      <w:pPr>
        <w:pStyle w:val="a3"/>
        <w:numPr>
          <w:ilvl w:val="0"/>
          <w:numId w:val="14"/>
        </w:numPr>
        <w:spacing w:line="360" w:lineRule="auto"/>
        <w:ind w:firstLineChars="0"/>
        <w:rPr>
          <w:rFonts w:asciiTheme="minorEastAsia" w:hAnsiTheme="minorEastAsia"/>
          <w:szCs w:val="24"/>
        </w:rPr>
      </w:pPr>
      <w:r w:rsidRPr="00A6137B">
        <w:rPr>
          <w:rFonts w:asciiTheme="minorEastAsia" w:hAnsiTheme="minorEastAsia"/>
          <w:szCs w:val="24"/>
        </w:rPr>
        <w:t>Optimized</w:t>
      </w:r>
      <w:r w:rsidR="003D0172" w:rsidRPr="003D0172">
        <w:rPr>
          <w:rFonts w:asciiTheme="minorEastAsia" w:hAnsiTheme="minorEastAsia"/>
          <w:szCs w:val="24"/>
        </w:rPr>
        <w:t xml:space="preserve"> </w:t>
      </w:r>
      <w:r w:rsidRPr="003D0172">
        <w:rPr>
          <w:rFonts w:asciiTheme="minorEastAsia" w:hAnsiTheme="minorEastAsia"/>
          <w:szCs w:val="24"/>
        </w:rPr>
        <w:t>the</w:t>
      </w:r>
      <w:r>
        <w:rPr>
          <w:rFonts w:asciiTheme="minorEastAsia" w:hAnsiTheme="minorEastAsia" w:hint="eastAsia"/>
          <w:szCs w:val="24"/>
        </w:rPr>
        <w:t xml:space="preserve"> feature of</w:t>
      </w:r>
      <w:r w:rsidR="003D0172" w:rsidRPr="003D0172">
        <w:rPr>
          <w:rFonts w:asciiTheme="minorEastAsia" w:hAnsiTheme="minorEastAsia"/>
          <w:szCs w:val="24"/>
        </w:rPr>
        <w:t xml:space="preserve"> RTCP XR - JSON format</w:t>
      </w:r>
    </w:p>
    <w:p w:rsidR="003D0172" w:rsidRDefault="00A6137B" w:rsidP="00A6137B">
      <w:pPr>
        <w:pStyle w:val="a3"/>
        <w:numPr>
          <w:ilvl w:val="0"/>
          <w:numId w:val="14"/>
        </w:numPr>
        <w:spacing w:line="360" w:lineRule="auto"/>
        <w:ind w:firstLineChars="0"/>
        <w:rPr>
          <w:rFonts w:asciiTheme="minorEastAsia" w:hAnsiTheme="minorEastAsia"/>
          <w:szCs w:val="24"/>
        </w:rPr>
      </w:pPr>
      <w:r w:rsidRPr="00A6137B">
        <w:rPr>
          <w:rFonts w:asciiTheme="minorEastAsia" w:hAnsiTheme="minorEastAsia" w:cs="Segoe UI"/>
          <w:color w:val="000000" w:themeColor="text1"/>
          <w:kern w:val="0"/>
          <w:szCs w:val="21"/>
        </w:rPr>
        <w:t>Optimized</w:t>
      </w:r>
      <w:r w:rsidR="003D0172" w:rsidRPr="003D0172">
        <w:rPr>
          <w:rFonts w:asciiTheme="minorEastAsia" w:hAnsiTheme="minorEastAsia"/>
          <w:szCs w:val="24"/>
        </w:rPr>
        <w:t xml:space="preserve"> </w:t>
      </w:r>
      <w:r w:rsidRPr="003D0172">
        <w:rPr>
          <w:rFonts w:asciiTheme="minorEastAsia" w:hAnsiTheme="minorEastAsia"/>
          <w:szCs w:val="24"/>
        </w:rPr>
        <w:t>the</w:t>
      </w:r>
      <w:r>
        <w:rPr>
          <w:rFonts w:asciiTheme="minorEastAsia" w:hAnsiTheme="minorEastAsia" w:hint="eastAsia"/>
          <w:szCs w:val="24"/>
        </w:rPr>
        <w:t xml:space="preserve"> feature of</w:t>
      </w:r>
      <w:r w:rsidR="003D0172" w:rsidRPr="003D0172">
        <w:rPr>
          <w:rFonts w:asciiTheme="minorEastAsia" w:hAnsiTheme="minorEastAsia"/>
          <w:szCs w:val="24"/>
        </w:rPr>
        <w:t xml:space="preserve"> backup function in double image</w:t>
      </w:r>
    </w:p>
    <w:p w:rsidR="003D0172" w:rsidRDefault="00A6137B" w:rsidP="00A6137B">
      <w:pPr>
        <w:pStyle w:val="a3"/>
        <w:numPr>
          <w:ilvl w:val="0"/>
          <w:numId w:val="14"/>
        </w:numPr>
        <w:spacing w:line="360" w:lineRule="auto"/>
        <w:ind w:firstLineChars="0"/>
        <w:rPr>
          <w:rFonts w:asciiTheme="minorEastAsia" w:hAnsiTheme="minorEastAsia"/>
          <w:szCs w:val="24"/>
        </w:rPr>
      </w:pPr>
      <w:r w:rsidRPr="00A6137B">
        <w:rPr>
          <w:rFonts w:asciiTheme="minorEastAsia" w:hAnsiTheme="minorEastAsia"/>
          <w:szCs w:val="24"/>
        </w:rPr>
        <w:t xml:space="preserve">Optimized </w:t>
      </w:r>
      <w:r w:rsidRPr="003D0172">
        <w:rPr>
          <w:rFonts w:asciiTheme="minorEastAsia" w:hAnsiTheme="minorEastAsia"/>
          <w:szCs w:val="24"/>
        </w:rPr>
        <w:t>the</w:t>
      </w:r>
      <w:r>
        <w:rPr>
          <w:rFonts w:asciiTheme="minorEastAsia" w:hAnsiTheme="minorEastAsia" w:hint="eastAsia"/>
          <w:szCs w:val="24"/>
        </w:rPr>
        <w:t xml:space="preserve"> feature of</w:t>
      </w:r>
      <w:r w:rsidR="003D0172" w:rsidRPr="003D0172">
        <w:rPr>
          <w:rFonts w:asciiTheme="minorEastAsia" w:hAnsiTheme="minorEastAsia"/>
          <w:szCs w:val="24"/>
        </w:rPr>
        <w:t xml:space="preserve"> Chinese and Japanese font</w:t>
      </w:r>
    </w:p>
    <w:p w:rsidR="003D0172" w:rsidRPr="00982F43" w:rsidRDefault="00A6137B" w:rsidP="00A6137B">
      <w:pPr>
        <w:pStyle w:val="a3"/>
        <w:numPr>
          <w:ilvl w:val="0"/>
          <w:numId w:val="14"/>
        </w:numPr>
        <w:spacing w:line="360" w:lineRule="auto"/>
        <w:ind w:firstLineChars="0"/>
        <w:rPr>
          <w:rFonts w:asciiTheme="minorEastAsia" w:hAnsiTheme="minorEastAsia" w:cs="Segoe UI"/>
          <w:color w:val="000000" w:themeColor="text1"/>
          <w:kern w:val="0"/>
          <w:szCs w:val="21"/>
        </w:rPr>
      </w:pPr>
      <w:r w:rsidRPr="00A6137B">
        <w:rPr>
          <w:rFonts w:asciiTheme="minorEastAsia" w:hAnsiTheme="minorEastAsia" w:cs="Segoe UI"/>
          <w:color w:val="000000" w:themeColor="text1"/>
          <w:kern w:val="0"/>
          <w:szCs w:val="21"/>
        </w:rPr>
        <w:t xml:space="preserve">Optimized </w:t>
      </w:r>
      <w:r w:rsidRPr="003D0172">
        <w:rPr>
          <w:rFonts w:asciiTheme="minorEastAsia" w:hAnsiTheme="minorEastAsia"/>
          <w:szCs w:val="24"/>
        </w:rPr>
        <w:t>the</w:t>
      </w:r>
      <w:r>
        <w:rPr>
          <w:rFonts w:asciiTheme="minorEastAsia" w:hAnsiTheme="minorEastAsia" w:hint="eastAsia"/>
          <w:szCs w:val="24"/>
        </w:rPr>
        <w:t xml:space="preserve"> feature of</w:t>
      </w:r>
      <w:r>
        <w:rPr>
          <w:rFonts w:asciiTheme="minorEastAsia" w:hAnsiTheme="minorEastAsia" w:cs="Segoe UI"/>
          <w:color w:val="000000" w:themeColor="text1"/>
          <w:kern w:val="0"/>
          <w:szCs w:val="21"/>
        </w:rPr>
        <w:t xml:space="preserve"> Japanese </w:t>
      </w:r>
      <w:r>
        <w:rPr>
          <w:rFonts w:asciiTheme="minorEastAsia" w:hAnsiTheme="minorEastAsia" w:cs="Segoe UI" w:hint="eastAsia"/>
          <w:color w:val="000000" w:themeColor="text1"/>
          <w:kern w:val="0"/>
          <w:szCs w:val="21"/>
        </w:rPr>
        <w:t>on</w:t>
      </w:r>
      <w:r w:rsidR="003D0172" w:rsidRPr="00982F43">
        <w:rPr>
          <w:rFonts w:asciiTheme="minorEastAsia" w:hAnsiTheme="minorEastAsia" w:cs="Segoe UI"/>
          <w:color w:val="000000" w:themeColor="text1"/>
          <w:kern w:val="0"/>
          <w:szCs w:val="21"/>
        </w:rPr>
        <w:t xml:space="preserve"> web pages</w:t>
      </w:r>
    </w:p>
    <w:p w:rsidR="00B171DB" w:rsidRPr="00184981" w:rsidRDefault="00B171DB" w:rsidP="00B171DB">
      <w:pPr>
        <w:pStyle w:val="1"/>
        <w:spacing w:line="360" w:lineRule="auto"/>
        <w:rPr>
          <w:rFonts w:asciiTheme="minorEastAsia" w:hAnsiTheme="minorEastAsia"/>
          <w:szCs w:val="36"/>
        </w:rPr>
      </w:pPr>
      <w:r w:rsidRPr="00184981">
        <w:rPr>
          <w:rFonts w:asciiTheme="minorEastAsia" w:hAnsiTheme="minorEastAsia"/>
          <w:szCs w:val="36"/>
        </w:rPr>
        <w:t xml:space="preserve">3 </w:t>
      </w:r>
      <w:r w:rsidR="00546195" w:rsidRPr="00546195">
        <w:rPr>
          <w:rFonts w:asciiTheme="minorEastAsia" w:hAnsiTheme="minorEastAsia"/>
          <w:szCs w:val="36"/>
        </w:rPr>
        <w:t>Bug fix</w:t>
      </w:r>
      <w:r w:rsidR="000D174B">
        <w:rPr>
          <w:rFonts w:asciiTheme="minorEastAsia" w:hAnsiTheme="minorEastAsia" w:hint="eastAsia"/>
          <w:szCs w:val="36"/>
        </w:rPr>
        <w:t>es</w:t>
      </w:r>
    </w:p>
    <w:p w:rsidR="00546195" w:rsidRDefault="00546195" w:rsidP="00546195">
      <w:pPr>
        <w:pStyle w:val="a3"/>
        <w:numPr>
          <w:ilvl w:val="0"/>
          <w:numId w:val="16"/>
        </w:numPr>
        <w:spacing w:line="360" w:lineRule="auto"/>
        <w:ind w:firstLineChars="0"/>
        <w:rPr>
          <w:rFonts w:asciiTheme="minorEastAsia" w:hAnsiTheme="minorEastAsia"/>
          <w:szCs w:val="24"/>
        </w:rPr>
      </w:pPr>
      <w:r w:rsidRPr="00546195">
        <w:rPr>
          <w:rFonts w:asciiTheme="minorEastAsia" w:hAnsiTheme="minorEastAsia"/>
          <w:szCs w:val="24"/>
        </w:rPr>
        <w:t>Fix</w:t>
      </w:r>
      <w:r w:rsidR="003011EE">
        <w:rPr>
          <w:rFonts w:asciiTheme="minorEastAsia" w:hAnsiTheme="minorEastAsia" w:hint="eastAsia"/>
          <w:szCs w:val="24"/>
        </w:rPr>
        <w:t>ed</w:t>
      </w:r>
      <w:r w:rsidRPr="00546195">
        <w:rPr>
          <w:rFonts w:asciiTheme="minorEastAsia" w:hAnsiTheme="minorEastAsia"/>
          <w:szCs w:val="24"/>
        </w:rPr>
        <w:t xml:space="preserve"> the </w:t>
      </w:r>
      <w:r w:rsidR="00B2650E">
        <w:rPr>
          <w:rFonts w:asciiTheme="minorEastAsia" w:hAnsiTheme="minorEastAsia" w:hint="eastAsia"/>
          <w:szCs w:val="24"/>
        </w:rPr>
        <w:t>g</w:t>
      </w:r>
      <w:r w:rsidRPr="00546195">
        <w:rPr>
          <w:rFonts w:asciiTheme="minorEastAsia" w:hAnsiTheme="minorEastAsia"/>
          <w:szCs w:val="24"/>
        </w:rPr>
        <w:t xml:space="preserve">igabit </w:t>
      </w:r>
      <w:r w:rsidR="00B2650E">
        <w:rPr>
          <w:rFonts w:asciiTheme="minorEastAsia" w:hAnsiTheme="minorEastAsia" w:hint="eastAsia"/>
          <w:szCs w:val="24"/>
        </w:rPr>
        <w:t xml:space="preserve">version </w:t>
      </w:r>
      <w:r w:rsidRPr="00546195">
        <w:rPr>
          <w:rFonts w:asciiTheme="minorEastAsia" w:hAnsiTheme="minorEastAsia"/>
          <w:szCs w:val="24"/>
        </w:rPr>
        <w:t>phone, which is slow</w:t>
      </w:r>
      <w:r w:rsidR="00B2650E">
        <w:rPr>
          <w:rFonts w:asciiTheme="minorEastAsia" w:hAnsiTheme="minorEastAsia" w:hint="eastAsia"/>
          <w:szCs w:val="24"/>
        </w:rPr>
        <w:t>ly</w:t>
      </w:r>
      <w:r w:rsidRPr="00546195">
        <w:rPr>
          <w:rFonts w:asciiTheme="minorEastAsia" w:hAnsiTheme="minorEastAsia"/>
          <w:szCs w:val="24"/>
        </w:rPr>
        <w:t xml:space="preserve"> to</w:t>
      </w:r>
      <w:r w:rsidR="00B2650E">
        <w:rPr>
          <w:rFonts w:asciiTheme="minorEastAsia" w:hAnsiTheme="minorEastAsia" w:hint="eastAsia"/>
          <w:szCs w:val="24"/>
        </w:rPr>
        <w:t xml:space="preserve"> get</w:t>
      </w:r>
      <w:r w:rsidRPr="00546195">
        <w:rPr>
          <w:rFonts w:asciiTheme="minorEastAsia" w:hAnsiTheme="minorEastAsia"/>
          <w:szCs w:val="24"/>
        </w:rPr>
        <w:t xml:space="preserve"> access the web via a LAN port</w:t>
      </w:r>
    </w:p>
    <w:p w:rsidR="00546195" w:rsidRDefault="00546195" w:rsidP="00C40949">
      <w:pPr>
        <w:pStyle w:val="a3"/>
        <w:numPr>
          <w:ilvl w:val="0"/>
          <w:numId w:val="16"/>
        </w:numPr>
        <w:spacing w:line="360" w:lineRule="auto"/>
        <w:ind w:firstLineChars="0"/>
        <w:rPr>
          <w:rFonts w:asciiTheme="minorEastAsia" w:hAnsiTheme="minorEastAsia"/>
          <w:szCs w:val="24"/>
        </w:rPr>
      </w:pPr>
      <w:r w:rsidRPr="00546195">
        <w:rPr>
          <w:rFonts w:asciiTheme="minorEastAsia" w:hAnsiTheme="minorEastAsia"/>
          <w:szCs w:val="24"/>
        </w:rPr>
        <w:t>Fix</w:t>
      </w:r>
      <w:r w:rsidR="003011EE">
        <w:rPr>
          <w:rFonts w:asciiTheme="minorEastAsia" w:hAnsiTheme="minorEastAsia" w:hint="eastAsia"/>
          <w:szCs w:val="24"/>
        </w:rPr>
        <w:t>ed</w:t>
      </w:r>
      <w:r w:rsidRPr="00546195">
        <w:rPr>
          <w:rFonts w:asciiTheme="minorEastAsia" w:hAnsiTheme="minorEastAsia"/>
          <w:szCs w:val="24"/>
        </w:rPr>
        <w:t xml:space="preserve"> </w:t>
      </w:r>
      <w:r w:rsidR="00C40949">
        <w:rPr>
          <w:rFonts w:asciiTheme="minorEastAsia" w:hAnsiTheme="minorEastAsia" w:hint="eastAsia"/>
          <w:szCs w:val="24"/>
        </w:rPr>
        <w:t xml:space="preserve">the </w:t>
      </w:r>
      <w:r w:rsidRPr="00546195">
        <w:rPr>
          <w:rFonts w:asciiTheme="minorEastAsia" w:hAnsiTheme="minorEastAsia"/>
          <w:szCs w:val="24"/>
        </w:rPr>
        <w:t>pro</w:t>
      </w:r>
      <w:r w:rsidR="003011EE">
        <w:rPr>
          <w:rFonts w:asciiTheme="minorEastAsia" w:hAnsiTheme="minorEastAsia"/>
          <w:szCs w:val="24"/>
        </w:rPr>
        <w:t xml:space="preserve">blems that the network phone </w:t>
      </w:r>
      <w:r w:rsidR="003011EE">
        <w:rPr>
          <w:rFonts w:asciiTheme="minorEastAsia" w:hAnsiTheme="minorEastAsia" w:hint="eastAsia"/>
          <w:szCs w:val="24"/>
        </w:rPr>
        <w:t xml:space="preserve">could </w:t>
      </w:r>
      <w:r w:rsidRPr="00546195">
        <w:rPr>
          <w:rFonts w:asciiTheme="minorEastAsia" w:hAnsiTheme="minorEastAsia"/>
          <w:szCs w:val="24"/>
        </w:rPr>
        <w:t xml:space="preserve">not display on </w:t>
      </w:r>
      <w:r w:rsidR="00C40949">
        <w:rPr>
          <w:rFonts w:asciiTheme="minorEastAsia" w:hAnsiTheme="minorEastAsia" w:hint="eastAsia"/>
          <w:szCs w:val="24"/>
        </w:rPr>
        <w:t>s</w:t>
      </w:r>
      <w:r w:rsidR="00C40949" w:rsidRPr="00C40949">
        <w:rPr>
          <w:rFonts w:asciiTheme="minorEastAsia" w:hAnsiTheme="minorEastAsia"/>
          <w:szCs w:val="24"/>
        </w:rPr>
        <w:t>ome browsers</w:t>
      </w:r>
    </w:p>
    <w:p w:rsidR="00546195" w:rsidRDefault="00546195" w:rsidP="00546195">
      <w:pPr>
        <w:pStyle w:val="a3"/>
        <w:numPr>
          <w:ilvl w:val="0"/>
          <w:numId w:val="16"/>
        </w:numPr>
        <w:spacing w:line="360" w:lineRule="auto"/>
        <w:ind w:firstLineChars="0"/>
        <w:rPr>
          <w:rFonts w:asciiTheme="minorEastAsia" w:hAnsiTheme="minorEastAsia"/>
          <w:szCs w:val="24"/>
        </w:rPr>
      </w:pPr>
      <w:r w:rsidRPr="00546195">
        <w:rPr>
          <w:rFonts w:asciiTheme="minorEastAsia" w:hAnsiTheme="minorEastAsia"/>
          <w:szCs w:val="24"/>
        </w:rPr>
        <w:t>Fix</w:t>
      </w:r>
      <w:r w:rsidR="003011EE">
        <w:rPr>
          <w:rFonts w:asciiTheme="minorEastAsia" w:hAnsiTheme="minorEastAsia"/>
          <w:szCs w:val="24"/>
        </w:rPr>
        <w:t xml:space="preserve"> the problem that the </w:t>
      </w:r>
      <w:proofErr w:type="spellStart"/>
      <w:r w:rsidR="003011EE">
        <w:rPr>
          <w:rFonts w:asciiTheme="minorEastAsia" w:hAnsiTheme="minorEastAsia"/>
          <w:szCs w:val="24"/>
        </w:rPr>
        <w:t>uaCSTA</w:t>
      </w:r>
      <w:proofErr w:type="spellEnd"/>
      <w:r w:rsidR="003011EE">
        <w:rPr>
          <w:rFonts w:asciiTheme="minorEastAsia" w:hAnsiTheme="minorEastAsia"/>
          <w:szCs w:val="24"/>
        </w:rPr>
        <w:t xml:space="preserve"> c</w:t>
      </w:r>
      <w:r w:rsidR="003011EE">
        <w:rPr>
          <w:rFonts w:asciiTheme="minorEastAsia" w:hAnsiTheme="minorEastAsia" w:hint="eastAsia"/>
          <w:szCs w:val="24"/>
        </w:rPr>
        <w:t>ould</w:t>
      </w:r>
      <w:r w:rsidRPr="00546195">
        <w:rPr>
          <w:rFonts w:asciiTheme="minorEastAsia" w:hAnsiTheme="minorEastAsia"/>
          <w:szCs w:val="24"/>
        </w:rPr>
        <w:t xml:space="preserve"> not connect after the network reconnect</w:t>
      </w:r>
    </w:p>
    <w:p w:rsidR="00546195" w:rsidRDefault="003011EE" w:rsidP="00546195">
      <w:pPr>
        <w:pStyle w:val="a3"/>
        <w:numPr>
          <w:ilvl w:val="0"/>
          <w:numId w:val="16"/>
        </w:numPr>
        <w:spacing w:line="360" w:lineRule="auto"/>
        <w:ind w:firstLineChars="0"/>
        <w:rPr>
          <w:rFonts w:asciiTheme="minorEastAsia" w:hAnsiTheme="minorEastAsia"/>
          <w:szCs w:val="24"/>
        </w:rPr>
      </w:pPr>
      <w:r>
        <w:rPr>
          <w:rFonts w:asciiTheme="minorEastAsia" w:hAnsiTheme="minorEastAsia"/>
          <w:szCs w:val="24"/>
        </w:rPr>
        <w:t>Fix</w:t>
      </w:r>
      <w:r>
        <w:rPr>
          <w:rFonts w:asciiTheme="minorEastAsia" w:hAnsiTheme="minorEastAsia" w:hint="eastAsia"/>
          <w:szCs w:val="24"/>
        </w:rPr>
        <w:t>ed</w:t>
      </w:r>
      <w:r>
        <w:rPr>
          <w:rFonts w:asciiTheme="minorEastAsia" w:hAnsiTheme="minorEastAsia"/>
          <w:szCs w:val="24"/>
        </w:rPr>
        <w:t xml:space="preserve"> the import HTTPS and sips certificate files </w:t>
      </w:r>
      <w:r>
        <w:rPr>
          <w:rFonts w:asciiTheme="minorEastAsia" w:hAnsiTheme="minorEastAsia" w:hint="eastAsia"/>
          <w:szCs w:val="24"/>
        </w:rPr>
        <w:t>were</w:t>
      </w:r>
      <w:r w:rsidR="00546195" w:rsidRPr="00546195">
        <w:rPr>
          <w:rFonts w:asciiTheme="minorEastAsia" w:hAnsiTheme="minorEastAsia"/>
          <w:szCs w:val="24"/>
        </w:rPr>
        <w:t xml:space="preserve"> not successful</w:t>
      </w:r>
    </w:p>
    <w:p w:rsidR="00B171DB" w:rsidRPr="00226C2D" w:rsidRDefault="003011EE" w:rsidP="00A755C5">
      <w:pPr>
        <w:pStyle w:val="a3"/>
        <w:numPr>
          <w:ilvl w:val="0"/>
          <w:numId w:val="16"/>
        </w:numPr>
        <w:spacing w:line="360" w:lineRule="auto"/>
        <w:ind w:firstLineChars="0"/>
        <w:rPr>
          <w:rFonts w:asciiTheme="minorEastAsia" w:hAnsiTheme="minorEastAsia"/>
          <w:szCs w:val="24"/>
        </w:rPr>
      </w:pPr>
      <w:r w:rsidRPr="00A755C5">
        <w:rPr>
          <w:rFonts w:asciiTheme="minorEastAsia" w:hAnsiTheme="minorEastAsia" w:cs="Segoe UI"/>
          <w:color w:val="000000" w:themeColor="text1"/>
          <w:kern w:val="0"/>
          <w:szCs w:val="24"/>
        </w:rPr>
        <w:t>Fix</w:t>
      </w:r>
      <w:r>
        <w:rPr>
          <w:rFonts w:asciiTheme="minorEastAsia" w:hAnsiTheme="minorEastAsia" w:cs="Segoe UI" w:hint="eastAsia"/>
          <w:color w:val="000000" w:themeColor="text1"/>
          <w:kern w:val="0"/>
          <w:szCs w:val="24"/>
        </w:rPr>
        <w:t>ed</w:t>
      </w:r>
      <w:r w:rsidRPr="00A755C5">
        <w:rPr>
          <w:rFonts w:asciiTheme="minorEastAsia" w:hAnsiTheme="minorEastAsia" w:cs="Segoe UI"/>
          <w:color w:val="000000" w:themeColor="text1"/>
          <w:kern w:val="0"/>
          <w:szCs w:val="24"/>
        </w:rPr>
        <w:t xml:space="preserve"> the problem of</w:t>
      </w:r>
      <w:r w:rsidR="00A755C5">
        <w:rPr>
          <w:rFonts w:asciiTheme="minorEastAsia" w:hAnsiTheme="minorEastAsia" w:cs="Segoe UI"/>
          <w:color w:val="000000" w:themeColor="text1"/>
          <w:kern w:val="0"/>
          <w:szCs w:val="24"/>
        </w:rPr>
        <w:t xml:space="preserve"> - 4:30 </w:t>
      </w:r>
      <w:r w:rsidR="00546195" w:rsidRPr="00546195">
        <w:rPr>
          <w:rFonts w:asciiTheme="minorEastAsia" w:hAnsiTheme="minorEastAsia" w:cs="Segoe UI"/>
          <w:color w:val="000000" w:themeColor="text1"/>
          <w:kern w:val="0"/>
          <w:szCs w:val="24"/>
        </w:rPr>
        <w:t>wrong time zone</w:t>
      </w:r>
      <w:r w:rsidR="00A755C5">
        <w:rPr>
          <w:rFonts w:asciiTheme="minorEastAsia" w:hAnsiTheme="minorEastAsia" w:cs="Segoe UI" w:hint="eastAsia"/>
          <w:color w:val="000000" w:themeColor="text1"/>
          <w:kern w:val="0"/>
          <w:szCs w:val="24"/>
        </w:rPr>
        <w:t xml:space="preserve"> </w:t>
      </w:r>
    </w:p>
    <w:p w:rsidR="00A755C5" w:rsidRPr="00A755C5" w:rsidRDefault="00A755C5" w:rsidP="00A755C5">
      <w:pPr>
        <w:pStyle w:val="a3"/>
        <w:numPr>
          <w:ilvl w:val="0"/>
          <w:numId w:val="16"/>
        </w:numPr>
        <w:spacing w:line="360" w:lineRule="auto"/>
        <w:ind w:firstLineChars="0"/>
        <w:rPr>
          <w:rFonts w:asciiTheme="minorEastAsia" w:hAnsiTheme="minorEastAsia"/>
          <w:szCs w:val="24"/>
        </w:rPr>
      </w:pPr>
      <w:r w:rsidRPr="00A755C5">
        <w:rPr>
          <w:rFonts w:asciiTheme="minorEastAsia" w:hAnsiTheme="minorEastAsia" w:cs="Segoe UI"/>
          <w:color w:val="000000" w:themeColor="text1"/>
          <w:kern w:val="0"/>
          <w:szCs w:val="24"/>
        </w:rPr>
        <w:t>Fix</w:t>
      </w:r>
      <w:r w:rsidR="003011EE">
        <w:rPr>
          <w:rFonts w:asciiTheme="minorEastAsia" w:hAnsiTheme="minorEastAsia" w:cs="Segoe UI" w:hint="eastAsia"/>
          <w:color w:val="000000" w:themeColor="text1"/>
          <w:kern w:val="0"/>
          <w:szCs w:val="24"/>
        </w:rPr>
        <w:t>ed</w:t>
      </w:r>
      <w:r w:rsidRPr="00A755C5">
        <w:rPr>
          <w:rFonts w:asciiTheme="minorEastAsia" w:hAnsiTheme="minorEastAsia" w:cs="Segoe UI"/>
          <w:color w:val="000000" w:themeColor="text1"/>
          <w:kern w:val="0"/>
          <w:szCs w:val="24"/>
        </w:rPr>
        <w:t xml:space="preserve"> the problem of priority over call</w:t>
      </w:r>
      <w:r w:rsidR="00DE55FB">
        <w:rPr>
          <w:rFonts w:asciiTheme="minorEastAsia" w:hAnsiTheme="minorEastAsia" w:cs="Segoe UI" w:hint="eastAsia"/>
          <w:color w:val="000000" w:themeColor="text1"/>
          <w:kern w:val="0"/>
          <w:szCs w:val="24"/>
        </w:rPr>
        <w:t xml:space="preserve"> </w:t>
      </w:r>
      <w:r w:rsidR="00274054" w:rsidRPr="00A755C5">
        <w:rPr>
          <w:rFonts w:asciiTheme="minorEastAsia" w:hAnsiTheme="minorEastAsia" w:cs="Segoe UI"/>
          <w:color w:val="000000" w:themeColor="text1"/>
          <w:kern w:val="0"/>
          <w:szCs w:val="24"/>
        </w:rPr>
        <w:t>Waiting</w:t>
      </w:r>
      <w:r w:rsidRPr="00A755C5">
        <w:rPr>
          <w:rFonts w:asciiTheme="minorEastAsia" w:hAnsiTheme="minorEastAsia" w:cs="Segoe UI"/>
          <w:color w:val="000000" w:themeColor="text1"/>
          <w:kern w:val="0"/>
          <w:szCs w:val="24"/>
        </w:rPr>
        <w:t xml:space="preserve"> before blind</w:t>
      </w:r>
    </w:p>
    <w:p w:rsidR="00A755C5" w:rsidRDefault="00A755C5" w:rsidP="00A755C5">
      <w:pPr>
        <w:pStyle w:val="a3"/>
        <w:numPr>
          <w:ilvl w:val="0"/>
          <w:numId w:val="16"/>
        </w:numPr>
        <w:spacing w:line="360" w:lineRule="auto"/>
        <w:ind w:firstLineChars="0"/>
        <w:rPr>
          <w:rFonts w:asciiTheme="minorEastAsia" w:hAnsiTheme="minorEastAsia"/>
          <w:szCs w:val="24"/>
        </w:rPr>
      </w:pPr>
      <w:r w:rsidRPr="00A755C5">
        <w:rPr>
          <w:rFonts w:asciiTheme="minorEastAsia" w:hAnsiTheme="minorEastAsia"/>
          <w:szCs w:val="24"/>
        </w:rPr>
        <w:t>Fix</w:t>
      </w:r>
      <w:r w:rsidR="003011EE">
        <w:rPr>
          <w:rFonts w:asciiTheme="minorEastAsia" w:hAnsiTheme="minorEastAsia" w:hint="eastAsia"/>
          <w:szCs w:val="24"/>
        </w:rPr>
        <w:t>ed</w:t>
      </w:r>
      <w:r w:rsidRPr="00A755C5">
        <w:rPr>
          <w:rFonts w:asciiTheme="minorEastAsia" w:hAnsiTheme="minorEastAsia"/>
          <w:szCs w:val="24"/>
        </w:rPr>
        <w:t xml:space="preserve"> the problem w</w:t>
      </w:r>
      <w:r w:rsidR="003011EE">
        <w:rPr>
          <w:rFonts w:asciiTheme="minorEastAsia" w:hAnsiTheme="minorEastAsia"/>
          <w:szCs w:val="24"/>
        </w:rPr>
        <w:t xml:space="preserve">hen the Web user guest access </w:t>
      </w:r>
      <w:r w:rsidR="003011EE">
        <w:rPr>
          <w:rFonts w:asciiTheme="minorEastAsia" w:hAnsiTheme="minorEastAsia" w:hint="eastAsia"/>
          <w:szCs w:val="24"/>
        </w:rPr>
        <w:t>was</w:t>
      </w:r>
      <w:r w:rsidRPr="00A755C5">
        <w:rPr>
          <w:rFonts w:asciiTheme="minorEastAsia" w:hAnsiTheme="minorEastAsia"/>
          <w:szCs w:val="24"/>
        </w:rPr>
        <w:t xml:space="preserve"> logged in</w:t>
      </w:r>
    </w:p>
    <w:p w:rsidR="00A755C5" w:rsidRDefault="003011EE" w:rsidP="003011EE">
      <w:pPr>
        <w:pStyle w:val="a3"/>
        <w:numPr>
          <w:ilvl w:val="0"/>
          <w:numId w:val="16"/>
        </w:numPr>
        <w:spacing w:line="360" w:lineRule="auto"/>
        <w:ind w:firstLineChars="0"/>
        <w:jc w:val="left"/>
        <w:rPr>
          <w:rFonts w:asciiTheme="minorEastAsia" w:hAnsiTheme="minorEastAsia"/>
          <w:szCs w:val="24"/>
        </w:rPr>
      </w:pPr>
      <w:r w:rsidRPr="00A755C5">
        <w:rPr>
          <w:rFonts w:asciiTheme="minorEastAsia" w:hAnsiTheme="minorEastAsia" w:cs="Segoe UI"/>
          <w:color w:val="000000" w:themeColor="text1"/>
          <w:kern w:val="0"/>
          <w:szCs w:val="24"/>
        </w:rPr>
        <w:t>Fix</w:t>
      </w:r>
      <w:r>
        <w:rPr>
          <w:rFonts w:asciiTheme="minorEastAsia" w:hAnsiTheme="minorEastAsia" w:cs="Segoe UI" w:hint="eastAsia"/>
          <w:color w:val="000000" w:themeColor="text1"/>
          <w:kern w:val="0"/>
          <w:szCs w:val="24"/>
        </w:rPr>
        <w:t>ed</w:t>
      </w:r>
      <w:r w:rsidRPr="00A755C5">
        <w:rPr>
          <w:rFonts w:asciiTheme="minorEastAsia" w:hAnsiTheme="minorEastAsia" w:cs="Segoe UI"/>
          <w:color w:val="000000" w:themeColor="text1"/>
          <w:kern w:val="0"/>
          <w:szCs w:val="24"/>
        </w:rPr>
        <w:t xml:space="preserve"> the problem of</w:t>
      </w:r>
      <w:r w:rsidR="00A755C5">
        <w:rPr>
          <w:rFonts w:asciiTheme="minorEastAsia" w:hAnsiTheme="minorEastAsia" w:hint="eastAsia"/>
          <w:szCs w:val="24"/>
        </w:rPr>
        <w:t xml:space="preserve"> </w:t>
      </w:r>
      <w:r>
        <w:rPr>
          <w:rFonts w:asciiTheme="minorEastAsia" w:hAnsiTheme="minorEastAsia"/>
          <w:szCs w:val="24"/>
        </w:rPr>
        <w:t xml:space="preserve">auto provisioning pages </w:t>
      </w:r>
      <w:r>
        <w:rPr>
          <w:rFonts w:asciiTheme="minorEastAsia" w:hAnsiTheme="minorEastAsia" w:hint="eastAsia"/>
          <w:szCs w:val="24"/>
        </w:rPr>
        <w:t>could not</w:t>
      </w:r>
      <w:r w:rsidR="00A755C5" w:rsidRPr="00A755C5">
        <w:rPr>
          <w:rFonts w:asciiTheme="minorEastAsia" w:hAnsiTheme="minorEastAsia"/>
          <w:szCs w:val="24"/>
        </w:rPr>
        <w:t xml:space="preserve"> s</w:t>
      </w:r>
      <w:r w:rsidR="003D369A">
        <w:rPr>
          <w:rFonts w:asciiTheme="minorEastAsia" w:hAnsiTheme="minorEastAsia" w:hint="eastAsia"/>
          <w:szCs w:val="24"/>
        </w:rPr>
        <w:t xml:space="preserve">ave </w:t>
      </w:r>
      <w:r w:rsidR="00A755C5" w:rsidRPr="00A755C5">
        <w:rPr>
          <w:rFonts w:asciiTheme="minorEastAsia" w:hAnsiTheme="minorEastAsia"/>
          <w:szCs w:val="24"/>
        </w:rPr>
        <w:t>configuration items</w:t>
      </w:r>
    </w:p>
    <w:p w:rsidR="00A755C5" w:rsidRDefault="003011EE" w:rsidP="00A755C5">
      <w:pPr>
        <w:pStyle w:val="a3"/>
        <w:numPr>
          <w:ilvl w:val="0"/>
          <w:numId w:val="16"/>
        </w:numPr>
        <w:spacing w:line="360" w:lineRule="auto"/>
        <w:ind w:firstLineChars="0"/>
        <w:rPr>
          <w:rFonts w:asciiTheme="minorEastAsia" w:hAnsiTheme="minorEastAsia"/>
          <w:szCs w:val="24"/>
        </w:rPr>
      </w:pPr>
      <w:r w:rsidRPr="00A755C5">
        <w:rPr>
          <w:rFonts w:asciiTheme="minorEastAsia" w:hAnsiTheme="minorEastAsia" w:cs="Segoe UI"/>
          <w:color w:val="000000" w:themeColor="text1"/>
          <w:kern w:val="0"/>
          <w:szCs w:val="24"/>
        </w:rPr>
        <w:t>Fix</w:t>
      </w:r>
      <w:r>
        <w:rPr>
          <w:rFonts w:asciiTheme="minorEastAsia" w:hAnsiTheme="minorEastAsia" w:cs="Segoe UI" w:hint="eastAsia"/>
          <w:color w:val="000000" w:themeColor="text1"/>
          <w:kern w:val="0"/>
          <w:szCs w:val="24"/>
        </w:rPr>
        <w:t>ed</w:t>
      </w:r>
      <w:r w:rsidRPr="00A755C5">
        <w:rPr>
          <w:rFonts w:asciiTheme="minorEastAsia" w:hAnsiTheme="minorEastAsia" w:cs="Segoe UI"/>
          <w:color w:val="000000" w:themeColor="text1"/>
          <w:kern w:val="0"/>
          <w:szCs w:val="24"/>
        </w:rPr>
        <w:t xml:space="preserve"> the problem of</w:t>
      </w:r>
      <w:r>
        <w:rPr>
          <w:rFonts w:asciiTheme="minorEastAsia" w:hAnsiTheme="minorEastAsia"/>
          <w:szCs w:val="24"/>
        </w:rPr>
        <w:t xml:space="preserve"> 16MB phone c</w:t>
      </w:r>
      <w:r>
        <w:rPr>
          <w:rFonts w:asciiTheme="minorEastAsia" w:hAnsiTheme="minorEastAsia" w:hint="eastAsia"/>
          <w:szCs w:val="24"/>
        </w:rPr>
        <w:t>ould</w:t>
      </w:r>
      <w:r w:rsidR="00A755C5" w:rsidRPr="00A755C5">
        <w:rPr>
          <w:rFonts w:asciiTheme="minorEastAsia" w:hAnsiTheme="minorEastAsia"/>
          <w:szCs w:val="24"/>
        </w:rPr>
        <w:t xml:space="preserve"> only store 315 call records</w:t>
      </w:r>
    </w:p>
    <w:p w:rsidR="00A755C5" w:rsidRDefault="0056453B" w:rsidP="00A755C5">
      <w:pPr>
        <w:pStyle w:val="a3"/>
        <w:numPr>
          <w:ilvl w:val="0"/>
          <w:numId w:val="16"/>
        </w:numPr>
        <w:spacing w:line="360" w:lineRule="auto"/>
        <w:ind w:firstLineChars="0"/>
        <w:rPr>
          <w:rFonts w:asciiTheme="minorEastAsia" w:hAnsiTheme="minorEastAsia"/>
          <w:szCs w:val="24"/>
        </w:rPr>
      </w:pPr>
      <w:r w:rsidRPr="00A755C5">
        <w:rPr>
          <w:rFonts w:asciiTheme="minorEastAsia" w:hAnsiTheme="minorEastAsia" w:cs="Segoe UI"/>
          <w:color w:val="000000" w:themeColor="text1"/>
          <w:kern w:val="0"/>
          <w:szCs w:val="24"/>
        </w:rPr>
        <w:t>Fix</w:t>
      </w:r>
      <w:r>
        <w:rPr>
          <w:rFonts w:asciiTheme="minorEastAsia" w:hAnsiTheme="minorEastAsia" w:cs="Segoe UI" w:hint="eastAsia"/>
          <w:color w:val="000000" w:themeColor="text1"/>
          <w:kern w:val="0"/>
          <w:szCs w:val="24"/>
        </w:rPr>
        <w:t>ed</w:t>
      </w:r>
      <w:r w:rsidRPr="00A755C5">
        <w:rPr>
          <w:rFonts w:asciiTheme="minorEastAsia" w:hAnsiTheme="minorEastAsia" w:cs="Segoe UI"/>
          <w:color w:val="000000" w:themeColor="text1"/>
          <w:kern w:val="0"/>
          <w:szCs w:val="24"/>
        </w:rPr>
        <w:t xml:space="preserve"> the problem of</w:t>
      </w:r>
      <w:r w:rsidR="00A755C5" w:rsidRPr="00A755C5">
        <w:rPr>
          <w:rFonts w:asciiTheme="minorEastAsia" w:hAnsiTheme="minorEastAsia"/>
          <w:szCs w:val="24"/>
        </w:rPr>
        <w:t xml:space="preserve"> hot-spot issues</w:t>
      </w:r>
    </w:p>
    <w:p w:rsidR="00A755C5" w:rsidRDefault="0056453B" w:rsidP="00A755C5">
      <w:pPr>
        <w:pStyle w:val="a3"/>
        <w:numPr>
          <w:ilvl w:val="0"/>
          <w:numId w:val="16"/>
        </w:numPr>
        <w:spacing w:line="360" w:lineRule="auto"/>
        <w:ind w:firstLineChars="0"/>
        <w:rPr>
          <w:rFonts w:asciiTheme="minorEastAsia" w:hAnsiTheme="minorEastAsia"/>
          <w:szCs w:val="24"/>
        </w:rPr>
      </w:pPr>
      <w:r w:rsidRPr="00A755C5">
        <w:rPr>
          <w:rFonts w:asciiTheme="minorEastAsia" w:hAnsiTheme="minorEastAsia" w:cs="Segoe UI"/>
          <w:color w:val="000000" w:themeColor="text1"/>
          <w:kern w:val="0"/>
          <w:szCs w:val="24"/>
        </w:rPr>
        <w:t>Fix</w:t>
      </w:r>
      <w:r>
        <w:rPr>
          <w:rFonts w:asciiTheme="minorEastAsia" w:hAnsiTheme="minorEastAsia" w:cs="Segoe UI" w:hint="eastAsia"/>
          <w:color w:val="000000" w:themeColor="text1"/>
          <w:kern w:val="0"/>
          <w:szCs w:val="24"/>
        </w:rPr>
        <w:t>ed</w:t>
      </w:r>
      <w:r w:rsidRPr="00A755C5">
        <w:rPr>
          <w:rFonts w:asciiTheme="minorEastAsia" w:hAnsiTheme="minorEastAsia" w:cs="Segoe UI"/>
          <w:color w:val="000000" w:themeColor="text1"/>
          <w:kern w:val="0"/>
          <w:szCs w:val="24"/>
        </w:rPr>
        <w:t xml:space="preserve"> the problem of</w:t>
      </w:r>
      <w:r w:rsidR="00A755C5" w:rsidRPr="00A755C5">
        <w:rPr>
          <w:rFonts w:asciiTheme="minorEastAsia" w:hAnsiTheme="minorEastAsia"/>
          <w:szCs w:val="24"/>
        </w:rPr>
        <w:t xml:space="preserve"> </w:t>
      </w:r>
      <w:proofErr w:type="spellStart"/>
      <w:r w:rsidR="00D8078D">
        <w:rPr>
          <w:rFonts w:asciiTheme="minorEastAsia" w:hAnsiTheme="minorEastAsia" w:hint="eastAsia"/>
          <w:szCs w:val="24"/>
        </w:rPr>
        <w:t>LDAP</w:t>
      </w:r>
      <w:proofErr w:type="spellEnd"/>
      <w:r w:rsidR="00D8078D">
        <w:rPr>
          <w:rFonts w:asciiTheme="minorEastAsia" w:hAnsiTheme="minorEastAsia" w:hint="eastAsia"/>
          <w:szCs w:val="24"/>
        </w:rPr>
        <w:t xml:space="preserve"> </w:t>
      </w:r>
      <w:r w:rsidR="00A755C5" w:rsidRPr="00A755C5">
        <w:rPr>
          <w:rFonts w:asciiTheme="minorEastAsia" w:hAnsiTheme="minorEastAsia"/>
          <w:szCs w:val="24"/>
        </w:rPr>
        <w:t xml:space="preserve">display </w:t>
      </w:r>
      <w:r w:rsidR="00BF2722">
        <w:rPr>
          <w:rFonts w:asciiTheme="minorEastAsia" w:hAnsiTheme="minorEastAsia" w:hint="eastAsia"/>
          <w:szCs w:val="24"/>
        </w:rPr>
        <w:t>issue</w:t>
      </w:r>
    </w:p>
    <w:p w:rsidR="0071656B" w:rsidRDefault="00A755C5" w:rsidP="00B171DB">
      <w:pPr>
        <w:pStyle w:val="a3"/>
        <w:numPr>
          <w:ilvl w:val="0"/>
          <w:numId w:val="16"/>
        </w:numPr>
        <w:spacing w:line="360" w:lineRule="auto"/>
        <w:ind w:firstLineChars="0"/>
        <w:rPr>
          <w:rFonts w:asciiTheme="minorEastAsia" w:hAnsiTheme="minorEastAsia"/>
          <w:szCs w:val="24"/>
        </w:rPr>
      </w:pPr>
      <w:r w:rsidRPr="00A755C5">
        <w:rPr>
          <w:rFonts w:asciiTheme="minorEastAsia" w:hAnsiTheme="minorEastAsia"/>
          <w:szCs w:val="24"/>
        </w:rPr>
        <w:t>Fix</w:t>
      </w:r>
      <w:r w:rsidR="0056453B">
        <w:rPr>
          <w:rFonts w:asciiTheme="minorEastAsia" w:hAnsiTheme="minorEastAsia" w:hint="eastAsia"/>
          <w:szCs w:val="24"/>
        </w:rPr>
        <w:t>ed</w:t>
      </w:r>
      <w:r w:rsidRPr="00A755C5">
        <w:rPr>
          <w:rFonts w:asciiTheme="minorEastAsia" w:hAnsiTheme="minorEastAsia"/>
          <w:szCs w:val="24"/>
        </w:rPr>
        <w:t xml:space="preserve"> the problem of local contact queries with the last line of rows in the number query result</w:t>
      </w:r>
    </w:p>
    <w:p w:rsidR="0071656B" w:rsidRPr="0071656B" w:rsidRDefault="0056453B" w:rsidP="00B171DB">
      <w:pPr>
        <w:pStyle w:val="a3"/>
        <w:numPr>
          <w:ilvl w:val="0"/>
          <w:numId w:val="16"/>
        </w:numPr>
        <w:spacing w:line="360" w:lineRule="auto"/>
        <w:ind w:firstLineChars="0"/>
        <w:rPr>
          <w:rFonts w:asciiTheme="minorEastAsia" w:hAnsiTheme="minorEastAsia"/>
          <w:szCs w:val="24"/>
        </w:rPr>
      </w:pPr>
      <w:r w:rsidRPr="00A755C5">
        <w:rPr>
          <w:rFonts w:asciiTheme="minorEastAsia" w:hAnsiTheme="minorEastAsia"/>
          <w:szCs w:val="24"/>
        </w:rPr>
        <w:t>Fix</w:t>
      </w:r>
      <w:r>
        <w:rPr>
          <w:rFonts w:asciiTheme="minorEastAsia" w:hAnsiTheme="minorEastAsia" w:hint="eastAsia"/>
          <w:szCs w:val="24"/>
        </w:rPr>
        <w:t>ed</w:t>
      </w:r>
      <w:r w:rsidRPr="00A755C5">
        <w:rPr>
          <w:rFonts w:asciiTheme="minorEastAsia" w:hAnsiTheme="minorEastAsia"/>
          <w:szCs w:val="24"/>
        </w:rPr>
        <w:t xml:space="preserve"> the problem of</w:t>
      </w:r>
      <w:r w:rsidR="0071656B" w:rsidRPr="0071656B">
        <w:rPr>
          <w:rFonts w:asciiTheme="minorEastAsia" w:hAnsiTheme="minorEastAsia"/>
          <w:szCs w:val="24"/>
        </w:rPr>
        <w:t xml:space="preserve"> language problems of web pages and LCD </w:t>
      </w:r>
      <w:r w:rsidR="0071656B" w:rsidRPr="0071656B">
        <w:rPr>
          <w:rFonts w:asciiTheme="minorEastAsia" w:hAnsiTheme="minorEastAsia"/>
          <w:szCs w:val="24"/>
        </w:rPr>
        <w:lastRenderedPageBreak/>
        <w:t>synchronization</w:t>
      </w:r>
    </w:p>
    <w:p w:rsidR="00B171DB" w:rsidRPr="00834030" w:rsidRDefault="001A151B" w:rsidP="00B171DB">
      <w:pPr>
        <w:pStyle w:val="1"/>
        <w:spacing w:line="360" w:lineRule="auto"/>
        <w:rPr>
          <w:rFonts w:asciiTheme="minorEastAsia" w:hAnsiTheme="minorEastAsia"/>
          <w:szCs w:val="36"/>
        </w:rPr>
      </w:pPr>
      <w:r>
        <w:rPr>
          <w:rFonts w:asciiTheme="minorEastAsia" w:hAnsiTheme="minorEastAsia" w:hint="eastAsia"/>
          <w:szCs w:val="36"/>
        </w:rPr>
        <w:t>4</w:t>
      </w:r>
      <w:r w:rsidR="00B171DB" w:rsidRPr="00184981">
        <w:rPr>
          <w:rFonts w:asciiTheme="minorEastAsia" w:hAnsiTheme="minorEastAsia"/>
          <w:szCs w:val="36"/>
        </w:rPr>
        <w:t xml:space="preserve"> </w:t>
      </w:r>
      <w:r w:rsidR="00A27384" w:rsidRPr="00834030">
        <w:rPr>
          <w:rStyle w:val="2Char"/>
          <w:rFonts w:asciiTheme="minorEastAsia" w:eastAsiaTheme="minorEastAsia" w:hAnsiTheme="minorEastAsia"/>
          <w:kern w:val="2"/>
          <w:sz w:val="36"/>
          <w:szCs w:val="36"/>
        </w:rPr>
        <w:t>New Features Descriptions</w:t>
      </w:r>
    </w:p>
    <w:p w:rsidR="00DC6542" w:rsidRDefault="00DC6542" w:rsidP="00DC6542">
      <w:pPr>
        <w:pStyle w:val="20"/>
        <w:rPr>
          <w:rFonts w:asciiTheme="minorEastAsia" w:hAnsiTheme="minorEastAsia"/>
          <w:szCs w:val="24"/>
        </w:rPr>
      </w:pPr>
      <w:r>
        <w:rPr>
          <w:rStyle w:val="2Char"/>
          <w:rFonts w:hint="eastAsia"/>
        </w:rPr>
        <w:t>1</w:t>
      </w:r>
      <w:r w:rsidR="00730064">
        <w:rPr>
          <w:rStyle w:val="2Char"/>
          <w:rFonts w:hint="eastAsia"/>
        </w:rPr>
        <w:t xml:space="preserve"> </w:t>
      </w:r>
      <w:r w:rsidRPr="00DC6542">
        <w:rPr>
          <w:rStyle w:val="2Char"/>
        </w:rPr>
        <w:t>Add</w:t>
      </w:r>
      <w:r w:rsidRPr="00DC6542">
        <w:rPr>
          <w:rStyle w:val="2Char"/>
          <w:rFonts w:hint="eastAsia"/>
        </w:rPr>
        <w:t>ed the feature of</w:t>
      </w:r>
      <w:r w:rsidRPr="00DC6542">
        <w:rPr>
          <w:rStyle w:val="2Char"/>
        </w:rPr>
        <w:t xml:space="preserve"> custom music ringtone</w:t>
      </w:r>
    </w:p>
    <w:p w:rsidR="008B5C73" w:rsidRPr="00DC6542" w:rsidRDefault="00A27384" w:rsidP="00DC6542">
      <w:pPr>
        <w:spacing w:line="360" w:lineRule="auto"/>
        <w:rPr>
          <w:rFonts w:asciiTheme="minorEastAsia" w:hAnsiTheme="minorEastAsia"/>
          <w:szCs w:val="24"/>
        </w:rPr>
      </w:pPr>
      <w:r w:rsidRPr="00A27384">
        <w:rPr>
          <w:rStyle w:val="2Char"/>
        </w:rPr>
        <w:t>Description:</w:t>
      </w:r>
      <w:r w:rsidR="0091452D">
        <w:rPr>
          <w:rStyle w:val="2Char"/>
          <w:rFonts w:hint="eastAsia"/>
        </w:rPr>
        <w:t xml:space="preserve"> </w:t>
      </w:r>
      <w:r w:rsidR="008B5C73" w:rsidRPr="00DC6542">
        <w:rPr>
          <w:rFonts w:asciiTheme="minorEastAsia" w:hAnsiTheme="minorEastAsia"/>
          <w:szCs w:val="24"/>
        </w:rPr>
        <w:t>The phone is imported music bell, and then this is the ring tone for the incoming ring tone;</w:t>
      </w:r>
    </w:p>
    <w:p w:rsidR="00B171DB" w:rsidRPr="00DC6542" w:rsidRDefault="008B5C73" w:rsidP="00DC6542">
      <w:pPr>
        <w:spacing w:line="360" w:lineRule="auto"/>
        <w:jc w:val="left"/>
        <w:rPr>
          <w:rFonts w:asciiTheme="minorEastAsia" w:hAnsiTheme="minorEastAsia"/>
          <w:szCs w:val="24"/>
        </w:rPr>
      </w:pPr>
      <w:r w:rsidRPr="00DC6542">
        <w:rPr>
          <w:rFonts w:asciiTheme="minorEastAsia" w:hAnsiTheme="minorEastAsia" w:hint="eastAsia"/>
          <w:szCs w:val="24"/>
        </w:rPr>
        <w:t>T</w:t>
      </w:r>
      <w:r w:rsidRPr="00DC6542">
        <w:rPr>
          <w:rFonts w:asciiTheme="minorEastAsia" w:hAnsiTheme="minorEastAsia"/>
          <w:szCs w:val="24"/>
        </w:rPr>
        <w:t xml:space="preserve">he System upgrade on the web supports wav files, LCD/web can select music </w:t>
      </w:r>
      <w:r w:rsidR="00DC6542">
        <w:rPr>
          <w:rFonts w:asciiTheme="minorEastAsia" w:hAnsiTheme="minorEastAsia" w:hint="eastAsia"/>
          <w:szCs w:val="24"/>
        </w:rPr>
        <w:t xml:space="preserve">as incoming </w:t>
      </w:r>
      <w:r w:rsidRPr="00DC6542">
        <w:rPr>
          <w:rFonts w:asciiTheme="minorEastAsia" w:hAnsiTheme="minorEastAsia"/>
          <w:szCs w:val="24"/>
        </w:rPr>
        <w:t>ring tone, and the web configuration</w:t>
      </w:r>
      <w:r w:rsidR="00DC6542">
        <w:rPr>
          <w:rFonts w:asciiTheme="minorEastAsia" w:hAnsiTheme="minorEastAsia"/>
          <w:szCs w:val="24"/>
        </w:rPr>
        <w:t xml:space="preserve"> </w:t>
      </w:r>
      <w:r w:rsidR="00DC6542">
        <w:rPr>
          <w:rFonts w:asciiTheme="minorEastAsia" w:hAnsiTheme="minorEastAsia" w:hint="eastAsia"/>
          <w:szCs w:val="24"/>
        </w:rPr>
        <w:t>was</w:t>
      </w:r>
      <w:r w:rsidRPr="00DC6542">
        <w:rPr>
          <w:rFonts w:asciiTheme="minorEastAsia" w:hAnsiTheme="minorEastAsia"/>
          <w:szCs w:val="24"/>
        </w:rPr>
        <w:t xml:space="preserve"> as follows:</w:t>
      </w:r>
      <w:r w:rsidR="00B171DB" w:rsidRPr="00184981">
        <w:rPr>
          <w:noProof/>
        </w:rPr>
        <w:drawing>
          <wp:inline distT="0" distB="0" distL="0" distR="0" wp14:anchorId="38B1F12B" wp14:editId="1D7DCA00">
            <wp:extent cx="4601260" cy="2183743"/>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音乐.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03783" cy="2184941"/>
                    </a:xfrm>
                    <a:prstGeom prst="rect">
                      <a:avLst/>
                    </a:prstGeom>
                  </pic:spPr>
                </pic:pic>
              </a:graphicData>
            </a:graphic>
          </wp:inline>
        </w:drawing>
      </w:r>
    </w:p>
    <w:p w:rsidR="008B5C73" w:rsidRDefault="008B5C73" w:rsidP="008B5C73">
      <w:pPr>
        <w:pStyle w:val="20"/>
      </w:pPr>
      <w:r>
        <w:rPr>
          <w:rFonts w:hint="eastAsia"/>
        </w:rPr>
        <w:t xml:space="preserve">2 </w:t>
      </w:r>
      <w:r w:rsidR="00DC6542" w:rsidRPr="00DC6542">
        <w:t>Added the feature of group listen</w:t>
      </w:r>
    </w:p>
    <w:p w:rsidR="008B5C73" w:rsidRPr="00DC6542" w:rsidRDefault="00A27384" w:rsidP="00DC6542">
      <w:pPr>
        <w:spacing w:line="360" w:lineRule="auto"/>
        <w:rPr>
          <w:rFonts w:asciiTheme="minorEastAsia" w:hAnsiTheme="minorEastAsia"/>
          <w:szCs w:val="24"/>
        </w:rPr>
      </w:pPr>
      <w:proofErr w:type="spellStart"/>
      <w:r w:rsidRPr="00A27384">
        <w:rPr>
          <w:rStyle w:val="2Char"/>
        </w:rPr>
        <w:t>Description</w:t>
      </w:r>
      <w:proofErr w:type="gramStart"/>
      <w:r w:rsidRPr="00A27384">
        <w:rPr>
          <w:rStyle w:val="2Char"/>
        </w:rPr>
        <w:t>:</w:t>
      </w:r>
      <w:r w:rsidR="008B5C73" w:rsidRPr="00DC6542">
        <w:rPr>
          <w:rFonts w:asciiTheme="minorEastAsia" w:hAnsiTheme="minorEastAsia"/>
          <w:szCs w:val="24"/>
        </w:rPr>
        <w:t>The</w:t>
      </w:r>
      <w:proofErr w:type="spellEnd"/>
      <w:proofErr w:type="gramEnd"/>
      <w:r w:rsidR="008B5C73" w:rsidRPr="00DC6542">
        <w:rPr>
          <w:rFonts w:asciiTheme="minorEastAsia" w:hAnsiTheme="minorEastAsia"/>
          <w:szCs w:val="24"/>
        </w:rPr>
        <w:t xml:space="preserve"> Group Listening function means to enable hands-free, with a handle or headset for simultaneous playback. Only the </w:t>
      </w:r>
      <w:proofErr w:type="spellStart"/>
      <w:r w:rsidR="008B5C73" w:rsidRPr="00DC6542">
        <w:rPr>
          <w:rFonts w:asciiTheme="minorEastAsia" w:hAnsiTheme="minorEastAsia"/>
          <w:szCs w:val="24"/>
        </w:rPr>
        <w:t>mic</w:t>
      </w:r>
      <w:proofErr w:type="spellEnd"/>
      <w:r w:rsidR="008B5C73" w:rsidRPr="00DC6542">
        <w:rPr>
          <w:rFonts w:asciiTheme="minorEastAsia" w:hAnsiTheme="minorEastAsia"/>
          <w:szCs w:val="24"/>
        </w:rPr>
        <w:t xml:space="preserve"> of the handle or headset can be picked up and the </w:t>
      </w:r>
      <w:proofErr w:type="spellStart"/>
      <w:r w:rsidR="008B5C73" w:rsidRPr="00DC6542">
        <w:rPr>
          <w:rFonts w:asciiTheme="minorEastAsia" w:hAnsiTheme="minorEastAsia"/>
          <w:szCs w:val="24"/>
        </w:rPr>
        <w:t>mic</w:t>
      </w:r>
      <w:proofErr w:type="spellEnd"/>
      <w:r w:rsidR="008B5C73" w:rsidRPr="00DC6542">
        <w:rPr>
          <w:rFonts w:asciiTheme="minorEastAsia" w:hAnsiTheme="minorEastAsia"/>
          <w:szCs w:val="24"/>
        </w:rPr>
        <w:t xml:space="preserve"> is closed. </w:t>
      </w:r>
    </w:p>
    <w:p w:rsidR="008B5C73" w:rsidRPr="00DC6542" w:rsidRDefault="008B5C73" w:rsidP="00DC6542">
      <w:pPr>
        <w:spacing w:line="360" w:lineRule="auto"/>
        <w:rPr>
          <w:rFonts w:asciiTheme="minorEastAsia" w:hAnsiTheme="minorEastAsia"/>
          <w:szCs w:val="24"/>
        </w:rPr>
      </w:pPr>
      <w:r w:rsidRPr="00DC6542">
        <w:rPr>
          <w:rFonts w:asciiTheme="minorEastAsia" w:hAnsiTheme="minorEastAsia"/>
          <w:szCs w:val="24"/>
        </w:rPr>
        <w:t>The Web first sets up the function key to listen to the group, as shown</w:t>
      </w:r>
      <w:r w:rsidRPr="00DC6542">
        <w:rPr>
          <w:rFonts w:asciiTheme="minorEastAsia" w:hAnsiTheme="minorEastAsia" w:hint="eastAsia"/>
          <w:szCs w:val="24"/>
        </w:rPr>
        <w:t>:</w:t>
      </w:r>
    </w:p>
    <w:p w:rsidR="00B171DB" w:rsidRPr="00184981" w:rsidRDefault="00B171DB" w:rsidP="008B5C73">
      <w:pPr>
        <w:pStyle w:val="a3"/>
        <w:spacing w:line="360" w:lineRule="auto"/>
        <w:ind w:leftChars="150" w:left="360" w:firstLine="480"/>
        <w:rPr>
          <w:rFonts w:asciiTheme="minorEastAsia" w:hAnsiTheme="minorEastAsia"/>
          <w:szCs w:val="24"/>
        </w:rPr>
      </w:pPr>
      <w:r w:rsidRPr="00184981">
        <w:rPr>
          <w:rFonts w:asciiTheme="minorEastAsia" w:hAnsiTheme="minorEastAsia"/>
          <w:noProof/>
          <w:szCs w:val="24"/>
        </w:rPr>
        <w:lastRenderedPageBreak/>
        <w:drawing>
          <wp:inline distT="0" distB="0" distL="0" distR="0" wp14:anchorId="5C6851CC" wp14:editId="2916F19A">
            <wp:extent cx="4169664" cy="2411136"/>
            <wp:effectExtent l="0" t="0" r="254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组听.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69704" cy="2411159"/>
                    </a:xfrm>
                    <a:prstGeom prst="rect">
                      <a:avLst/>
                    </a:prstGeom>
                  </pic:spPr>
                </pic:pic>
              </a:graphicData>
            </a:graphic>
          </wp:inline>
        </w:drawing>
      </w:r>
    </w:p>
    <w:p w:rsidR="00B171DB" w:rsidRPr="00184981" w:rsidRDefault="00B171DB" w:rsidP="00B171DB">
      <w:pPr>
        <w:pStyle w:val="a3"/>
        <w:spacing w:line="360" w:lineRule="auto"/>
        <w:ind w:left="360" w:firstLineChars="0" w:firstLine="0"/>
        <w:rPr>
          <w:rFonts w:asciiTheme="minorEastAsia" w:hAnsiTheme="minorEastAsia"/>
          <w:szCs w:val="24"/>
        </w:rPr>
      </w:pPr>
      <w:r w:rsidRPr="00184981">
        <w:rPr>
          <w:rFonts w:asciiTheme="minorEastAsia" w:hAnsiTheme="minorEastAsia" w:hint="eastAsia"/>
          <w:szCs w:val="24"/>
        </w:rPr>
        <w:t>（1）</w:t>
      </w:r>
      <w:r w:rsidR="00DC6542">
        <w:rPr>
          <w:rFonts w:asciiTheme="minorEastAsia" w:hAnsiTheme="minorEastAsia"/>
          <w:szCs w:val="24"/>
        </w:rPr>
        <w:t xml:space="preserve">The phone group </w:t>
      </w:r>
      <w:r w:rsidR="008B5C73" w:rsidRPr="008B5C73">
        <w:rPr>
          <w:rFonts w:asciiTheme="minorEastAsia" w:hAnsiTheme="minorEastAsia"/>
          <w:szCs w:val="24"/>
        </w:rPr>
        <w:t xml:space="preserve">: </w:t>
      </w:r>
      <w:proofErr w:type="gramStart"/>
      <w:r w:rsidR="008B5C73" w:rsidRPr="008B5C73">
        <w:rPr>
          <w:rFonts w:asciiTheme="minorEastAsia" w:hAnsiTheme="minorEastAsia"/>
          <w:szCs w:val="24"/>
        </w:rPr>
        <w:t>the</w:t>
      </w:r>
      <w:proofErr w:type="gramEnd"/>
      <w:r w:rsidR="008B5C73" w:rsidRPr="008B5C73">
        <w:rPr>
          <w:rFonts w:asciiTheme="minorEastAsia" w:hAnsiTheme="minorEastAsia"/>
          <w:szCs w:val="24"/>
        </w:rPr>
        <w:t xml:space="preserve"> test machine does the handle phone call, and the </w:t>
      </w:r>
      <w:proofErr w:type="spellStart"/>
      <w:r w:rsidR="008B5C73" w:rsidRPr="008B5C73">
        <w:rPr>
          <w:rFonts w:asciiTheme="minorEastAsia" w:hAnsiTheme="minorEastAsia"/>
          <w:szCs w:val="24"/>
        </w:rPr>
        <w:t>DSSkey</w:t>
      </w:r>
      <w:proofErr w:type="spellEnd"/>
      <w:r w:rsidR="008B5C73" w:rsidRPr="008B5C73">
        <w:rPr>
          <w:rFonts w:asciiTheme="minorEastAsia" w:hAnsiTheme="minorEastAsia"/>
          <w:szCs w:val="24"/>
        </w:rPr>
        <w:t xml:space="preserve"> key is used during the call. At this time, the handle and the speaker can hear the sound of the right side, but only the sound of the handle can be heard.</w:t>
      </w:r>
    </w:p>
    <w:p w:rsidR="002B3E9E" w:rsidRDefault="00B171DB" w:rsidP="002B3E9E">
      <w:pPr>
        <w:pStyle w:val="a3"/>
        <w:spacing w:line="360" w:lineRule="auto"/>
        <w:ind w:left="360" w:firstLineChars="0" w:firstLine="0"/>
        <w:rPr>
          <w:rFonts w:asciiTheme="minorEastAsia" w:hAnsiTheme="minorEastAsia"/>
          <w:szCs w:val="24"/>
        </w:rPr>
      </w:pPr>
      <w:r w:rsidRPr="00184981">
        <w:rPr>
          <w:rFonts w:asciiTheme="minorEastAsia" w:hAnsiTheme="minorEastAsia" w:hint="eastAsia"/>
          <w:szCs w:val="24"/>
        </w:rPr>
        <w:t>（2）</w:t>
      </w:r>
      <w:r w:rsidR="008B5C73" w:rsidRPr="008B5C73">
        <w:rPr>
          <w:rFonts w:asciiTheme="minorEastAsia" w:hAnsiTheme="minorEastAsia"/>
          <w:szCs w:val="24"/>
        </w:rPr>
        <w:t>Call group: first</w:t>
      </w:r>
      <w:r w:rsidR="00F1411E">
        <w:rPr>
          <w:rFonts w:asciiTheme="minorEastAsia" w:hAnsiTheme="minorEastAsia" w:hint="eastAsia"/>
          <w:szCs w:val="24"/>
        </w:rPr>
        <w:t>ly</w:t>
      </w:r>
      <w:r w:rsidR="008B5C73" w:rsidRPr="008B5C73">
        <w:rPr>
          <w:rFonts w:asciiTheme="minorEastAsia" w:hAnsiTheme="minorEastAsia"/>
          <w:szCs w:val="24"/>
        </w:rPr>
        <w:t xml:space="preserve"> in the web configuration Ring From Headset as the group to listen to at the sam</w:t>
      </w:r>
      <w:bookmarkStart w:id="0" w:name="_GoBack"/>
      <w:bookmarkEnd w:id="0"/>
      <w:r w:rsidR="008B5C73" w:rsidRPr="008B5C73">
        <w:rPr>
          <w:rFonts w:asciiTheme="minorEastAsia" w:hAnsiTheme="minorEastAsia"/>
          <w:szCs w:val="24"/>
        </w:rPr>
        <w:t>e time Auto Answer By Headset with good, test the unit insert the Headset, as shown in figure:</w:t>
      </w:r>
      <w:r w:rsidRPr="00184981">
        <w:rPr>
          <w:rFonts w:asciiTheme="minorEastAsia" w:hAnsiTheme="minorEastAsia"/>
          <w:noProof/>
          <w:szCs w:val="24"/>
        </w:rPr>
        <w:drawing>
          <wp:inline distT="0" distB="0" distL="0" distR="0" wp14:anchorId="703F6966" wp14:editId="4BBB60B2">
            <wp:extent cx="4349324" cy="2070202"/>
            <wp:effectExtent l="0" t="0" r="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组听铃声.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52586" cy="2071755"/>
                    </a:xfrm>
                    <a:prstGeom prst="rect">
                      <a:avLst/>
                    </a:prstGeom>
                  </pic:spPr>
                </pic:pic>
              </a:graphicData>
            </a:graphic>
          </wp:inline>
        </w:drawing>
      </w:r>
    </w:p>
    <w:p w:rsidR="002B3E9E" w:rsidRDefault="008B5C73" w:rsidP="002B3E9E">
      <w:pPr>
        <w:pStyle w:val="a3"/>
        <w:spacing w:line="360" w:lineRule="auto"/>
        <w:ind w:left="360" w:firstLineChars="0" w:firstLine="0"/>
        <w:rPr>
          <w:rFonts w:asciiTheme="minorEastAsia" w:hAnsiTheme="minorEastAsia"/>
          <w:szCs w:val="24"/>
        </w:rPr>
      </w:pPr>
      <w:r w:rsidRPr="008B5C73">
        <w:rPr>
          <w:rFonts w:asciiTheme="minorEastAsia" w:hAnsiTheme="minorEastAsia"/>
          <w:szCs w:val="24"/>
        </w:rPr>
        <w:t xml:space="preserve">Then the auxiliary phone calls the test phone, and when the headset rings, the test phone is pressed to the </w:t>
      </w:r>
      <w:proofErr w:type="spellStart"/>
      <w:r w:rsidRPr="008B5C73">
        <w:rPr>
          <w:rFonts w:asciiTheme="minorEastAsia" w:hAnsiTheme="minorEastAsia"/>
          <w:szCs w:val="24"/>
        </w:rPr>
        <w:t>DSSKEY,at</w:t>
      </w:r>
      <w:proofErr w:type="spellEnd"/>
      <w:r w:rsidRPr="008B5C73">
        <w:rPr>
          <w:rFonts w:asciiTheme="minorEastAsia" w:hAnsiTheme="minorEastAsia"/>
          <w:szCs w:val="24"/>
        </w:rPr>
        <w:t xml:space="preserve"> this point, the phone Hands-free ringing and the headset rings</w:t>
      </w:r>
      <w:r w:rsidR="002B3E9E">
        <w:rPr>
          <w:rFonts w:asciiTheme="minorEastAsia" w:hAnsiTheme="minorEastAsia" w:hint="eastAsia"/>
          <w:szCs w:val="24"/>
        </w:rPr>
        <w:t>.</w:t>
      </w:r>
    </w:p>
    <w:p w:rsidR="002B3E9E" w:rsidRDefault="002B3E9E" w:rsidP="002B3E9E">
      <w:pPr>
        <w:pStyle w:val="a3"/>
        <w:spacing w:line="360" w:lineRule="auto"/>
        <w:ind w:left="360" w:firstLineChars="0" w:firstLine="0"/>
        <w:rPr>
          <w:rFonts w:asciiTheme="minorEastAsia" w:hAnsiTheme="minorEastAsia"/>
          <w:szCs w:val="24"/>
        </w:rPr>
      </w:pPr>
    </w:p>
    <w:p w:rsidR="002B3E9E" w:rsidRPr="002B3E9E" w:rsidRDefault="002B3E9E" w:rsidP="002B3E9E">
      <w:pPr>
        <w:pStyle w:val="a3"/>
        <w:spacing w:line="360" w:lineRule="auto"/>
        <w:ind w:left="360" w:firstLineChars="0" w:firstLine="0"/>
        <w:rPr>
          <w:rFonts w:asciiTheme="minorEastAsia" w:hAnsiTheme="minorEastAsia"/>
          <w:szCs w:val="24"/>
        </w:rPr>
      </w:pPr>
    </w:p>
    <w:p w:rsidR="002B3E9E" w:rsidRDefault="002B3E9E" w:rsidP="002B3E9E">
      <w:pPr>
        <w:pStyle w:val="20"/>
      </w:pPr>
      <w:r>
        <w:rPr>
          <w:rFonts w:hint="eastAsia"/>
        </w:rPr>
        <w:lastRenderedPageBreak/>
        <w:t>3</w:t>
      </w:r>
      <w:r w:rsidR="00DC6542" w:rsidRPr="00DC6542">
        <w:t xml:space="preserve"> Added the feature of hardware watchdog</w:t>
      </w:r>
    </w:p>
    <w:p w:rsidR="002B3E9E" w:rsidRPr="00DC6542" w:rsidRDefault="00A27384" w:rsidP="00DC6542">
      <w:pPr>
        <w:spacing w:line="360" w:lineRule="auto"/>
        <w:rPr>
          <w:rFonts w:asciiTheme="minorEastAsia" w:hAnsiTheme="minorEastAsia" w:cs="Segoe UI"/>
          <w:color w:val="000000"/>
          <w:szCs w:val="24"/>
          <w:shd w:val="clear" w:color="auto" w:fill="FFFFFF"/>
        </w:rPr>
      </w:pPr>
      <w:r w:rsidRPr="00A27384">
        <w:rPr>
          <w:rStyle w:val="2Char"/>
        </w:rPr>
        <w:t>Description:</w:t>
      </w:r>
      <w:r w:rsidR="002B3E9E" w:rsidRPr="002B3E9E">
        <w:t xml:space="preserve"> </w:t>
      </w:r>
      <w:r w:rsidR="002B3E9E" w:rsidRPr="00DC6542">
        <w:rPr>
          <w:rFonts w:asciiTheme="minorEastAsia" w:hAnsiTheme="minorEastAsia" w:cs="Segoe UI"/>
          <w:color w:val="000000"/>
          <w:szCs w:val="24"/>
          <w:shd w:val="clear" w:color="auto" w:fill="FFFFFF"/>
        </w:rPr>
        <w:t>The hardware watchdog can automatically restart the recovery system if the device is abnormal</w:t>
      </w:r>
    </w:p>
    <w:p w:rsidR="002B3E9E" w:rsidRDefault="002B3E9E" w:rsidP="002B3E9E">
      <w:pPr>
        <w:pStyle w:val="20"/>
        <w:rPr>
          <w:rStyle w:val="2Char"/>
        </w:rPr>
      </w:pPr>
      <w:r>
        <w:rPr>
          <w:rStyle w:val="2Char"/>
          <w:rFonts w:hint="eastAsia"/>
        </w:rPr>
        <w:t xml:space="preserve">4 </w:t>
      </w:r>
      <w:r w:rsidR="00DC6542" w:rsidRPr="00DC6542">
        <w:rPr>
          <w:rStyle w:val="2Char"/>
        </w:rPr>
        <w:t>Added the feature of web page can show about Cloud phonebook</w:t>
      </w:r>
    </w:p>
    <w:p w:rsidR="00730064" w:rsidRDefault="00A27384" w:rsidP="00DC6542">
      <w:pPr>
        <w:pStyle w:val="10"/>
        <w:spacing w:line="360" w:lineRule="auto"/>
        <w:ind w:firstLineChars="0" w:firstLine="0"/>
        <w:rPr>
          <w:rFonts w:asciiTheme="minorEastAsia" w:hAnsiTheme="minorEastAsia" w:cstheme="majorEastAsia"/>
          <w:bCs/>
          <w:szCs w:val="24"/>
        </w:rPr>
      </w:pPr>
      <w:r w:rsidRPr="00A27384">
        <w:rPr>
          <w:rStyle w:val="2Char"/>
        </w:rPr>
        <w:t>Description:</w:t>
      </w:r>
      <w:r w:rsidR="002B3E9E" w:rsidRPr="002B3E9E">
        <w:t xml:space="preserve"> </w:t>
      </w:r>
      <w:r w:rsidR="00730064">
        <w:rPr>
          <w:rFonts w:asciiTheme="minorEastAsia" w:hAnsiTheme="minorEastAsia" w:cstheme="majorEastAsia"/>
          <w:bCs/>
          <w:szCs w:val="24"/>
        </w:rPr>
        <w:t xml:space="preserve">The web </w:t>
      </w:r>
      <w:r w:rsidR="00730064">
        <w:rPr>
          <w:rFonts w:asciiTheme="minorEastAsia" w:hAnsiTheme="minorEastAsia" w:cstheme="majorEastAsia" w:hint="eastAsia"/>
          <w:bCs/>
          <w:szCs w:val="24"/>
        </w:rPr>
        <w:t>phone web</w:t>
      </w:r>
      <w:r w:rsidR="00730064">
        <w:rPr>
          <w:rFonts w:asciiTheme="minorEastAsia" w:hAnsiTheme="minorEastAsia" w:cstheme="majorEastAsia"/>
          <w:bCs/>
          <w:szCs w:val="24"/>
        </w:rPr>
        <w:t xml:space="preserve"> add</w:t>
      </w:r>
      <w:r w:rsidR="00730064">
        <w:rPr>
          <w:rFonts w:asciiTheme="minorEastAsia" w:hAnsiTheme="minorEastAsia" w:cstheme="majorEastAsia" w:hint="eastAsia"/>
          <w:bCs/>
          <w:szCs w:val="24"/>
        </w:rPr>
        <w:t>ed</w:t>
      </w:r>
      <w:r w:rsidR="002B3E9E" w:rsidRPr="002B3E9E">
        <w:rPr>
          <w:rFonts w:asciiTheme="minorEastAsia" w:hAnsiTheme="minorEastAsia" w:cstheme="majorEastAsia"/>
          <w:bCs/>
          <w:szCs w:val="24"/>
        </w:rPr>
        <w:t xml:space="preserve"> the content of the </w:t>
      </w:r>
      <w:r w:rsidR="00730064">
        <w:rPr>
          <w:rFonts w:asciiTheme="minorEastAsia" w:hAnsiTheme="minorEastAsia" w:cstheme="majorEastAsia" w:hint="eastAsia"/>
          <w:bCs/>
          <w:szCs w:val="24"/>
        </w:rPr>
        <w:t>cloud phonebook</w:t>
      </w:r>
      <w:r w:rsidR="00730064">
        <w:rPr>
          <w:rFonts w:asciiTheme="minorEastAsia" w:hAnsiTheme="minorEastAsia" w:cstheme="majorEastAsia"/>
          <w:bCs/>
          <w:szCs w:val="24"/>
        </w:rPr>
        <w:t xml:space="preserve">, </w:t>
      </w:r>
      <w:proofErr w:type="gramStart"/>
      <w:r w:rsidR="00730064">
        <w:rPr>
          <w:rFonts w:asciiTheme="minorEastAsia" w:hAnsiTheme="minorEastAsia" w:cstheme="majorEastAsia"/>
          <w:bCs/>
          <w:szCs w:val="24"/>
        </w:rPr>
        <w:t xml:space="preserve">mainly </w:t>
      </w:r>
      <w:r w:rsidR="002B3E9E" w:rsidRPr="002B3E9E">
        <w:rPr>
          <w:rFonts w:asciiTheme="minorEastAsia" w:hAnsiTheme="minorEastAsia" w:cstheme="majorEastAsia"/>
          <w:bCs/>
          <w:szCs w:val="24"/>
        </w:rPr>
        <w:t xml:space="preserve"> the</w:t>
      </w:r>
      <w:proofErr w:type="gramEnd"/>
      <w:r w:rsidR="002B3E9E" w:rsidRPr="002B3E9E">
        <w:rPr>
          <w:rFonts w:asciiTheme="minorEastAsia" w:hAnsiTheme="minorEastAsia" w:cstheme="majorEastAsia"/>
          <w:bCs/>
          <w:szCs w:val="24"/>
        </w:rPr>
        <w:t xml:space="preserve"> user to view the </w:t>
      </w:r>
      <w:r w:rsidR="00730064">
        <w:rPr>
          <w:rFonts w:asciiTheme="minorEastAsia" w:hAnsiTheme="minorEastAsia" w:cstheme="majorEastAsia" w:hint="eastAsia"/>
          <w:bCs/>
          <w:szCs w:val="24"/>
        </w:rPr>
        <w:t>cloud phonebook</w:t>
      </w:r>
      <w:r w:rsidR="00730064">
        <w:rPr>
          <w:rFonts w:asciiTheme="minorEastAsia" w:hAnsiTheme="minorEastAsia" w:cstheme="majorEastAsia"/>
          <w:bCs/>
          <w:szCs w:val="24"/>
        </w:rPr>
        <w:t xml:space="preserve"> information</w:t>
      </w:r>
      <w:r w:rsidR="00730064">
        <w:rPr>
          <w:rFonts w:asciiTheme="minorEastAsia" w:hAnsiTheme="minorEastAsia" w:cstheme="majorEastAsia" w:hint="eastAsia"/>
          <w:bCs/>
          <w:szCs w:val="24"/>
        </w:rPr>
        <w:t xml:space="preserve"> and easy to used</w:t>
      </w:r>
    </w:p>
    <w:p w:rsidR="002B3E9E" w:rsidRDefault="002B3E9E" w:rsidP="00DC6542">
      <w:pPr>
        <w:pStyle w:val="10"/>
        <w:spacing w:line="360" w:lineRule="auto"/>
        <w:ind w:firstLineChars="0" w:firstLine="0"/>
        <w:rPr>
          <w:rFonts w:asciiTheme="minorEastAsia" w:hAnsiTheme="minorEastAsia" w:cstheme="majorEastAsia"/>
          <w:bCs/>
          <w:szCs w:val="24"/>
        </w:rPr>
      </w:pPr>
      <w:r w:rsidRPr="002B3E9E">
        <w:rPr>
          <w:rFonts w:asciiTheme="minorEastAsia" w:hAnsiTheme="minorEastAsia" w:cstheme="majorEastAsia"/>
          <w:bCs/>
          <w:szCs w:val="24"/>
        </w:rPr>
        <w:t xml:space="preserve">These include two phone books: </w:t>
      </w:r>
      <w:proofErr w:type="spellStart"/>
      <w:r w:rsidRPr="002B3E9E">
        <w:rPr>
          <w:rFonts w:asciiTheme="minorEastAsia" w:hAnsiTheme="minorEastAsia" w:cstheme="majorEastAsia"/>
          <w:bCs/>
          <w:szCs w:val="24"/>
        </w:rPr>
        <w:t>cloudphonebook</w:t>
      </w:r>
      <w:proofErr w:type="spellEnd"/>
      <w:r w:rsidRPr="002B3E9E">
        <w:rPr>
          <w:rFonts w:asciiTheme="minorEastAsia" w:hAnsiTheme="minorEastAsia" w:cstheme="majorEastAsia"/>
          <w:bCs/>
          <w:szCs w:val="24"/>
        </w:rPr>
        <w:t xml:space="preserve"> and </w:t>
      </w:r>
      <w:proofErr w:type="spellStart"/>
      <w:r w:rsidRPr="002B3E9E">
        <w:rPr>
          <w:rFonts w:asciiTheme="minorEastAsia" w:hAnsiTheme="minorEastAsia" w:cstheme="majorEastAsia"/>
          <w:bCs/>
          <w:szCs w:val="24"/>
        </w:rPr>
        <w:t>LDAP</w:t>
      </w:r>
      <w:proofErr w:type="spellEnd"/>
    </w:p>
    <w:p w:rsidR="00B171DB" w:rsidRPr="00184981" w:rsidRDefault="002B3E9E" w:rsidP="00DC6542">
      <w:pPr>
        <w:pStyle w:val="10"/>
        <w:spacing w:line="360" w:lineRule="auto"/>
        <w:ind w:firstLineChars="0" w:firstLine="0"/>
        <w:jc w:val="left"/>
        <w:rPr>
          <w:rFonts w:asciiTheme="minorEastAsia" w:hAnsiTheme="minorEastAsia"/>
          <w:b/>
          <w:szCs w:val="24"/>
        </w:rPr>
      </w:pPr>
      <w:r w:rsidRPr="002B3E9E">
        <w:rPr>
          <w:rFonts w:asciiTheme="minorEastAsia" w:hAnsiTheme="minorEastAsia" w:cstheme="majorEastAsia"/>
          <w:bCs/>
          <w:szCs w:val="24"/>
        </w:rPr>
        <w:t xml:space="preserve">(1) </w:t>
      </w:r>
      <w:proofErr w:type="spellStart"/>
      <w:r w:rsidRPr="002B3E9E">
        <w:rPr>
          <w:rFonts w:asciiTheme="minorEastAsia" w:hAnsiTheme="minorEastAsia" w:cstheme="majorEastAsia"/>
          <w:bCs/>
          <w:szCs w:val="24"/>
        </w:rPr>
        <w:t>Cloudphonebook</w:t>
      </w:r>
      <w:proofErr w:type="spellEnd"/>
      <w:r w:rsidRPr="002B3E9E">
        <w:rPr>
          <w:rFonts w:asciiTheme="minorEastAsia" w:hAnsiTheme="minorEastAsia" w:cstheme="majorEastAsia"/>
          <w:bCs/>
          <w:szCs w:val="24"/>
        </w:rPr>
        <w:t xml:space="preserve"> web configu</w:t>
      </w:r>
      <w:r w:rsidR="00DC6542">
        <w:rPr>
          <w:rFonts w:asciiTheme="minorEastAsia" w:hAnsiTheme="minorEastAsia" w:cstheme="majorEastAsia"/>
          <w:bCs/>
          <w:szCs w:val="24"/>
        </w:rPr>
        <w:t xml:space="preserve">ration path: </w:t>
      </w:r>
      <w:proofErr w:type="spellStart"/>
      <w:r w:rsidR="00DC6542">
        <w:rPr>
          <w:rFonts w:asciiTheme="minorEastAsia" w:hAnsiTheme="minorEastAsia" w:cstheme="majorEastAsia"/>
          <w:bCs/>
          <w:szCs w:val="24"/>
        </w:rPr>
        <w:t>voip</w:t>
      </w:r>
      <w:proofErr w:type="spellEnd"/>
      <w:r w:rsidR="00DC6542">
        <w:rPr>
          <w:rFonts w:asciiTheme="minorEastAsia" w:hAnsiTheme="minorEastAsia" w:cstheme="majorEastAsia"/>
          <w:bCs/>
          <w:szCs w:val="24"/>
        </w:rPr>
        <w:t>-&gt;phonebook-&gt;</w:t>
      </w:r>
      <w:proofErr w:type="spellStart"/>
      <w:r w:rsidRPr="002B3E9E">
        <w:rPr>
          <w:rFonts w:asciiTheme="minorEastAsia" w:hAnsiTheme="minorEastAsia" w:cstheme="majorEastAsia"/>
          <w:bCs/>
          <w:szCs w:val="24"/>
        </w:rPr>
        <w:t>Cloudphonebook</w:t>
      </w:r>
      <w:proofErr w:type="spellEnd"/>
      <w:r w:rsidRPr="002B3E9E">
        <w:rPr>
          <w:rFonts w:asciiTheme="minorEastAsia" w:hAnsiTheme="minorEastAsia" w:cstheme="majorEastAsia"/>
          <w:bCs/>
          <w:szCs w:val="24"/>
        </w:rPr>
        <w:t>:</w:t>
      </w:r>
      <w:r w:rsidR="00B171DB">
        <w:rPr>
          <w:rFonts w:asciiTheme="minorEastAsia" w:hAnsiTheme="minorEastAsia"/>
          <w:b/>
          <w:noProof/>
          <w:szCs w:val="24"/>
        </w:rPr>
        <w:drawing>
          <wp:inline distT="0" distB="0" distL="0" distR="0" wp14:anchorId="50FDF43A" wp14:editId="398F45D7">
            <wp:extent cx="4374489" cy="1711756"/>
            <wp:effectExtent l="0" t="0" r="7620" b="31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74531" cy="1711772"/>
                    </a:xfrm>
                    <a:prstGeom prst="rect">
                      <a:avLst/>
                    </a:prstGeom>
                  </pic:spPr>
                </pic:pic>
              </a:graphicData>
            </a:graphic>
          </wp:inline>
        </w:drawing>
      </w:r>
    </w:p>
    <w:p w:rsidR="00B171DB" w:rsidRPr="00184981" w:rsidRDefault="002B3E9E" w:rsidP="00DC6542">
      <w:pPr>
        <w:pStyle w:val="10"/>
        <w:spacing w:line="360" w:lineRule="auto"/>
        <w:ind w:firstLineChars="0" w:firstLine="0"/>
        <w:rPr>
          <w:rFonts w:asciiTheme="minorEastAsia" w:hAnsiTheme="minorEastAsia" w:cs="微软雅黑"/>
          <w:szCs w:val="24"/>
        </w:rPr>
      </w:pPr>
      <w:r w:rsidRPr="002B3E9E">
        <w:rPr>
          <w:rFonts w:asciiTheme="minorEastAsia" w:hAnsiTheme="minorEastAsia" w:cstheme="majorEastAsia"/>
          <w:bCs/>
          <w:szCs w:val="24"/>
        </w:rPr>
        <w:t xml:space="preserve">(2) LDAP configuration path: Web: </w:t>
      </w:r>
      <w:proofErr w:type="spellStart"/>
      <w:r w:rsidRPr="002B3E9E">
        <w:rPr>
          <w:rFonts w:asciiTheme="minorEastAsia" w:hAnsiTheme="minorEastAsia" w:cstheme="majorEastAsia"/>
          <w:bCs/>
          <w:szCs w:val="24"/>
        </w:rPr>
        <w:t>voip</w:t>
      </w:r>
      <w:proofErr w:type="spellEnd"/>
      <w:r w:rsidRPr="002B3E9E">
        <w:rPr>
          <w:rFonts w:asciiTheme="minorEastAsia" w:hAnsiTheme="minorEastAsia" w:cstheme="majorEastAsia"/>
          <w:bCs/>
          <w:szCs w:val="24"/>
        </w:rPr>
        <w:t xml:space="preserve">-&gt; phonebook-&gt; </w:t>
      </w:r>
      <w:proofErr w:type="spellStart"/>
      <w:r w:rsidRPr="002B3E9E">
        <w:rPr>
          <w:rFonts w:asciiTheme="minorEastAsia" w:hAnsiTheme="minorEastAsia" w:cstheme="majorEastAsia"/>
          <w:bCs/>
          <w:szCs w:val="24"/>
        </w:rPr>
        <w:t>cloudphonebook</w:t>
      </w:r>
      <w:proofErr w:type="spellEnd"/>
      <w:r w:rsidRPr="002B3E9E">
        <w:rPr>
          <w:rFonts w:asciiTheme="minorEastAsia" w:hAnsiTheme="minorEastAsia" w:cstheme="majorEastAsia"/>
          <w:bCs/>
          <w:szCs w:val="24"/>
        </w:rPr>
        <w:t>:</w:t>
      </w:r>
      <w:r w:rsidR="00B171DB" w:rsidRPr="00184981">
        <w:rPr>
          <w:rFonts w:asciiTheme="minorEastAsia" w:hAnsiTheme="minorEastAsia" w:cs="微软雅黑"/>
          <w:noProof/>
          <w:szCs w:val="24"/>
        </w:rPr>
        <w:drawing>
          <wp:inline distT="0" distB="0" distL="0" distR="0" wp14:anchorId="4AC69C43" wp14:editId="40659FFD">
            <wp:extent cx="4476902" cy="1468226"/>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dap.png"/>
                    <pic:cNvPicPr/>
                  </pic:nvPicPr>
                  <pic:blipFill>
                    <a:blip r:embed="rId13">
                      <a:extLst>
                        <a:ext uri="{28A0092B-C50C-407E-A947-70E740481C1C}">
                          <a14:useLocalDpi xmlns:a14="http://schemas.microsoft.com/office/drawing/2010/main" val="0"/>
                        </a:ext>
                      </a:extLst>
                    </a:blip>
                    <a:stretch>
                      <a:fillRect/>
                    </a:stretch>
                  </pic:blipFill>
                  <pic:spPr>
                    <a:xfrm>
                      <a:off x="0" y="0"/>
                      <a:ext cx="4485597" cy="1471078"/>
                    </a:xfrm>
                    <a:prstGeom prst="rect">
                      <a:avLst/>
                    </a:prstGeom>
                  </pic:spPr>
                </pic:pic>
              </a:graphicData>
            </a:graphic>
          </wp:inline>
        </w:drawing>
      </w:r>
    </w:p>
    <w:p w:rsidR="00B171DB" w:rsidRDefault="002B3E9E" w:rsidP="00854203">
      <w:pPr>
        <w:pStyle w:val="10"/>
        <w:spacing w:line="360" w:lineRule="auto"/>
        <w:ind w:firstLineChars="0" w:firstLine="0"/>
        <w:jc w:val="left"/>
        <w:rPr>
          <w:rFonts w:cs="Times New Roman"/>
        </w:rPr>
      </w:pPr>
      <w:r w:rsidRPr="002B3E9E">
        <w:rPr>
          <w:rFonts w:asciiTheme="minorEastAsia" w:hAnsiTheme="minorEastAsia" w:cstheme="majorEastAsia"/>
          <w:szCs w:val="24"/>
        </w:rPr>
        <w:t xml:space="preserve">(3) WEB browsing: </w:t>
      </w:r>
      <w:proofErr w:type="spellStart"/>
      <w:r w:rsidRPr="002B3E9E">
        <w:rPr>
          <w:rFonts w:asciiTheme="minorEastAsia" w:hAnsiTheme="minorEastAsia" w:cstheme="majorEastAsia"/>
          <w:szCs w:val="24"/>
        </w:rPr>
        <w:t>voip</w:t>
      </w:r>
      <w:proofErr w:type="spellEnd"/>
      <w:r w:rsidRPr="002B3E9E">
        <w:rPr>
          <w:rFonts w:asciiTheme="minorEastAsia" w:hAnsiTheme="minorEastAsia" w:cstheme="majorEastAsia"/>
          <w:szCs w:val="24"/>
        </w:rPr>
        <w:t xml:space="preserve">-&gt; phonebook-&gt; </w:t>
      </w:r>
      <w:proofErr w:type="spellStart"/>
      <w:r w:rsidRPr="002B3E9E">
        <w:rPr>
          <w:rFonts w:asciiTheme="minorEastAsia" w:hAnsiTheme="minorEastAsia" w:cstheme="majorEastAsia"/>
          <w:szCs w:val="24"/>
        </w:rPr>
        <w:t>cloudphonebook</w:t>
      </w:r>
      <w:proofErr w:type="spellEnd"/>
      <w:r w:rsidRPr="002B3E9E">
        <w:rPr>
          <w:rFonts w:asciiTheme="minorEastAsia" w:hAnsiTheme="minorEastAsia" w:cstheme="majorEastAsia"/>
          <w:szCs w:val="24"/>
        </w:rPr>
        <w:t>:</w:t>
      </w:r>
      <w:r w:rsidR="00B171DB">
        <w:rPr>
          <w:rFonts w:cs="Times New Roman"/>
          <w:noProof/>
        </w:rPr>
        <w:lastRenderedPageBreak/>
        <w:drawing>
          <wp:inline distT="0" distB="0" distL="0" distR="0" wp14:anchorId="0B11988C" wp14:editId="3D15FA31">
            <wp:extent cx="4209878" cy="2011680"/>
            <wp:effectExtent l="0" t="0" r="635"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话本.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15641" cy="2014434"/>
                    </a:xfrm>
                    <a:prstGeom prst="rect">
                      <a:avLst/>
                    </a:prstGeom>
                  </pic:spPr>
                </pic:pic>
              </a:graphicData>
            </a:graphic>
          </wp:inline>
        </w:drawing>
      </w:r>
    </w:p>
    <w:p w:rsidR="002B3E9E" w:rsidRDefault="002B3E9E" w:rsidP="002B3E9E">
      <w:pPr>
        <w:pStyle w:val="20"/>
      </w:pPr>
      <w:r>
        <w:rPr>
          <w:rFonts w:hint="eastAsia"/>
        </w:rPr>
        <w:t xml:space="preserve">5 </w:t>
      </w:r>
      <w:r w:rsidR="00EC4C0B" w:rsidRPr="00EC4C0B">
        <w:t xml:space="preserve">Added the feature of </w:t>
      </w:r>
      <w:proofErr w:type="spellStart"/>
      <w:r w:rsidR="00EC4C0B" w:rsidRPr="00EC4C0B">
        <w:t>dsskey</w:t>
      </w:r>
      <w:proofErr w:type="spellEnd"/>
      <w:r w:rsidR="00EC4C0B" w:rsidRPr="00EC4C0B">
        <w:t xml:space="preserve"> access to cloud phonebook</w:t>
      </w:r>
    </w:p>
    <w:p w:rsidR="00824825" w:rsidRDefault="00A27384" w:rsidP="00EC4C0B">
      <w:pPr>
        <w:jc w:val="left"/>
        <w:rPr>
          <w:rFonts w:asciiTheme="minorEastAsia" w:hAnsiTheme="minorEastAsia"/>
        </w:rPr>
      </w:pPr>
      <w:r w:rsidRPr="00A27384">
        <w:rPr>
          <w:rStyle w:val="2Char"/>
        </w:rPr>
        <w:t>Description:</w:t>
      </w:r>
      <w:r w:rsidR="006D308A" w:rsidRPr="006D308A">
        <w:rPr>
          <w:rFonts w:asciiTheme="minorEastAsia" w:hAnsiTheme="minorEastAsia"/>
        </w:rPr>
        <w:t xml:space="preserve"> Function keys - </w:t>
      </w:r>
      <w:proofErr w:type="spellStart"/>
      <w:r w:rsidR="006D308A" w:rsidRPr="006D308A">
        <w:rPr>
          <w:rFonts w:asciiTheme="minorEastAsia" w:hAnsiTheme="minorEastAsia"/>
        </w:rPr>
        <w:t>keyevent</w:t>
      </w:r>
      <w:proofErr w:type="spellEnd"/>
      <w:r w:rsidR="006D308A" w:rsidRPr="006D308A">
        <w:rPr>
          <w:rFonts w:asciiTheme="minorEastAsia" w:hAnsiTheme="minorEastAsia"/>
        </w:rPr>
        <w:t xml:space="preserve"> phonebook can be set to the local phone book and </w:t>
      </w:r>
      <w:r w:rsidR="00730064">
        <w:rPr>
          <w:rFonts w:asciiTheme="minorEastAsia" w:hAnsiTheme="minorEastAsia" w:hint="eastAsia"/>
        </w:rPr>
        <w:t>cloud phonebook</w:t>
      </w:r>
      <w:r w:rsidR="006D308A" w:rsidRPr="006D308A">
        <w:rPr>
          <w:rFonts w:asciiTheme="minorEastAsia" w:hAnsiTheme="minorEastAsia"/>
        </w:rPr>
        <w:t xml:space="preserve">, after, phone standby press the </w:t>
      </w:r>
      <w:r w:rsidR="00730064">
        <w:rPr>
          <w:rFonts w:asciiTheme="minorEastAsia" w:hAnsiTheme="minorEastAsia"/>
        </w:rPr>
        <w:t xml:space="preserve">DSSKEY </w:t>
      </w:r>
      <w:proofErr w:type="gramStart"/>
      <w:r w:rsidR="00730064">
        <w:rPr>
          <w:rFonts w:asciiTheme="minorEastAsia" w:hAnsiTheme="minorEastAsia"/>
        </w:rPr>
        <w:t xml:space="preserve">goes </w:t>
      </w:r>
      <w:r w:rsidR="006D308A" w:rsidRPr="006D308A">
        <w:rPr>
          <w:rFonts w:asciiTheme="minorEastAsia" w:hAnsiTheme="minorEastAsia"/>
        </w:rPr>
        <w:t xml:space="preserve"> to</w:t>
      </w:r>
      <w:proofErr w:type="gramEnd"/>
      <w:r w:rsidR="006D308A" w:rsidRPr="006D308A">
        <w:rPr>
          <w:rFonts w:asciiTheme="minorEastAsia" w:hAnsiTheme="minorEastAsia"/>
        </w:rPr>
        <w:t xml:space="preserve"> the corresponding phone book </w:t>
      </w:r>
      <w:r w:rsidR="00824825">
        <w:rPr>
          <w:rFonts w:asciiTheme="minorEastAsia" w:hAnsiTheme="minorEastAsia" w:hint="eastAsia"/>
        </w:rPr>
        <w:t xml:space="preserve">and then can </w:t>
      </w:r>
      <w:proofErr w:type="spellStart"/>
      <w:r w:rsidR="00824825">
        <w:rPr>
          <w:rFonts w:asciiTheme="minorEastAsia" w:hAnsiTheme="minorEastAsia" w:hint="eastAsia"/>
        </w:rPr>
        <w:t>ues</w:t>
      </w:r>
      <w:proofErr w:type="spellEnd"/>
      <w:r w:rsidR="00824825">
        <w:rPr>
          <w:rFonts w:asciiTheme="minorEastAsia" w:hAnsiTheme="minorEastAsia" w:hint="eastAsia"/>
        </w:rPr>
        <w:t>.</w:t>
      </w:r>
    </w:p>
    <w:p w:rsidR="00567F86" w:rsidRPr="004E5CB8" w:rsidRDefault="006D308A" w:rsidP="004E5CB8">
      <w:pPr>
        <w:jc w:val="left"/>
      </w:pPr>
      <w:proofErr w:type="gramStart"/>
      <w:r w:rsidRPr="006D308A">
        <w:rPr>
          <w:rFonts w:asciiTheme="minorEastAsia" w:hAnsiTheme="minorEastAsia"/>
        </w:rPr>
        <w:t>web</w:t>
      </w:r>
      <w:proofErr w:type="gramEnd"/>
      <w:r w:rsidRPr="006D308A">
        <w:rPr>
          <w:rFonts w:asciiTheme="minorEastAsia" w:hAnsiTheme="minorEastAsia"/>
        </w:rPr>
        <w:t xml:space="preserve"> configuration as shown in figure:</w:t>
      </w:r>
      <w:r w:rsidR="00B171DB">
        <w:rPr>
          <w:noProof/>
        </w:rPr>
        <w:drawing>
          <wp:inline distT="0" distB="0" distL="0" distR="0" wp14:anchorId="71312906" wp14:editId="05FFB116">
            <wp:extent cx="4391826" cy="2479853"/>
            <wp:effectExtent l="0" t="0" r="889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话本.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93100" cy="2480573"/>
                    </a:xfrm>
                    <a:prstGeom prst="rect">
                      <a:avLst/>
                    </a:prstGeom>
                  </pic:spPr>
                </pic:pic>
              </a:graphicData>
            </a:graphic>
          </wp:inline>
        </w:drawing>
      </w:r>
    </w:p>
    <w:sectPr w:rsidR="00567F86" w:rsidRPr="004E5CB8" w:rsidSect="00103193">
      <w:headerReference w:type="default" r:id="rId16"/>
      <w:pgSz w:w="11906" w:h="16838"/>
      <w:pgMar w:top="2127"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359" w:rsidRDefault="00A04359" w:rsidP="00CD2AC9">
      <w:r>
        <w:separator/>
      </w:r>
    </w:p>
  </w:endnote>
  <w:endnote w:type="continuationSeparator" w:id="0">
    <w:p w:rsidR="00A04359" w:rsidRDefault="00A04359" w:rsidP="00CD2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359" w:rsidRDefault="00A04359" w:rsidP="00CD2AC9">
      <w:r>
        <w:separator/>
      </w:r>
    </w:p>
  </w:footnote>
  <w:footnote w:type="continuationSeparator" w:id="0">
    <w:p w:rsidR="00A04359" w:rsidRDefault="00A04359" w:rsidP="00CD2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F79" w:rsidRDefault="00751F79" w:rsidP="00751F79">
    <w:pPr>
      <w:pStyle w:val="a6"/>
      <w:jc w:val="left"/>
    </w:pPr>
    <w:r>
      <w:rPr>
        <w:noProof/>
      </w:rPr>
      <w:drawing>
        <wp:anchor distT="0" distB="0" distL="114300" distR="114300" simplePos="0" relativeHeight="251658240" behindDoc="0" locked="0" layoutInCell="1" allowOverlap="1" wp14:anchorId="31163C59" wp14:editId="3D15ED30">
          <wp:simplePos x="0" y="0"/>
          <wp:positionH relativeFrom="column">
            <wp:posOffset>-1177290</wp:posOffset>
          </wp:positionH>
          <wp:positionV relativeFrom="paragraph">
            <wp:posOffset>-545795</wp:posOffset>
          </wp:positionV>
          <wp:extent cx="7620000" cy="1871345"/>
          <wp:effectExtent l="0" t="0" r="0" b="0"/>
          <wp:wrapNone/>
          <wp:docPr id="4" name="图片 4"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标题-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871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1F79" w:rsidRDefault="00751F7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04124"/>
    <w:multiLevelType w:val="hybridMultilevel"/>
    <w:tmpl w:val="7E0AC61E"/>
    <w:lvl w:ilvl="0" w:tplc="3EF0D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BA094F"/>
    <w:multiLevelType w:val="hybridMultilevel"/>
    <w:tmpl w:val="18EC9318"/>
    <w:lvl w:ilvl="0" w:tplc="BC9AE7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E032861"/>
    <w:multiLevelType w:val="hybridMultilevel"/>
    <w:tmpl w:val="C5B43E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CF14F3"/>
    <w:multiLevelType w:val="hybridMultilevel"/>
    <w:tmpl w:val="C82E22E8"/>
    <w:lvl w:ilvl="0" w:tplc="C5EEF3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3648F7"/>
    <w:multiLevelType w:val="multilevel"/>
    <w:tmpl w:val="5911974B"/>
    <w:lvl w:ilvl="0">
      <w:start w:val="1"/>
      <w:numFmt w:val="decimal"/>
      <w:lvlText w:val="%1."/>
      <w:lvlJc w:val="left"/>
      <w:pPr>
        <w:tabs>
          <w:tab w:val="left" w:pos="360"/>
        </w:tabs>
        <w:ind w:left="360" w:hanging="360"/>
      </w:pPr>
      <w:rPr>
        <w:sz w:val="24"/>
        <w:szCs w:val="24"/>
      </w:rPr>
    </w:lvl>
    <w:lvl w:ilvl="1">
      <w:start w:val="1"/>
      <w:numFmt w:val="decimal"/>
      <w:lvlText w:val="%2."/>
      <w:lvlJc w:val="left"/>
      <w:pPr>
        <w:tabs>
          <w:tab w:val="left" w:pos="284"/>
        </w:tabs>
        <w:ind w:left="284" w:hanging="360"/>
      </w:pPr>
      <w:rPr>
        <w:sz w:val="24"/>
        <w:szCs w:val="24"/>
      </w:rPr>
    </w:lvl>
    <w:lvl w:ilvl="2">
      <w:start w:val="1"/>
      <w:numFmt w:val="decimal"/>
      <w:lvlText w:val="%3."/>
      <w:lvlJc w:val="left"/>
      <w:pPr>
        <w:tabs>
          <w:tab w:val="left" w:pos="1800"/>
        </w:tabs>
        <w:ind w:left="1800" w:hanging="360"/>
      </w:pPr>
      <w:rPr>
        <w:sz w:val="24"/>
        <w:szCs w:val="24"/>
      </w:rPr>
    </w:lvl>
    <w:lvl w:ilvl="3">
      <w:start w:val="1"/>
      <w:numFmt w:val="decimal"/>
      <w:lvlText w:val="%4."/>
      <w:lvlJc w:val="left"/>
      <w:pPr>
        <w:tabs>
          <w:tab w:val="left" w:pos="2157"/>
        </w:tabs>
        <w:ind w:left="2520" w:hanging="360"/>
      </w:pPr>
      <w:rPr>
        <w:sz w:val="24"/>
        <w:szCs w:val="24"/>
      </w:rPr>
    </w:lvl>
    <w:lvl w:ilvl="4">
      <w:start w:val="1"/>
      <w:numFmt w:val="decimal"/>
      <w:lvlText w:val="%5."/>
      <w:lvlJc w:val="left"/>
      <w:pPr>
        <w:tabs>
          <w:tab w:val="left" w:pos="2878"/>
        </w:tabs>
        <w:ind w:left="3240" w:hanging="360"/>
      </w:pPr>
      <w:rPr>
        <w:sz w:val="24"/>
        <w:szCs w:val="24"/>
      </w:rPr>
    </w:lvl>
    <w:lvl w:ilvl="5">
      <w:start w:val="1"/>
      <w:numFmt w:val="decimal"/>
      <w:lvlText w:val="%6."/>
      <w:lvlJc w:val="left"/>
      <w:pPr>
        <w:tabs>
          <w:tab w:val="left" w:pos="3598"/>
        </w:tabs>
        <w:ind w:left="3960" w:hanging="360"/>
      </w:pPr>
      <w:rPr>
        <w:sz w:val="24"/>
        <w:szCs w:val="24"/>
      </w:rPr>
    </w:lvl>
    <w:lvl w:ilvl="6">
      <w:start w:val="1"/>
      <w:numFmt w:val="decimal"/>
      <w:lvlText w:val="%7."/>
      <w:lvlJc w:val="left"/>
      <w:pPr>
        <w:tabs>
          <w:tab w:val="left" w:pos="4318"/>
        </w:tabs>
        <w:ind w:left="4680" w:hanging="360"/>
      </w:pPr>
      <w:rPr>
        <w:sz w:val="24"/>
        <w:szCs w:val="24"/>
      </w:rPr>
    </w:lvl>
    <w:lvl w:ilvl="7">
      <w:start w:val="1"/>
      <w:numFmt w:val="decimal"/>
      <w:lvlText w:val="%8."/>
      <w:lvlJc w:val="left"/>
      <w:pPr>
        <w:tabs>
          <w:tab w:val="left" w:pos="5038"/>
        </w:tabs>
        <w:ind w:left="5400" w:hanging="360"/>
      </w:pPr>
      <w:rPr>
        <w:sz w:val="24"/>
        <w:szCs w:val="24"/>
      </w:rPr>
    </w:lvl>
    <w:lvl w:ilvl="8">
      <w:start w:val="1"/>
      <w:numFmt w:val="decimal"/>
      <w:lvlText w:val="%9."/>
      <w:lvlJc w:val="left"/>
      <w:pPr>
        <w:tabs>
          <w:tab w:val="left" w:pos="5758"/>
        </w:tabs>
        <w:ind w:left="6120" w:hanging="360"/>
      </w:pPr>
      <w:rPr>
        <w:sz w:val="24"/>
        <w:szCs w:val="24"/>
      </w:rPr>
    </w:lvl>
  </w:abstractNum>
  <w:abstractNum w:abstractNumId="5">
    <w:nsid w:val="1CA930CC"/>
    <w:multiLevelType w:val="hybridMultilevel"/>
    <w:tmpl w:val="051A07A2"/>
    <w:lvl w:ilvl="0" w:tplc="0409000F">
      <w:start w:val="1"/>
      <w:numFmt w:val="decimal"/>
      <w:lvlText w:val="%1."/>
      <w:lvlJc w:val="left"/>
      <w:pPr>
        <w:tabs>
          <w:tab w:val="num" w:pos="482"/>
        </w:tabs>
        <w:ind w:left="482" w:hanging="48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0A3407E"/>
    <w:multiLevelType w:val="hybridMultilevel"/>
    <w:tmpl w:val="EA3A5B2A"/>
    <w:lvl w:ilvl="0" w:tplc="D73A46E8">
      <w:start w:val="1"/>
      <w:numFmt w:val="decimal"/>
      <w:pStyle w:val="2"/>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D53C4E"/>
    <w:multiLevelType w:val="hybridMultilevel"/>
    <w:tmpl w:val="6F7664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7035657"/>
    <w:multiLevelType w:val="hybridMultilevel"/>
    <w:tmpl w:val="E95CF498"/>
    <w:lvl w:ilvl="0" w:tplc="61461E7C">
      <w:start w:val="1"/>
      <w:numFmt w:val="decimal"/>
      <w:lvlText w:val="%1."/>
      <w:lvlJc w:val="left"/>
      <w:pPr>
        <w:tabs>
          <w:tab w:val="num" w:pos="482"/>
        </w:tabs>
        <w:ind w:left="482" w:hanging="48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7E1237F"/>
    <w:multiLevelType w:val="multilevel"/>
    <w:tmpl w:val="5911974B"/>
    <w:lvl w:ilvl="0">
      <w:start w:val="1"/>
      <w:numFmt w:val="decimal"/>
      <w:lvlText w:val="%1."/>
      <w:lvlJc w:val="left"/>
      <w:pPr>
        <w:tabs>
          <w:tab w:val="left" w:pos="360"/>
        </w:tabs>
        <w:ind w:left="360" w:hanging="360"/>
      </w:pPr>
      <w:rPr>
        <w:sz w:val="24"/>
        <w:szCs w:val="24"/>
      </w:rPr>
    </w:lvl>
    <w:lvl w:ilvl="1">
      <w:start w:val="1"/>
      <w:numFmt w:val="decimal"/>
      <w:lvlText w:val="%2."/>
      <w:lvlJc w:val="left"/>
      <w:pPr>
        <w:tabs>
          <w:tab w:val="left" w:pos="284"/>
        </w:tabs>
        <w:ind w:left="284" w:hanging="360"/>
      </w:pPr>
      <w:rPr>
        <w:sz w:val="24"/>
        <w:szCs w:val="24"/>
      </w:rPr>
    </w:lvl>
    <w:lvl w:ilvl="2">
      <w:start w:val="1"/>
      <w:numFmt w:val="decimal"/>
      <w:lvlText w:val="%3."/>
      <w:lvlJc w:val="left"/>
      <w:pPr>
        <w:tabs>
          <w:tab w:val="left" w:pos="1800"/>
        </w:tabs>
        <w:ind w:left="1800" w:hanging="360"/>
      </w:pPr>
      <w:rPr>
        <w:sz w:val="24"/>
        <w:szCs w:val="24"/>
      </w:rPr>
    </w:lvl>
    <w:lvl w:ilvl="3">
      <w:start w:val="1"/>
      <w:numFmt w:val="decimal"/>
      <w:lvlText w:val="%4."/>
      <w:lvlJc w:val="left"/>
      <w:pPr>
        <w:tabs>
          <w:tab w:val="left" w:pos="2157"/>
        </w:tabs>
        <w:ind w:left="2520" w:hanging="360"/>
      </w:pPr>
      <w:rPr>
        <w:sz w:val="24"/>
        <w:szCs w:val="24"/>
      </w:rPr>
    </w:lvl>
    <w:lvl w:ilvl="4">
      <w:start w:val="1"/>
      <w:numFmt w:val="decimal"/>
      <w:lvlText w:val="%5."/>
      <w:lvlJc w:val="left"/>
      <w:pPr>
        <w:tabs>
          <w:tab w:val="left" w:pos="2878"/>
        </w:tabs>
        <w:ind w:left="3240" w:hanging="360"/>
      </w:pPr>
      <w:rPr>
        <w:sz w:val="24"/>
        <w:szCs w:val="24"/>
      </w:rPr>
    </w:lvl>
    <w:lvl w:ilvl="5">
      <w:start w:val="1"/>
      <w:numFmt w:val="decimal"/>
      <w:lvlText w:val="%6."/>
      <w:lvlJc w:val="left"/>
      <w:pPr>
        <w:tabs>
          <w:tab w:val="left" w:pos="3598"/>
        </w:tabs>
        <w:ind w:left="3960" w:hanging="360"/>
      </w:pPr>
      <w:rPr>
        <w:sz w:val="24"/>
        <w:szCs w:val="24"/>
      </w:rPr>
    </w:lvl>
    <w:lvl w:ilvl="6">
      <w:start w:val="1"/>
      <w:numFmt w:val="decimal"/>
      <w:lvlText w:val="%7."/>
      <w:lvlJc w:val="left"/>
      <w:pPr>
        <w:tabs>
          <w:tab w:val="left" w:pos="4318"/>
        </w:tabs>
        <w:ind w:left="4680" w:hanging="360"/>
      </w:pPr>
      <w:rPr>
        <w:sz w:val="24"/>
        <w:szCs w:val="24"/>
      </w:rPr>
    </w:lvl>
    <w:lvl w:ilvl="7">
      <w:start w:val="1"/>
      <w:numFmt w:val="decimal"/>
      <w:lvlText w:val="%8."/>
      <w:lvlJc w:val="left"/>
      <w:pPr>
        <w:tabs>
          <w:tab w:val="left" w:pos="5038"/>
        </w:tabs>
        <w:ind w:left="5400" w:hanging="360"/>
      </w:pPr>
      <w:rPr>
        <w:sz w:val="24"/>
        <w:szCs w:val="24"/>
      </w:rPr>
    </w:lvl>
    <w:lvl w:ilvl="8">
      <w:start w:val="1"/>
      <w:numFmt w:val="decimal"/>
      <w:lvlText w:val="%9."/>
      <w:lvlJc w:val="left"/>
      <w:pPr>
        <w:tabs>
          <w:tab w:val="left" w:pos="5758"/>
        </w:tabs>
        <w:ind w:left="6120" w:hanging="360"/>
      </w:pPr>
      <w:rPr>
        <w:sz w:val="24"/>
        <w:szCs w:val="24"/>
      </w:rPr>
    </w:lvl>
  </w:abstractNum>
  <w:abstractNum w:abstractNumId="10">
    <w:nsid w:val="2DCD4313"/>
    <w:multiLevelType w:val="multilevel"/>
    <w:tmpl w:val="5911974B"/>
    <w:lvl w:ilvl="0">
      <w:start w:val="1"/>
      <w:numFmt w:val="decimal"/>
      <w:lvlText w:val="%1."/>
      <w:lvlJc w:val="left"/>
      <w:pPr>
        <w:tabs>
          <w:tab w:val="left" w:pos="360"/>
        </w:tabs>
        <w:ind w:left="360" w:hanging="360"/>
      </w:pPr>
      <w:rPr>
        <w:sz w:val="24"/>
        <w:szCs w:val="24"/>
      </w:rPr>
    </w:lvl>
    <w:lvl w:ilvl="1">
      <w:start w:val="1"/>
      <w:numFmt w:val="decimal"/>
      <w:lvlText w:val="%2."/>
      <w:lvlJc w:val="left"/>
      <w:pPr>
        <w:tabs>
          <w:tab w:val="left" w:pos="284"/>
        </w:tabs>
        <w:ind w:left="284" w:hanging="360"/>
      </w:pPr>
      <w:rPr>
        <w:sz w:val="24"/>
        <w:szCs w:val="24"/>
      </w:rPr>
    </w:lvl>
    <w:lvl w:ilvl="2">
      <w:start w:val="1"/>
      <w:numFmt w:val="decimal"/>
      <w:lvlText w:val="%3."/>
      <w:lvlJc w:val="left"/>
      <w:pPr>
        <w:tabs>
          <w:tab w:val="left" w:pos="1800"/>
        </w:tabs>
        <w:ind w:left="1800" w:hanging="360"/>
      </w:pPr>
      <w:rPr>
        <w:sz w:val="24"/>
        <w:szCs w:val="24"/>
      </w:rPr>
    </w:lvl>
    <w:lvl w:ilvl="3">
      <w:start w:val="1"/>
      <w:numFmt w:val="decimal"/>
      <w:lvlText w:val="%4."/>
      <w:lvlJc w:val="left"/>
      <w:pPr>
        <w:tabs>
          <w:tab w:val="left" w:pos="2157"/>
        </w:tabs>
        <w:ind w:left="2520" w:hanging="360"/>
      </w:pPr>
      <w:rPr>
        <w:sz w:val="24"/>
        <w:szCs w:val="24"/>
      </w:rPr>
    </w:lvl>
    <w:lvl w:ilvl="4">
      <w:start w:val="1"/>
      <w:numFmt w:val="decimal"/>
      <w:lvlText w:val="%5."/>
      <w:lvlJc w:val="left"/>
      <w:pPr>
        <w:tabs>
          <w:tab w:val="left" w:pos="2878"/>
        </w:tabs>
        <w:ind w:left="3240" w:hanging="360"/>
      </w:pPr>
      <w:rPr>
        <w:sz w:val="24"/>
        <w:szCs w:val="24"/>
      </w:rPr>
    </w:lvl>
    <w:lvl w:ilvl="5">
      <w:start w:val="1"/>
      <w:numFmt w:val="decimal"/>
      <w:lvlText w:val="%6."/>
      <w:lvlJc w:val="left"/>
      <w:pPr>
        <w:tabs>
          <w:tab w:val="left" w:pos="3598"/>
        </w:tabs>
        <w:ind w:left="3960" w:hanging="360"/>
      </w:pPr>
      <w:rPr>
        <w:sz w:val="24"/>
        <w:szCs w:val="24"/>
      </w:rPr>
    </w:lvl>
    <w:lvl w:ilvl="6">
      <w:start w:val="1"/>
      <w:numFmt w:val="decimal"/>
      <w:lvlText w:val="%7."/>
      <w:lvlJc w:val="left"/>
      <w:pPr>
        <w:tabs>
          <w:tab w:val="left" w:pos="4318"/>
        </w:tabs>
        <w:ind w:left="4680" w:hanging="360"/>
      </w:pPr>
      <w:rPr>
        <w:sz w:val="24"/>
        <w:szCs w:val="24"/>
      </w:rPr>
    </w:lvl>
    <w:lvl w:ilvl="7">
      <w:start w:val="1"/>
      <w:numFmt w:val="decimal"/>
      <w:lvlText w:val="%8."/>
      <w:lvlJc w:val="left"/>
      <w:pPr>
        <w:tabs>
          <w:tab w:val="left" w:pos="5038"/>
        </w:tabs>
        <w:ind w:left="5400" w:hanging="360"/>
      </w:pPr>
      <w:rPr>
        <w:sz w:val="24"/>
        <w:szCs w:val="24"/>
      </w:rPr>
    </w:lvl>
    <w:lvl w:ilvl="8">
      <w:start w:val="1"/>
      <w:numFmt w:val="decimal"/>
      <w:lvlText w:val="%9."/>
      <w:lvlJc w:val="left"/>
      <w:pPr>
        <w:tabs>
          <w:tab w:val="left" w:pos="5758"/>
        </w:tabs>
        <w:ind w:left="6120" w:hanging="360"/>
      </w:pPr>
      <w:rPr>
        <w:sz w:val="24"/>
        <w:szCs w:val="24"/>
      </w:rPr>
    </w:lvl>
  </w:abstractNum>
  <w:abstractNum w:abstractNumId="11">
    <w:nsid w:val="36E1247B"/>
    <w:multiLevelType w:val="hybridMultilevel"/>
    <w:tmpl w:val="3632690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9535865"/>
    <w:multiLevelType w:val="hybridMultilevel"/>
    <w:tmpl w:val="B2A294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CF24892"/>
    <w:multiLevelType w:val="hybridMultilevel"/>
    <w:tmpl w:val="C8B20BBA"/>
    <w:lvl w:ilvl="0" w:tplc="551450F8">
      <w:start w:val="1"/>
      <w:numFmt w:val="decimal"/>
      <w:lvlText w:val="%1."/>
      <w:lvlJc w:val="left"/>
      <w:pPr>
        <w:tabs>
          <w:tab w:val="num" w:pos="482"/>
        </w:tabs>
        <w:ind w:left="482" w:hanging="482"/>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5A468D2"/>
    <w:multiLevelType w:val="multilevel"/>
    <w:tmpl w:val="5911974B"/>
    <w:lvl w:ilvl="0">
      <w:start w:val="1"/>
      <w:numFmt w:val="decimal"/>
      <w:lvlText w:val="%1."/>
      <w:lvlJc w:val="left"/>
      <w:pPr>
        <w:tabs>
          <w:tab w:val="left" w:pos="360"/>
        </w:tabs>
        <w:ind w:left="360" w:hanging="360"/>
      </w:pPr>
      <w:rPr>
        <w:sz w:val="24"/>
        <w:szCs w:val="24"/>
      </w:rPr>
    </w:lvl>
    <w:lvl w:ilvl="1">
      <w:start w:val="1"/>
      <w:numFmt w:val="decimal"/>
      <w:lvlText w:val="%2."/>
      <w:lvlJc w:val="left"/>
      <w:pPr>
        <w:tabs>
          <w:tab w:val="left" w:pos="284"/>
        </w:tabs>
        <w:ind w:left="284" w:hanging="360"/>
      </w:pPr>
      <w:rPr>
        <w:sz w:val="24"/>
        <w:szCs w:val="24"/>
      </w:rPr>
    </w:lvl>
    <w:lvl w:ilvl="2">
      <w:start w:val="1"/>
      <w:numFmt w:val="decimal"/>
      <w:lvlText w:val="%3."/>
      <w:lvlJc w:val="left"/>
      <w:pPr>
        <w:tabs>
          <w:tab w:val="left" w:pos="1800"/>
        </w:tabs>
        <w:ind w:left="1800" w:hanging="360"/>
      </w:pPr>
      <w:rPr>
        <w:sz w:val="24"/>
        <w:szCs w:val="24"/>
      </w:rPr>
    </w:lvl>
    <w:lvl w:ilvl="3">
      <w:start w:val="1"/>
      <w:numFmt w:val="decimal"/>
      <w:lvlText w:val="%4."/>
      <w:lvlJc w:val="left"/>
      <w:pPr>
        <w:tabs>
          <w:tab w:val="left" w:pos="2157"/>
        </w:tabs>
        <w:ind w:left="2520" w:hanging="360"/>
      </w:pPr>
      <w:rPr>
        <w:sz w:val="24"/>
        <w:szCs w:val="24"/>
      </w:rPr>
    </w:lvl>
    <w:lvl w:ilvl="4">
      <w:start w:val="1"/>
      <w:numFmt w:val="decimal"/>
      <w:lvlText w:val="%5."/>
      <w:lvlJc w:val="left"/>
      <w:pPr>
        <w:tabs>
          <w:tab w:val="left" w:pos="2878"/>
        </w:tabs>
        <w:ind w:left="3240" w:hanging="360"/>
      </w:pPr>
      <w:rPr>
        <w:sz w:val="24"/>
        <w:szCs w:val="24"/>
      </w:rPr>
    </w:lvl>
    <w:lvl w:ilvl="5">
      <w:start w:val="1"/>
      <w:numFmt w:val="decimal"/>
      <w:lvlText w:val="%6."/>
      <w:lvlJc w:val="left"/>
      <w:pPr>
        <w:tabs>
          <w:tab w:val="left" w:pos="3598"/>
        </w:tabs>
        <w:ind w:left="3960" w:hanging="360"/>
      </w:pPr>
      <w:rPr>
        <w:sz w:val="24"/>
        <w:szCs w:val="24"/>
      </w:rPr>
    </w:lvl>
    <w:lvl w:ilvl="6">
      <w:start w:val="1"/>
      <w:numFmt w:val="decimal"/>
      <w:lvlText w:val="%7."/>
      <w:lvlJc w:val="left"/>
      <w:pPr>
        <w:tabs>
          <w:tab w:val="left" w:pos="4318"/>
        </w:tabs>
        <w:ind w:left="4680" w:hanging="360"/>
      </w:pPr>
      <w:rPr>
        <w:sz w:val="24"/>
        <w:szCs w:val="24"/>
      </w:rPr>
    </w:lvl>
    <w:lvl w:ilvl="7">
      <w:start w:val="1"/>
      <w:numFmt w:val="decimal"/>
      <w:lvlText w:val="%8."/>
      <w:lvlJc w:val="left"/>
      <w:pPr>
        <w:tabs>
          <w:tab w:val="left" w:pos="5038"/>
        </w:tabs>
        <w:ind w:left="5400" w:hanging="360"/>
      </w:pPr>
      <w:rPr>
        <w:sz w:val="24"/>
        <w:szCs w:val="24"/>
      </w:rPr>
    </w:lvl>
    <w:lvl w:ilvl="8">
      <w:start w:val="1"/>
      <w:numFmt w:val="decimal"/>
      <w:lvlText w:val="%9."/>
      <w:lvlJc w:val="left"/>
      <w:pPr>
        <w:tabs>
          <w:tab w:val="left" w:pos="5758"/>
        </w:tabs>
        <w:ind w:left="6120" w:hanging="360"/>
      </w:pPr>
      <w:rPr>
        <w:sz w:val="24"/>
        <w:szCs w:val="24"/>
      </w:rPr>
    </w:lvl>
  </w:abstractNum>
  <w:abstractNum w:abstractNumId="15">
    <w:nsid w:val="471118C8"/>
    <w:multiLevelType w:val="hybridMultilevel"/>
    <w:tmpl w:val="3A0AF788"/>
    <w:lvl w:ilvl="0" w:tplc="FCA6206C">
      <w:start w:val="1"/>
      <w:numFmt w:val="decimal"/>
      <w:lvlText w:val="%1."/>
      <w:lvlJc w:val="left"/>
      <w:pPr>
        <w:tabs>
          <w:tab w:val="num" w:pos="482"/>
        </w:tabs>
        <w:ind w:left="482" w:hanging="48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093321E"/>
    <w:multiLevelType w:val="hybridMultilevel"/>
    <w:tmpl w:val="F7FE97B4"/>
    <w:lvl w:ilvl="0" w:tplc="2DC0893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2B21845"/>
    <w:multiLevelType w:val="hybridMultilevel"/>
    <w:tmpl w:val="A1C8180C"/>
    <w:lvl w:ilvl="0" w:tplc="B9325E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BF708CD"/>
    <w:multiLevelType w:val="hybridMultilevel"/>
    <w:tmpl w:val="7D385C32"/>
    <w:lvl w:ilvl="0" w:tplc="9B98BFCE">
      <w:start w:val="1"/>
      <w:numFmt w:val="decimal"/>
      <w:lvlText w:val="%1."/>
      <w:lvlJc w:val="left"/>
      <w:pPr>
        <w:ind w:left="360" w:hanging="360"/>
      </w:pPr>
      <w:rPr>
        <w:rFonts w:asciiTheme="minorEastAsia" w:hAnsiTheme="minorEastAsia" w:cstheme="minorBidi" w:hint="default"/>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5"/>
  </w:num>
  <w:num w:numId="3">
    <w:abstractNumId w:val="17"/>
  </w:num>
  <w:num w:numId="4">
    <w:abstractNumId w:val="8"/>
  </w:num>
  <w:num w:numId="5">
    <w:abstractNumId w:val="13"/>
  </w:num>
  <w:num w:numId="6">
    <w:abstractNumId w:val="7"/>
  </w:num>
  <w:num w:numId="7">
    <w:abstractNumId w:val="12"/>
  </w:num>
  <w:num w:numId="8">
    <w:abstractNumId w:val="11"/>
  </w:num>
  <w:num w:numId="9">
    <w:abstractNumId w:val="2"/>
  </w:num>
  <w:num w:numId="10">
    <w:abstractNumId w:val="5"/>
  </w:num>
  <w:num w:numId="11">
    <w:abstractNumId w:val="1"/>
  </w:num>
  <w:num w:numId="12">
    <w:abstractNumId w:val="3"/>
  </w:num>
  <w:num w:numId="13">
    <w:abstractNumId w:val="0"/>
  </w:num>
  <w:num w:numId="14">
    <w:abstractNumId w:val="14"/>
  </w:num>
  <w:num w:numId="15">
    <w:abstractNumId w:val="9"/>
  </w:num>
  <w:num w:numId="16">
    <w:abstractNumId w:val="4"/>
  </w:num>
  <w:num w:numId="17">
    <w:abstractNumId w:val="10"/>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639"/>
    <w:rsid w:val="0000026E"/>
    <w:rsid w:val="00001347"/>
    <w:rsid w:val="0000137F"/>
    <w:rsid w:val="000078F1"/>
    <w:rsid w:val="00011452"/>
    <w:rsid w:val="00012B94"/>
    <w:rsid w:val="000143A0"/>
    <w:rsid w:val="00015445"/>
    <w:rsid w:val="00015571"/>
    <w:rsid w:val="00016FDC"/>
    <w:rsid w:val="00017EB3"/>
    <w:rsid w:val="00021031"/>
    <w:rsid w:val="00021508"/>
    <w:rsid w:val="000241AB"/>
    <w:rsid w:val="00026A7E"/>
    <w:rsid w:val="00027313"/>
    <w:rsid w:val="00027639"/>
    <w:rsid w:val="00037582"/>
    <w:rsid w:val="00042027"/>
    <w:rsid w:val="00044289"/>
    <w:rsid w:val="00044684"/>
    <w:rsid w:val="000451C1"/>
    <w:rsid w:val="00045B69"/>
    <w:rsid w:val="00045FD0"/>
    <w:rsid w:val="000468AA"/>
    <w:rsid w:val="0005393D"/>
    <w:rsid w:val="00054A23"/>
    <w:rsid w:val="00055170"/>
    <w:rsid w:val="00056A2C"/>
    <w:rsid w:val="00056E7C"/>
    <w:rsid w:val="000574E3"/>
    <w:rsid w:val="00060629"/>
    <w:rsid w:val="00062CBF"/>
    <w:rsid w:val="000660DA"/>
    <w:rsid w:val="0007097B"/>
    <w:rsid w:val="00070C9B"/>
    <w:rsid w:val="0008012B"/>
    <w:rsid w:val="0008023D"/>
    <w:rsid w:val="00083145"/>
    <w:rsid w:val="00083777"/>
    <w:rsid w:val="00083A50"/>
    <w:rsid w:val="000866A0"/>
    <w:rsid w:val="00086A8C"/>
    <w:rsid w:val="00086E57"/>
    <w:rsid w:val="000917D1"/>
    <w:rsid w:val="0009544D"/>
    <w:rsid w:val="000960B9"/>
    <w:rsid w:val="00096C04"/>
    <w:rsid w:val="000A1215"/>
    <w:rsid w:val="000A4B17"/>
    <w:rsid w:val="000A563C"/>
    <w:rsid w:val="000B0FA2"/>
    <w:rsid w:val="000B1545"/>
    <w:rsid w:val="000B191B"/>
    <w:rsid w:val="000B1FC6"/>
    <w:rsid w:val="000B1FEF"/>
    <w:rsid w:val="000B6810"/>
    <w:rsid w:val="000B6A20"/>
    <w:rsid w:val="000C0D15"/>
    <w:rsid w:val="000C43F0"/>
    <w:rsid w:val="000C44F2"/>
    <w:rsid w:val="000C4675"/>
    <w:rsid w:val="000C557B"/>
    <w:rsid w:val="000C5ABE"/>
    <w:rsid w:val="000C5CE1"/>
    <w:rsid w:val="000C6172"/>
    <w:rsid w:val="000C6BC5"/>
    <w:rsid w:val="000D0059"/>
    <w:rsid w:val="000D174B"/>
    <w:rsid w:val="000D7374"/>
    <w:rsid w:val="000E1843"/>
    <w:rsid w:val="000E1B2E"/>
    <w:rsid w:val="000E219E"/>
    <w:rsid w:val="000E2503"/>
    <w:rsid w:val="000E3834"/>
    <w:rsid w:val="000E4CE6"/>
    <w:rsid w:val="000E6721"/>
    <w:rsid w:val="000E7029"/>
    <w:rsid w:val="000F1854"/>
    <w:rsid w:val="000F2106"/>
    <w:rsid w:val="000F2B39"/>
    <w:rsid w:val="000F3B53"/>
    <w:rsid w:val="000F59FF"/>
    <w:rsid w:val="000F6386"/>
    <w:rsid w:val="00101D67"/>
    <w:rsid w:val="001026E6"/>
    <w:rsid w:val="00102874"/>
    <w:rsid w:val="00103193"/>
    <w:rsid w:val="00104891"/>
    <w:rsid w:val="00104CCD"/>
    <w:rsid w:val="00105DA5"/>
    <w:rsid w:val="0010717A"/>
    <w:rsid w:val="00107D7C"/>
    <w:rsid w:val="00110D6F"/>
    <w:rsid w:val="00111053"/>
    <w:rsid w:val="00113054"/>
    <w:rsid w:val="0011307C"/>
    <w:rsid w:val="0011533C"/>
    <w:rsid w:val="001163BE"/>
    <w:rsid w:val="00116502"/>
    <w:rsid w:val="00116E1B"/>
    <w:rsid w:val="0011729C"/>
    <w:rsid w:val="00117F73"/>
    <w:rsid w:val="00121918"/>
    <w:rsid w:val="00121CCC"/>
    <w:rsid w:val="00125A69"/>
    <w:rsid w:val="00126EB6"/>
    <w:rsid w:val="0012796C"/>
    <w:rsid w:val="00131E6C"/>
    <w:rsid w:val="00132197"/>
    <w:rsid w:val="00133260"/>
    <w:rsid w:val="00135320"/>
    <w:rsid w:val="00135F81"/>
    <w:rsid w:val="001379D8"/>
    <w:rsid w:val="001409C1"/>
    <w:rsid w:val="00142959"/>
    <w:rsid w:val="00143976"/>
    <w:rsid w:val="00144CDB"/>
    <w:rsid w:val="001457B2"/>
    <w:rsid w:val="00150C38"/>
    <w:rsid w:val="001520E2"/>
    <w:rsid w:val="00153510"/>
    <w:rsid w:val="00153730"/>
    <w:rsid w:val="00153AC9"/>
    <w:rsid w:val="001609FD"/>
    <w:rsid w:val="00160AA8"/>
    <w:rsid w:val="00162AEA"/>
    <w:rsid w:val="0016306D"/>
    <w:rsid w:val="00163DDC"/>
    <w:rsid w:val="00164F60"/>
    <w:rsid w:val="001665A0"/>
    <w:rsid w:val="001743CE"/>
    <w:rsid w:val="001772E5"/>
    <w:rsid w:val="00177F22"/>
    <w:rsid w:val="00180DA4"/>
    <w:rsid w:val="0018489B"/>
    <w:rsid w:val="00187B2D"/>
    <w:rsid w:val="00191C89"/>
    <w:rsid w:val="001958A1"/>
    <w:rsid w:val="001A151B"/>
    <w:rsid w:val="001A1DA8"/>
    <w:rsid w:val="001A2584"/>
    <w:rsid w:val="001A2743"/>
    <w:rsid w:val="001A2E75"/>
    <w:rsid w:val="001B0AA0"/>
    <w:rsid w:val="001B0C0F"/>
    <w:rsid w:val="001B294D"/>
    <w:rsid w:val="001B4007"/>
    <w:rsid w:val="001B4244"/>
    <w:rsid w:val="001B5520"/>
    <w:rsid w:val="001B77D4"/>
    <w:rsid w:val="001C0715"/>
    <w:rsid w:val="001C293E"/>
    <w:rsid w:val="001C4076"/>
    <w:rsid w:val="001C44BE"/>
    <w:rsid w:val="001C465A"/>
    <w:rsid w:val="001C5B15"/>
    <w:rsid w:val="001C6D6F"/>
    <w:rsid w:val="001C73DD"/>
    <w:rsid w:val="001D0082"/>
    <w:rsid w:val="001D0285"/>
    <w:rsid w:val="001D060D"/>
    <w:rsid w:val="001D28AD"/>
    <w:rsid w:val="001D2B84"/>
    <w:rsid w:val="001D2EE8"/>
    <w:rsid w:val="001D3F20"/>
    <w:rsid w:val="001D78C5"/>
    <w:rsid w:val="001E0D04"/>
    <w:rsid w:val="001E4005"/>
    <w:rsid w:val="001E421B"/>
    <w:rsid w:val="001E7639"/>
    <w:rsid w:val="001F02E8"/>
    <w:rsid w:val="001F06B4"/>
    <w:rsid w:val="001F078F"/>
    <w:rsid w:val="001F0BA8"/>
    <w:rsid w:val="001F213F"/>
    <w:rsid w:val="001F59A6"/>
    <w:rsid w:val="001F686F"/>
    <w:rsid w:val="001F7DC2"/>
    <w:rsid w:val="00200DE8"/>
    <w:rsid w:val="00200F9F"/>
    <w:rsid w:val="002014CB"/>
    <w:rsid w:val="00201CB1"/>
    <w:rsid w:val="00207553"/>
    <w:rsid w:val="00210873"/>
    <w:rsid w:val="00211F3F"/>
    <w:rsid w:val="002130E6"/>
    <w:rsid w:val="0021411F"/>
    <w:rsid w:val="00214851"/>
    <w:rsid w:val="00214B99"/>
    <w:rsid w:val="002174EB"/>
    <w:rsid w:val="00217E42"/>
    <w:rsid w:val="00221313"/>
    <w:rsid w:val="00224BD0"/>
    <w:rsid w:val="0022573F"/>
    <w:rsid w:val="00226308"/>
    <w:rsid w:val="002269A3"/>
    <w:rsid w:val="00227C16"/>
    <w:rsid w:val="00231057"/>
    <w:rsid w:val="0023155E"/>
    <w:rsid w:val="0023232F"/>
    <w:rsid w:val="00232B85"/>
    <w:rsid w:val="00232DE2"/>
    <w:rsid w:val="00233E61"/>
    <w:rsid w:val="00233EDF"/>
    <w:rsid w:val="00234E0D"/>
    <w:rsid w:val="00237055"/>
    <w:rsid w:val="002401EF"/>
    <w:rsid w:val="0024174A"/>
    <w:rsid w:val="00245C11"/>
    <w:rsid w:val="0024752D"/>
    <w:rsid w:val="002506D6"/>
    <w:rsid w:val="00255B4E"/>
    <w:rsid w:val="00255C7D"/>
    <w:rsid w:val="00256000"/>
    <w:rsid w:val="00257FA6"/>
    <w:rsid w:val="0026561A"/>
    <w:rsid w:val="00265D64"/>
    <w:rsid w:val="00267ECA"/>
    <w:rsid w:val="002707C8"/>
    <w:rsid w:val="00270E87"/>
    <w:rsid w:val="00270EFA"/>
    <w:rsid w:val="00273E06"/>
    <w:rsid w:val="00274054"/>
    <w:rsid w:val="00275396"/>
    <w:rsid w:val="00275B87"/>
    <w:rsid w:val="002813C9"/>
    <w:rsid w:val="00281B2F"/>
    <w:rsid w:val="00284E78"/>
    <w:rsid w:val="00284EB1"/>
    <w:rsid w:val="00285469"/>
    <w:rsid w:val="00285ACA"/>
    <w:rsid w:val="00285B79"/>
    <w:rsid w:val="00286FC6"/>
    <w:rsid w:val="00294C42"/>
    <w:rsid w:val="002955AE"/>
    <w:rsid w:val="00296E7C"/>
    <w:rsid w:val="002A277F"/>
    <w:rsid w:val="002A2C99"/>
    <w:rsid w:val="002A3625"/>
    <w:rsid w:val="002A3CD3"/>
    <w:rsid w:val="002A3CFE"/>
    <w:rsid w:val="002A5275"/>
    <w:rsid w:val="002B0ACC"/>
    <w:rsid w:val="002B1936"/>
    <w:rsid w:val="002B2621"/>
    <w:rsid w:val="002B297A"/>
    <w:rsid w:val="002B370A"/>
    <w:rsid w:val="002B3E9E"/>
    <w:rsid w:val="002B68F3"/>
    <w:rsid w:val="002B71E5"/>
    <w:rsid w:val="002C4885"/>
    <w:rsid w:val="002C4F92"/>
    <w:rsid w:val="002C5A4B"/>
    <w:rsid w:val="002C6223"/>
    <w:rsid w:val="002D1D35"/>
    <w:rsid w:val="002D3D8B"/>
    <w:rsid w:val="002E4FDE"/>
    <w:rsid w:val="002E541B"/>
    <w:rsid w:val="002E7609"/>
    <w:rsid w:val="002E7840"/>
    <w:rsid w:val="002F06A7"/>
    <w:rsid w:val="002F26ED"/>
    <w:rsid w:val="002F3B69"/>
    <w:rsid w:val="002F3C3C"/>
    <w:rsid w:val="002F3FF7"/>
    <w:rsid w:val="002F7FF2"/>
    <w:rsid w:val="00300E7E"/>
    <w:rsid w:val="003011EE"/>
    <w:rsid w:val="003016D3"/>
    <w:rsid w:val="00303993"/>
    <w:rsid w:val="00303FD7"/>
    <w:rsid w:val="00304386"/>
    <w:rsid w:val="00304711"/>
    <w:rsid w:val="00305E85"/>
    <w:rsid w:val="00307288"/>
    <w:rsid w:val="00307DA5"/>
    <w:rsid w:val="003106E9"/>
    <w:rsid w:val="00310CA4"/>
    <w:rsid w:val="00312A66"/>
    <w:rsid w:val="00313C36"/>
    <w:rsid w:val="003142AA"/>
    <w:rsid w:val="00314DDF"/>
    <w:rsid w:val="00315439"/>
    <w:rsid w:val="00316B7B"/>
    <w:rsid w:val="003221B1"/>
    <w:rsid w:val="00322C4E"/>
    <w:rsid w:val="003266AE"/>
    <w:rsid w:val="003268F1"/>
    <w:rsid w:val="00332736"/>
    <w:rsid w:val="00332B77"/>
    <w:rsid w:val="00337BE0"/>
    <w:rsid w:val="003417C3"/>
    <w:rsid w:val="0034251C"/>
    <w:rsid w:val="00343B8E"/>
    <w:rsid w:val="003441C7"/>
    <w:rsid w:val="00345535"/>
    <w:rsid w:val="0034572A"/>
    <w:rsid w:val="00346E8E"/>
    <w:rsid w:val="00347226"/>
    <w:rsid w:val="00354565"/>
    <w:rsid w:val="003545CA"/>
    <w:rsid w:val="0035767D"/>
    <w:rsid w:val="0036093E"/>
    <w:rsid w:val="00363C5F"/>
    <w:rsid w:val="003653AA"/>
    <w:rsid w:val="00365A2C"/>
    <w:rsid w:val="00366E96"/>
    <w:rsid w:val="00367038"/>
    <w:rsid w:val="003676AA"/>
    <w:rsid w:val="00367C60"/>
    <w:rsid w:val="00367EA5"/>
    <w:rsid w:val="00370222"/>
    <w:rsid w:val="00370C27"/>
    <w:rsid w:val="0037308C"/>
    <w:rsid w:val="003747F7"/>
    <w:rsid w:val="00374B3C"/>
    <w:rsid w:val="00376BB7"/>
    <w:rsid w:val="003867BD"/>
    <w:rsid w:val="0038786D"/>
    <w:rsid w:val="00387E39"/>
    <w:rsid w:val="003918EB"/>
    <w:rsid w:val="00392182"/>
    <w:rsid w:val="00393A29"/>
    <w:rsid w:val="003955A0"/>
    <w:rsid w:val="0039584A"/>
    <w:rsid w:val="00396DEB"/>
    <w:rsid w:val="003A1BE0"/>
    <w:rsid w:val="003A20E3"/>
    <w:rsid w:val="003A4482"/>
    <w:rsid w:val="003A4D86"/>
    <w:rsid w:val="003A4E61"/>
    <w:rsid w:val="003A6138"/>
    <w:rsid w:val="003A7A64"/>
    <w:rsid w:val="003A7F83"/>
    <w:rsid w:val="003B134F"/>
    <w:rsid w:val="003B14B9"/>
    <w:rsid w:val="003B1BC4"/>
    <w:rsid w:val="003B2FB3"/>
    <w:rsid w:val="003B389F"/>
    <w:rsid w:val="003B64A8"/>
    <w:rsid w:val="003C1584"/>
    <w:rsid w:val="003C2A15"/>
    <w:rsid w:val="003C2AD6"/>
    <w:rsid w:val="003C56BB"/>
    <w:rsid w:val="003C5B90"/>
    <w:rsid w:val="003C5E46"/>
    <w:rsid w:val="003D0172"/>
    <w:rsid w:val="003D08EF"/>
    <w:rsid w:val="003D369A"/>
    <w:rsid w:val="003D4DDB"/>
    <w:rsid w:val="003D4F4E"/>
    <w:rsid w:val="003D79CC"/>
    <w:rsid w:val="003D7A30"/>
    <w:rsid w:val="003E006E"/>
    <w:rsid w:val="003E0F5C"/>
    <w:rsid w:val="003E24BF"/>
    <w:rsid w:val="003E2BD3"/>
    <w:rsid w:val="003E4915"/>
    <w:rsid w:val="003E4C94"/>
    <w:rsid w:val="003F0534"/>
    <w:rsid w:val="003F1F97"/>
    <w:rsid w:val="003F1FB6"/>
    <w:rsid w:val="003F28B6"/>
    <w:rsid w:val="003F5274"/>
    <w:rsid w:val="003F542A"/>
    <w:rsid w:val="003F6D64"/>
    <w:rsid w:val="003F6D7D"/>
    <w:rsid w:val="00403321"/>
    <w:rsid w:val="0040367C"/>
    <w:rsid w:val="004045C0"/>
    <w:rsid w:val="00404807"/>
    <w:rsid w:val="004058A8"/>
    <w:rsid w:val="0040624D"/>
    <w:rsid w:val="00410472"/>
    <w:rsid w:val="00412D43"/>
    <w:rsid w:val="00413EE0"/>
    <w:rsid w:val="00414B03"/>
    <w:rsid w:val="00415EA1"/>
    <w:rsid w:val="004167A6"/>
    <w:rsid w:val="004274BC"/>
    <w:rsid w:val="004304CF"/>
    <w:rsid w:val="00431207"/>
    <w:rsid w:val="004313BE"/>
    <w:rsid w:val="004320FB"/>
    <w:rsid w:val="0043364C"/>
    <w:rsid w:val="00434C54"/>
    <w:rsid w:val="0044229D"/>
    <w:rsid w:val="00442830"/>
    <w:rsid w:val="0044345F"/>
    <w:rsid w:val="004449DE"/>
    <w:rsid w:val="00444FB5"/>
    <w:rsid w:val="00445BBA"/>
    <w:rsid w:val="00450956"/>
    <w:rsid w:val="0045255A"/>
    <w:rsid w:val="00452E22"/>
    <w:rsid w:val="0045388B"/>
    <w:rsid w:val="00453893"/>
    <w:rsid w:val="00453DBD"/>
    <w:rsid w:val="004540BC"/>
    <w:rsid w:val="0045483B"/>
    <w:rsid w:val="004565D5"/>
    <w:rsid w:val="00457A86"/>
    <w:rsid w:val="00461578"/>
    <w:rsid w:val="00461912"/>
    <w:rsid w:val="004623B8"/>
    <w:rsid w:val="00465778"/>
    <w:rsid w:val="004665F5"/>
    <w:rsid w:val="0046772C"/>
    <w:rsid w:val="004729FE"/>
    <w:rsid w:val="00472E9D"/>
    <w:rsid w:val="0047402A"/>
    <w:rsid w:val="004759F3"/>
    <w:rsid w:val="00475D33"/>
    <w:rsid w:val="00476577"/>
    <w:rsid w:val="0048158B"/>
    <w:rsid w:val="00481A96"/>
    <w:rsid w:val="00481F73"/>
    <w:rsid w:val="00482DEF"/>
    <w:rsid w:val="0048301F"/>
    <w:rsid w:val="004857B4"/>
    <w:rsid w:val="00490670"/>
    <w:rsid w:val="00494899"/>
    <w:rsid w:val="00495248"/>
    <w:rsid w:val="00495A04"/>
    <w:rsid w:val="004A3137"/>
    <w:rsid w:val="004A3271"/>
    <w:rsid w:val="004A37DE"/>
    <w:rsid w:val="004A3B18"/>
    <w:rsid w:val="004A3F82"/>
    <w:rsid w:val="004A44E0"/>
    <w:rsid w:val="004A4671"/>
    <w:rsid w:val="004A5F66"/>
    <w:rsid w:val="004A5FCC"/>
    <w:rsid w:val="004B23B8"/>
    <w:rsid w:val="004B3755"/>
    <w:rsid w:val="004B421C"/>
    <w:rsid w:val="004B5CF9"/>
    <w:rsid w:val="004B5E36"/>
    <w:rsid w:val="004B5F34"/>
    <w:rsid w:val="004C0FD1"/>
    <w:rsid w:val="004C13E8"/>
    <w:rsid w:val="004C18F2"/>
    <w:rsid w:val="004C386C"/>
    <w:rsid w:val="004C5718"/>
    <w:rsid w:val="004D0F9D"/>
    <w:rsid w:val="004D1970"/>
    <w:rsid w:val="004D3E82"/>
    <w:rsid w:val="004D43A9"/>
    <w:rsid w:val="004D6CAB"/>
    <w:rsid w:val="004D764B"/>
    <w:rsid w:val="004E2C85"/>
    <w:rsid w:val="004E2DE8"/>
    <w:rsid w:val="004E35F6"/>
    <w:rsid w:val="004E5CB8"/>
    <w:rsid w:val="004E6D5F"/>
    <w:rsid w:val="004F01D3"/>
    <w:rsid w:val="004F0A69"/>
    <w:rsid w:val="004F1084"/>
    <w:rsid w:val="004F14E1"/>
    <w:rsid w:val="004F4A95"/>
    <w:rsid w:val="004F6675"/>
    <w:rsid w:val="004F71DA"/>
    <w:rsid w:val="004F78F1"/>
    <w:rsid w:val="00500519"/>
    <w:rsid w:val="00503554"/>
    <w:rsid w:val="005058FB"/>
    <w:rsid w:val="00505AB5"/>
    <w:rsid w:val="005112DD"/>
    <w:rsid w:val="00512E3C"/>
    <w:rsid w:val="0051497A"/>
    <w:rsid w:val="0051562E"/>
    <w:rsid w:val="00515CBC"/>
    <w:rsid w:val="005201BD"/>
    <w:rsid w:val="00521C9D"/>
    <w:rsid w:val="00524D21"/>
    <w:rsid w:val="005253E4"/>
    <w:rsid w:val="00527D68"/>
    <w:rsid w:val="00530F27"/>
    <w:rsid w:val="00531158"/>
    <w:rsid w:val="00532FBF"/>
    <w:rsid w:val="00533F23"/>
    <w:rsid w:val="00534780"/>
    <w:rsid w:val="005359A3"/>
    <w:rsid w:val="005376DD"/>
    <w:rsid w:val="00545890"/>
    <w:rsid w:val="00546195"/>
    <w:rsid w:val="005471AB"/>
    <w:rsid w:val="00547C9E"/>
    <w:rsid w:val="005505BD"/>
    <w:rsid w:val="005515C4"/>
    <w:rsid w:val="005521C2"/>
    <w:rsid w:val="005529DF"/>
    <w:rsid w:val="00554899"/>
    <w:rsid w:val="00554AF8"/>
    <w:rsid w:val="00554F2E"/>
    <w:rsid w:val="00556CC3"/>
    <w:rsid w:val="0055738B"/>
    <w:rsid w:val="00560177"/>
    <w:rsid w:val="00561F82"/>
    <w:rsid w:val="00563187"/>
    <w:rsid w:val="005631B8"/>
    <w:rsid w:val="005635B3"/>
    <w:rsid w:val="0056453B"/>
    <w:rsid w:val="00565481"/>
    <w:rsid w:val="00567BBA"/>
    <w:rsid w:val="00567F86"/>
    <w:rsid w:val="005716AB"/>
    <w:rsid w:val="00573FAD"/>
    <w:rsid w:val="00574500"/>
    <w:rsid w:val="005756C3"/>
    <w:rsid w:val="00583975"/>
    <w:rsid w:val="00584CED"/>
    <w:rsid w:val="005870AA"/>
    <w:rsid w:val="00587830"/>
    <w:rsid w:val="00591747"/>
    <w:rsid w:val="00592BE7"/>
    <w:rsid w:val="00594EC1"/>
    <w:rsid w:val="005951FA"/>
    <w:rsid w:val="00595964"/>
    <w:rsid w:val="00596801"/>
    <w:rsid w:val="00596804"/>
    <w:rsid w:val="00597174"/>
    <w:rsid w:val="005A16E8"/>
    <w:rsid w:val="005A2EB1"/>
    <w:rsid w:val="005A3172"/>
    <w:rsid w:val="005A419D"/>
    <w:rsid w:val="005A551F"/>
    <w:rsid w:val="005A57E5"/>
    <w:rsid w:val="005B0C09"/>
    <w:rsid w:val="005B4566"/>
    <w:rsid w:val="005C2B6D"/>
    <w:rsid w:val="005C3013"/>
    <w:rsid w:val="005D096F"/>
    <w:rsid w:val="005D1273"/>
    <w:rsid w:val="005D133C"/>
    <w:rsid w:val="005D18F1"/>
    <w:rsid w:val="005D32C3"/>
    <w:rsid w:val="005D50AC"/>
    <w:rsid w:val="005D6A8A"/>
    <w:rsid w:val="005D6EBF"/>
    <w:rsid w:val="005E1202"/>
    <w:rsid w:val="005E2B49"/>
    <w:rsid w:val="005E2EA2"/>
    <w:rsid w:val="005E2F46"/>
    <w:rsid w:val="005E3A36"/>
    <w:rsid w:val="005E410E"/>
    <w:rsid w:val="005F4496"/>
    <w:rsid w:val="005F556B"/>
    <w:rsid w:val="005F5815"/>
    <w:rsid w:val="005F70A7"/>
    <w:rsid w:val="006003E3"/>
    <w:rsid w:val="006010CA"/>
    <w:rsid w:val="00601943"/>
    <w:rsid w:val="00601A1C"/>
    <w:rsid w:val="00602605"/>
    <w:rsid w:val="0060298A"/>
    <w:rsid w:val="00602F4B"/>
    <w:rsid w:val="00603537"/>
    <w:rsid w:val="006045FE"/>
    <w:rsid w:val="0060507E"/>
    <w:rsid w:val="00605355"/>
    <w:rsid w:val="00605AA1"/>
    <w:rsid w:val="00606291"/>
    <w:rsid w:val="00606A48"/>
    <w:rsid w:val="00607A3F"/>
    <w:rsid w:val="00610F63"/>
    <w:rsid w:val="006114D6"/>
    <w:rsid w:val="006121E2"/>
    <w:rsid w:val="0061258C"/>
    <w:rsid w:val="00616674"/>
    <w:rsid w:val="00617812"/>
    <w:rsid w:val="00620ED1"/>
    <w:rsid w:val="00622464"/>
    <w:rsid w:val="006231B8"/>
    <w:rsid w:val="00625696"/>
    <w:rsid w:val="00625702"/>
    <w:rsid w:val="00627B3F"/>
    <w:rsid w:val="00627D38"/>
    <w:rsid w:val="0063261D"/>
    <w:rsid w:val="006333C3"/>
    <w:rsid w:val="006351A6"/>
    <w:rsid w:val="00635E39"/>
    <w:rsid w:val="00636A90"/>
    <w:rsid w:val="00637D07"/>
    <w:rsid w:val="006415E6"/>
    <w:rsid w:val="006426B4"/>
    <w:rsid w:val="006440AF"/>
    <w:rsid w:val="00644A4F"/>
    <w:rsid w:val="00645E29"/>
    <w:rsid w:val="006537B6"/>
    <w:rsid w:val="0065425F"/>
    <w:rsid w:val="00656B7A"/>
    <w:rsid w:val="00656BE9"/>
    <w:rsid w:val="006572C8"/>
    <w:rsid w:val="00657418"/>
    <w:rsid w:val="00660BB2"/>
    <w:rsid w:val="00661D09"/>
    <w:rsid w:val="00662BCC"/>
    <w:rsid w:val="00663933"/>
    <w:rsid w:val="00666127"/>
    <w:rsid w:val="0066786A"/>
    <w:rsid w:val="00667A02"/>
    <w:rsid w:val="0067065D"/>
    <w:rsid w:val="00672CF8"/>
    <w:rsid w:val="00672F95"/>
    <w:rsid w:val="00673640"/>
    <w:rsid w:val="006767CA"/>
    <w:rsid w:val="00676D21"/>
    <w:rsid w:val="00680A14"/>
    <w:rsid w:val="00680C37"/>
    <w:rsid w:val="00683871"/>
    <w:rsid w:val="006912DE"/>
    <w:rsid w:val="006928CE"/>
    <w:rsid w:val="00693237"/>
    <w:rsid w:val="006958A7"/>
    <w:rsid w:val="006962DC"/>
    <w:rsid w:val="006A088D"/>
    <w:rsid w:val="006A1812"/>
    <w:rsid w:val="006A387E"/>
    <w:rsid w:val="006A3ACD"/>
    <w:rsid w:val="006A3F33"/>
    <w:rsid w:val="006A4B9B"/>
    <w:rsid w:val="006A5076"/>
    <w:rsid w:val="006A7DAE"/>
    <w:rsid w:val="006B5EC4"/>
    <w:rsid w:val="006B5FA4"/>
    <w:rsid w:val="006B7396"/>
    <w:rsid w:val="006C25A7"/>
    <w:rsid w:val="006C410A"/>
    <w:rsid w:val="006C6549"/>
    <w:rsid w:val="006C6AA5"/>
    <w:rsid w:val="006C7AEB"/>
    <w:rsid w:val="006D1276"/>
    <w:rsid w:val="006D308A"/>
    <w:rsid w:val="006D392A"/>
    <w:rsid w:val="006D46EB"/>
    <w:rsid w:val="006E0574"/>
    <w:rsid w:val="006E06EF"/>
    <w:rsid w:val="006E10CE"/>
    <w:rsid w:val="006E1AEF"/>
    <w:rsid w:val="006E5482"/>
    <w:rsid w:val="006E6FFB"/>
    <w:rsid w:val="006F0653"/>
    <w:rsid w:val="006F0E4C"/>
    <w:rsid w:val="006F11A9"/>
    <w:rsid w:val="006F2C58"/>
    <w:rsid w:val="006F43F4"/>
    <w:rsid w:val="006F66EF"/>
    <w:rsid w:val="006F70DA"/>
    <w:rsid w:val="007008FC"/>
    <w:rsid w:val="00703C8B"/>
    <w:rsid w:val="007065DC"/>
    <w:rsid w:val="007075E5"/>
    <w:rsid w:val="007075F3"/>
    <w:rsid w:val="0070783E"/>
    <w:rsid w:val="007079E7"/>
    <w:rsid w:val="00711D1D"/>
    <w:rsid w:val="00712EDE"/>
    <w:rsid w:val="00713AAC"/>
    <w:rsid w:val="00713C11"/>
    <w:rsid w:val="0071463D"/>
    <w:rsid w:val="00715941"/>
    <w:rsid w:val="0071656B"/>
    <w:rsid w:val="0072228A"/>
    <w:rsid w:val="0072380D"/>
    <w:rsid w:val="00723C77"/>
    <w:rsid w:val="007248B2"/>
    <w:rsid w:val="00730064"/>
    <w:rsid w:val="007322BA"/>
    <w:rsid w:val="0073268F"/>
    <w:rsid w:val="0073368E"/>
    <w:rsid w:val="00734532"/>
    <w:rsid w:val="007355B0"/>
    <w:rsid w:val="007374ED"/>
    <w:rsid w:val="00737906"/>
    <w:rsid w:val="00740ABE"/>
    <w:rsid w:val="00741909"/>
    <w:rsid w:val="007449DF"/>
    <w:rsid w:val="007470BB"/>
    <w:rsid w:val="00751493"/>
    <w:rsid w:val="00751F79"/>
    <w:rsid w:val="007525ED"/>
    <w:rsid w:val="00753475"/>
    <w:rsid w:val="00753C67"/>
    <w:rsid w:val="00757ADF"/>
    <w:rsid w:val="00763B5D"/>
    <w:rsid w:val="0076517A"/>
    <w:rsid w:val="00766C78"/>
    <w:rsid w:val="00766F3D"/>
    <w:rsid w:val="00767ABC"/>
    <w:rsid w:val="0077253E"/>
    <w:rsid w:val="00773FE0"/>
    <w:rsid w:val="00775BE0"/>
    <w:rsid w:val="00780D49"/>
    <w:rsid w:val="00780E9C"/>
    <w:rsid w:val="007835A0"/>
    <w:rsid w:val="007838DB"/>
    <w:rsid w:val="00784B97"/>
    <w:rsid w:val="007853DE"/>
    <w:rsid w:val="00785D7D"/>
    <w:rsid w:val="00786E11"/>
    <w:rsid w:val="00787BBA"/>
    <w:rsid w:val="0079164B"/>
    <w:rsid w:val="00793AAC"/>
    <w:rsid w:val="00794C9E"/>
    <w:rsid w:val="00795433"/>
    <w:rsid w:val="00796D2D"/>
    <w:rsid w:val="00796FAB"/>
    <w:rsid w:val="007971EC"/>
    <w:rsid w:val="00797957"/>
    <w:rsid w:val="007A0D6F"/>
    <w:rsid w:val="007A0EC4"/>
    <w:rsid w:val="007A14B2"/>
    <w:rsid w:val="007A14E2"/>
    <w:rsid w:val="007A16EA"/>
    <w:rsid w:val="007A2610"/>
    <w:rsid w:val="007A36AD"/>
    <w:rsid w:val="007A4B61"/>
    <w:rsid w:val="007A57A0"/>
    <w:rsid w:val="007B249A"/>
    <w:rsid w:val="007B366A"/>
    <w:rsid w:val="007B4043"/>
    <w:rsid w:val="007B4E31"/>
    <w:rsid w:val="007B6D88"/>
    <w:rsid w:val="007C0D8B"/>
    <w:rsid w:val="007C4B6A"/>
    <w:rsid w:val="007C505A"/>
    <w:rsid w:val="007C5763"/>
    <w:rsid w:val="007C57D8"/>
    <w:rsid w:val="007C6881"/>
    <w:rsid w:val="007C6EE7"/>
    <w:rsid w:val="007C70F1"/>
    <w:rsid w:val="007C7A96"/>
    <w:rsid w:val="007D07EC"/>
    <w:rsid w:val="007D0C68"/>
    <w:rsid w:val="007D1976"/>
    <w:rsid w:val="007D1F32"/>
    <w:rsid w:val="007D3F52"/>
    <w:rsid w:val="007E1E8B"/>
    <w:rsid w:val="007E515F"/>
    <w:rsid w:val="007E6665"/>
    <w:rsid w:val="007E6931"/>
    <w:rsid w:val="007E76EB"/>
    <w:rsid w:val="007E7DF5"/>
    <w:rsid w:val="007F102E"/>
    <w:rsid w:val="007F38FD"/>
    <w:rsid w:val="007F3ED0"/>
    <w:rsid w:val="008004F4"/>
    <w:rsid w:val="00803892"/>
    <w:rsid w:val="00805D81"/>
    <w:rsid w:val="00807B69"/>
    <w:rsid w:val="0081166B"/>
    <w:rsid w:val="00812E6D"/>
    <w:rsid w:val="00813218"/>
    <w:rsid w:val="00816C9E"/>
    <w:rsid w:val="00816D5A"/>
    <w:rsid w:val="0081798C"/>
    <w:rsid w:val="00820329"/>
    <w:rsid w:val="00820957"/>
    <w:rsid w:val="00824767"/>
    <w:rsid w:val="00824825"/>
    <w:rsid w:val="00825B7D"/>
    <w:rsid w:val="008279E7"/>
    <w:rsid w:val="0083099B"/>
    <w:rsid w:val="00831BAA"/>
    <w:rsid w:val="00832EB1"/>
    <w:rsid w:val="00834030"/>
    <w:rsid w:val="008341CE"/>
    <w:rsid w:val="00834598"/>
    <w:rsid w:val="00835786"/>
    <w:rsid w:val="00836C11"/>
    <w:rsid w:val="008418B4"/>
    <w:rsid w:val="00845664"/>
    <w:rsid w:val="008469BD"/>
    <w:rsid w:val="008472E1"/>
    <w:rsid w:val="008535E0"/>
    <w:rsid w:val="00853CA2"/>
    <w:rsid w:val="00854203"/>
    <w:rsid w:val="00856087"/>
    <w:rsid w:val="008607C8"/>
    <w:rsid w:val="008607DB"/>
    <w:rsid w:val="008613C1"/>
    <w:rsid w:val="0086188E"/>
    <w:rsid w:val="00864793"/>
    <w:rsid w:val="008650F9"/>
    <w:rsid w:val="008656BF"/>
    <w:rsid w:val="00865731"/>
    <w:rsid w:val="00867306"/>
    <w:rsid w:val="00870339"/>
    <w:rsid w:val="0087138C"/>
    <w:rsid w:val="00871E54"/>
    <w:rsid w:val="00874771"/>
    <w:rsid w:val="00875672"/>
    <w:rsid w:val="00880E5A"/>
    <w:rsid w:val="00881E48"/>
    <w:rsid w:val="00883589"/>
    <w:rsid w:val="008845EC"/>
    <w:rsid w:val="00887E18"/>
    <w:rsid w:val="00887F22"/>
    <w:rsid w:val="00891053"/>
    <w:rsid w:val="00893633"/>
    <w:rsid w:val="0089443A"/>
    <w:rsid w:val="008973CE"/>
    <w:rsid w:val="008978F0"/>
    <w:rsid w:val="008A09F2"/>
    <w:rsid w:val="008A1222"/>
    <w:rsid w:val="008A3B3A"/>
    <w:rsid w:val="008A4422"/>
    <w:rsid w:val="008A4CB8"/>
    <w:rsid w:val="008A70AC"/>
    <w:rsid w:val="008B1DAB"/>
    <w:rsid w:val="008B2D4E"/>
    <w:rsid w:val="008B5966"/>
    <w:rsid w:val="008B5C73"/>
    <w:rsid w:val="008B7AF0"/>
    <w:rsid w:val="008C0E84"/>
    <w:rsid w:val="008C1F04"/>
    <w:rsid w:val="008C2419"/>
    <w:rsid w:val="008C3CC4"/>
    <w:rsid w:val="008C4D38"/>
    <w:rsid w:val="008C4E25"/>
    <w:rsid w:val="008C693D"/>
    <w:rsid w:val="008C7FB0"/>
    <w:rsid w:val="008D1AE0"/>
    <w:rsid w:val="008D38BB"/>
    <w:rsid w:val="008D4E20"/>
    <w:rsid w:val="008D4F88"/>
    <w:rsid w:val="008D5BF1"/>
    <w:rsid w:val="008D6B9C"/>
    <w:rsid w:val="008D75DA"/>
    <w:rsid w:val="008E2601"/>
    <w:rsid w:val="008E33AF"/>
    <w:rsid w:val="008E56A9"/>
    <w:rsid w:val="008E58CA"/>
    <w:rsid w:val="008E5BF1"/>
    <w:rsid w:val="008E6636"/>
    <w:rsid w:val="008F45DA"/>
    <w:rsid w:val="008F472C"/>
    <w:rsid w:val="009000E8"/>
    <w:rsid w:val="00902542"/>
    <w:rsid w:val="009026E1"/>
    <w:rsid w:val="00906BC8"/>
    <w:rsid w:val="0091182B"/>
    <w:rsid w:val="00911F2B"/>
    <w:rsid w:val="009123A1"/>
    <w:rsid w:val="0091452D"/>
    <w:rsid w:val="00915E71"/>
    <w:rsid w:val="009165E6"/>
    <w:rsid w:val="00917072"/>
    <w:rsid w:val="0092013E"/>
    <w:rsid w:val="0092112D"/>
    <w:rsid w:val="00921199"/>
    <w:rsid w:val="0092131A"/>
    <w:rsid w:val="009216B4"/>
    <w:rsid w:val="00922B81"/>
    <w:rsid w:val="00923606"/>
    <w:rsid w:val="00925E56"/>
    <w:rsid w:val="009309B2"/>
    <w:rsid w:val="009310CE"/>
    <w:rsid w:val="00931366"/>
    <w:rsid w:val="00933FB6"/>
    <w:rsid w:val="00934442"/>
    <w:rsid w:val="00934D5B"/>
    <w:rsid w:val="00936943"/>
    <w:rsid w:val="009374FE"/>
    <w:rsid w:val="00937E51"/>
    <w:rsid w:val="00937EF2"/>
    <w:rsid w:val="009405A9"/>
    <w:rsid w:val="00940B48"/>
    <w:rsid w:val="0094170A"/>
    <w:rsid w:val="0094180D"/>
    <w:rsid w:val="009436B1"/>
    <w:rsid w:val="00944C46"/>
    <w:rsid w:val="009455F7"/>
    <w:rsid w:val="00950906"/>
    <w:rsid w:val="00951803"/>
    <w:rsid w:val="0095430C"/>
    <w:rsid w:val="00955734"/>
    <w:rsid w:val="0095602F"/>
    <w:rsid w:val="00956BE2"/>
    <w:rsid w:val="00960B7B"/>
    <w:rsid w:val="00961D2B"/>
    <w:rsid w:val="00963753"/>
    <w:rsid w:val="009642DA"/>
    <w:rsid w:val="00965182"/>
    <w:rsid w:val="009664C5"/>
    <w:rsid w:val="00966B16"/>
    <w:rsid w:val="00967872"/>
    <w:rsid w:val="009700E6"/>
    <w:rsid w:val="00970AF2"/>
    <w:rsid w:val="00970F07"/>
    <w:rsid w:val="009711ED"/>
    <w:rsid w:val="009734A3"/>
    <w:rsid w:val="0097621F"/>
    <w:rsid w:val="00976723"/>
    <w:rsid w:val="00976F03"/>
    <w:rsid w:val="00977CD1"/>
    <w:rsid w:val="009804AC"/>
    <w:rsid w:val="009831E2"/>
    <w:rsid w:val="00983BC6"/>
    <w:rsid w:val="00987056"/>
    <w:rsid w:val="009900B8"/>
    <w:rsid w:val="0099184C"/>
    <w:rsid w:val="00991BDC"/>
    <w:rsid w:val="00991D57"/>
    <w:rsid w:val="009925EC"/>
    <w:rsid w:val="0099708E"/>
    <w:rsid w:val="00997D67"/>
    <w:rsid w:val="009A3C59"/>
    <w:rsid w:val="009A69CF"/>
    <w:rsid w:val="009B0181"/>
    <w:rsid w:val="009B0DEA"/>
    <w:rsid w:val="009B0FB5"/>
    <w:rsid w:val="009B18C9"/>
    <w:rsid w:val="009B2158"/>
    <w:rsid w:val="009B313F"/>
    <w:rsid w:val="009B4D32"/>
    <w:rsid w:val="009B5F7B"/>
    <w:rsid w:val="009B66FB"/>
    <w:rsid w:val="009C16E4"/>
    <w:rsid w:val="009C1B5D"/>
    <w:rsid w:val="009C1F89"/>
    <w:rsid w:val="009C4342"/>
    <w:rsid w:val="009C6376"/>
    <w:rsid w:val="009C638C"/>
    <w:rsid w:val="009D033B"/>
    <w:rsid w:val="009D2578"/>
    <w:rsid w:val="009D4FCC"/>
    <w:rsid w:val="009D5E6E"/>
    <w:rsid w:val="009D6704"/>
    <w:rsid w:val="009D6A8F"/>
    <w:rsid w:val="009D74D6"/>
    <w:rsid w:val="009E0F21"/>
    <w:rsid w:val="009E201C"/>
    <w:rsid w:val="009E2DDE"/>
    <w:rsid w:val="009E54DE"/>
    <w:rsid w:val="009E58A7"/>
    <w:rsid w:val="009E7A01"/>
    <w:rsid w:val="009E7E51"/>
    <w:rsid w:val="009F1541"/>
    <w:rsid w:val="009F15FE"/>
    <w:rsid w:val="009F3900"/>
    <w:rsid w:val="009F3F87"/>
    <w:rsid w:val="009F4DEA"/>
    <w:rsid w:val="009F629A"/>
    <w:rsid w:val="009F7AB8"/>
    <w:rsid w:val="00A01670"/>
    <w:rsid w:val="00A0293C"/>
    <w:rsid w:val="00A02BD9"/>
    <w:rsid w:val="00A04359"/>
    <w:rsid w:val="00A04545"/>
    <w:rsid w:val="00A04D7A"/>
    <w:rsid w:val="00A05F42"/>
    <w:rsid w:val="00A07E1C"/>
    <w:rsid w:val="00A10B54"/>
    <w:rsid w:val="00A10BF0"/>
    <w:rsid w:val="00A1249B"/>
    <w:rsid w:val="00A1335C"/>
    <w:rsid w:val="00A1560B"/>
    <w:rsid w:val="00A15A1C"/>
    <w:rsid w:val="00A22251"/>
    <w:rsid w:val="00A2331E"/>
    <w:rsid w:val="00A25118"/>
    <w:rsid w:val="00A25CF5"/>
    <w:rsid w:val="00A263FE"/>
    <w:rsid w:val="00A264AE"/>
    <w:rsid w:val="00A27384"/>
    <w:rsid w:val="00A31209"/>
    <w:rsid w:val="00A32492"/>
    <w:rsid w:val="00A32B54"/>
    <w:rsid w:val="00A376F6"/>
    <w:rsid w:val="00A41A0C"/>
    <w:rsid w:val="00A42248"/>
    <w:rsid w:val="00A42C59"/>
    <w:rsid w:val="00A4421D"/>
    <w:rsid w:val="00A45C05"/>
    <w:rsid w:val="00A46563"/>
    <w:rsid w:val="00A46BCD"/>
    <w:rsid w:val="00A47982"/>
    <w:rsid w:val="00A507CA"/>
    <w:rsid w:val="00A52411"/>
    <w:rsid w:val="00A52875"/>
    <w:rsid w:val="00A534C1"/>
    <w:rsid w:val="00A53ABA"/>
    <w:rsid w:val="00A5497B"/>
    <w:rsid w:val="00A549D1"/>
    <w:rsid w:val="00A565BB"/>
    <w:rsid w:val="00A56BFD"/>
    <w:rsid w:val="00A6137B"/>
    <w:rsid w:val="00A6180A"/>
    <w:rsid w:val="00A63832"/>
    <w:rsid w:val="00A645F8"/>
    <w:rsid w:val="00A64A38"/>
    <w:rsid w:val="00A64CDD"/>
    <w:rsid w:val="00A64CDE"/>
    <w:rsid w:val="00A67265"/>
    <w:rsid w:val="00A67F23"/>
    <w:rsid w:val="00A67F26"/>
    <w:rsid w:val="00A71836"/>
    <w:rsid w:val="00A7183F"/>
    <w:rsid w:val="00A72144"/>
    <w:rsid w:val="00A7362F"/>
    <w:rsid w:val="00A736D8"/>
    <w:rsid w:val="00A74E85"/>
    <w:rsid w:val="00A75174"/>
    <w:rsid w:val="00A755C5"/>
    <w:rsid w:val="00A75EEA"/>
    <w:rsid w:val="00A765A8"/>
    <w:rsid w:val="00A77010"/>
    <w:rsid w:val="00A80F67"/>
    <w:rsid w:val="00A80FD2"/>
    <w:rsid w:val="00A82178"/>
    <w:rsid w:val="00A84056"/>
    <w:rsid w:val="00A84154"/>
    <w:rsid w:val="00A845C7"/>
    <w:rsid w:val="00A862E7"/>
    <w:rsid w:val="00A87497"/>
    <w:rsid w:val="00A90004"/>
    <w:rsid w:val="00A9535F"/>
    <w:rsid w:val="00A96C24"/>
    <w:rsid w:val="00A971F4"/>
    <w:rsid w:val="00AA0467"/>
    <w:rsid w:val="00AA19C3"/>
    <w:rsid w:val="00AA1A04"/>
    <w:rsid w:val="00AA6907"/>
    <w:rsid w:val="00AA7DDA"/>
    <w:rsid w:val="00AB33A6"/>
    <w:rsid w:val="00AB411E"/>
    <w:rsid w:val="00AC1567"/>
    <w:rsid w:val="00AC23DE"/>
    <w:rsid w:val="00AC54B0"/>
    <w:rsid w:val="00AC6D96"/>
    <w:rsid w:val="00AC7A85"/>
    <w:rsid w:val="00AC7D08"/>
    <w:rsid w:val="00AD1343"/>
    <w:rsid w:val="00AD27CD"/>
    <w:rsid w:val="00AD6875"/>
    <w:rsid w:val="00AE2400"/>
    <w:rsid w:val="00AE2B72"/>
    <w:rsid w:val="00AE2E39"/>
    <w:rsid w:val="00AF194D"/>
    <w:rsid w:val="00AF2583"/>
    <w:rsid w:val="00AF2702"/>
    <w:rsid w:val="00AF3759"/>
    <w:rsid w:val="00AF3B8D"/>
    <w:rsid w:val="00AF5578"/>
    <w:rsid w:val="00B004C0"/>
    <w:rsid w:val="00B012D3"/>
    <w:rsid w:val="00B01FE4"/>
    <w:rsid w:val="00B038D4"/>
    <w:rsid w:val="00B03ADD"/>
    <w:rsid w:val="00B0440C"/>
    <w:rsid w:val="00B07E52"/>
    <w:rsid w:val="00B1090C"/>
    <w:rsid w:val="00B10BB6"/>
    <w:rsid w:val="00B1342E"/>
    <w:rsid w:val="00B14F2F"/>
    <w:rsid w:val="00B16966"/>
    <w:rsid w:val="00B171DB"/>
    <w:rsid w:val="00B20E09"/>
    <w:rsid w:val="00B2383A"/>
    <w:rsid w:val="00B2411E"/>
    <w:rsid w:val="00B25040"/>
    <w:rsid w:val="00B2650E"/>
    <w:rsid w:val="00B270D1"/>
    <w:rsid w:val="00B31253"/>
    <w:rsid w:val="00B331E6"/>
    <w:rsid w:val="00B342BF"/>
    <w:rsid w:val="00B34920"/>
    <w:rsid w:val="00B37DBF"/>
    <w:rsid w:val="00B40310"/>
    <w:rsid w:val="00B4167C"/>
    <w:rsid w:val="00B41DAA"/>
    <w:rsid w:val="00B424B0"/>
    <w:rsid w:val="00B43552"/>
    <w:rsid w:val="00B43FE2"/>
    <w:rsid w:val="00B443CF"/>
    <w:rsid w:val="00B4471E"/>
    <w:rsid w:val="00B520FC"/>
    <w:rsid w:val="00B523C9"/>
    <w:rsid w:val="00B53B1B"/>
    <w:rsid w:val="00B57960"/>
    <w:rsid w:val="00B61848"/>
    <w:rsid w:val="00B63537"/>
    <w:rsid w:val="00B63875"/>
    <w:rsid w:val="00B71E0B"/>
    <w:rsid w:val="00B72B06"/>
    <w:rsid w:val="00B7343D"/>
    <w:rsid w:val="00B73AC4"/>
    <w:rsid w:val="00B758E3"/>
    <w:rsid w:val="00B76F01"/>
    <w:rsid w:val="00B80890"/>
    <w:rsid w:val="00B838DA"/>
    <w:rsid w:val="00B8783A"/>
    <w:rsid w:val="00B910C4"/>
    <w:rsid w:val="00B91C0C"/>
    <w:rsid w:val="00B939A7"/>
    <w:rsid w:val="00B93EF4"/>
    <w:rsid w:val="00B93FDE"/>
    <w:rsid w:val="00B94CBD"/>
    <w:rsid w:val="00B95B79"/>
    <w:rsid w:val="00B95D58"/>
    <w:rsid w:val="00B95EC6"/>
    <w:rsid w:val="00B96C49"/>
    <w:rsid w:val="00B979E5"/>
    <w:rsid w:val="00BA1231"/>
    <w:rsid w:val="00BA51FB"/>
    <w:rsid w:val="00BA6C1B"/>
    <w:rsid w:val="00BA759E"/>
    <w:rsid w:val="00BA79E2"/>
    <w:rsid w:val="00BB1FF3"/>
    <w:rsid w:val="00BB2C81"/>
    <w:rsid w:val="00BB3E26"/>
    <w:rsid w:val="00BB4140"/>
    <w:rsid w:val="00BB41F9"/>
    <w:rsid w:val="00BB59DE"/>
    <w:rsid w:val="00BB61A7"/>
    <w:rsid w:val="00BB7122"/>
    <w:rsid w:val="00BB7DE5"/>
    <w:rsid w:val="00BB7FD2"/>
    <w:rsid w:val="00BC1EA3"/>
    <w:rsid w:val="00BC22A6"/>
    <w:rsid w:val="00BC2A3B"/>
    <w:rsid w:val="00BC2EB2"/>
    <w:rsid w:val="00BC5856"/>
    <w:rsid w:val="00BD223B"/>
    <w:rsid w:val="00BD3202"/>
    <w:rsid w:val="00BD41E3"/>
    <w:rsid w:val="00BD6578"/>
    <w:rsid w:val="00BD6FFB"/>
    <w:rsid w:val="00BD70B2"/>
    <w:rsid w:val="00BE1935"/>
    <w:rsid w:val="00BE1F79"/>
    <w:rsid w:val="00BE26F1"/>
    <w:rsid w:val="00BE3E45"/>
    <w:rsid w:val="00BE4918"/>
    <w:rsid w:val="00BE6AFB"/>
    <w:rsid w:val="00BE77C2"/>
    <w:rsid w:val="00BE7DC0"/>
    <w:rsid w:val="00BF021E"/>
    <w:rsid w:val="00BF072F"/>
    <w:rsid w:val="00BF25EE"/>
    <w:rsid w:val="00BF2722"/>
    <w:rsid w:val="00BF3B5C"/>
    <w:rsid w:val="00BF4991"/>
    <w:rsid w:val="00BF4DBD"/>
    <w:rsid w:val="00BF5397"/>
    <w:rsid w:val="00BF65FB"/>
    <w:rsid w:val="00BF78A1"/>
    <w:rsid w:val="00BF7B01"/>
    <w:rsid w:val="00C0003E"/>
    <w:rsid w:val="00C03607"/>
    <w:rsid w:val="00C04962"/>
    <w:rsid w:val="00C05198"/>
    <w:rsid w:val="00C07986"/>
    <w:rsid w:val="00C07D92"/>
    <w:rsid w:val="00C07E47"/>
    <w:rsid w:val="00C12ED3"/>
    <w:rsid w:val="00C148E6"/>
    <w:rsid w:val="00C15ED5"/>
    <w:rsid w:val="00C165DD"/>
    <w:rsid w:val="00C177A4"/>
    <w:rsid w:val="00C20243"/>
    <w:rsid w:val="00C21155"/>
    <w:rsid w:val="00C21A39"/>
    <w:rsid w:val="00C2423A"/>
    <w:rsid w:val="00C2510D"/>
    <w:rsid w:val="00C259AE"/>
    <w:rsid w:val="00C32021"/>
    <w:rsid w:val="00C329C2"/>
    <w:rsid w:val="00C335DC"/>
    <w:rsid w:val="00C3384F"/>
    <w:rsid w:val="00C349B2"/>
    <w:rsid w:val="00C34D71"/>
    <w:rsid w:val="00C3557F"/>
    <w:rsid w:val="00C36459"/>
    <w:rsid w:val="00C36712"/>
    <w:rsid w:val="00C36797"/>
    <w:rsid w:val="00C377E0"/>
    <w:rsid w:val="00C40896"/>
    <w:rsid w:val="00C40949"/>
    <w:rsid w:val="00C454F8"/>
    <w:rsid w:val="00C45893"/>
    <w:rsid w:val="00C45EB7"/>
    <w:rsid w:val="00C46C43"/>
    <w:rsid w:val="00C50E07"/>
    <w:rsid w:val="00C53770"/>
    <w:rsid w:val="00C5494C"/>
    <w:rsid w:val="00C55083"/>
    <w:rsid w:val="00C55717"/>
    <w:rsid w:val="00C56DF9"/>
    <w:rsid w:val="00C6029F"/>
    <w:rsid w:val="00C60674"/>
    <w:rsid w:val="00C60BBF"/>
    <w:rsid w:val="00C6143E"/>
    <w:rsid w:val="00C62601"/>
    <w:rsid w:val="00C6393F"/>
    <w:rsid w:val="00C64986"/>
    <w:rsid w:val="00C656F0"/>
    <w:rsid w:val="00C65B61"/>
    <w:rsid w:val="00C66842"/>
    <w:rsid w:val="00C66B55"/>
    <w:rsid w:val="00C67B17"/>
    <w:rsid w:val="00C728F4"/>
    <w:rsid w:val="00C73C2E"/>
    <w:rsid w:val="00C74B29"/>
    <w:rsid w:val="00C7539A"/>
    <w:rsid w:val="00C75404"/>
    <w:rsid w:val="00C757DB"/>
    <w:rsid w:val="00C77E20"/>
    <w:rsid w:val="00C82035"/>
    <w:rsid w:val="00C85350"/>
    <w:rsid w:val="00C86881"/>
    <w:rsid w:val="00C86B81"/>
    <w:rsid w:val="00C87DFB"/>
    <w:rsid w:val="00C94440"/>
    <w:rsid w:val="00C94DCC"/>
    <w:rsid w:val="00C96931"/>
    <w:rsid w:val="00C96DD3"/>
    <w:rsid w:val="00C96ECF"/>
    <w:rsid w:val="00C96FE4"/>
    <w:rsid w:val="00C97C56"/>
    <w:rsid w:val="00CA16EE"/>
    <w:rsid w:val="00CA6F02"/>
    <w:rsid w:val="00CB0986"/>
    <w:rsid w:val="00CB0A41"/>
    <w:rsid w:val="00CB16AD"/>
    <w:rsid w:val="00CB1B4C"/>
    <w:rsid w:val="00CB1BD2"/>
    <w:rsid w:val="00CB29FE"/>
    <w:rsid w:val="00CB40C5"/>
    <w:rsid w:val="00CB4B73"/>
    <w:rsid w:val="00CB4BA8"/>
    <w:rsid w:val="00CC0D14"/>
    <w:rsid w:val="00CC1608"/>
    <w:rsid w:val="00CC2640"/>
    <w:rsid w:val="00CC6251"/>
    <w:rsid w:val="00CC709F"/>
    <w:rsid w:val="00CD1F10"/>
    <w:rsid w:val="00CD2AC9"/>
    <w:rsid w:val="00CD31E3"/>
    <w:rsid w:val="00CD38E5"/>
    <w:rsid w:val="00CD4AEA"/>
    <w:rsid w:val="00CE044B"/>
    <w:rsid w:val="00CE0E3F"/>
    <w:rsid w:val="00CE2077"/>
    <w:rsid w:val="00CE34B4"/>
    <w:rsid w:val="00CE3D37"/>
    <w:rsid w:val="00CE448F"/>
    <w:rsid w:val="00CE7032"/>
    <w:rsid w:val="00CE7BC2"/>
    <w:rsid w:val="00CE7D5D"/>
    <w:rsid w:val="00CE7F91"/>
    <w:rsid w:val="00CF0D32"/>
    <w:rsid w:val="00CF21A8"/>
    <w:rsid w:val="00CF21FE"/>
    <w:rsid w:val="00CF39B0"/>
    <w:rsid w:val="00CF4A44"/>
    <w:rsid w:val="00CF4E0C"/>
    <w:rsid w:val="00D0458E"/>
    <w:rsid w:val="00D04B5A"/>
    <w:rsid w:val="00D1476A"/>
    <w:rsid w:val="00D160F9"/>
    <w:rsid w:val="00D16302"/>
    <w:rsid w:val="00D16B66"/>
    <w:rsid w:val="00D1720F"/>
    <w:rsid w:val="00D213F0"/>
    <w:rsid w:val="00D227B7"/>
    <w:rsid w:val="00D23C9C"/>
    <w:rsid w:val="00D25162"/>
    <w:rsid w:val="00D25462"/>
    <w:rsid w:val="00D25672"/>
    <w:rsid w:val="00D26047"/>
    <w:rsid w:val="00D260AD"/>
    <w:rsid w:val="00D2684E"/>
    <w:rsid w:val="00D2786A"/>
    <w:rsid w:val="00D303F0"/>
    <w:rsid w:val="00D307EF"/>
    <w:rsid w:val="00D30DFD"/>
    <w:rsid w:val="00D321FD"/>
    <w:rsid w:val="00D32763"/>
    <w:rsid w:val="00D33A31"/>
    <w:rsid w:val="00D33EA7"/>
    <w:rsid w:val="00D348B3"/>
    <w:rsid w:val="00D426C8"/>
    <w:rsid w:val="00D43E17"/>
    <w:rsid w:val="00D44BE8"/>
    <w:rsid w:val="00D4507C"/>
    <w:rsid w:val="00D46541"/>
    <w:rsid w:val="00D467C4"/>
    <w:rsid w:val="00D469EF"/>
    <w:rsid w:val="00D47EE6"/>
    <w:rsid w:val="00D518E5"/>
    <w:rsid w:val="00D52D20"/>
    <w:rsid w:val="00D54039"/>
    <w:rsid w:val="00D548A6"/>
    <w:rsid w:val="00D54B67"/>
    <w:rsid w:val="00D56BCA"/>
    <w:rsid w:val="00D57D3A"/>
    <w:rsid w:val="00D60739"/>
    <w:rsid w:val="00D61152"/>
    <w:rsid w:val="00D63B05"/>
    <w:rsid w:val="00D65CDC"/>
    <w:rsid w:val="00D65CEE"/>
    <w:rsid w:val="00D66D19"/>
    <w:rsid w:val="00D739E4"/>
    <w:rsid w:val="00D739ED"/>
    <w:rsid w:val="00D73FDE"/>
    <w:rsid w:val="00D75A03"/>
    <w:rsid w:val="00D7638F"/>
    <w:rsid w:val="00D8078D"/>
    <w:rsid w:val="00D84F8A"/>
    <w:rsid w:val="00D856A3"/>
    <w:rsid w:val="00D86D00"/>
    <w:rsid w:val="00D86F1D"/>
    <w:rsid w:val="00D87A44"/>
    <w:rsid w:val="00D87C69"/>
    <w:rsid w:val="00D94C17"/>
    <w:rsid w:val="00D95272"/>
    <w:rsid w:val="00D96FD3"/>
    <w:rsid w:val="00D97A50"/>
    <w:rsid w:val="00DA03CE"/>
    <w:rsid w:val="00DA1D22"/>
    <w:rsid w:val="00DA2BBC"/>
    <w:rsid w:val="00DA4329"/>
    <w:rsid w:val="00DA444D"/>
    <w:rsid w:val="00DA4996"/>
    <w:rsid w:val="00DA54DB"/>
    <w:rsid w:val="00DA6279"/>
    <w:rsid w:val="00DB0213"/>
    <w:rsid w:val="00DB0C4D"/>
    <w:rsid w:val="00DB5B5D"/>
    <w:rsid w:val="00DB5E76"/>
    <w:rsid w:val="00DC0EB9"/>
    <w:rsid w:val="00DC1D7B"/>
    <w:rsid w:val="00DC3429"/>
    <w:rsid w:val="00DC4C5F"/>
    <w:rsid w:val="00DC6542"/>
    <w:rsid w:val="00DC6F9C"/>
    <w:rsid w:val="00DC7E39"/>
    <w:rsid w:val="00DE4AD8"/>
    <w:rsid w:val="00DE55FB"/>
    <w:rsid w:val="00DE56CD"/>
    <w:rsid w:val="00DE75B3"/>
    <w:rsid w:val="00DE797C"/>
    <w:rsid w:val="00DF0F6F"/>
    <w:rsid w:val="00DF18E1"/>
    <w:rsid w:val="00DF263B"/>
    <w:rsid w:val="00DF3AC5"/>
    <w:rsid w:val="00DF4C7B"/>
    <w:rsid w:val="00DF6FF0"/>
    <w:rsid w:val="00E00FA1"/>
    <w:rsid w:val="00E01339"/>
    <w:rsid w:val="00E02AE0"/>
    <w:rsid w:val="00E05FCC"/>
    <w:rsid w:val="00E07B4B"/>
    <w:rsid w:val="00E10DB2"/>
    <w:rsid w:val="00E12CF5"/>
    <w:rsid w:val="00E1341A"/>
    <w:rsid w:val="00E1353D"/>
    <w:rsid w:val="00E164C0"/>
    <w:rsid w:val="00E16CA7"/>
    <w:rsid w:val="00E172C4"/>
    <w:rsid w:val="00E17D79"/>
    <w:rsid w:val="00E22B22"/>
    <w:rsid w:val="00E26749"/>
    <w:rsid w:val="00E26D0D"/>
    <w:rsid w:val="00E27BE8"/>
    <w:rsid w:val="00E31E92"/>
    <w:rsid w:val="00E3599C"/>
    <w:rsid w:val="00E40506"/>
    <w:rsid w:val="00E4083F"/>
    <w:rsid w:val="00E413EC"/>
    <w:rsid w:val="00E420AE"/>
    <w:rsid w:val="00E4623D"/>
    <w:rsid w:val="00E4774F"/>
    <w:rsid w:val="00E5228E"/>
    <w:rsid w:val="00E5276C"/>
    <w:rsid w:val="00E54E97"/>
    <w:rsid w:val="00E55071"/>
    <w:rsid w:val="00E56CBD"/>
    <w:rsid w:val="00E57200"/>
    <w:rsid w:val="00E61510"/>
    <w:rsid w:val="00E6165D"/>
    <w:rsid w:val="00E6183C"/>
    <w:rsid w:val="00E61E3C"/>
    <w:rsid w:val="00E62C3C"/>
    <w:rsid w:val="00E62FD3"/>
    <w:rsid w:val="00E660A8"/>
    <w:rsid w:val="00E70924"/>
    <w:rsid w:val="00E765FA"/>
    <w:rsid w:val="00E77240"/>
    <w:rsid w:val="00E81534"/>
    <w:rsid w:val="00E8349B"/>
    <w:rsid w:val="00E845C7"/>
    <w:rsid w:val="00E87A4E"/>
    <w:rsid w:val="00E87EA6"/>
    <w:rsid w:val="00E90199"/>
    <w:rsid w:val="00E90A71"/>
    <w:rsid w:val="00E91F0F"/>
    <w:rsid w:val="00E91FCF"/>
    <w:rsid w:val="00E94639"/>
    <w:rsid w:val="00E96764"/>
    <w:rsid w:val="00EA0938"/>
    <w:rsid w:val="00EA3FB8"/>
    <w:rsid w:val="00EB1BEC"/>
    <w:rsid w:val="00EB252A"/>
    <w:rsid w:val="00EB519F"/>
    <w:rsid w:val="00EC01CA"/>
    <w:rsid w:val="00EC203C"/>
    <w:rsid w:val="00EC24B0"/>
    <w:rsid w:val="00EC2887"/>
    <w:rsid w:val="00EC366F"/>
    <w:rsid w:val="00EC3FBF"/>
    <w:rsid w:val="00EC4268"/>
    <w:rsid w:val="00EC4C0B"/>
    <w:rsid w:val="00EC58A6"/>
    <w:rsid w:val="00EC649E"/>
    <w:rsid w:val="00EC6975"/>
    <w:rsid w:val="00EC6DE9"/>
    <w:rsid w:val="00ED302B"/>
    <w:rsid w:val="00ED5179"/>
    <w:rsid w:val="00ED703D"/>
    <w:rsid w:val="00ED7991"/>
    <w:rsid w:val="00EE034B"/>
    <w:rsid w:val="00EE5430"/>
    <w:rsid w:val="00EF0902"/>
    <w:rsid w:val="00EF2913"/>
    <w:rsid w:val="00EF3241"/>
    <w:rsid w:val="00EF3BF2"/>
    <w:rsid w:val="00EF4CD8"/>
    <w:rsid w:val="00F0065F"/>
    <w:rsid w:val="00F01081"/>
    <w:rsid w:val="00F010C3"/>
    <w:rsid w:val="00F01809"/>
    <w:rsid w:val="00F03E03"/>
    <w:rsid w:val="00F04732"/>
    <w:rsid w:val="00F05D58"/>
    <w:rsid w:val="00F061F6"/>
    <w:rsid w:val="00F067B4"/>
    <w:rsid w:val="00F068CC"/>
    <w:rsid w:val="00F104B2"/>
    <w:rsid w:val="00F11286"/>
    <w:rsid w:val="00F1174E"/>
    <w:rsid w:val="00F13417"/>
    <w:rsid w:val="00F1411E"/>
    <w:rsid w:val="00F17764"/>
    <w:rsid w:val="00F2009C"/>
    <w:rsid w:val="00F250E3"/>
    <w:rsid w:val="00F25357"/>
    <w:rsid w:val="00F257D4"/>
    <w:rsid w:val="00F25C30"/>
    <w:rsid w:val="00F27081"/>
    <w:rsid w:val="00F31B33"/>
    <w:rsid w:val="00F337AF"/>
    <w:rsid w:val="00F35474"/>
    <w:rsid w:val="00F35656"/>
    <w:rsid w:val="00F36D2C"/>
    <w:rsid w:val="00F375FA"/>
    <w:rsid w:val="00F37B07"/>
    <w:rsid w:val="00F4022F"/>
    <w:rsid w:val="00F431A7"/>
    <w:rsid w:val="00F447C4"/>
    <w:rsid w:val="00F4489F"/>
    <w:rsid w:val="00F5043C"/>
    <w:rsid w:val="00F55372"/>
    <w:rsid w:val="00F5562C"/>
    <w:rsid w:val="00F56AAF"/>
    <w:rsid w:val="00F56EDB"/>
    <w:rsid w:val="00F62263"/>
    <w:rsid w:val="00F62832"/>
    <w:rsid w:val="00F63DEB"/>
    <w:rsid w:val="00F64A17"/>
    <w:rsid w:val="00F65538"/>
    <w:rsid w:val="00F6765C"/>
    <w:rsid w:val="00F706DE"/>
    <w:rsid w:val="00F7202B"/>
    <w:rsid w:val="00F72F8E"/>
    <w:rsid w:val="00F73A44"/>
    <w:rsid w:val="00F741A2"/>
    <w:rsid w:val="00F749E3"/>
    <w:rsid w:val="00F74D31"/>
    <w:rsid w:val="00F80667"/>
    <w:rsid w:val="00F80B65"/>
    <w:rsid w:val="00F81160"/>
    <w:rsid w:val="00F81C42"/>
    <w:rsid w:val="00F82E71"/>
    <w:rsid w:val="00F830DF"/>
    <w:rsid w:val="00F92FF0"/>
    <w:rsid w:val="00F930F3"/>
    <w:rsid w:val="00FA1945"/>
    <w:rsid w:val="00FA5934"/>
    <w:rsid w:val="00FA59FF"/>
    <w:rsid w:val="00FB3734"/>
    <w:rsid w:val="00FB4973"/>
    <w:rsid w:val="00FB5AB8"/>
    <w:rsid w:val="00FC003D"/>
    <w:rsid w:val="00FC00A2"/>
    <w:rsid w:val="00FC555E"/>
    <w:rsid w:val="00FC5A9B"/>
    <w:rsid w:val="00FC5BF2"/>
    <w:rsid w:val="00FC6031"/>
    <w:rsid w:val="00FC6DD4"/>
    <w:rsid w:val="00FD0FAD"/>
    <w:rsid w:val="00FD6730"/>
    <w:rsid w:val="00FE0F97"/>
    <w:rsid w:val="00FE3720"/>
    <w:rsid w:val="00FE47B4"/>
    <w:rsid w:val="00FE481D"/>
    <w:rsid w:val="00FE6FBE"/>
    <w:rsid w:val="00FF0573"/>
    <w:rsid w:val="00FF16CE"/>
    <w:rsid w:val="00FF25CF"/>
    <w:rsid w:val="00FF3A37"/>
    <w:rsid w:val="00FF5F67"/>
    <w:rsid w:val="00FF6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11A5E8-FFA8-4B3B-AB31-9FFE8603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D1D"/>
    <w:pPr>
      <w:widowControl w:val="0"/>
      <w:jc w:val="both"/>
    </w:pPr>
    <w:rPr>
      <w:sz w:val="24"/>
    </w:rPr>
  </w:style>
  <w:style w:type="paragraph" w:styleId="1">
    <w:name w:val="heading 1"/>
    <w:basedOn w:val="a"/>
    <w:next w:val="a"/>
    <w:link w:val="1Char"/>
    <w:uiPriority w:val="9"/>
    <w:qFormat/>
    <w:rsid w:val="0055738B"/>
    <w:pPr>
      <w:keepNext/>
      <w:keepLines/>
      <w:spacing w:before="340" w:after="330" w:line="578" w:lineRule="auto"/>
      <w:outlineLvl w:val="0"/>
    </w:pPr>
    <w:rPr>
      <w:b/>
      <w:bCs/>
      <w:kern w:val="44"/>
      <w:sz w:val="36"/>
      <w:szCs w:val="44"/>
    </w:rPr>
  </w:style>
  <w:style w:type="paragraph" w:styleId="20">
    <w:name w:val="heading 2"/>
    <w:basedOn w:val="a"/>
    <w:next w:val="a"/>
    <w:link w:val="2Char"/>
    <w:uiPriority w:val="9"/>
    <w:unhideWhenUsed/>
    <w:qFormat/>
    <w:rsid w:val="00711D1D"/>
    <w:pPr>
      <w:keepNext/>
      <w:keepLines/>
      <w:spacing w:before="260" w:after="260" w:line="416" w:lineRule="auto"/>
      <w:outlineLvl w:val="1"/>
    </w:pPr>
    <w:rPr>
      <w:rFonts w:asciiTheme="majorHAnsi" w:eastAsiaTheme="majorEastAsia"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4CBD"/>
    <w:pPr>
      <w:widowControl w:val="0"/>
      <w:autoSpaceDE w:val="0"/>
      <w:autoSpaceDN w:val="0"/>
      <w:adjustRightInd w:val="0"/>
    </w:pPr>
    <w:rPr>
      <w:rFonts w:ascii="Times New Roman" w:hAnsi="Times New Roman" w:cs="Times New Roman"/>
      <w:color w:val="000000"/>
      <w:kern w:val="0"/>
      <w:sz w:val="24"/>
      <w:szCs w:val="24"/>
    </w:rPr>
  </w:style>
  <w:style w:type="paragraph" w:styleId="a3">
    <w:name w:val="List Paragraph"/>
    <w:basedOn w:val="a"/>
    <w:uiPriority w:val="34"/>
    <w:qFormat/>
    <w:rsid w:val="00B94CBD"/>
    <w:pPr>
      <w:ind w:firstLineChars="200" w:firstLine="420"/>
    </w:pPr>
  </w:style>
  <w:style w:type="character" w:customStyle="1" w:styleId="2Char">
    <w:name w:val="标题 2 Char"/>
    <w:basedOn w:val="a0"/>
    <w:link w:val="20"/>
    <w:uiPriority w:val="9"/>
    <w:rsid w:val="00711D1D"/>
    <w:rPr>
      <w:rFonts w:asciiTheme="majorHAnsi" w:eastAsiaTheme="majorEastAsia" w:hAnsiTheme="majorHAnsi" w:cstheme="majorBidi"/>
      <w:bCs/>
      <w:sz w:val="28"/>
      <w:szCs w:val="32"/>
    </w:rPr>
  </w:style>
  <w:style w:type="paragraph" w:customStyle="1" w:styleId="2">
    <w:name w:val="标题2"/>
    <w:basedOn w:val="a3"/>
    <w:rsid w:val="008A4CB8"/>
    <w:pPr>
      <w:numPr>
        <w:numId w:val="1"/>
      </w:numPr>
      <w:ind w:firstLineChars="0" w:firstLine="0"/>
    </w:pPr>
    <w:rPr>
      <w:b/>
      <w:sz w:val="32"/>
    </w:rPr>
  </w:style>
  <w:style w:type="character" w:styleId="a4">
    <w:name w:val="Hyperlink"/>
    <w:basedOn w:val="a0"/>
    <w:uiPriority w:val="99"/>
    <w:unhideWhenUsed/>
    <w:rsid w:val="00FE0F97"/>
    <w:rPr>
      <w:color w:val="0000FF" w:themeColor="hyperlink"/>
      <w:u w:val="single"/>
    </w:rPr>
  </w:style>
  <w:style w:type="character" w:customStyle="1" w:styleId="1Char">
    <w:name w:val="标题 1 Char"/>
    <w:basedOn w:val="a0"/>
    <w:link w:val="1"/>
    <w:uiPriority w:val="9"/>
    <w:qFormat/>
    <w:rsid w:val="0055738B"/>
    <w:rPr>
      <w:b/>
      <w:bCs/>
      <w:kern w:val="44"/>
      <w:sz w:val="36"/>
      <w:szCs w:val="44"/>
    </w:rPr>
  </w:style>
  <w:style w:type="paragraph" w:styleId="a5">
    <w:name w:val="Balloon Text"/>
    <w:basedOn w:val="a"/>
    <w:link w:val="Char"/>
    <w:uiPriority w:val="99"/>
    <w:semiHidden/>
    <w:unhideWhenUsed/>
    <w:rsid w:val="006B7396"/>
    <w:rPr>
      <w:sz w:val="18"/>
      <w:szCs w:val="18"/>
    </w:rPr>
  </w:style>
  <w:style w:type="character" w:customStyle="1" w:styleId="Char">
    <w:name w:val="批注框文本 Char"/>
    <w:basedOn w:val="a0"/>
    <w:link w:val="a5"/>
    <w:uiPriority w:val="99"/>
    <w:semiHidden/>
    <w:rsid w:val="006B7396"/>
    <w:rPr>
      <w:sz w:val="18"/>
      <w:szCs w:val="18"/>
    </w:rPr>
  </w:style>
  <w:style w:type="paragraph" w:styleId="a6">
    <w:name w:val="header"/>
    <w:basedOn w:val="a"/>
    <w:link w:val="Char0"/>
    <w:uiPriority w:val="99"/>
    <w:unhideWhenUsed/>
    <w:rsid w:val="00CD2AC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D2AC9"/>
    <w:rPr>
      <w:sz w:val="18"/>
      <w:szCs w:val="18"/>
    </w:rPr>
  </w:style>
  <w:style w:type="paragraph" w:styleId="a7">
    <w:name w:val="footer"/>
    <w:basedOn w:val="a"/>
    <w:link w:val="Char1"/>
    <w:uiPriority w:val="99"/>
    <w:unhideWhenUsed/>
    <w:rsid w:val="00CD2AC9"/>
    <w:pPr>
      <w:tabs>
        <w:tab w:val="center" w:pos="4153"/>
        <w:tab w:val="right" w:pos="8306"/>
      </w:tabs>
      <w:snapToGrid w:val="0"/>
      <w:jc w:val="left"/>
    </w:pPr>
    <w:rPr>
      <w:sz w:val="18"/>
      <w:szCs w:val="18"/>
    </w:rPr>
  </w:style>
  <w:style w:type="character" w:customStyle="1" w:styleId="Char1">
    <w:name w:val="页脚 Char"/>
    <w:basedOn w:val="a0"/>
    <w:link w:val="a7"/>
    <w:uiPriority w:val="99"/>
    <w:rsid w:val="00CD2AC9"/>
    <w:rPr>
      <w:sz w:val="18"/>
      <w:szCs w:val="18"/>
    </w:rPr>
  </w:style>
  <w:style w:type="paragraph" w:customStyle="1" w:styleId="10">
    <w:name w:val="列出段落1"/>
    <w:basedOn w:val="a"/>
    <w:uiPriority w:val="34"/>
    <w:qFormat/>
    <w:rsid w:val="00B171D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136">
      <w:bodyDiv w:val="1"/>
      <w:marLeft w:val="0"/>
      <w:marRight w:val="0"/>
      <w:marTop w:val="0"/>
      <w:marBottom w:val="0"/>
      <w:divBdr>
        <w:top w:val="none" w:sz="0" w:space="0" w:color="auto"/>
        <w:left w:val="none" w:sz="0" w:space="0" w:color="auto"/>
        <w:bottom w:val="none" w:sz="0" w:space="0" w:color="auto"/>
        <w:right w:val="none" w:sz="0" w:space="0" w:color="auto"/>
      </w:divBdr>
    </w:div>
    <w:div w:id="350958276">
      <w:bodyDiv w:val="1"/>
      <w:marLeft w:val="0"/>
      <w:marRight w:val="0"/>
      <w:marTop w:val="0"/>
      <w:marBottom w:val="0"/>
      <w:divBdr>
        <w:top w:val="none" w:sz="0" w:space="0" w:color="auto"/>
        <w:left w:val="none" w:sz="0" w:space="0" w:color="auto"/>
        <w:bottom w:val="none" w:sz="0" w:space="0" w:color="auto"/>
        <w:right w:val="none" w:sz="0" w:space="0" w:color="auto"/>
      </w:divBdr>
    </w:div>
    <w:div w:id="1248731535">
      <w:bodyDiv w:val="1"/>
      <w:marLeft w:val="0"/>
      <w:marRight w:val="0"/>
      <w:marTop w:val="0"/>
      <w:marBottom w:val="0"/>
      <w:divBdr>
        <w:top w:val="none" w:sz="0" w:space="0" w:color="auto"/>
        <w:left w:val="none" w:sz="0" w:space="0" w:color="auto"/>
        <w:bottom w:val="none" w:sz="0" w:space="0" w:color="auto"/>
        <w:right w:val="none" w:sz="0" w:space="0" w:color="auto"/>
      </w:divBdr>
    </w:div>
    <w:div w:id="1901133863">
      <w:bodyDiv w:val="1"/>
      <w:marLeft w:val="0"/>
      <w:marRight w:val="0"/>
      <w:marTop w:val="0"/>
      <w:marBottom w:val="0"/>
      <w:divBdr>
        <w:top w:val="none" w:sz="0" w:space="0" w:color="auto"/>
        <w:left w:val="none" w:sz="0" w:space="0" w:color="auto"/>
        <w:bottom w:val="none" w:sz="0" w:space="0" w:color="auto"/>
        <w:right w:val="none" w:sz="0" w:space="0" w:color="auto"/>
      </w:divBdr>
    </w:div>
    <w:div w:id="2006782880">
      <w:bodyDiv w:val="1"/>
      <w:marLeft w:val="0"/>
      <w:marRight w:val="0"/>
      <w:marTop w:val="0"/>
      <w:marBottom w:val="0"/>
      <w:divBdr>
        <w:top w:val="none" w:sz="0" w:space="0" w:color="auto"/>
        <w:left w:val="none" w:sz="0" w:space="0" w:color="auto"/>
        <w:bottom w:val="none" w:sz="0" w:space="0" w:color="auto"/>
        <w:right w:val="none" w:sz="0" w:space="0" w:color="auto"/>
      </w:divBdr>
    </w:div>
    <w:div w:id="205488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FD03C-CD19-4384-B0C8-109373AEE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7</Pages>
  <Words>694</Words>
  <Characters>3961</Characters>
  <Application>Microsoft Office Word</Application>
  <DocSecurity>0</DocSecurity>
  <Lines>33</Lines>
  <Paragraphs>9</Paragraphs>
  <ScaleCrop>false</ScaleCrop>
  <Company>fanvil</Company>
  <LinksUpToDate>false</LinksUpToDate>
  <CharactersWithSpaces>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dc:creator>
  <cp:lastModifiedBy>benedict</cp:lastModifiedBy>
  <cp:revision>32</cp:revision>
  <dcterms:created xsi:type="dcterms:W3CDTF">2017-07-19T03:56:00Z</dcterms:created>
  <dcterms:modified xsi:type="dcterms:W3CDTF">2017-07-21T07:25:00Z</dcterms:modified>
</cp:coreProperties>
</file>