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56" w:rsidRPr="002B3956" w:rsidRDefault="002B3956" w:rsidP="002B3956">
      <w:pPr>
        <w:shd w:val="clear" w:color="auto" w:fill="FFFFFF"/>
        <w:spacing w:after="0" w:line="193" w:lineRule="atLeast"/>
        <w:rPr>
          <w:rFonts w:ascii="Arial" w:eastAsia="Times New Roman" w:hAnsi="Arial" w:cs="Arial"/>
          <w:vanish/>
          <w:color w:val="777777"/>
          <w:sz w:val="13"/>
          <w:szCs w:val="13"/>
          <w:lang w:eastAsia="nl-NL"/>
        </w:rPr>
      </w:pPr>
      <w:r w:rsidRPr="002B3956">
        <w:rPr>
          <w:rFonts w:ascii="Arial" w:eastAsia="Times New Roman" w:hAnsi="Arial" w:cs="Arial"/>
          <w:vanish/>
          <w:color w:val="777777"/>
          <w:sz w:val="13"/>
          <w:szCs w:val="13"/>
          <w:lang w:eastAsia="nl-NL"/>
        </w:rPr>
        <w:fldChar w:fldCharType="begin"/>
      </w:r>
      <w:r w:rsidRPr="002B3956">
        <w:rPr>
          <w:rFonts w:ascii="Arial" w:eastAsia="Times New Roman" w:hAnsi="Arial" w:cs="Arial"/>
          <w:vanish/>
          <w:color w:val="777777"/>
          <w:sz w:val="13"/>
          <w:szCs w:val="13"/>
          <w:lang w:eastAsia="nl-NL"/>
        </w:rPr>
        <w:instrText xml:space="preserve"> HYPERLINK "https://popravak.wordpress.com/2013/01/18/installing-ssl-certificate-on-cisco-acs-server-ii/" </w:instrText>
      </w:r>
      <w:r w:rsidRPr="002B3956">
        <w:rPr>
          <w:rFonts w:ascii="Arial" w:eastAsia="Times New Roman" w:hAnsi="Arial" w:cs="Arial"/>
          <w:vanish/>
          <w:color w:val="777777"/>
          <w:sz w:val="13"/>
          <w:szCs w:val="13"/>
          <w:lang w:eastAsia="nl-NL"/>
        </w:rPr>
        <w:fldChar w:fldCharType="separate"/>
      </w:r>
      <w:r w:rsidRPr="002B3956">
        <w:rPr>
          <w:rFonts w:ascii="Arial" w:eastAsia="Times New Roman" w:hAnsi="Arial" w:cs="Arial"/>
          <w:vanish/>
          <w:color w:val="777777"/>
          <w:sz w:val="13"/>
          <w:lang w:eastAsia="nl-NL"/>
        </w:rPr>
        <w:t>←</w:t>
      </w:r>
      <w:r w:rsidRPr="002B3956">
        <w:rPr>
          <w:rFonts w:ascii="Arial" w:eastAsia="Times New Roman" w:hAnsi="Arial" w:cs="Arial"/>
          <w:vanish/>
          <w:color w:val="777777"/>
          <w:sz w:val="13"/>
          <w:szCs w:val="13"/>
          <w:lang w:eastAsia="nl-NL"/>
        </w:rPr>
        <w:t xml:space="preserve"> Installing SSL certificate on Cisco ACS Server II</w:t>
      </w:r>
      <w:r w:rsidRPr="002B3956">
        <w:rPr>
          <w:rFonts w:ascii="Arial" w:eastAsia="Times New Roman" w:hAnsi="Arial" w:cs="Arial"/>
          <w:vanish/>
          <w:color w:val="777777"/>
          <w:sz w:val="13"/>
          <w:szCs w:val="13"/>
          <w:lang w:eastAsia="nl-NL"/>
        </w:rPr>
        <w:fldChar w:fldCharType="end"/>
      </w:r>
    </w:p>
    <w:p w:rsidR="002B3956" w:rsidRPr="002B3956" w:rsidRDefault="002B3956" w:rsidP="002B3956">
      <w:pPr>
        <w:shd w:val="clear" w:color="auto" w:fill="FFFFFF"/>
        <w:spacing w:after="193" w:line="193" w:lineRule="atLeast"/>
        <w:jc w:val="right"/>
        <w:rPr>
          <w:rFonts w:ascii="Arial" w:eastAsia="Times New Roman" w:hAnsi="Arial" w:cs="Arial"/>
          <w:vanish/>
          <w:color w:val="777777"/>
          <w:sz w:val="13"/>
          <w:szCs w:val="13"/>
          <w:lang w:eastAsia="nl-NL"/>
        </w:rPr>
      </w:pPr>
      <w:hyperlink r:id="rId5" w:history="1">
        <w:r w:rsidRPr="002B3956">
          <w:rPr>
            <w:rFonts w:ascii="Arial" w:eastAsia="Times New Roman" w:hAnsi="Arial" w:cs="Arial"/>
            <w:vanish/>
            <w:color w:val="777777"/>
            <w:sz w:val="13"/>
            <w:szCs w:val="13"/>
            <w:lang w:eastAsia="nl-NL"/>
          </w:rPr>
          <w:t xml:space="preserve">Cisco ACS 5.x – setting up a replication </w:t>
        </w:r>
        <w:r w:rsidRPr="002B3956">
          <w:rPr>
            <w:rFonts w:ascii="Arial" w:eastAsia="Times New Roman" w:hAnsi="Arial" w:cs="Arial"/>
            <w:vanish/>
            <w:color w:val="777777"/>
            <w:sz w:val="13"/>
            <w:lang w:eastAsia="nl-NL"/>
          </w:rPr>
          <w:t>→</w:t>
        </w:r>
      </w:hyperlink>
    </w:p>
    <w:p w:rsidR="002B3956" w:rsidRPr="002B3956" w:rsidRDefault="002B3956" w:rsidP="002B3956">
      <w:pPr>
        <w:shd w:val="clear" w:color="auto" w:fill="FFFFFF"/>
        <w:spacing w:after="0" w:line="312" w:lineRule="atLeast"/>
        <w:outlineLvl w:val="2"/>
        <w:rPr>
          <w:rFonts w:ascii="Arial" w:eastAsia="Times New Roman" w:hAnsi="Arial" w:cs="Arial"/>
          <w:b/>
          <w:bCs/>
          <w:color w:val="000000"/>
          <w:sz w:val="23"/>
          <w:szCs w:val="23"/>
          <w:lang w:eastAsia="nl-NL"/>
        </w:rPr>
      </w:pPr>
      <w:hyperlink r:id="rId6" w:history="1">
        <w:r w:rsidRPr="002B3956">
          <w:rPr>
            <w:rFonts w:ascii="Arial" w:eastAsia="Times New Roman" w:hAnsi="Arial" w:cs="Arial"/>
            <w:b/>
            <w:bCs/>
            <w:color w:val="000000"/>
            <w:sz w:val="23"/>
            <w:szCs w:val="23"/>
            <w:lang w:eastAsia="nl-NL"/>
          </w:rPr>
          <w:t>Installing Cisco ACS 5.x</w:t>
        </w:r>
      </w:hyperlink>
    </w:p>
    <w:p w:rsidR="002B3956" w:rsidRPr="002B3956" w:rsidRDefault="002B3956" w:rsidP="002B3956">
      <w:pPr>
        <w:shd w:val="clear" w:color="auto" w:fill="FFFFFF"/>
        <w:spacing w:after="0" w:line="258" w:lineRule="atLeast"/>
        <w:rPr>
          <w:rFonts w:ascii="Arial" w:eastAsia="Times New Roman" w:hAnsi="Arial" w:cs="Arial"/>
          <w:color w:val="777777"/>
          <w:sz w:val="13"/>
          <w:szCs w:val="13"/>
          <w:lang w:eastAsia="nl-NL"/>
        </w:rPr>
      </w:pPr>
      <w:r w:rsidRPr="002B3956">
        <w:rPr>
          <w:rFonts w:ascii="Arial" w:eastAsia="Times New Roman" w:hAnsi="Arial" w:cs="Arial"/>
          <w:color w:val="777777"/>
          <w:sz w:val="13"/>
          <w:lang w:eastAsia="nl-NL"/>
        </w:rPr>
        <w:t>Posted on</w:t>
      </w:r>
      <w:r w:rsidRPr="002B3956">
        <w:rPr>
          <w:rFonts w:ascii="Arial" w:eastAsia="Times New Roman" w:hAnsi="Arial" w:cs="Arial"/>
          <w:color w:val="777777"/>
          <w:sz w:val="13"/>
          <w:szCs w:val="13"/>
          <w:lang w:eastAsia="nl-NL"/>
        </w:rPr>
        <w:t xml:space="preserve"> </w:t>
      </w:r>
      <w:hyperlink r:id="rId7" w:tooltip="11:40" w:history="1">
        <w:r w:rsidRPr="002B3956">
          <w:rPr>
            <w:rFonts w:ascii="Arial" w:eastAsia="Times New Roman" w:hAnsi="Arial" w:cs="Arial"/>
            <w:color w:val="777777"/>
            <w:sz w:val="13"/>
            <w:u w:val="single"/>
            <w:lang w:eastAsia="nl-NL"/>
          </w:rPr>
          <w:t>January 18, 2013</w:t>
        </w:r>
      </w:hyperlink>
      <w:r w:rsidRPr="002B3956">
        <w:rPr>
          <w:rFonts w:ascii="Arial" w:eastAsia="Times New Roman" w:hAnsi="Arial" w:cs="Arial"/>
          <w:color w:val="777777"/>
          <w:sz w:val="13"/>
          <w:szCs w:val="13"/>
          <w:lang w:eastAsia="nl-NL"/>
        </w:rPr>
        <w:t xml:space="preserve"> </w:t>
      </w:r>
      <w:r w:rsidRPr="002B3956">
        <w:rPr>
          <w:rFonts w:ascii="Arial" w:eastAsia="Times New Roman" w:hAnsi="Arial" w:cs="Arial"/>
          <w:color w:val="777777"/>
          <w:sz w:val="13"/>
          <w:lang w:eastAsia="nl-NL"/>
        </w:rPr>
        <w:t xml:space="preserve">by </w:t>
      </w:r>
      <w:hyperlink r:id="rId8" w:tooltip="View all posts by Sasa" w:history="1">
        <w:proofErr w:type="spellStart"/>
        <w:r w:rsidRPr="002B3956">
          <w:rPr>
            <w:rFonts w:ascii="Arial" w:eastAsia="Times New Roman" w:hAnsi="Arial" w:cs="Arial"/>
            <w:color w:val="777777"/>
            <w:sz w:val="13"/>
            <w:u w:val="single"/>
            <w:lang w:eastAsia="nl-NL"/>
          </w:rPr>
          <w:t>Sasa</w:t>
        </w:r>
        <w:proofErr w:type="spellEnd"/>
      </w:hyperlink>
      <w:r w:rsidRPr="002B3956">
        <w:rPr>
          <w:rFonts w:ascii="Arial" w:eastAsia="Times New Roman" w:hAnsi="Arial" w:cs="Arial"/>
          <w:color w:val="777777"/>
          <w:sz w:val="13"/>
          <w:lang w:eastAsia="nl-NL"/>
        </w:rPr>
        <w:t xml:space="preserve"> </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In this blog we will see how to install Cisco ACS 5.x. We already know what it is and why we are using it for. After this installation blog, we will deal with its configuration in following blogs.</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We can have the ACS in one of two </w:t>
      </w:r>
      <w:proofErr w:type="spellStart"/>
      <w:r w:rsidRPr="002B3956">
        <w:rPr>
          <w:rFonts w:ascii="Georgia" w:eastAsia="Times New Roman" w:hAnsi="Georgia" w:cs="Times New Roman"/>
          <w:color w:val="333333"/>
          <w:sz w:val="17"/>
          <w:szCs w:val="17"/>
          <w:lang w:eastAsia="nl-NL"/>
        </w:rPr>
        <w:t>flavours</w:t>
      </w:r>
      <w:proofErr w:type="spellEnd"/>
      <w:r w:rsidRPr="002B3956">
        <w:rPr>
          <w:rFonts w:ascii="Georgia" w:eastAsia="Times New Roman" w:hAnsi="Georgia" w:cs="Times New Roman"/>
          <w:color w:val="333333"/>
          <w:sz w:val="17"/>
          <w:szCs w:val="17"/>
          <w:lang w:eastAsia="nl-NL"/>
        </w:rPr>
        <w:t>:</w:t>
      </w:r>
    </w:p>
    <w:p w:rsidR="002B3956" w:rsidRPr="002B3956" w:rsidRDefault="002B3956" w:rsidP="002B3956">
      <w:pPr>
        <w:numPr>
          <w:ilvl w:val="0"/>
          <w:numId w:val="1"/>
        </w:numPr>
        <w:shd w:val="clear" w:color="auto" w:fill="FFFFFF"/>
        <w:spacing w:before="100" w:beforeAutospacing="1" w:after="100" w:afterAutospacing="1" w:line="258" w:lineRule="atLeast"/>
        <w:ind w:left="575"/>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Hardware appliance</w:t>
      </w:r>
    </w:p>
    <w:p w:rsidR="002B3956" w:rsidRPr="002B3956" w:rsidRDefault="002B3956" w:rsidP="002B3956">
      <w:pPr>
        <w:numPr>
          <w:ilvl w:val="0"/>
          <w:numId w:val="1"/>
        </w:numPr>
        <w:shd w:val="clear" w:color="auto" w:fill="FFFFFF"/>
        <w:spacing w:before="100" w:beforeAutospacing="1" w:after="100" w:afterAutospacing="1" w:line="258" w:lineRule="atLeast"/>
        <w:ind w:left="575"/>
        <w:rPr>
          <w:rFonts w:ascii="Georgia" w:eastAsia="Times New Roman" w:hAnsi="Georgia" w:cs="Times New Roman"/>
          <w:color w:val="333333"/>
          <w:sz w:val="17"/>
          <w:szCs w:val="17"/>
          <w:lang w:eastAsia="nl-NL"/>
        </w:rPr>
      </w:pPr>
      <w:proofErr w:type="spellStart"/>
      <w:r w:rsidRPr="002B3956">
        <w:rPr>
          <w:rFonts w:ascii="Georgia" w:eastAsia="Times New Roman" w:hAnsi="Georgia" w:cs="Times New Roman"/>
          <w:color w:val="333333"/>
          <w:sz w:val="17"/>
          <w:szCs w:val="17"/>
          <w:lang w:eastAsia="nl-NL"/>
        </w:rPr>
        <w:t>VMWare</w:t>
      </w:r>
      <w:proofErr w:type="spellEnd"/>
      <w:r w:rsidRPr="002B3956">
        <w:rPr>
          <w:rFonts w:ascii="Georgia" w:eastAsia="Times New Roman" w:hAnsi="Georgia" w:cs="Times New Roman"/>
          <w:color w:val="333333"/>
          <w:sz w:val="17"/>
          <w:szCs w:val="17"/>
          <w:lang w:eastAsia="nl-NL"/>
        </w:rPr>
        <w:t xml:space="preserve"> ESX 4.x/5.x virtual machine</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We will deal with the </w:t>
      </w:r>
      <w:proofErr w:type="spellStart"/>
      <w:r w:rsidRPr="002B3956">
        <w:rPr>
          <w:rFonts w:ascii="Georgia" w:eastAsia="Times New Roman" w:hAnsi="Georgia" w:cs="Times New Roman"/>
          <w:color w:val="333333"/>
          <w:sz w:val="17"/>
          <w:szCs w:val="17"/>
          <w:lang w:eastAsia="nl-NL"/>
        </w:rPr>
        <w:t>VMWare</w:t>
      </w:r>
      <w:proofErr w:type="spellEnd"/>
      <w:r w:rsidRPr="002B3956">
        <w:rPr>
          <w:rFonts w:ascii="Georgia" w:eastAsia="Times New Roman" w:hAnsi="Georgia" w:cs="Times New Roman"/>
          <w:color w:val="333333"/>
          <w:sz w:val="17"/>
          <w:szCs w:val="17"/>
          <w:lang w:eastAsia="nl-NL"/>
        </w:rPr>
        <w:t xml:space="preserve">, because it’s an era of virtualization </w:t>
      </w:r>
      <w:r>
        <w:rPr>
          <w:rFonts w:ascii="Georgia" w:eastAsia="Times New Roman" w:hAnsi="Georgia" w:cs="Times New Roman"/>
          <w:noProof/>
          <w:color w:val="333333"/>
          <w:sz w:val="17"/>
          <w:szCs w:val="17"/>
          <w:lang w:eastAsia="nl-NL"/>
        </w:rPr>
        <w:drawing>
          <wp:inline distT="0" distB="0" distL="0" distR="0">
            <wp:extent cx="184150" cy="184150"/>
            <wp:effectExtent l="0" t="0" r="6350" b="0"/>
            <wp:docPr id="1" name="Picture 1"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
                    <pic:cNvPicPr>
                      <a:picLocks noChangeAspect="1" noChangeArrowheads="1"/>
                    </pic:cNvPicPr>
                  </pic:nvPicPr>
                  <pic:blipFill>
                    <a:blip r:embed="rId9" cstate="print"/>
                    <a:srcRect/>
                    <a:stretch>
                      <a:fillRect/>
                    </a:stretch>
                  </pic:blipFill>
                  <pic:spPr bwMode="auto">
                    <a:xfrm>
                      <a:off x="0" y="0"/>
                      <a:ext cx="184150" cy="18415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Let’s begin with installation requirements:</w:t>
      </w:r>
    </w:p>
    <w:p w:rsidR="002B3956" w:rsidRPr="002B3956" w:rsidRDefault="002B3956" w:rsidP="002B3956">
      <w:pPr>
        <w:numPr>
          <w:ilvl w:val="0"/>
          <w:numId w:val="2"/>
        </w:numPr>
        <w:shd w:val="clear" w:color="auto" w:fill="FFFFFF"/>
        <w:spacing w:before="100" w:beforeAutospacing="1" w:after="100" w:afterAutospacing="1" w:line="258" w:lineRule="atLeast"/>
        <w:ind w:left="575"/>
        <w:rPr>
          <w:rFonts w:ascii="Georgia" w:eastAsia="Times New Roman" w:hAnsi="Georgia" w:cs="Times New Roman"/>
          <w:color w:val="333333"/>
          <w:sz w:val="17"/>
          <w:szCs w:val="17"/>
          <w:lang w:eastAsia="nl-NL"/>
        </w:rPr>
      </w:pPr>
      <w:proofErr w:type="spellStart"/>
      <w:r w:rsidRPr="002B3956">
        <w:rPr>
          <w:rFonts w:ascii="Georgia" w:eastAsia="Times New Roman" w:hAnsi="Georgia" w:cs="Times New Roman"/>
          <w:color w:val="333333"/>
          <w:sz w:val="17"/>
          <w:szCs w:val="17"/>
          <w:lang w:eastAsia="nl-NL"/>
        </w:rPr>
        <w:t>VMWare</w:t>
      </w:r>
      <w:proofErr w:type="spellEnd"/>
      <w:r w:rsidRPr="002B3956">
        <w:rPr>
          <w:rFonts w:ascii="Georgia" w:eastAsia="Times New Roman" w:hAnsi="Georgia" w:cs="Times New Roman"/>
          <w:color w:val="333333"/>
          <w:sz w:val="17"/>
          <w:szCs w:val="17"/>
          <w:lang w:eastAsia="nl-NL"/>
        </w:rPr>
        <w:t xml:space="preserve"> ESX 4.x/5.x hypervisor</w:t>
      </w:r>
    </w:p>
    <w:p w:rsidR="002B3956" w:rsidRPr="002B3956" w:rsidRDefault="002B3956" w:rsidP="002B3956">
      <w:pPr>
        <w:numPr>
          <w:ilvl w:val="0"/>
          <w:numId w:val="2"/>
        </w:numPr>
        <w:shd w:val="clear" w:color="auto" w:fill="FFFFFF"/>
        <w:spacing w:before="100" w:beforeAutospacing="1" w:after="100" w:afterAutospacing="1" w:line="258" w:lineRule="atLeast"/>
        <w:ind w:left="575"/>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Virtual machine with: </w:t>
      </w:r>
    </w:p>
    <w:p w:rsidR="002B3956" w:rsidRPr="002B3956" w:rsidRDefault="002B3956" w:rsidP="002B3956">
      <w:pPr>
        <w:numPr>
          <w:ilvl w:val="1"/>
          <w:numId w:val="2"/>
        </w:numPr>
        <w:shd w:val="clear" w:color="auto" w:fill="FFFFFF"/>
        <w:spacing w:before="100" w:beforeAutospacing="1" w:after="100" w:afterAutospacing="1" w:line="258" w:lineRule="atLeast"/>
        <w:ind w:left="935"/>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2 </w:t>
      </w:r>
      <w:proofErr w:type="spellStart"/>
      <w:r w:rsidRPr="002B3956">
        <w:rPr>
          <w:rFonts w:ascii="Georgia" w:eastAsia="Times New Roman" w:hAnsi="Georgia" w:cs="Times New Roman"/>
          <w:color w:val="333333"/>
          <w:sz w:val="17"/>
          <w:szCs w:val="17"/>
          <w:lang w:eastAsia="nl-NL"/>
        </w:rPr>
        <w:t>vCPU</w:t>
      </w:r>
      <w:proofErr w:type="spellEnd"/>
    </w:p>
    <w:p w:rsidR="002B3956" w:rsidRPr="002B3956" w:rsidRDefault="002B3956" w:rsidP="002B3956">
      <w:pPr>
        <w:numPr>
          <w:ilvl w:val="1"/>
          <w:numId w:val="2"/>
        </w:numPr>
        <w:shd w:val="clear" w:color="auto" w:fill="FFFFFF"/>
        <w:spacing w:before="100" w:beforeAutospacing="1" w:after="100" w:afterAutospacing="1" w:line="258" w:lineRule="atLeast"/>
        <w:ind w:left="935"/>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4 GB RAM</w:t>
      </w:r>
    </w:p>
    <w:p w:rsidR="002B3956" w:rsidRPr="002B3956" w:rsidRDefault="002B3956" w:rsidP="002B3956">
      <w:pPr>
        <w:numPr>
          <w:ilvl w:val="1"/>
          <w:numId w:val="2"/>
        </w:numPr>
        <w:shd w:val="clear" w:color="auto" w:fill="FFFFFF"/>
        <w:spacing w:before="100" w:beforeAutospacing="1" w:after="100" w:afterAutospacing="1" w:line="258" w:lineRule="atLeast"/>
        <w:ind w:left="935"/>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Minimum of 60GB space for testing and 150GB or more of space for production</w:t>
      </w:r>
    </w:p>
    <w:p w:rsidR="002B3956" w:rsidRPr="002B3956" w:rsidRDefault="002B3956" w:rsidP="002B3956">
      <w:pPr>
        <w:numPr>
          <w:ilvl w:val="1"/>
          <w:numId w:val="2"/>
        </w:numPr>
        <w:shd w:val="clear" w:color="auto" w:fill="FFFFFF"/>
        <w:spacing w:before="100" w:beforeAutospacing="1" w:after="100" w:afterAutospacing="1" w:line="258" w:lineRule="atLeast"/>
        <w:ind w:left="935"/>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1 VMNIC</w:t>
      </w:r>
    </w:p>
    <w:p w:rsidR="002B3956" w:rsidRPr="002B3956" w:rsidRDefault="002B3956" w:rsidP="002B3956">
      <w:pPr>
        <w:numPr>
          <w:ilvl w:val="0"/>
          <w:numId w:val="2"/>
        </w:numPr>
        <w:shd w:val="clear" w:color="auto" w:fill="FFFFFF"/>
        <w:spacing w:before="100" w:beforeAutospacing="1" w:after="100" w:afterAutospacing="1" w:line="258" w:lineRule="atLeast"/>
        <w:ind w:left="575"/>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Installation ISO image downloaded from Cisco’s site</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With versions prior </w:t>
      </w:r>
      <w:proofErr w:type="gramStart"/>
      <w:r w:rsidRPr="002B3956">
        <w:rPr>
          <w:rFonts w:ascii="Georgia" w:eastAsia="Times New Roman" w:hAnsi="Georgia" w:cs="Times New Roman"/>
          <w:color w:val="333333"/>
          <w:sz w:val="17"/>
          <w:szCs w:val="17"/>
          <w:lang w:eastAsia="nl-NL"/>
        </w:rPr>
        <w:t>5.4 I</w:t>
      </w:r>
      <w:proofErr w:type="gramEnd"/>
      <w:r w:rsidRPr="002B3956">
        <w:rPr>
          <w:rFonts w:ascii="Georgia" w:eastAsia="Times New Roman" w:hAnsi="Georgia" w:cs="Times New Roman"/>
          <w:color w:val="333333"/>
          <w:sz w:val="17"/>
          <w:szCs w:val="17"/>
          <w:lang w:eastAsia="nl-NL"/>
        </w:rPr>
        <w:t xml:space="preserve"> believe that HDD requirements were terrible: 512GB of free disk space. And they said if you created a virtual disk with less than that, the ACS will actually use only 60GB??? From Cisco’s Installation guide for version 5.3:</w:t>
      </w:r>
    </w:p>
    <w:p w:rsidR="002B3956" w:rsidRPr="002B3956" w:rsidRDefault="002B3956" w:rsidP="002B3956">
      <w:pPr>
        <w:shd w:val="clear" w:color="auto" w:fill="FFFFFF"/>
        <w:spacing w:beforeAutospacing="1" w:after="258" w:line="258" w:lineRule="atLeast"/>
        <w:rPr>
          <w:rFonts w:ascii="Georgia" w:eastAsia="Times New Roman" w:hAnsi="Georgia" w:cs="Times New Roman"/>
          <w:i/>
          <w:iCs/>
          <w:color w:val="333333"/>
          <w:sz w:val="17"/>
          <w:szCs w:val="17"/>
          <w:lang w:eastAsia="nl-NL"/>
        </w:rPr>
      </w:pPr>
      <w:r w:rsidRPr="002B3956">
        <w:rPr>
          <w:rFonts w:ascii="Georgia" w:eastAsia="Times New Roman" w:hAnsi="Georgia" w:cs="Times New Roman"/>
          <w:b/>
          <w:bCs/>
          <w:i/>
          <w:iCs/>
          <w:color w:val="333333"/>
          <w:sz w:val="17"/>
          <w:lang w:eastAsia="nl-NL"/>
        </w:rPr>
        <w:t>“ACS calculates the available disk space during the installation process and if the disk space is less than 500GB, it will get installed with 60GB space”</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For version to 5.4 it is still recommended for secondary instance to have more than 500GB of disk space, for a log collector service.</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Also for version 5.4, the minimum required </w:t>
      </w:r>
      <w:proofErr w:type="spellStart"/>
      <w:r w:rsidRPr="002B3956">
        <w:rPr>
          <w:rFonts w:ascii="Georgia" w:eastAsia="Times New Roman" w:hAnsi="Georgia" w:cs="Times New Roman"/>
          <w:color w:val="333333"/>
          <w:sz w:val="17"/>
          <w:szCs w:val="17"/>
          <w:lang w:eastAsia="nl-NL"/>
        </w:rPr>
        <w:t>VMWare</w:t>
      </w:r>
      <w:proofErr w:type="spellEnd"/>
      <w:r w:rsidRPr="002B3956">
        <w:rPr>
          <w:rFonts w:ascii="Georgia" w:eastAsia="Times New Roman" w:hAnsi="Georgia" w:cs="Times New Roman"/>
          <w:color w:val="333333"/>
          <w:sz w:val="17"/>
          <w:szCs w:val="17"/>
          <w:lang w:eastAsia="nl-NL"/>
        </w:rPr>
        <w:t xml:space="preserve"> hypervisor is 5.0.</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Let’s create a VM. We will use a custom configuration:</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4476750" cy="1180465"/>
            <wp:effectExtent l="19050" t="0" r="0" b="0"/>
            <wp:docPr id="2" name="Picture 2" descr="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10"/>
                    </pic:cNvPr>
                    <pic:cNvPicPr>
                      <a:picLocks noChangeAspect="1" noChangeArrowheads="1"/>
                    </pic:cNvPicPr>
                  </pic:nvPicPr>
                  <pic:blipFill>
                    <a:blip r:embed="rId11" cstate="print"/>
                    <a:srcRect/>
                    <a:stretch>
                      <a:fillRect/>
                    </a:stretch>
                  </pic:blipFill>
                  <pic:spPr bwMode="auto">
                    <a:xfrm>
                      <a:off x="0" y="0"/>
                      <a:ext cx="4476750" cy="118046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We give it a name. Mine is called </w:t>
      </w:r>
      <w:r w:rsidRPr="002B3956">
        <w:rPr>
          <w:rFonts w:ascii="Georgia" w:eastAsia="Times New Roman" w:hAnsi="Georgia" w:cs="Times New Roman"/>
          <w:i/>
          <w:iCs/>
          <w:color w:val="333333"/>
          <w:sz w:val="17"/>
          <w:lang w:eastAsia="nl-NL"/>
        </w:rPr>
        <w:t xml:space="preserve">“ACS51” </w:t>
      </w:r>
      <w:r w:rsidRPr="002B3956">
        <w:rPr>
          <w:rFonts w:ascii="Georgia" w:eastAsia="Times New Roman" w:hAnsi="Georgia" w:cs="Times New Roman"/>
          <w:color w:val="333333"/>
          <w:sz w:val="17"/>
          <w:szCs w:val="17"/>
          <w:lang w:eastAsia="nl-NL"/>
        </w:rPr>
        <w:t xml:space="preserve">because I will have second instance </w:t>
      </w:r>
      <w:proofErr w:type="spellStart"/>
      <w:r w:rsidRPr="002B3956">
        <w:rPr>
          <w:rFonts w:ascii="Georgia" w:eastAsia="Times New Roman" w:hAnsi="Georgia" w:cs="Times New Roman"/>
          <w:color w:val="333333"/>
          <w:sz w:val="17"/>
          <w:szCs w:val="17"/>
          <w:lang w:eastAsia="nl-NL"/>
        </w:rPr>
        <w:t>witch</w:t>
      </w:r>
      <w:proofErr w:type="spellEnd"/>
      <w:r w:rsidRPr="002B3956">
        <w:rPr>
          <w:rFonts w:ascii="Georgia" w:eastAsia="Times New Roman" w:hAnsi="Georgia" w:cs="Times New Roman"/>
          <w:color w:val="333333"/>
          <w:sz w:val="17"/>
          <w:szCs w:val="17"/>
          <w:lang w:eastAsia="nl-NL"/>
        </w:rPr>
        <w:t xml:space="preserve"> will be called </w:t>
      </w:r>
      <w:r w:rsidRPr="002B3956">
        <w:rPr>
          <w:rFonts w:ascii="Georgia" w:eastAsia="Times New Roman" w:hAnsi="Georgia" w:cs="Times New Roman"/>
          <w:i/>
          <w:iCs/>
          <w:color w:val="333333"/>
          <w:sz w:val="17"/>
          <w:lang w:eastAsia="nl-NL"/>
        </w:rPr>
        <w:t xml:space="preserve">“ACS52”. </w:t>
      </w:r>
      <w:r w:rsidRPr="002B3956">
        <w:rPr>
          <w:rFonts w:ascii="Georgia" w:eastAsia="Times New Roman" w:hAnsi="Georgia" w:cs="Times New Roman"/>
          <w:color w:val="333333"/>
          <w:sz w:val="17"/>
          <w:szCs w:val="17"/>
          <w:lang w:eastAsia="nl-NL"/>
        </w:rPr>
        <w:t>The actual version is 5.4:</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lastRenderedPageBreak/>
        <w:drawing>
          <wp:inline distT="0" distB="0" distL="0" distR="0">
            <wp:extent cx="3180080" cy="1269365"/>
            <wp:effectExtent l="19050" t="0" r="1270" b="0"/>
            <wp:docPr id="3" name="Picture 3" descr="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12"/>
                    </pic:cNvPr>
                    <pic:cNvPicPr>
                      <a:picLocks noChangeAspect="1" noChangeArrowheads="1"/>
                    </pic:cNvPicPr>
                  </pic:nvPicPr>
                  <pic:blipFill>
                    <a:blip r:embed="rId13" cstate="print"/>
                    <a:srcRect/>
                    <a:stretch>
                      <a:fillRect/>
                    </a:stretch>
                  </pic:blipFill>
                  <pic:spPr bwMode="auto">
                    <a:xfrm>
                      <a:off x="0" y="0"/>
                      <a:ext cx="3180080" cy="126936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Then we choose a cluster:</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848735" cy="989330"/>
            <wp:effectExtent l="19050" t="0" r="0" b="0"/>
            <wp:docPr id="4" name="Picture 4" descr="im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14"/>
                    </pic:cNvPr>
                    <pic:cNvPicPr>
                      <a:picLocks noChangeAspect="1" noChangeArrowheads="1"/>
                    </pic:cNvPicPr>
                  </pic:nvPicPr>
                  <pic:blipFill>
                    <a:blip r:embed="rId15" cstate="print"/>
                    <a:srcRect/>
                    <a:stretch>
                      <a:fillRect/>
                    </a:stretch>
                  </pic:blipFill>
                  <pic:spPr bwMode="auto">
                    <a:xfrm>
                      <a:off x="0" y="0"/>
                      <a:ext cx="3848735" cy="98933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It’s now data store selection time. Make sure we have enough free storage space on a VMFS file system to create a disk within it: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4483100" cy="1351280"/>
            <wp:effectExtent l="19050" t="0" r="0" b="0"/>
            <wp:docPr id="5" name="Picture 5" descr="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16"/>
                    </pic:cNvPr>
                    <pic:cNvPicPr>
                      <a:picLocks noChangeAspect="1" noChangeArrowheads="1"/>
                    </pic:cNvPicPr>
                  </pic:nvPicPr>
                  <pic:blipFill>
                    <a:blip r:embed="rId17" cstate="print"/>
                    <a:srcRect/>
                    <a:stretch>
                      <a:fillRect/>
                    </a:stretch>
                  </pic:blipFill>
                  <pic:spPr bwMode="auto">
                    <a:xfrm>
                      <a:off x="0" y="0"/>
                      <a:ext cx="4483100" cy="135128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Because we are installing this ACS on an </w:t>
      </w:r>
      <w:proofErr w:type="spellStart"/>
      <w:r w:rsidRPr="002B3956">
        <w:rPr>
          <w:rFonts w:ascii="Georgia" w:eastAsia="Times New Roman" w:hAnsi="Georgia" w:cs="Times New Roman"/>
          <w:color w:val="333333"/>
          <w:sz w:val="17"/>
          <w:szCs w:val="17"/>
          <w:lang w:eastAsia="nl-NL"/>
        </w:rPr>
        <w:t>ESXi</w:t>
      </w:r>
      <w:proofErr w:type="spellEnd"/>
      <w:r w:rsidRPr="002B3956">
        <w:rPr>
          <w:rFonts w:ascii="Georgia" w:eastAsia="Times New Roman" w:hAnsi="Georgia" w:cs="Times New Roman"/>
          <w:color w:val="333333"/>
          <w:sz w:val="17"/>
          <w:szCs w:val="17"/>
          <w:lang w:eastAsia="nl-NL"/>
        </w:rPr>
        <w:t xml:space="preserve"> 5.x, we may select </w:t>
      </w:r>
      <w:r w:rsidRPr="002B3956">
        <w:rPr>
          <w:rFonts w:ascii="Georgia" w:eastAsia="Times New Roman" w:hAnsi="Georgia" w:cs="Times New Roman"/>
          <w:i/>
          <w:iCs/>
          <w:color w:val="333333"/>
          <w:sz w:val="17"/>
          <w:lang w:eastAsia="nl-NL"/>
        </w:rPr>
        <w:t>“Virtual Machine Version: 8”</w:t>
      </w:r>
      <w:r w:rsidRPr="002B3956">
        <w:rPr>
          <w:rFonts w:ascii="Georgia" w:eastAsia="Times New Roman" w:hAnsi="Georgia" w:cs="Times New Roman"/>
          <w:color w:val="333333"/>
          <w:sz w:val="17"/>
          <w:szCs w:val="17"/>
          <w:lang w:eastAsia="nl-NL"/>
        </w:rPr>
        <w: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2586355" cy="2763520"/>
            <wp:effectExtent l="19050" t="0" r="4445" b="0"/>
            <wp:docPr id="6" name="Picture 6" descr="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a:hlinkClick r:id="rId18"/>
                    </pic:cNvPr>
                    <pic:cNvPicPr>
                      <a:picLocks noChangeAspect="1" noChangeArrowheads="1"/>
                    </pic:cNvPicPr>
                  </pic:nvPicPr>
                  <pic:blipFill>
                    <a:blip r:embed="rId19" cstate="print"/>
                    <a:srcRect/>
                    <a:stretch>
                      <a:fillRect/>
                    </a:stretch>
                  </pic:blipFill>
                  <pic:spPr bwMode="auto">
                    <a:xfrm>
                      <a:off x="0" y="0"/>
                      <a:ext cx="2586355" cy="276352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Then we select </w:t>
      </w:r>
      <w:r w:rsidRPr="002B3956">
        <w:rPr>
          <w:rFonts w:ascii="Georgia" w:eastAsia="Times New Roman" w:hAnsi="Georgia" w:cs="Times New Roman"/>
          <w:i/>
          <w:iCs/>
          <w:color w:val="333333"/>
          <w:sz w:val="17"/>
          <w:lang w:eastAsia="nl-NL"/>
        </w:rPr>
        <w:t>“Linux – Other 2.6.x Linux (32-bit)”</w:t>
      </w:r>
      <w:r w:rsidRPr="002B3956">
        <w:rPr>
          <w:rFonts w:ascii="Georgia" w:eastAsia="Times New Roman" w:hAnsi="Georgia" w:cs="Times New Roman"/>
          <w:color w:val="333333"/>
          <w:sz w:val="17"/>
          <w:szCs w:val="17"/>
          <w:lang w:eastAsia="nl-NL"/>
        </w:rPr>
        <w: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lastRenderedPageBreak/>
        <w:drawing>
          <wp:inline distT="0" distB="0" distL="0" distR="0">
            <wp:extent cx="3637280" cy="1364615"/>
            <wp:effectExtent l="19050" t="0" r="1270" b="0"/>
            <wp:docPr id="7" name="Picture 7" descr="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hlinkClick r:id="rId20"/>
                    </pic:cNvPr>
                    <pic:cNvPicPr>
                      <a:picLocks noChangeAspect="1" noChangeArrowheads="1"/>
                    </pic:cNvPicPr>
                  </pic:nvPicPr>
                  <pic:blipFill>
                    <a:blip r:embed="rId21" cstate="print"/>
                    <a:srcRect/>
                    <a:stretch>
                      <a:fillRect/>
                    </a:stretch>
                  </pic:blipFill>
                  <pic:spPr bwMode="auto">
                    <a:xfrm>
                      <a:off x="0" y="0"/>
                      <a:ext cx="3637280" cy="136461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We choose two virtual sockets:</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063875" cy="1078230"/>
            <wp:effectExtent l="19050" t="0" r="3175" b="0"/>
            <wp:docPr id="8" name="Picture 8" descr="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22"/>
                    </pic:cNvPr>
                    <pic:cNvPicPr>
                      <a:picLocks noChangeAspect="1" noChangeArrowheads="1"/>
                    </pic:cNvPicPr>
                  </pic:nvPicPr>
                  <pic:blipFill>
                    <a:blip r:embed="rId23" cstate="print"/>
                    <a:srcRect/>
                    <a:stretch>
                      <a:fillRect/>
                    </a:stretch>
                  </pic:blipFill>
                  <pic:spPr bwMode="auto">
                    <a:xfrm>
                      <a:off x="0" y="0"/>
                      <a:ext cx="3063875" cy="107823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Select the memory to be 4GB:</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780155" cy="1562735"/>
            <wp:effectExtent l="19050" t="0" r="0" b="0"/>
            <wp:docPr id="9" name="Picture 9" descr="im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24"/>
                    </pic:cNvPr>
                    <pic:cNvPicPr>
                      <a:picLocks noChangeAspect="1" noChangeArrowheads="1"/>
                    </pic:cNvPicPr>
                  </pic:nvPicPr>
                  <pic:blipFill>
                    <a:blip r:embed="rId25" cstate="print"/>
                    <a:srcRect/>
                    <a:stretch>
                      <a:fillRect/>
                    </a:stretch>
                  </pic:blipFill>
                  <pic:spPr bwMode="auto">
                    <a:xfrm>
                      <a:off x="0" y="0"/>
                      <a:ext cx="3780155" cy="156273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We choose appropriate port group or VLAN:</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466465" cy="1146175"/>
            <wp:effectExtent l="19050" t="0" r="635" b="0"/>
            <wp:docPr id="10" name="Picture 10" descr="imag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26"/>
                    </pic:cNvPr>
                    <pic:cNvPicPr>
                      <a:picLocks noChangeAspect="1" noChangeArrowheads="1"/>
                    </pic:cNvPicPr>
                  </pic:nvPicPr>
                  <pic:blipFill>
                    <a:blip r:embed="rId27" cstate="print"/>
                    <a:srcRect/>
                    <a:stretch>
                      <a:fillRect/>
                    </a:stretch>
                  </pic:blipFill>
                  <pic:spPr bwMode="auto">
                    <a:xfrm>
                      <a:off x="0" y="0"/>
                      <a:ext cx="3466465" cy="114617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For a SCSI controller, we may choose </w:t>
      </w:r>
      <w:r w:rsidRPr="002B3956">
        <w:rPr>
          <w:rFonts w:ascii="Georgia" w:eastAsia="Times New Roman" w:hAnsi="Georgia" w:cs="Times New Roman"/>
          <w:i/>
          <w:iCs/>
          <w:color w:val="333333"/>
          <w:sz w:val="17"/>
          <w:lang w:eastAsia="nl-NL"/>
        </w:rPr>
        <w:t>“LSI Logic Parallel”</w:t>
      </w:r>
      <w:r w:rsidRPr="002B3956">
        <w:rPr>
          <w:rFonts w:ascii="Georgia" w:eastAsia="Times New Roman" w:hAnsi="Georgia" w:cs="Times New Roman"/>
          <w:color w:val="333333"/>
          <w:sz w:val="17"/>
          <w:szCs w:val="17"/>
          <w:lang w:eastAsia="nl-NL"/>
        </w:rPr>
        <w: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2169795" cy="1617345"/>
            <wp:effectExtent l="19050" t="0" r="1905" b="0"/>
            <wp:docPr id="11" name="Picture 11" descr="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hlinkClick r:id="rId28"/>
                    </pic:cNvPr>
                    <pic:cNvPicPr>
                      <a:picLocks noChangeAspect="1" noChangeArrowheads="1"/>
                    </pic:cNvPicPr>
                  </pic:nvPicPr>
                  <pic:blipFill>
                    <a:blip r:embed="rId29" cstate="print"/>
                    <a:srcRect/>
                    <a:stretch>
                      <a:fillRect/>
                    </a:stretch>
                  </pic:blipFill>
                  <pic:spPr bwMode="auto">
                    <a:xfrm>
                      <a:off x="0" y="0"/>
                      <a:ext cx="2169795" cy="161734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lastRenderedPageBreak/>
        <w:t xml:space="preserve">Although I didn’t find notice whether disk should be a </w:t>
      </w:r>
      <w:r w:rsidRPr="002B3956">
        <w:rPr>
          <w:rFonts w:ascii="Georgia" w:eastAsia="Times New Roman" w:hAnsi="Georgia" w:cs="Times New Roman"/>
          <w:i/>
          <w:iCs/>
          <w:color w:val="333333"/>
          <w:sz w:val="17"/>
          <w:lang w:eastAsia="nl-NL"/>
        </w:rPr>
        <w:t>“thin provisioned”</w:t>
      </w:r>
      <w:r w:rsidRPr="002B3956">
        <w:rPr>
          <w:rFonts w:ascii="Georgia" w:eastAsia="Times New Roman" w:hAnsi="Georgia" w:cs="Times New Roman"/>
          <w:color w:val="333333"/>
          <w:sz w:val="17"/>
          <w:szCs w:val="17"/>
          <w:lang w:eastAsia="nl-NL"/>
        </w:rPr>
        <w:t xml:space="preserve"> or a </w:t>
      </w:r>
      <w:r w:rsidRPr="002B3956">
        <w:rPr>
          <w:rFonts w:ascii="Georgia" w:eastAsia="Times New Roman" w:hAnsi="Georgia" w:cs="Times New Roman"/>
          <w:i/>
          <w:iCs/>
          <w:color w:val="333333"/>
          <w:sz w:val="17"/>
          <w:lang w:eastAsia="nl-NL"/>
        </w:rPr>
        <w:t>“thick provisioned”</w:t>
      </w:r>
      <w:r w:rsidRPr="002B3956">
        <w:rPr>
          <w:rFonts w:ascii="Georgia" w:eastAsia="Times New Roman" w:hAnsi="Georgia" w:cs="Times New Roman"/>
          <w:color w:val="333333"/>
          <w:sz w:val="17"/>
          <w:szCs w:val="17"/>
          <w:lang w:eastAsia="nl-NL"/>
        </w:rPr>
        <w:t xml:space="preserve"> maybe it’s good idea to choose </w:t>
      </w:r>
      <w:r w:rsidRPr="002B3956">
        <w:rPr>
          <w:rFonts w:ascii="Georgia" w:eastAsia="Times New Roman" w:hAnsi="Georgia" w:cs="Times New Roman"/>
          <w:i/>
          <w:iCs/>
          <w:color w:val="333333"/>
          <w:sz w:val="17"/>
          <w:lang w:eastAsia="nl-NL"/>
        </w:rPr>
        <w:t xml:space="preserve">“thick” </w:t>
      </w:r>
      <w:r w:rsidRPr="002B3956">
        <w:rPr>
          <w:rFonts w:ascii="Georgia" w:eastAsia="Times New Roman" w:hAnsi="Georgia" w:cs="Times New Roman"/>
          <w:color w:val="333333"/>
          <w:sz w:val="17"/>
          <w:szCs w:val="17"/>
          <w:lang w:eastAsia="nl-NL"/>
        </w:rPr>
        <w:t>for performance sake. We will create 256GB hard disk:</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2859405" cy="1945005"/>
            <wp:effectExtent l="19050" t="0" r="0" b="0"/>
            <wp:docPr id="12" name="Picture 12" descr="imag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a:hlinkClick r:id="rId30"/>
                    </pic:cNvPr>
                    <pic:cNvPicPr>
                      <a:picLocks noChangeAspect="1" noChangeArrowheads="1"/>
                    </pic:cNvPicPr>
                  </pic:nvPicPr>
                  <pic:blipFill>
                    <a:blip r:embed="rId31" cstate="print"/>
                    <a:srcRect/>
                    <a:stretch>
                      <a:fillRect/>
                    </a:stretch>
                  </pic:blipFill>
                  <pic:spPr bwMode="auto">
                    <a:xfrm>
                      <a:off x="0" y="0"/>
                      <a:ext cx="2859405" cy="194500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2907030" cy="1931035"/>
            <wp:effectExtent l="19050" t="0" r="7620" b="0"/>
            <wp:docPr id="13" name="Picture 13" descr="imag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hlinkClick r:id="rId32"/>
                    </pic:cNvPr>
                    <pic:cNvPicPr>
                      <a:picLocks noChangeAspect="1" noChangeArrowheads="1"/>
                    </pic:cNvPicPr>
                  </pic:nvPicPr>
                  <pic:blipFill>
                    <a:blip r:embed="rId33" cstate="print"/>
                    <a:srcRect/>
                    <a:stretch>
                      <a:fillRect/>
                    </a:stretch>
                  </pic:blipFill>
                  <pic:spPr bwMode="auto">
                    <a:xfrm>
                      <a:off x="0" y="0"/>
                      <a:ext cx="2907030" cy="193103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And finally, here is a review what we have set up:</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248025" cy="3009265"/>
            <wp:effectExtent l="19050" t="0" r="9525" b="0"/>
            <wp:docPr id="14" name="Picture 14" descr="imag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a:hlinkClick r:id="rId34"/>
                    </pic:cNvPr>
                    <pic:cNvPicPr>
                      <a:picLocks noChangeAspect="1" noChangeArrowheads="1"/>
                    </pic:cNvPicPr>
                  </pic:nvPicPr>
                  <pic:blipFill>
                    <a:blip r:embed="rId35" cstate="print"/>
                    <a:srcRect/>
                    <a:stretch>
                      <a:fillRect/>
                    </a:stretch>
                  </pic:blipFill>
                  <pic:spPr bwMode="auto">
                    <a:xfrm>
                      <a:off x="0" y="0"/>
                      <a:ext cx="3248025" cy="300926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Before we can power this VM on, we need to mount or attach an ISO image to it: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lastRenderedPageBreak/>
        <w:drawing>
          <wp:inline distT="0" distB="0" distL="0" distR="0">
            <wp:extent cx="3650615" cy="1303655"/>
            <wp:effectExtent l="19050" t="0" r="6985" b="0"/>
            <wp:docPr id="15" name="Picture 15" descr="imag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a:hlinkClick r:id="rId36"/>
                    </pic:cNvPr>
                    <pic:cNvPicPr>
                      <a:picLocks noChangeAspect="1" noChangeArrowheads="1"/>
                    </pic:cNvPicPr>
                  </pic:nvPicPr>
                  <pic:blipFill>
                    <a:blip r:embed="rId37" cstate="print"/>
                    <a:srcRect/>
                    <a:stretch>
                      <a:fillRect/>
                    </a:stretch>
                  </pic:blipFill>
                  <pic:spPr bwMode="auto">
                    <a:xfrm>
                      <a:off x="0" y="0"/>
                      <a:ext cx="3650615" cy="130365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Finally, it’s time to power this VM on! If it does not boot, we may check the VMs BIOS settings in order to make sure that the VM actually will boot from CD/DVD and that CD/DVD drive is marked as </w:t>
      </w:r>
      <w:r w:rsidRPr="002B3956">
        <w:rPr>
          <w:rFonts w:ascii="Georgia" w:eastAsia="Times New Roman" w:hAnsi="Georgia" w:cs="Times New Roman"/>
          <w:i/>
          <w:iCs/>
          <w:color w:val="333333"/>
          <w:sz w:val="17"/>
          <w:lang w:eastAsia="nl-NL"/>
        </w:rPr>
        <w:t xml:space="preserve">“Connected at power on” </w:t>
      </w:r>
      <w:r w:rsidRPr="002B3956">
        <w:rPr>
          <w:rFonts w:ascii="Georgia" w:eastAsia="Times New Roman" w:hAnsi="Georgia" w:cs="Times New Roman"/>
          <w:color w:val="333333"/>
          <w:sz w:val="17"/>
          <w:szCs w:val="17"/>
          <w:lang w:eastAsia="nl-NL"/>
        </w:rPr>
        <w:t>under VM settings:</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316605" cy="3056890"/>
            <wp:effectExtent l="19050" t="0" r="0" b="0"/>
            <wp:docPr id="16" name="Picture 16" descr="SNAGHTML5f4403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NAGHTML5f44039">
                      <a:hlinkClick r:id="rId38"/>
                    </pic:cNvPr>
                    <pic:cNvPicPr>
                      <a:picLocks noChangeAspect="1" noChangeArrowheads="1"/>
                    </pic:cNvPicPr>
                  </pic:nvPicPr>
                  <pic:blipFill>
                    <a:blip r:embed="rId39" cstate="print"/>
                    <a:srcRect/>
                    <a:stretch>
                      <a:fillRect/>
                    </a:stretch>
                  </pic:blipFill>
                  <pic:spPr bwMode="auto">
                    <a:xfrm>
                      <a:off x="0" y="0"/>
                      <a:ext cx="3316605" cy="305689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In the console window of the ACS virtual machine, we begin installation with option </w:t>
      </w:r>
      <w:r w:rsidRPr="002B3956">
        <w:rPr>
          <w:rFonts w:ascii="Georgia" w:eastAsia="Times New Roman" w:hAnsi="Georgia" w:cs="Times New Roman"/>
          <w:i/>
          <w:iCs/>
          <w:color w:val="333333"/>
          <w:sz w:val="17"/>
          <w:lang w:eastAsia="nl-NL"/>
        </w:rPr>
        <w:t>“[1]”</w:t>
      </w:r>
      <w:r w:rsidRPr="002B3956">
        <w:rPr>
          <w:rFonts w:ascii="Georgia" w:eastAsia="Times New Roman" w:hAnsi="Georgia" w:cs="Times New Roman"/>
          <w:color w:val="333333"/>
          <w:sz w:val="17"/>
          <w:szCs w:val="17"/>
          <w:lang w:eastAsia="nl-NL"/>
        </w:rPr>
        <w: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998595" cy="2879725"/>
            <wp:effectExtent l="19050" t="0" r="1905" b="0"/>
            <wp:docPr id="17" name="Picture 17" descr="SNAGHTML5f7f822">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NAGHTML5f7f822">
                      <a:hlinkClick r:id="rId40"/>
                    </pic:cNvPr>
                    <pic:cNvPicPr>
                      <a:picLocks noChangeAspect="1" noChangeArrowheads="1"/>
                    </pic:cNvPicPr>
                  </pic:nvPicPr>
                  <pic:blipFill>
                    <a:blip r:embed="rId41" cstate="print"/>
                    <a:srcRect/>
                    <a:stretch>
                      <a:fillRect/>
                    </a:stretch>
                  </pic:blipFill>
                  <pic:spPr bwMode="auto">
                    <a:xfrm>
                      <a:off x="0" y="0"/>
                      <a:ext cx="3998595" cy="287972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lastRenderedPageBreak/>
        <w:t>The installation can take some time, so I guess it’s time for a coffee break!</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When installation process completes, the VM reboots and we have to type </w:t>
      </w:r>
      <w:r w:rsidRPr="002B3956">
        <w:rPr>
          <w:rFonts w:ascii="Georgia" w:eastAsia="Times New Roman" w:hAnsi="Georgia" w:cs="Times New Roman"/>
          <w:i/>
          <w:iCs/>
          <w:color w:val="333333"/>
          <w:sz w:val="17"/>
          <w:lang w:eastAsia="nl-NL"/>
        </w:rPr>
        <w:t>“setup”</w:t>
      </w:r>
      <w:r w:rsidRPr="002B3956">
        <w:rPr>
          <w:rFonts w:ascii="Georgia" w:eastAsia="Times New Roman" w:hAnsi="Georgia" w:cs="Times New Roman"/>
          <w:color w:val="333333"/>
          <w:sz w:val="17"/>
          <w:szCs w:val="17"/>
          <w:lang w:eastAsia="nl-NL"/>
        </w:rPr>
        <w:t xml:space="preserve"> to begin the setup process. All that follows is just entering basic </w:t>
      </w:r>
      <w:proofErr w:type="spellStart"/>
      <w:r w:rsidRPr="002B3956">
        <w:rPr>
          <w:rFonts w:ascii="Georgia" w:eastAsia="Times New Roman" w:hAnsi="Georgia" w:cs="Times New Roman"/>
          <w:color w:val="333333"/>
          <w:sz w:val="17"/>
          <w:szCs w:val="17"/>
          <w:lang w:eastAsia="nl-NL"/>
        </w:rPr>
        <w:t>informations</w:t>
      </w:r>
      <w:proofErr w:type="spellEnd"/>
      <w:r w:rsidRPr="002B3956">
        <w:rPr>
          <w:rFonts w:ascii="Georgia" w:eastAsia="Times New Roman" w:hAnsi="Georgia" w:cs="Times New Roman"/>
          <w:color w:val="333333"/>
          <w:sz w:val="17"/>
          <w:szCs w:val="17"/>
          <w:lang w:eastAsia="nl-NL"/>
        </w:rPr>
        <w: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4067175" cy="2927350"/>
            <wp:effectExtent l="19050" t="0" r="9525" b="0"/>
            <wp:docPr id="18" name="Picture 18" descr="SNAGHTML607eff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NAGHTML607eff8">
                      <a:hlinkClick r:id="rId42"/>
                    </pic:cNvPr>
                    <pic:cNvPicPr>
                      <a:picLocks noChangeAspect="1" noChangeArrowheads="1"/>
                    </pic:cNvPicPr>
                  </pic:nvPicPr>
                  <pic:blipFill>
                    <a:blip r:embed="rId43" cstate="print"/>
                    <a:srcRect/>
                    <a:stretch>
                      <a:fillRect/>
                    </a:stretch>
                  </pic:blipFill>
                  <pic:spPr bwMode="auto">
                    <a:xfrm>
                      <a:off x="0" y="0"/>
                      <a:ext cx="4067175" cy="292735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Now we wait some more. Yet another coffee </w:t>
      </w:r>
      <w:r>
        <w:rPr>
          <w:rFonts w:ascii="Georgia" w:eastAsia="Times New Roman" w:hAnsi="Georgia" w:cs="Times New Roman"/>
          <w:noProof/>
          <w:color w:val="333333"/>
          <w:sz w:val="17"/>
          <w:szCs w:val="17"/>
          <w:lang w:eastAsia="nl-NL"/>
        </w:rPr>
        <w:drawing>
          <wp:inline distT="0" distB="0" distL="0" distR="0">
            <wp:extent cx="184150" cy="184150"/>
            <wp:effectExtent l="0" t="0" r="6350" b="0"/>
            <wp:docPr id="19" name="Picture 19"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le"/>
                    <pic:cNvPicPr>
                      <a:picLocks noChangeAspect="1" noChangeArrowheads="1"/>
                    </pic:cNvPicPr>
                  </pic:nvPicPr>
                  <pic:blipFill>
                    <a:blip r:embed="rId9" cstate="print"/>
                    <a:srcRect/>
                    <a:stretch>
                      <a:fillRect/>
                    </a:stretch>
                  </pic:blipFill>
                  <pic:spPr bwMode="auto">
                    <a:xfrm>
                      <a:off x="0" y="0"/>
                      <a:ext cx="184150" cy="184150"/>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Ok, the coffee is over because the ACS has rebooted. We can now ping it and access it via web browser with a HTTPS request pointing to its IP address. But before we do that, we may access the VM console or do a SSH to the ACS to verify the application status:</w:t>
      </w:r>
    </w:p>
    <w:p w:rsidR="002B3956" w:rsidRPr="002B3956" w:rsidRDefault="002B3956" w:rsidP="002B3956">
      <w:pPr>
        <w:shd w:val="clear" w:color="auto" w:fill="FFFFFF"/>
        <w:spacing w:beforeAutospacing="1" w:after="258" w:line="258" w:lineRule="atLeast"/>
        <w:rPr>
          <w:rFonts w:ascii="Georgia" w:eastAsia="Times New Roman" w:hAnsi="Georgia" w:cs="Times New Roman"/>
          <w:i/>
          <w:iCs/>
          <w:color w:val="333333"/>
          <w:sz w:val="17"/>
          <w:szCs w:val="17"/>
          <w:lang w:eastAsia="nl-NL"/>
        </w:rPr>
      </w:pPr>
      <w:proofErr w:type="gramStart"/>
      <w:r w:rsidRPr="002B3956">
        <w:rPr>
          <w:rFonts w:ascii="Georgia" w:eastAsia="Times New Roman" w:hAnsi="Georgia" w:cs="Times New Roman"/>
          <w:i/>
          <w:iCs/>
          <w:color w:val="333333"/>
          <w:sz w:val="27"/>
          <w:szCs w:val="27"/>
          <w:lang w:eastAsia="nl-NL"/>
        </w:rPr>
        <w:t>acs51/admin</w:t>
      </w:r>
      <w:proofErr w:type="gramEnd"/>
      <w:r w:rsidRPr="002B3956">
        <w:rPr>
          <w:rFonts w:ascii="Georgia" w:eastAsia="Times New Roman" w:hAnsi="Georgia" w:cs="Times New Roman"/>
          <w:i/>
          <w:iCs/>
          <w:color w:val="333333"/>
          <w:sz w:val="27"/>
          <w:szCs w:val="27"/>
          <w:lang w:eastAsia="nl-NL"/>
        </w:rPr>
        <w:t xml:space="preserve"># show application status </w:t>
      </w:r>
      <w:proofErr w:type="spellStart"/>
      <w:r w:rsidRPr="002B3956">
        <w:rPr>
          <w:rFonts w:ascii="Georgia" w:eastAsia="Times New Roman" w:hAnsi="Georgia" w:cs="Times New Roman"/>
          <w:i/>
          <w:iCs/>
          <w:color w:val="333333"/>
          <w:sz w:val="27"/>
          <w:szCs w:val="27"/>
          <w:lang w:eastAsia="nl-NL"/>
        </w:rPr>
        <w:t>acs</w:t>
      </w:r>
      <w:proofErr w:type="spellEnd"/>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 xml:space="preserve">The result of this command may say that </w:t>
      </w:r>
      <w:r w:rsidRPr="002B3956">
        <w:rPr>
          <w:rFonts w:ascii="Georgia" w:eastAsia="Times New Roman" w:hAnsi="Georgia" w:cs="Times New Roman"/>
          <w:i/>
          <w:iCs/>
          <w:color w:val="333333"/>
          <w:sz w:val="17"/>
          <w:lang w:eastAsia="nl-NL"/>
        </w:rPr>
        <w:t xml:space="preserve">“ACS is </w:t>
      </w:r>
      <w:proofErr w:type="spellStart"/>
      <w:r w:rsidRPr="002B3956">
        <w:rPr>
          <w:rFonts w:ascii="Georgia" w:eastAsia="Times New Roman" w:hAnsi="Georgia" w:cs="Times New Roman"/>
          <w:i/>
          <w:iCs/>
          <w:color w:val="333333"/>
          <w:sz w:val="17"/>
          <w:lang w:eastAsia="nl-NL"/>
        </w:rPr>
        <w:t>bussy</w:t>
      </w:r>
      <w:proofErr w:type="spellEnd"/>
      <w:r w:rsidRPr="002B3956">
        <w:rPr>
          <w:rFonts w:ascii="Georgia" w:eastAsia="Times New Roman" w:hAnsi="Georgia" w:cs="Times New Roman"/>
          <w:i/>
          <w:iCs/>
          <w:color w:val="333333"/>
          <w:sz w:val="17"/>
          <w:lang w:eastAsia="nl-NL"/>
        </w:rPr>
        <w:t xml:space="preserve"> applying a recent configuration change”</w:t>
      </w:r>
      <w:r w:rsidRPr="002B3956">
        <w:rPr>
          <w:rFonts w:ascii="Georgia" w:eastAsia="Times New Roman" w:hAnsi="Georgia" w:cs="Times New Roman"/>
          <w:color w:val="333333"/>
          <w:sz w:val="17"/>
          <w:szCs w:val="17"/>
          <w:lang w:eastAsia="nl-NL"/>
        </w:rPr>
        <w:t xml:space="preserve"> or something like that. After a while we should see the different output:</w:t>
      </w:r>
    </w:p>
    <w:p w:rsidR="002B3956" w:rsidRPr="002B3956" w:rsidRDefault="002B3956" w:rsidP="002B3956">
      <w:pPr>
        <w:shd w:val="clear" w:color="auto" w:fill="FFFFFF"/>
        <w:spacing w:beforeAutospacing="1" w:after="258" w:line="258" w:lineRule="atLeast"/>
        <w:rPr>
          <w:rFonts w:ascii="Georgia" w:eastAsia="Times New Roman" w:hAnsi="Georgia" w:cs="Times New Roman"/>
          <w:i/>
          <w:iCs/>
          <w:color w:val="333333"/>
          <w:sz w:val="17"/>
          <w:szCs w:val="17"/>
          <w:lang w:eastAsia="nl-NL"/>
        </w:rPr>
      </w:pPr>
      <w:proofErr w:type="gramStart"/>
      <w:r w:rsidRPr="002B3956">
        <w:rPr>
          <w:rFonts w:ascii="Georgia" w:eastAsia="Times New Roman" w:hAnsi="Georgia" w:cs="Times New Roman"/>
          <w:i/>
          <w:iCs/>
          <w:color w:val="333333"/>
          <w:sz w:val="24"/>
          <w:szCs w:val="24"/>
          <w:lang w:eastAsia="nl-NL"/>
        </w:rPr>
        <w:t>acs51/admin</w:t>
      </w:r>
      <w:proofErr w:type="gramEnd"/>
      <w:r w:rsidRPr="002B3956">
        <w:rPr>
          <w:rFonts w:ascii="Georgia" w:eastAsia="Times New Roman" w:hAnsi="Georgia" w:cs="Times New Roman"/>
          <w:i/>
          <w:iCs/>
          <w:color w:val="333333"/>
          <w:sz w:val="24"/>
          <w:szCs w:val="24"/>
          <w:lang w:eastAsia="nl-NL"/>
        </w:rPr>
        <w:t>#</w:t>
      </w:r>
      <w:r w:rsidRPr="002B3956">
        <w:rPr>
          <w:rFonts w:ascii="Georgia" w:eastAsia="Times New Roman" w:hAnsi="Georgia" w:cs="Times New Roman"/>
          <w:i/>
          <w:iCs/>
          <w:color w:val="333333"/>
          <w:sz w:val="24"/>
          <w:szCs w:val="24"/>
          <w:lang w:eastAsia="nl-NL"/>
        </w:rPr>
        <w:br/>
        <w:t xml:space="preserve">acs51/admin# show application status </w:t>
      </w:r>
      <w:proofErr w:type="spellStart"/>
      <w:r w:rsidRPr="002B3956">
        <w:rPr>
          <w:rFonts w:ascii="Georgia" w:eastAsia="Times New Roman" w:hAnsi="Georgia" w:cs="Times New Roman"/>
          <w:i/>
          <w:iCs/>
          <w:color w:val="333333"/>
          <w:sz w:val="24"/>
          <w:szCs w:val="24"/>
          <w:lang w:eastAsia="nl-NL"/>
        </w:rPr>
        <w:t>acs</w:t>
      </w:r>
      <w:proofErr w:type="spellEnd"/>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i/>
          <w:iCs/>
          <w:color w:val="333333"/>
          <w:sz w:val="17"/>
          <w:szCs w:val="17"/>
          <w:lang w:eastAsia="nl-NL"/>
        </w:rPr>
      </w:pPr>
      <w:r w:rsidRPr="002B3956">
        <w:rPr>
          <w:rFonts w:ascii="Georgia" w:eastAsia="Times New Roman" w:hAnsi="Georgia" w:cs="Times New Roman"/>
          <w:i/>
          <w:iCs/>
          <w:color w:val="333333"/>
          <w:sz w:val="24"/>
          <w:szCs w:val="24"/>
          <w:lang w:eastAsia="nl-NL"/>
        </w:rPr>
        <w:t>ACS role: PRIMARY</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i/>
          <w:iCs/>
          <w:color w:val="333333"/>
          <w:sz w:val="17"/>
          <w:szCs w:val="17"/>
          <w:lang w:eastAsia="nl-NL"/>
        </w:rPr>
      </w:pPr>
      <w:r w:rsidRPr="002B3956">
        <w:rPr>
          <w:rFonts w:ascii="Georgia" w:eastAsia="Times New Roman" w:hAnsi="Georgia" w:cs="Times New Roman"/>
          <w:i/>
          <w:iCs/>
          <w:color w:val="333333"/>
          <w:sz w:val="24"/>
          <w:szCs w:val="24"/>
          <w:lang w:eastAsia="nl-NL"/>
        </w:rPr>
        <w:t>Process ‘database’                  running</w:t>
      </w:r>
      <w:r w:rsidRPr="002B3956">
        <w:rPr>
          <w:rFonts w:ascii="Georgia" w:eastAsia="Times New Roman" w:hAnsi="Georgia" w:cs="Times New Roman"/>
          <w:i/>
          <w:iCs/>
          <w:color w:val="333333"/>
          <w:sz w:val="24"/>
          <w:szCs w:val="24"/>
          <w:lang w:eastAsia="nl-NL"/>
        </w:rPr>
        <w:br/>
        <w:t>Process ‘management’                running</w:t>
      </w:r>
      <w:r w:rsidRPr="002B3956">
        <w:rPr>
          <w:rFonts w:ascii="Georgia" w:eastAsia="Times New Roman" w:hAnsi="Georgia" w:cs="Times New Roman"/>
          <w:i/>
          <w:iCs/>
          <w:color w:val="333333"/>
          <w:sz w:val="24"/>
          <w:szCs w:val="24"/>
          <w:lang w:eastAsia="nl-NL"/>
        </w:rPr>
        <w:br/>
        <w:t>Process ‘runtime’                   running</w:t>
      </w:r>
      <w:r w:rsidRPr="002B3956">
        <w:rPr>
          <w:rFonts w:ascii="Georgia" w:eastAsia="Times New Roman" w:hAnsi="Georgia" w:cs="Times New Roman"/>
          <w:i/>
          <w:iCs/>
          <w:color w:val="333333"/>
          <w:sz w:val="24"/>
          <w:szCs w:val="24"/>
          <w:lang w:eastAsia="nl-NL"/>
        </w:rPr>
        <w:br/>
        <w:t>Process ‘</w:t>
      </w:r>
      <w:proofErr w:type="spellStart"/>
      <w:r w:rsidRPr="002B3956">
        <w:rPr>
          <w:rFonts w:ascii="Georgia" w:eastAsia="Times New Roman" w:hAnsi="Georgia" w:cs="Times New Roman"/>
          <w:i/>
          <w:iCs/>
          <w:color w:val="333333"/>
          <w:sz w:val="24"/>
          <w:szCs w:val="24"/>
          <w:lang w:eastAsia="nl-NL"/>
        </w:rPr>
        <w:t>ntpd</w:t>
      </w:r>
      <w:proofErr w:type="spellEnd"/>
      <w:r w:rsidRPr="002B3956">
        <w:rPr>
          <w:rFonts w:ascii="Georgia" w:eastAsia="Times New Roman" w:hAnsi="Georgia" w:cs="Times New Roman"/>
          <w:i/>
          <w:iCs/>
          <w:color w:val="333333"/>
          <w:sz w:val="24"/>
          <w:szCs w:val="24"/>
          <w:lang w:eastAsia="nl-NL"/>
        </w:rPr>
        <w:t>’                      running</w:t>
      </w:r>
      <w:r w:rsidRPr="002B3956">
        <w:rPr>
          <w:rFonts w:ascii="Georgia" w:eastAsia="Times New Roman" w:hAnsi="Georgia" w:cs="Times New Roman"/>
          <w:i/>
          <w:iCs/>
          <w:color w:val="333333"/>
          <w:sz w:val="24"/>
          <w:szCs w:val="24"/>
          <w:lang w:eastAsia="nl-NL"/>
        </w:rPr>
        <w:br/>
        <w:t>Process ‘view-database’             running</w:t>
      </w:r>
      <w:r w:rsidRPr="002B3956">
        <w:rPr>
          <w:rFonts w:ascii="Georgia" w:eastAsia="Times New Roman" w:hAnsi="Georgia" w:cs="Times New Roman"/>
          <w:i/>
          <w:iCs/>
          <w:color w:val="333333"/>
          <w:sz w:val="24"/>
          <w:szCs w:val="24"/>
          <w:lang w:eastAsia="nl-NL"/>
        </w:rPr>
        <w:br/>
        <w:t>Process ‘view-</w:t>
      </w:r>
      <w:proofErr w:type="spellStart"/>
      <w:r w:rsidRPr="002B3956">
        <w:rPr>
          <w:rFonts w:ascii="Georgia" w:eastAsia="Times New Roman" w:hAnsi="Georgia" w:cs="Times New Roman"/>
          <w:i/>
          <w:iCs/>
          <w:color w:val="333333"/>
          <w:sz w:val="24"/>
          <w:szCs w:val="24"/>
          <w:lang w:eastAsia="nl-NL"/>
        </w:rPr>
        <w:t>jobmanager</w:t>
      </w:r>
      <w:proofErr w:type="spellEnd"/>
      <w:r w:rsidRPr="002B3956">
        <w:rPr>
          <w:rFonts w:ascii="Georgia" w:eastAsia="Times New Roman" w:hAnsi="Georgia" w:cs="Times New Roman"/>
          <w:i/>
          <w:iCs/>
          <w:color w:val="333333"/>
          <w:sz w:val="24"/>
          <w:szCs w:val="24"/>
          <w:lang w:eastAsia="nl-NL"/>
        </w:rPr>
        <w:t>’           running</w:t>
      </w:r>
      <w:r w:rsidRPr="002B3956">
        <w:rPr>
          <w:rFonts w:ascii="Georgia" w:eastAsia="Times New Roman" w:hAnsi="Georgia" w:cs="Times New Roman"/>
          <w:i/>
          <w:iCs/>
          <w:color w:val="333333"/>
          <w:sz w:val="24"/>
          <w:szCs w:val="24"/>
          <w:lang w:eastAsia="nl-NL"/>
        </w:rPr>
        <w:br/>
        <w:t>Process ‘view-</w:t>
      </w:r>
      <w:proofErr w:type="spellStart"/>
      <w:r w:rsidRPr="002B3956">
        <w:rPr>
          <w:rFonts w:ascii="Georgia" w:eastAsia="Times New Roman" w:hAnsi="Georgia" w:cs="Times New Roman"/>
          <w:i/>
          <w:iCs/>
          <w:color w:val="333333"/>
          <w:sz w:val="24"/>
          <w:szCs w:val="24"/>
          <w:lang w:eastAsia="nl-NL"/>
        </w:rPr>
        <w:t>alertmanager</w:t>
      </w:r>
      <w:proofErr w:type="spellEnd"/>
      <w:r w:rsidRPr="002B3956">
        <w:rPr>
          <w:rFonts w:ascii="Georgia" w:eastAsia="Times New Roman" w:hAnsi="Georgia" w:cs="Times New Roman"/>
          <w:i/>
          <w:iCs/>
          <w:color w:val="333333"/>
          <w:sz w:val="24"/>
          <w:szCs w:val="24"/>
          <w:lang w:eastAsia="nl-NL"/>
        </w:rPr>
        <w:t>’         running</w:t>
      </w:r>
      <w:r w:rsidRPr="002B3956">
        <w:rPr>
          <w:rFonts w:ascii="Georgia" w:eastAsia="Times New Roman" w:hAnsi="Georgia" w:cs="Times New Roman"/>
          <w:i/>
          <w:iCs/>
          <w:color w:val="333333"/>
          <w:sz w:val="24"/>
          <w:szCs w:val="24"/>
          <w:lang w:eastAsia="nl-NL"/>
        </w:rPr>
        <w:br/>
        <w:t>Process ‘view-collector’            running</w:t>
      </w:r>
      <w:r w:rsidRPr="002B3956">
        <w:rPr>
          <w:rFonts w:ascii="Georgia" w:eastAsia="Times New Roman" w:hAnsi="Georgia" w:cs="Times New Roman"/>
          <w:i/>
          <w:iCs/>
          <w:color w:val="333333"/>
          <w:sz w:val="24"/>
          <w:szCs w:val="24"/>
          <w:lang w:eastAsia="nl-NL"/>
        </w:rPr>
        <w:br/>
        <w:t>Process ‘view-</w:t>
      </w:r>
      <w:proofErr w:type="spellStart"/>
      <w:r w:rsidRPr="002B3956">
        <w:rPr>
          <w:rFonts w:ascii="Georgia" w:eastAsia="Times New Roman" w:hAnsi="Georgia" w:cs="Times New Roman"/>
          <w:i/>
          <w:iCs/>
          <w:color w:val="333333"/>
          <w:sz w:val="24"/>
          <w:szCs w:val="24"/>
          <w:lang w:eastAsia="nl-NL"/>
        </w:rPr>
        <w:t>logprocessor</w:t>
      </w:r>
      <w:proofErr w:type="spellEnd"/>
      <w:r w:rsidRPr="002B3956">
        <w:rPr>
          <w:rFonts w:ascii="Georgia" w:eastAsia="Times New Roman" w:hAnsi="Georgia" w:cs="Times New Roman"/>
          <w:i/>
          <w:iCs/>
          <w:color w:val="333333"/>
          <w:sz w:val="24"/>
          <w:szCs w:val="24"/>
          <w:lang w:eastAsia="nl-NL"/>
        </w:rPr>
        <w:t>’         running</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i/>
          <w:iCs/>
          <w:color w:val="333333"/>
          <w:sz w:val="17"/>
          <w:szCs w:val="17"/>
          <w:lang w:eastAsia="nl-NL"/>
        </w:rPr>
      </w:pPr>
      <w:proofErr w:type="gramStart"/>
      <w:r w:rsidRPr="002B3956">
        <w:rPr>
          <w:rFonts w:ascii="Georgia" w:eastAsia="Times New Roman" w:hAnsi="Georgia" w:cs="Times New Roman"/>
          <w:i/>
          <w:iCs/>
          <w:color w:val="333333"/>
          <w:sz w:val="24"/>
          <w:szCs w:val="24"/>
          <w:lang w:eastAsia="nl-NL"/>
        </w:rPr>
        <w:t>acs51/admin</w:t>
      </w:r>
      <w:proofErr w:type="gramEnd"/>
      <w:r w:rsidRPr="002B3956">
        <w:rPr>
          <w:rFonts w:ascii="Georgia" w:eastAsia="Times New Roman" w:hAnsi="Georgia" w:cs="Times New Roman"/>
          <w:i/>
          <w:iCs/>
          <w:color w:val="333333"/>
          <w:sz w:val="24"/>
          <w:szCs w:val="24"/>
          <w:lang w:eastAsia="nl-NL"/>
        </w:rPr>
        <w:t>#</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24"/>
          <w:szCs w:val="24"/>
          <w:lang w:eastAsia="nl-NL"/>
        </w:rPr>
        <w:lastRenderedPageBreak/>
        <w:t>Now we can</w:t>
      </w:r>
      <w:proofErr w:type="gramStart"/>
      <w:r w:rsidRPr="002B3956">
        <w:rPr>
          <w:rFonts w:ascii="Georgia" w:eastAsia="Times New Roman" w:hAnsi="Georgia" w:cs="Times New Roman"/>
          <w:color w:val="333333"/>
          <w:sz w:val="24"/>
          <w:szCs w:val="24"/>
          <w:lang w:eastAsia="nl-NL"/>
        </w:rPr>
        <w:t>  access</w:t>
      </w:r>
      <w:proofErr w:type="gramEnd"/>
      <w:r w:rsidRPr="002B3956">
        <w:rPr>
          <w:rFonts w:ascii="Georgia" w:eastAsia="Times New Roman" w:hAnsi="Georgia" w:cs="Times New Roman"/>
          <w:color w:val="333333"/>
          <w:sz w:val="24"/>
          <w:szCs w:val="24"/>
          <w:lang w:eastAsia="nl-NL"/>
        </w:rPr>
        <w:t xml:space="preserve"> it by web browser. And this is what it looks like:</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24"/>
          <w:szCs w:val="24"/>
          <w:lang w:eastAsia="nl-NL"/>
        </w:rPr>
        <w:drawing>
          <wp:inline distT="0" distB="0" distL="0" distR="0">
            <wp:extent cx="6107430" cy="921385"/>
            <wp:effectExtent l="19050" t="0" r="7620" b="0"/>
            <wp:docPr id="20" name="Picture 20" descr="imag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a:hlinkClick r:id="rId44"/>
                    </pic:cNvPr>
                    <pic:cNvPicPr>
                      <a:picLocks noChangeAspect="1" noChangeArrowheads="1"/>
                    </pic:cNvPicPr>
                  </pic:nvPicPr>
                  <pic:blipFill>
                    <a:blip r:embed="rId45" cstate="print"/>
                    <a:srcRect/>
                    <a:stretch>
                      <a:fillRect/>
                    </a:stretch>
                  </pic:blipFill>
                  <pic:spPr bwMode="auto">
                    <a:xfrm>
                      <a:off x="0" y="0"/>
                      <a:ext cx="6107430" cy="92138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24"/>
          <w:szCs w:val="24"/>
          <w:lang w:eastAsia="nl-NL"/>
        </w:rPr>
        <w:t xml:space="preserve">The user name </w:t>
      </w:r>
      <w:proofErr w:type="spellStart"/>
      <w:r w:rsidRPr="002B3956">
        <w:rPr>
          <w:rFonts w:ascii="Georgia" w:eastAsia="Times New Roman" w:hAnsi="Georgia" w:cs="Times New Roman"/>
          <w:color w:val="333333"/>
          <w:sz w:val="24"/>
          <w:szCs w:val="24"/>
          <w:lang w:eastAsia="nl-NL"/>
        </w:rPr>
        <w:t>witch</w:t>
      </w:r>
      <w:proofErr w:type="spellEnd"/>
      <w:r w:rsidRPr="002B3956">
        <w:rPr>
          <w:rFonts w:ascii="Georgia" w:eastAsia="Times New Roman" w:hAnsi="Georgia" w:cs="Times New Roman"/>
          <w:color w:val="333333"/>
          <w:sz w:val="24"/>
          <w:szCs w:val="24"/>
          <w:lang w:eastAsia="nl-NL"/>
        </w:rPr>
        <w:t xml:space="preserve"> we must use is </w:t>
      </w:r>
      <w:r w:rsidRPr="002B3956">
        <w:rPr>
          <w:rFonts w:ascii="Georgia" w:eastAsia="Times New Roman" w:hAnsi="Georgia" w:cs="Times New Roman"/>
          <w:i/>
          <w:iCs/>
          <w:color w:val="333333"/>
          <w:sz w:val="24"/>
          <w:szCs w:val="24"/>
          <w:lang w:eastAsia="nl-NL"/>
        </w:rPr>
        <w:t>“</w:t>
      </w:r>
      <w:proofErr w:type="spellStart"/>
      <w:r w:rsidRPr="002B3956">
        <w:rPr>
          <w:rFonts w:ascii="Georgia" w:eastAsia="Times New Roman" w:hAnsi="Georgia" w:cs="Times New Roman"/>
          <w:i/>
          <w:iCs/>
          <w:color w:val="333333"/>
          <w:sz w:val="24"/>
          <w:szCs w:val="24"/>
          <w:lang w:eastAsia="nl-NL"/>
        </w:rPr>
        <w:t>ACSAdmin</w:t>
      </w:r>
      <w:proofErr w:type="spellEnd"/>
      <w:r w:rsidRPr="002B3956">
        <w:rPr>
          <w:rFonts w:ascii="Georgia" w:eastAsia="Times New Roman" w:hAnsi="Georgia" w:cs="Times New Roman"/>
          <w:i/>
          <w:iCs/>
          <w:color w:val="333333"/>
          <w:sz w:val="24"/>
          <w:szCs w:val="24"/>
          <w:lang w:eastAsia="nl-NL"/>
        </w:rPr>
        <w:t>”</w:t>
      </w:r>
      <w:r w:rsidRPr="002B3956">
        <w:rPr>
          <w:rFonts w:ascii="Georgia" w:eastAsia="Times New Roman" w:hAnsi="Georgia" w:cs="Times New Roman"/>
          <w:color w:val="333333"/>
          <w:sz w:val="24"/>
          <w:szCs w:val="24"/>
          <w:lang w:eastAsia="nl-NL"/>
        </w:rPr>
        <w:t xml:space="preserve"> with a default password </w:t>
      </w:r>
      <w:r w:rsidRPr="002B3956">
        <w:rPr>
          <w:rFonts w:ascii="Georgia" w:eastAsia="Times New Roman" w:hAnsi="Georgia" w:cs="Times New Roman"/>
          <w:i/>
          <w:iCs/>
          <w:color w:val="333333"/>
          <w:sz w:val="24"/>
          <w:szCs w:val="24"/>
          <w:lang w:eastAsia="nl-NL"/>
        </w:rPr>
        <w:t>“default”</w:t>
      </w:r>
      <w:r w:rsidRPr="002B3956">
        <w:rPr>
          <w:rFonts w:ascii="Georgia" w:eastAsia="Times New Roman" w:hAnsi="Georgia" w:cs="Times New Roman"/>
          <w:color w:val="333333"/>
          <w:sz w:val="24"/>
          <w:szCs w:val="24"/>
          <w:lang w:eastAsia="nl-NL"/>
        </w:rPr>
        <w:t>. Of course, we need to change it right away:</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6066155" cy="1050925"/>
            <wp:effectExtent l="19050" t="0" r="0" b="0"/>
            <wp:docPr id="21" name="Picture 21" descr="imag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a:hlinkClick r:id="rId46"/>
                    </pic:cNvPr>
                    <pic:cNvPicPr>
                      <a:picLocks noChangeAspect="1" noChangeArrowheads="1"/>
                    </pic:cNvPicPr>
                  </pic:nvPicPr>
                  <pic:blipFill>
                    <a:blip r:embed="rId47" cstate="print"/>
                    <a:srcRect/>
                    <a:stretch>
                      <a:fillRect/>
                    </a:stretch>
                  </pic:blipFill>
                  <pic:spPr bwMode="auto">
                    <a:xfrm>
                      <a:off x="0" y="0"/>
                      <a:ext cx="6066155" cy="105092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24"/>
          <w:szCs w:val="24"/>
          <w:lang w:eastAsia="nl-NL"/>
        </w:rPr>
        <w:t>And the final step is installing appropriate license obtained from Cisco. Just click “Browse”, select and install a .LIC file:</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3555365" cy="2115185"/>
            <wp:effectExtent l="19050" t="0" r="6985" b="0"/>
            <wp:docPr id="22" name="Picture 22" descr="imag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hlinkClick r:id="rId48"/>
                    </pic:cNvPr>
                    <pic:cNvPicPr>
                      <a:picLocks noChangeAspect="1" noChangeArrowheads="1"/>
                    </pic:cNvPicPr>
                  </pic:nvPicPr>
                  <pic:blipFill>
                    <a:blip r:embed="rId49" cstate="print"/>
                    <a:srcRect/>
                    <a:stretch>
                      <a:fillRect/>
                    </a:stretch>
                  </pic:blipFill>
                  <pic:spPr bwMode="auto">
                    <a:xfrm>
                      <a:off x="0" y="0"/>
                      <a:ext cx="3555365" cy="2115185"/>
                    </a:xfrm>
                    <a:prstGeom prst="rect">
                      <a:avLst/>
                    </a:prstGeom>
                    <a:noFill/>
                    <a:ln w="9525">
                      <a:noFill/>
                      <a:miter lim="800000"/>
                      <a:headEnd/>
                      <a:tailEnd/>
                    </a:ln>
                  </pic:spPr>
                </pic:pic>
              </a:graphicData>
            </a:graphic>
          </wp:inline>
        </w:drawing>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Once we do so, our primary instance is ready to go:</w:t>
      </w:r>
    </w:p>
    <w:p w:rsidR="002B3956"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Pr>
          <w:rFonts w:ascii="Georgia" w:eastAsia="Times New Roman" w:hAnsi="Georgia" w:cs="Times New Roman"/>
          <w:noProof/>
          <w:color w:val="0066CC"/>
          <w:sz w:val="17"/>
          <w:szCs w:val="17"/>
          <w:lang w:eastAsia="nl-NL"/>
        </w:rPr>
        <w:drawing>
          <wp:inline distT="0" distB="0" distL="0" distR="0">
            <wp:extent cx="5815368" cy="1909652"/>
            <wp:effectExtent l="19050" t="0" r="0" b="0"/>
            <wp:docPr id="23" name="Picture 23" descr="imag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a:hlinkClick r:id="rId50"/>
                    </pic:cNvPr>
                    <pic:cNvPicPr>
                      <a:picLocks noChangeAspect="1" noChangeArrowheads="1"/>
                    </pic:cNvPicPr>
                  </pic:nvPicPr>
                  <pic:blipFill>
                    <a:blip r:embed="rId51" cstate="print"/>
                    <a:srcRect/>
                    <a:stretch>
                      <a:fillRect/>
                    </a:stretch>
                  </pic:blipFill>
                  <pic:spPr bwMode="auto">
                    <a:xfrm>
                      <a:off x="0" y="0"/>
                      <a:ext cx="5815519" cy="1909702"/>
                    </a:xfrm>
                    <a:prstGeom prst="rect">
                      <a:avLst/>
                    </a:prstGeom>
                    <a:noFill/>
                    <a:ln w="9525">
                      <a:noFill/>
                      <a:miter lim="800000"/>
                      <a:headEnd/>
                      <a:tailEnd/>
                    </a:ln>
                  </pic:spPr>
                </pic:pic>
              </a:graphicData>
            </a:graphic>
          </wp:inline>
        </w:drawing>
      </w:r>
    </w:p>
    <w:p w:rsidR="00223DCD" w:rsidRPr="002B3956" w:rsidRDefault="002B3956" w:rsidP="002B3956">
      <w:pPr>
        <w:shd w:val="clear" w:color="auto" w:fill="FFFFFF"/>
        <w:spacing w:before="100" w:beforeAutospacing="1" w:after="258" w:line="258" w:lineRule="atLeast"/>
        <w:rPr>
          <w:rFonts w:ascii="Georgia" w:eastAsia="Times New Roman" w:hAnsi="Georgia" w:cs="Times New Roman"/>
          <w:color w:val="333333"/>
          <w:sz w:val="17"/>
          <w:szCs w:val="17"/>
          <w:lang w:eastAsia="nl-NL"/>
        </w:rPr>
      </w:pPr>
      <w:r w:rsidRPr="002B3956">
        <w:rPr>
          <w:rFonts w:ascii="Georgia" w:eastAsia="Times New Roman" w:hAnsi="Georgia" w:cs="Times New Roman"/>
          <w:color w:val="333333"/>
          <w:sz w:val="17"/>
          <w:szCs w:val="17"/>
          <w:lang w:eastAsia="nl-NL"/>
        </w:rPr>
        <w:t>In some later blogs, we are going to install a trusted certificate, setup a replica instance and many more.</w:t>
      </w:r>
    </w:p>
    <w:sectPr w:rsidR="00223DCD" w:rsidRPr="002B3956" w:rsidSect="00223D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D21D9"/>
    <w:multiLevelType w:val="multilevel"/>
    <w:tmpl w:val="90E2C3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AE032E"/>
    <w:multiLevelType w:val="multilevel"/>
    <w:tmpl w:val="185E4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B3956"/>
    <w:rsid w:val="00223DCD"/>
    <w:rsid w:val="002B395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Emphasis">
    <w:name w:val="Emphasis"/>
    <w:basedOn w:val="DefaultParagraphFont"/>
    <w:uiPriority w:val="20"/>
    <w:qFormat/>
    <w:rsid w:val="002B3956"/>
    <w:rPr>
      <w:i/>
      <w:iCs/>
    </w:rPr>
  </w:style>
  <w:style w:type="character" w:styleId="Strong">
    <w:name w:val="Strong"/>
    <w:basedOn w:val="DefaultParagraphFont"/>
    <w:uiPriority w:val="22"/>
    <w:qFormat/>
    <w:rsid w:val="002B3956"/>
    <w:rPr>
      <w:b/>
      <w:bCs/>
    </w:rPr>
  </w:style>
  <w:style w:type="character" w:customStyle="1" w:styleId="meta-nav">
    <w:name w:val="meta-nav"/>
    <w:basedOn w:val="DefaultParagraphFont"/>
    <w:rsid w:val="002B3956"/>
  </w:style>
  <w:style w:type="character" w:customStyle="1" w:styleId="meta-prep">
    <w:name w:val="meta-prep"/>
    <w:basedOn w:val="DefaultParagraphFont"/>
    <w:rsid w:val="002B3956"/>
  </w:style>
  <w:style w:type="character" w:customStyle="1" w:styleId="entry-date">
    <w:name w:val="entry-date"/>
    <w:basedOn w:val="DefaultParagraphFont"/>
    <w:rsid w:val="002B3956"/>
  </w:style>
  <w:style w:type="character" w:customStyle="1" w:styleId="by-author">
    <w:name w:val="by-author"/>
    <w:basedOn w:val="DefaultParagraphFont"/>
    <w:rsid w:val="002B3956"/>
  </w:style>
  <w:style w:type="character" w:customStyle="1" w:styleId="sep">
    <w:name w:val="sep"/>
    <w:basedOn w:val="DefaultParagraphFont"/>
    <w:rsid w:val="002B3956"/>
  </w:style>
  <w:style w:type="character" w:customStyle="1" w:styleId="author">
    <w:name w:val="author"/>
    <w:basedOn w:val="DefaultParagraphFont"/>
    <w:rsid w:val="002B3956"/>
  </w:style>
  <w:style w:type="paragraph" w:styleId="BalloonText">
    <w:name w:val="Balloon Text"/>
    <w:basedOn w:val="Normal"/>
    <w:link w:val="BalloonTextChar"/>
    <w:uiPriority w:val="99"/>
    <w:semiHidden/>
    <w:unhideWhenUsed/>
    <w:rsid w:val="002B3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9940256">
      <w:bodyDiv w:val="1"/>
      <w:marLeft w:val="0"/>
      <w:marRight w:val="0"/>
      <w:marTop w:val="0"/>
      <w:marBottom w:val="0"/>
      <w:divBdr>
        <w:top w:val="none" w:sz="0" w:space="0" w:color="auto"/>
        <w:left w:val="none" w:sz="0" w:space="0" w:color="auto"/>
        <w:bottom w:val="none" w:sz="0" w:space="0" w:color="auto"/>
        <w:right w:val="none" w:sz="0" w:space="0" w:color="auto"/>
      </w:divBdr>
      <w:divsChild>
        <w:div w:id="1793746909">
          <w:marLeft w:val="0"/>
          <w:marRight w:val="0"/>
          <w:marTop w:val="215"/>
          <w:marBottom w:val="0"/>
          <w:divBdr>
            <w:top w:val="none" w:sz="0" w:space="0" w:color="auto"/>
            <w:left w:val="none" w:sz="0" w:space="0" w:color="auto"/>
            <w:bottom w:val="none" w:sz="0" w:space="0" w:color="auto"/>
            <w:right w:val="none" w:sz="0" w:space="0" w:color="auto"/>
          </w:divBdr>
          <w:divsChild>
            <w:div w:id="1069039093">
              <w:marLeft w:val="0"/>
              <w:marRight w:val="0"/>
              <w:marTop w:val="0"/>
              <w:marBottom w:val="0"/>
              <w:divBdr>
                <w:top w:val="none" w:sz="0" w:space="0" w:color="auto"/>
                <w:left w:val="none" w:sz="0" w:space="0" w:color="auto"/>
                <w:bottom w:val="none" w:sz="0" w:space="0" w:color="auto"/>
                <w:right w:val="none" w:sz="0" w:space="0" w:color="auto"/>
              </w:divBdr>
              <w:divsChild>
                <w:div w:id="982276551">
                  <w:marLeft w:val="0"/>
                  <w:marRight w:val="-2579"/>
                  <w:marTop w:val="0"/>
                  <w:marBottom w:val="0"/>
                  <w:divBdr>
                    <w:top w:val="none" w:sz="0" w:space="0" w:color="auto"/>
                    <w:left w:val="none" w:sz="0" w:space="0" w:color="auto"/>
                    <w:bottom w:val="none" w:sz="0" w:space="0" w:color="auto"/>
                    <w:right w:val="none" w:sz="0" w:space="0" w:color="auto"/>
                  </w:divBdr>
                  <w:divsChild>
                    <w:div w:id="1306398466">
                      <w:marLeft w:val="215"/>
                      <w:marRight w:val="3009"/>
                      <w:marTop w:val="0"/>
                      <w:marBottom w:val="387"/>
                      <w:divBdr>
                        <w:top w:val="none" w:sz="0" w:space="0" w:color="auto"/>
                        <w:left w:val="none" w:sz="0" w:space="0" w:color="auto"/>
                        <w:bottom w:val="none" w:sz="0" w:space="0" w:color="auto"/>
                        <w:right w:val="none" w:sz="0" w:space="0" w:color="auto"/>
                      </w:divBdr>
                      <w:divsChild>
                        <w:div w:id="975642641">
                          <w:marLeft w:val="0"/>
                          <w:marRight w:val="0"/>
                          <w:marTop w:val="0"/>
                          <w:marBottom w:val="193"/>
                          <w:divBdr>
                            <w:top w:val="none" w:sz="0" w:space="0" w:color="auto"/>
                            <w:left w:val="none" w:sz="0" w:space="0" w:color="auto"/>
                            <w:bottom w:val="none" w:sz="0" w:space="0" w:color="auto"/>
                            <w:right w:val="none" w:sz="0" w:space="0" w:color="auto"/>
                          </w:divBdr>
                          <w:divsChild>
                            <w:div w:id="1636788436">
                              <w:marLeft w:val="0"/>
                              <w:marRight w:val="0"/>
                              <w:marTop w:val="0"/>
                              <w:marBottom w:val="0"/>
                              <w:divBdr>
                                <w:top w:val="none" w:sz="0" w:space="0" w:color="auto"/>
                                <w:left w:val="none" w:sz="0" w:space="0" w:color="auto"/>
                                <w:bottom w:val="none" w:sz="0" w:space="0" w:color="auto"/>
                                <w:right w:val="none" w:sz="0" w:space="0" w:color="auto"/>
                              </w:divBdr>
                            </w:div>
                          </w:divsChild>
                        </w:div>
                        <w:div w:id="61176245">
                          <w:marLeft w:val="0"/>
                          <w:marRight w:val="0"/>
                          <w:marTop w:val="0"/>
                          <w:marBottom w:val="0"/>
                          <w:divBdr>
                            <w:top w:val="none" w:sz="0" w:space="0" w:color="auto"/>
                            <w:left w:val="none" w:sz="0" w:space="0" w:color="auto"/>
                            <w:bottom w:val="none" w:sz="0" w:space="0" w:color="auto"/>
                            <w:right w:val="none" w:sz="0" w:space="0" w:color="auto"/>
                          </w:divBdr>
                          <w:divsChild>
                            <w:div w:id="1224951942">
                              <w:marLeft w:val="0"/>
                              <w:marRight w:val="0"/>
                              <w:marTop w:val="0"/>
                              <w:marBottom w:val="0"/>
                              <w:divBdr>
                                <w:top w:val="none" w:sz="0" w:space="0" w:color="auto"/>
                                <w:left w:val="none" w:sz="0" w:space="0" w:color="auto"/>
                                <w:bottom w:val="none" w:sz="0" w:space="0" w:color="auto"/>
                                <w:right w:val="none" w:sz="0" w:space="0" w:color="auto"/>
                              </w:divBdr>
                            </w:div>
                            <w:div w:id="1899975609">
                              <w:marLeft w:val="0"/>
                              <w:marRight w:val="0"/>
                              <w:marTop w:val="0"/>
                              <w:marBottom w:val="0"/>
                              <w:divBdr>
                                <w:top w:val="none" w:sz="0" w:space="0" w:color="auto"/>
                                <w:left w:val="none" w:sz="0" w:space="0" w:color="auto"/>
                                <w:bottom w:val="none" w:sz="0" w:space="0" w:color="auto"/>
                                <w:right w:val="none" w:sz="0" w:space="0" w:color="auto"/>
                              </w:divBdr>
                              <w:divsChild>
                                <w:div w:id="155392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184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733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popravak.files.wordpress.com/2013/01/image35.png" TargetMode="External"/><Relationship Id="rId26" Type="http://schemas.openxmlformats.org/officeDocument/2006/relationships/hyperlink" Target="https://popravak.files.wordpress.com/2013/01/image39.png" TargetMode="External"/><Relationship Id="rId39"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s://popravak.files.wordpress.com/2013/01/image43.png" TargetMode="External"/><Relationship Id="rId42" Type="http://schemas.openxmlformats.org/officeDocument/2006/relationships/hyperlink" Target="https://popravak.files.wordpress.com/2013/01/snaghtml607eff8.png" TargetMode="External"/><Relationship Id="rId47" Type="http://schemas.openxmlformats.org/officeDocument/2006/relationships/image" Target="media/image20.png"/><Relationship Id="rId50" Type="http://schemas.openxmlformats.org/officeDocument/2006/relationships/hyperlink" Target="https://popravak.files.wordpress.com/2013/01/image48.png" TargetMode="External"/><Relationship Id="rId7" Type="http://schemas.openxmlformats.org/officeDocument/2006/relationships/hyperlink" Target="https://popravak.wordpress.com/2013/01/18/installing-cisco-acs-5-x/" TargetMode="External"/><Relationship Id="rId12" Type="http://schemas.openxmlformats.org/officeDocument/2006/relationships/hyperlink" Target="https://popravak.files.wordpress.com/2013/01/image32.png"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hyperlink" Target="https://popravak.files.wordpress.com/2013/01/snaghtml5f44039.png" TargetMode="External"/><Relationship Id="rId46" Type="http://schemas.openxmlformats.org/officeDocument/2006/relationships/hyperlink" Target="https://popravak.files.wordpress.com/2013/01/image46.png" TargetMode="External"/><Relationship Id="rId2" Type="http://schemas.openxmlformats.org/officeDocument/2006/relationships/styles" Target="styles.xml"/><Relationship Id="rId16" Type="http://schemas.openxmlformats.org/officeDocument/2006/relationships/hyperlink" Target="https://popravak.files.wordpress.com/2013/01/image34.png" TargetMode="External"/><Relationship Id="rId20" Type="http://schemas.openxmlformats.org/officeDocument/2006/relationships/hyperlink" Target="https://popravak.files.wordpress.com/2013/01/image36.png" TargetMode="External"/><Relationship Id="rId29" Type="http://schemas.openxmlformats.org/officeDocument/2006/relationships/image" Target="media/image11.png"/><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hyperlink" Target="https://popravak.wordpress.com/2013/01/18/installing-cisco-acs-5-x/" TargetMode="External"/><Relationship Id="rId11" Type="http://schemas.openxmlformats.org/officeDocument/2006/relationships/image" Target="media/image2.png"/><Relationship Id="rId24" Type="http://schemas.openxmlformats.org/officeDocument/2006/relationships/hyperlink" Target="https://popravak.files.wordpress.com/2013/01/image38.png" TargetMode="External"/><Relationship Id="rId32" Type="http://schemas.openxmlformats.org/officeDocument/2006/relationships/hyperlink" Target="https://popravak.files.wordpress.com/2013/01/image42.png" TargetMode="External"/><Relationship Id="rId37" Type="http://schemas.openxmlformats.org/officeDocument/2006/relationships/image" Target="media/image15.png"/><Relationship Id="rId40" Type="http://schemas.openxmlformats.org/officeDocument/2006/relationships/hyperlink" Target="https://popravak.files.wordpress.com/2013/01/snaghtml5f7f822.png" TargetMode="External"/><Relationship Id="rId45" Type="http://schemas.openxmlformats.org/officeDocument/2006/relationships/image" Target="media/image19.png"/><Relationship Id="rId53" Type="http://schemas.openxmlformats.org/officeDocument/2006/relationships/theme" Target="theme/theme1.xml"/><Relationship Id="rId5" Type="http://schemas.openxmlformats.org/officeDocument/2006/relationships/hyperlink" Target="https://popravak.wordpress.com/2013/01/22/cisco-acs-5-x-setting-up-a-replication/" TargetMode="Externa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popravak.files.wordpress.com/2013/01/image40.png" TargetMode="External"/><Relationship Id="rId36" Type="http://schemas.openxmlformats.org/officeDocument/2006/relationships/hyperlink" Target="https://popravak.files.wordpress.com/2013/01/image44.png" TargetMode="External"/><Relationship Id="rId49" Type="http://schemas.openxmlformats.org/officeDocument/2006/relationships/image" Target="media/image21.png"/><Relationship Id="rId10" Type="http://schemas.openxmlformats.org/officeDocument/2006/relationships/hyperlink" Target="https://popravak.files.wordpress.com/2013/01/image31.png" TargetMode="External"/><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hyperlink" Target="https://popravak.files.wordpress.com/2013/01/image45.pn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popravak.files.wordpress.com/2013/01/image33.png" TargetMode="External"/><Relationship Id="rId22" Type="http://schemas.openxmlformats.org/officeDocument/2006/relationships/hyperlink" Target="https://popravak.files.wordpress.com/2013/01/image37.png" TargetMode="External"/><Relationship Id="rId27" Type="http://schemas.openxmlformats.org/officeDocument/2006/relationships/image" Target="media/image10.png"/><Relationship Id="rId30" Type="http://schemas.openxmlformats.org/officeDocument/2006/relationships/hyperlink" Target="https://popravak.files.wordpress.com/2013/01/image41.png" TargetMode="External"/><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hyperlink" Target="https://popravak.files.wordpress.com/2013/01/image47.png" TargetMode="External"/><Relationship Id="rId8" Type="http://schemas.openxmlformats.org/officeDocument/2006/relationships/hyperlink" Target="https://popravak.wordpress.com/author/popravak/" TargetMode="External"/><Relationship Id="rId5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756</Words>
  <Characters>4164</Characters>
  <Application>Microsoft Office Word</Application>
  <DocSecurity>0</DocSecurity>
  <Lines>34</Lines>
  <Paragraphs>9</Paragraphs>
  <ScaleCrop>false</ScaleCrop>
  <Company>Microsoft</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pbieker</dc:creator>
  <cp:lastModifiedBy>pbieker</cp:lastModifiedBy>
  <cp:revision>1</cp:revision>
  <dcterms:created xsi:type="dcterms:W3CDTF">2015-04-27T20:17:00Z</dcterms:created>
  <dcterms:modified xsi:type="dcterms:W3CDTF">2015-04-27T20:18:00Z</dcterms:modified>
</cp:coreProperties>
</file>